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C0DEF" w14:textId="77777777" w:rsidR="008B10E1" w:rsidRDefault="008B10E1" w:rsidP="008B10E1"/>
    <w:p w14:paraId="310BF79C" w14:textId="3FF7A399" w:rsidR="005F404B" w:rsidRPr="00F20ADD" w:rsidRDefault="005F404B" w:rsidP="005F404B">
      <w:pPr>
        <w:pStyle w:val="01TITULO1"/>
      </w:pPr>
      <w:r w:rsidRPr="00F20ADD">
        <w:t xml:space="preserve">PLANO DE DESENVOLVIMENTO </w:t>
      </w:r>
    </w:p>
    <w:p w14:paraId="1BD5B5CA" w14:textId="52831EAF" w:rsidR="005F404B" w:rsidRPr="00ED1E2E" w:rsidRDefault="00851886" w:rsidP="00851886">
      <w:pPr>
        <w:pStyle w:val="02TEXTOPRINCIPAL"/>
        <w:tabs>
          <w:tab w:val="left" w:pos="3901"/>
        </w:tabs>
      </w:pPr>
      <w:r>
        <w:tab/>
      </w:r>
    </w:p>
    <w:p w14:paraId="3709CFAF" w14:textId="7B6A2696" w:rsidR="004E0815" w:rsidRPr="00784474" w:rsidRDefault="004E0815" w:rsidP="004E0815">
      <w:pPr>
        <w:pStyle w:val="02TEXTOPRINCIPAL"/>
        <w:rPr>
          <w:b/>
        </w:rPr>
      </w:pPr>
      <w:r w:rsidRPr="00784474">
        <w:t xml:space="preserve">Como apoio ao seu planejamento, apresentamos a seguir algumas sugestões e um </w:t>
      </w:r>
      <w:r w:rsidR="00987806">
        <w:t>quadro-resumo</w:t>
      </w:r>
      <w:r w:rsidRPr="00784474">
        <w:t xml:space="preserve">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70ABCF23" w14:textId="4776B99B" w:rsidR="004E0815" w:rsidRDefault="004E0815">
      <w:r>
        <w:br w:type="page"/>
      </w:r>
    </w:p>
    <w:p w14:paraId="02F64193" w14:textId="77777777" w:rsidR="005F404B" w:rsidRPr="00AA29AC" w:rsidRDefault="005F404B" w:rsidP="0070574C"/>
    <w:p w14:paraId="799129A7" w14:textId="30A6ACA3" w:rsidR="005F404B" w:rsidRPr="00AA29AC" w:rsidRDefault="005F404B" w:rsidP="005F404B">
      <w:pPr>
        <w:pStyle w:val="01TITULO2"/>
      </w:pPr>
      <w:r w:rsidRPr="00F20ADD">
        <w:t xml:space="preserve">1º BIMESTRE </w:t>
      </w:r>
      <w:r w:rsidR="008B10E1" w:rsidRPr="00F20ADD">
        <w:t>–</w:t>
      </w:r>
      <w:r w:rsidR="008B10E1">
        <w:t xml:space="preserve"> </w:t>
      </w:r>
      <w:r w:rsidRPr="00F20ADD">
        <w:t xml:space="preserve">UNIDADE </w:t>
      </w:r>
      <w:r w:rsidRPr="00AA29AC">
        <w:t xml:space="preserve">1 </w:t>
      </w:r>
    </w:p>
    <w:p w14:paraId="6A7E5256" w14:textId="77777777" w:rsidR="005F404B" w:rsidRDefault="005F404B" w:rsidP="005F404B">
      <w:pPr>
        <w:pStyle w:val="02TEXTOPRINCIPAL"/>
      </w:pPr>
    </w:p>
    <w:p w14:paraId="3D203709" w14:textId="77777777" w:rsidR="004E0815" w:rsidRPr="004E0815" w:rsidRDefault="004E0815" w:rsidP="004E0815">
      <w:pPr>
        <w:pStyle w:val="01TITULO3"/>
        <w:rPr>
          <w:caps/>
        </w:rPr>
      </w:pPr>
      <w:r w:rsidRPr="004E0815">
        <w:rPr>
          <w:caps/>
        </w:rPr>
        <w:t xml:space="preserve">Capítulo 1: Verdade e mentira no jornalismo científico em tempos de </w:t>
      </w:r>
      <w:r w:rsidRPr="004E0815">
        <w:rPr>
          <w:i/>
          <w:caps/>
        </w:rPr>
        <w:t>fake news</w:t>
      </w:r>
      <w:r w:rsidRPr="004E0815">
        <w:rPr>
          <w:caps/>
        </w:rPr>
        <w:t xml:space="preserve"> </w:t>
      </w:r>
    </w:p>
    <w:p w14:paraId="0B299313" w14:textId="77777777" w:rsidR="005F404B" w:rsidRDefault="005F404B" w:rsidP="005F404B">
      <w:pPr>
        <w:pStyle w:val="02TEXTOPRINCIPAL"/>
      </w:pPr>
    </w:p>
    <w:p w14:paraId="136B30CD" w14:textId="1CA80CB8" w:rsidR="004E0815" w:rsidRPr="00784474" w:rsidRDefault="004E0815" w:rsidP="004E0815">
      <w:pPr>
        <w:pStyle w:val="02TEXTOPRINCIPAL"/>
      </w:pPr>
      <w:r w:rsidRPr="00784474">
        <w:t xml:space="preserve">Neste capítulo, vamos desenvolver discussão em torno do conceito de “pós-verdade”, produção e divulgação de </w:t>
      </w:r>
      <w:proofErr w:type="spellStart"/>
      <w:r w:rsidRPr="00784474">
        <w:rPr>
          <w:i/>
        </w:rPr>
        <w:t>fake</w:t>
      </w:r>
      <w:proofErr w:type="spellEnd"/>
      <w:r>
        <w:rPr>
          <w:i/>
        </w:rPr>
        <w:t xml:space="preserve"> </w:t>
      </w:r>
      <w:proofErr w:type="spellStart"/>
      <w:r w:rsidRPr="00784474">
        <w:rPr>
          <w:i/>
        </w:rPr>
        <w:t>news</w:t>
      </w:r>
      <w:proofErr w:type="spellEnd"/>
      <w:r w:rsidRPr="00784474">
        <w:t xml:space="preserve"> (notícias falsas), com vistas ao desenvolvimento de pesquisa entre os(as) estudantes, cujos resultados obtidos serão apresentados em uma reportagem de divulgação científica que possa combater opiniões controversas baseadas em boatos espalhados por </w:t>
      </w:r>
      <w:proofErr w:type="spellStart"/>
      <w:r w:rsidRPr="00784474">
        <w:rPr>
          <w:i/>
        </w:rPr>
        <w:t>fake</w:t>
      </w:r>
      <w:proofErr w:type="spellEnd"/>
      <w:r>
        <w:rPr>
          <w:i/>
        </w:rPr>
        <w:t xml:space="preserve"> </w:t>
      </w:r>
      <w:proofErr w:type="spellStart"/>
      <w:r w:rsidRPr="00784474">
        <w:rPr>
          <w:i/>
        </w:rPr>
        <w:t>news</w:t>
      </w:r>
      <w:proofErr w:type="spellEnd"/>
      <w:r w:rsidRPr="00784474">
        <w:t>.</w:t>
      </w:r>
    </w:p>
    <w:p w14:paraId="123BEE4F" w14:textId="3B0887ED" w:rsidR="004E0815" w:rsidRPr="00784474" w:rsidRDefault="004E0815" w:rsidP="004E0815">
      <w:pPr>
        <w:pStyle w:val="02TEXTOPRINCIPAL"/>
      </w:pPr>
      <w:r w:rsidRPr="00784474">
        <w:t>O trabalho proposto para o capítulo, portanto, articula práticas de leitura de textos dos campos jornalístico/midiático</w:t>
      </w:r>
      <w:r w:rsidR="00984A06">
        <w:t xml:space="preserve"> e</w:t>
      </w:r>
      <w:r w:rsidRPr="00784474">
        <w:t xml:space="preserve"> da vida pública e práticas de leitura e produção do campo de estudos e pesquisa.</w:t>
      </w:r>
    </w:p>
    <w:p w14:paraId="20320B44" w14:textId="6B5A8872" w:rsidR="004E0815" w:rsidRPr="00784474" w:rsidRDefault="004E0815" w:rsidP="004E0815">
      <w:pPr>
        <w:pStyle w:val="02TEXTOPRINCIPAL"/>
      </w:pPr>
      <w:r w:rsidRPr="00784474">
        <w:t xml:space="preserve">Para planejar o trabalho com este capítulo, propomos que </w:t>
      </w:r>
      <w:r w:rsidR="00987806">
        <w:t xml:space="preserve">se </w:t>
      </w:r>
      <w:r w:rsidRPr="00784474">
        <w:t xml:space="preserve">organize o desenvolvimento desta sequência prevendo o uso de aproximadamente 15 aulas. Como apoio ao seu planejamento, apresentamos a seguir um quadro-resumo com objetivos gerais do capítulo e o diálogo da sequência sugerida </w:t>
      </w:r>
      <w:r w:rsidR="00984A06">
        <w:t>tendo como parâmetro a</w:t>
      </w:r>
      <w:r w:rsidRPr="00784474">
        <w:t xml:space="preserve"> Base Nacional Comum Curricular (BNCC), além das atividades propostas com indicação de tempo previsto para cada uma.</w:t>
      </w:r>
    </w:p>
    <w:p w14:paraId="7B0D71E5" w14:textId="0B75D6F9" w:rsidR="005F404B" w:rsidRDefault="005F404B" w:rsidP="005F404B">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155"/>
        <w:gridCol w:w="7994"/>
      </w:tblGrid>
      <w:tr w:rsidR="005F404B" w:rsidRPr="00F20ADD" w14:paraId="600BF937" w14:textId="77777777" w:rsidTr="00E61F48">
        <w:trPr>
          <w:trHeight w:val="20"/>
          <w:jc w:val="center"/>
        </w:trPr>
        <w:tc>
          <w:tcPr>
            <w:tcW w:w="10149" w:type="dxa"/>
            <w:gridSpan w:val="2"/>
            <w:shd w:val="clear" w:color="auto" w:fill="D9D9D9" w:themeFill="background1" w:themeFillShade="D9"/>
          </w:tcPr>
          <w:p w14:paraId="331C4EE8" w14:textId="09E755FB" w:rsidR="005F404B" w:rsidRPr="00F20ADD" w:rsidRDefault="002E0336" w:rsidP="002E0336">
            <w:pPr>
              <w:pStyle w:val="03TITULOTABELAS1"/>
              <w:tabs>
                <w:tab w:val="left" w:pos="3315"/>
                <w:tab w:val="center" w:pos="4966"/>
              </w:tabs>
              <w:jc w:val="left"/>
            </w:pPr>
            <w:r>
              <w:tab/>
            </w:r>
            <w:r>
              <w:tab/>
            </w:r>
            <w:r w:rsidR="005F404B" w:rsidRPr="00F20ADD">
              <w:t>QUADRO-RESUMO</w:t>
            </w:r>
          </w:p>
        </w:tc>
      </w:tr>
      <w:tr w:rsidR="00ED1E2E" w:rsidRPr="00F20ADD" w14:paraId="16F385FF" w14:textId="77777777" w:rsidTr="00E61F48">
        <w:trPr>
          <w:trHeight w:val="20"/>
          <w:jc w:val="center"/>
        </w:trPr>
        <w:tc>
          <w:tcPr>
            <w:tcW w:w="2155" w:type="dxa"/>
            <w:shd w:val="clear" w:color="auto" w:fill="D9D9D9" w:themeFill="background1" w:themeFillShade="D9"/>
          </w:tcPr>
          <w:p w14:paraId="46649224" w14:textId="77777777" w:rsidR="00ED1E2E" w:rsidRPr="00676DDF" w:rsidRDefault="00ED1E2E" w:rsidP="00ED1E2E">
            <w:pPr>
              <w:pStyle w:val="04TEXTOTABELAS"/>
              <w:rPr>
                <w:b/>
              </w:rPr>
            </w:pPr>
            <w:r w:rsidRPr="00676DDF">
              <w:rPr>
                <w:b/>
              </w:rPr>
              <w:t>Objetivos gerais</w:t>
            </w:r>
          </w:p>
        </w:tc>
        <w:tc>
          <w:tcPr>
            <w:tcW w:w="7994" w:type="dxa"/>
          </w:tcPr>
          <w:p w14:paraId="1B473CC8" w14:textId="59CEAA56" w:rsidR="00ED1E2E" w:rsidRPr="004E0815" w:rsidRDefault="004E0815" w:rsidP="004E0815">
            <w:pPr>
              <w:pStyle w:val="04TEXTOTABELAS"/>
            </w:pPr>
            <w:r w:rsidRPr="004E0815">
              <w:t xml:space="preserve">Discutir, pesquisar e produzir reportagem de divulgação científica </w:t>
            </w:r>
            <w:r w:rsidR="00984A06">
              <w:t>que</w:t>
            </w:r>
            <w:r w:rsidRPr="004E0815">
              <w:t xml:space="preserve"> combat</w:t>
            </w:r>
            <w:r w:rsidR="00984A06">
              <w:t>a</w:t>
            </w:r>
            <w:r w:rsidRPr="004E0815">
              <w:t xml:space="preserve"> opiniões controversas que tenham impactos nocivos na população em geral e</w:t>
            </w:r>
            <w:r w:rsidR="00987806">
              <w:t xml:space="preserve"> </w:t>
            </w:r>
            <w:r w:rsidRPr="004E0815">
              <w:t xml:space="preserve">sejam baseadas em </w:t>
            </w:r>
            <w:proofErr w:type="spellStart"/>
            <w:r w:rsidRPr="004E0815">
              <w:rPr>
                <w:i/>
              </w:rPr>
              <w:t>fake</w:t>
            </w:r>
            <w:proofErr w:type="spellEnd"/>
            <w:r>
              <w:rPr>
                <w:i/>
              </w:rPr>
              <w:t xml:space="preserve"> </w:t>
            </w:r>
            <w:proofErr w:type="spellStart"/>
            <w:r w:rsidRPr="004E0815">
              <w:rPr>
                <w:i/>
              </w:rPr>
              <w:t>news</w:t>
            </w:r>
            <w:proofErr w:type="spellEnd"/>
            <w:r w:rsidRPr="004E0815">
              <w:t xml:space="preserve"> (notícias falsas).</w:t>
            </w:r>
          </w:p>
        </w:tc>
      </w:tr>
      <w:tr w:rsidR="005F404B" w:rsidRPr="00F20ADD" w14:paraId="16EF7F58" w14:textId="77777777" w:rsidTr="00E61F48">
        <w:trPr>
          <w:trHeight w:val="20"/>
          <w:jc w:val="center"/>
        </w:trPr>
        <w:tc>
          <w:tcPr>
            <w:tcW w:w="10149" w:type="dxa"/>
            <w:gridSpan w:val="2"/>
            <w:shd w:val="clear" w:color="auto" w:fill="D9D9D9" w:themeFill="background1" w:themeFillShade="D9"/>
          </w:tcPr>
          <w:p w14:paraId="17684A1A" w14:textId="77777777" w:rsidR="005F404B" w:rsidRPr="00F20ADD" w:rsidRDefault="005F404B" w:rsidP="005F404B">
            <w:pPr>
              <w:pStyle w:val="03TITULOTABELAS2"/>
            </w:pPr>
            <w:r w:rsidRPr="00F20ADD">
              <w:t>Diálogos com a BNCC</w:t>
            </w:r>
          </w:p>
        </w:tc>
      </w:tr>
      <w:tr w:rsidR="002E0336" w:rsidRPr="00F20ADD" w14:paraId="04435654" w14:textId="77777777" w:rsidTr="00E61F48">
        <w:trPr>
          <w:trHeight w:val="20"/>
          <w:jc w:val="center"/>
        </w:trPr>
        <w:tc>
          <w:tcPr>
            <w:tcW w:w="10149" w:type="dxa"/>
            <w:gridSpan w:val="2"/>
            <w:shd w:val="clear" w:color="auto" w:fill="F2F2F2" w:themeFill="background1" w:themeFillShade="F2"/>
          </w:tcPr>
          <w:p w14:paraId="38508677" w14:textId="369AA86A" w:rsidR="002E0336" w:rsidRPr="00F20ADD" w:rsidRDefault="002E0336" w:rsidP="002E0336">
            <w:pPr>
              <w:pStyle w:val="03TITULOTABELAS2"/>
            </w:pPr>
            <w:r>
              <w:t>Habilidades</w:t>
            </w:r>
          </w:p>
        </w:tc>
      </w:tr>
      <w:tr w:rsidR="005F404B" w:rsidRPr="00F20ADD" w14:paraId="3120F13B" w14:textId="77777777" w:rsidTr="00E61F48">
        <w:trPr>
          <w:trHeight w:val="20"/>
          <w:jc w:val="center"/>
        </w:trPr>
        <w:tc>
          <w:tcPr>
            <w:tcW w:w="10149" w:type="dxa"/>
            <w:gridSpan w:val="2"/>
            <w:shd w:val="clear" w:color="auto" w:fill="auto"/>
          </w:tcPr>
          <w:p w14:paraId="69F3CBBF" w14:textId="77777777" w:rsidR="00E61F48" w:rsidRPr="00784474" w:rsidRDefault="00E61F48" w:rsidP="00E61F48">
            <w:pPr>
              <w:pStyle w:val="HABILIDADESTABELAS"/>
            </w:pPr>
            <w:r w:rsidRPr="00784474">
              <w:rPr>
                <w:b/>
              </w:rPr>
              <w:t xml:space="preserve">(EF67LP23) </w:t>
            </w:r>
            <w:r w:rsidRPr="00784474">
              <w:t>Respeitar os turnos de fala, na participação em conversações e em discussões ou atividades coletivas, na sala de aula e na escola e formular perguntas coerentes e adequadas em momentos oportunos em situações de aulas, apresentação oral, seminário etc.</w:t>
            </w:r>
          </w:p>
          <w:p w14:paraId="48DC4CAE" w14:textId="77777777" w:rsidR="00E61F48" w:rsidRPr="00784474" w:rsidRDefault="00E61F48" w:rsidP="00E61F48">
            <w:pPr>
              <w:pStyle w:val="HABILIDADESTABELAS"/>
            </w:pPr>
            <w:r w:rsidRPr="00784474">
              <w:rPr>
                <w:b/>
              </w:rPr>
              <w:t>(EF89LP01)</w:t>
            </w:r>
            <w:r w:rsidRPr="00784474">
              <w:t xml:space="preserve"> Analisar os interesses que movem o campo jornalístico, os efeitos das novas tecnologias no campo e as condições que fazem da informação uma mercadoria, de forma a poder desenvolver uma atitude crítica frente aos textos jornalísticos.</w:t>
            </w:r>
          </w:p>
          <w:p w14:paraId="46769770" w14:textId="77777777" w:rsidR="00E61F48" w:rsidRPr="00784474" w:rsidRDefault="00E61F48" w:rsidP="00E61F48">
            <w:pPr>
              <w:pStyle w:val="HABILIDADESTABELAS"/>
            </w:pPr>
            <w:r w:rsidRPr="00784474">
              <w:rPr>
                <w:b/>
              </w:rPr>
              <w:t>(EF89LP02)</w:t>
            </w:r>
            <w:r w:rsidRPr="00784474">
              <w:t xml:space="preserve"> Analisar diferentes práticas (curtir, compartilhar, comentar, curar etc.) e textos pertencentes a diferentes gêneros da cultura digital (meme, </w:t>
            </w:r>
            <w:r w:rsidRPr="00784474">
              <w:rPr>
                <w:i/>
              </w:rPr>
              <w:t>gif</w:t>
            </w:r>
            <w:r w:rsidRPr="00784474">
              <w:t>, comentário, charge digital etc.) envolvidos no trato com a informação e opinião, de forma a possibilitar uma presença mais crítica e ética nas redes.</w:t>
            </w:r>
          </w:p>
          <w:p w14:paraId="745ED577" w14:textId="77777777" w:rsidR="00ED1E2E" w:rsidRDefault="00E61F48" w:rsidP="008A29F5">
            <w:pPr>
              <w:pStyle w:val="HABILIDADESTABELAS"/>
            </w:pPr>
            <w:r w:rsidRPr="00784474">
              <w:rPr>
                <w:b/>
              </w:rPr>
              <w:t>(EF89LP03)</w:t>
            </w:r>
            <w:r w:rsidRPr="00784474">
              <w:t xml:space="preserve"> Analisar textos de opinião (artigos de opinião, editoriais, cartas de leitores, comentários, </w:t>
            </w:r>
            <w:r w:rsidRPr="00784474">
              <w:rPr>
                <w:i/>
              </w:rPr>
              <w:t>posts</w:t>
            </w:r>
            <w:r w:rsidRPr="00784474">
              <w:t xml:space="preserve"> de </w:t>
            </w:r>
            <w:r w:rsidRPr="00784474">
              <w:rPr>
                <w:i/>
              </w:rPr>
              <w:t>blog</w:t>
            </w:r>
            <w:r w:rsidRPr="00784474">
              <w:t xml:space="preserve"> e de redes sociais, charges, memes, </w:t>
            </w:r>
            <w:r w:rsidRPr="00784474">
              <w:rPr>
                <w:i/>
              </w:rPr>
              <w:t>gifs</w:t>
            </w:r>
            <w:r w:rsidRPr="00784474">
              <w:t xml:space="preserve"> etc.) e posicionar-se de forma crítica e fundamentada, ética e respeitosa frente a fatos e opiniões relacionados a esses textos.</w:t>
            </w:r>
          </w:p>
          <w:p w14:paraId="75302B7E" w14:textId="49CF4E8A" w:rsidR="008A29F5" w:rsidRDefault="008A29F5" w:rsidP="008A29F5">
            <w:pPr>
              <w:pStyle w:val="HABILIDADESTABELAS"/>
            </w:pPr>
            <w:r w:rsidRPr="00784474">
              <w:rPr>
                <w:b/>
              </w:rPr>
              <w:t>(EF89LP05)</w:t>
            </w:r>
            <w:r w:rsidRPr="00784474">
              <w:t xml:space="preserve"> Analisar o efeito de sentido produzido pelo uso, em textos, de recurso a formas de apropriação textual (paráfrases, citações, discurso direto, indireto ou indireto livre).</w:t>
            </w:r>
          </w:p>
          <w:p w14:paraId="477A1268" w14:textId="3CECEABE" w:rsidR="008A29F5" w:rsidRPr="00E61F48" w:rsidRDefault="008A29F5" w:rsidP="008A29F5">
            <w:pPr>
              <w:pStyle w:val="04TEXTOTABELAS"/>
            </w:pPr>
            <w:r w:rsidRPr="00784474">
              <w:rPr>
                <w:b/>
              </w:rPr>
              <w:t>(EF89LP06)</w:t>
            </w:r>
            <w:r w:rsidRPr="00784474">
              <w:t xml:space="preserve"> Analisar o uso de recursos persuasivos em textos argumentativos diversos (como a elaboração do título, escolhas lexicais, construções metafóricas, a explicitação ou a ocultação de fontes de informação) e seus efeitos de sentido.</w:t>
            </w:r>
          </w:p>
        </w:tc>
      </w:tr>
    </w:tbl>
    <w:p w14:paraId="0CA829F5" w14:textId="3C35862D" w:rsidR="0070574C" w:rsidRDefault="0070574C" w:rsidP="0070574C">
      <w:pPr>
        <w:pStyle w:val="06CREDITO"/>
        <w:ind w:left="8508" w:right="-144" w:firstLine="709"/>
        <w:jc w:val="center"/>
      </w:pPr>
      <w:r>
        <w:t xml:space="preserve">  (continua)</w:t>
      </w:r>
      <w:r>
        <w:br w:type="page"/>
      </w:r>
    </w:p>
    <w:p w14:paraId="2460E389" w14:textId="77777777" w:rsidR="0070574C" w:rsidRDefault="0070574C" w:rsidP="0070574C">
      <w:pPr>
        <w:pStyle w:val="06CREDITO"/>
        <w:ind w:left="7799" w:firstLine="709"/>
        <w:jc w:val="right"/>
      </w:pPr>
      <w:r>
        <w:rPr>
          <w:b/>
        </w:rPr>
        <w:lastRenderedPageBreak/>
        <w:tab/>
      </w:r>
      <w:r>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5F404B" w:rsidRPr="00F20ADD" w14:paraId="412520F4" w14:textId="77777777" w:rsidTr="007804DD">
        <w:trPr>
          <w:trHeight w:val="20"/>
          <w:jc w:val="center"/>
        </w:trPr>
        <w:tc>
          <w:tcPr>
            <w:tcW w:w="10149" w:type="dxa"/>
            <w:shd w:val="clear" w:color="auto" w:fill="auto"/>
          </w:tcPr>
          <w:p w14:paraId="06FF9D4D" w14:textId="730B361E" w:rsidR="008A29F5" w:rsidRPr="00784474" w:rsidRDefault="008A29F5" w:rsidP="008A29F5">
            <w:pPr>
              <w:pStyle w:val="HABILIDADESTABELAS"/>
            </w:pPr>
            <w:r w:rsidRPr="00784474">
              <w:rPr>
                <w:b/>
              </w:rPr>
              <w:t>(EF89LP08)</w:t>
            </w:r>
            <w:r w:rsidRPr="00784474">
              <w:t xml:space="preserve"> Planejar reportagem impressa e em outras mídias (rádio ou TV/vídeo, </w:t>
            </w:r>
            <w:r w:rsidRPr="00784474">
              <w:rPr>
                <w:i/>
              </w:rPr>
              <w:t>sites</w:t>
            </w:r>
            <w:r w:rsidRPr="00784474">
              <w:t>), tendo em vista as condições de produção do texto – objetivo, leitores/espectadores, veículos e mídia de circulação etc. – a partir da escolha do fato a ser aprofundado ou do tema a ser focado (de relevância para a turma, escola ou comunidade), do levantamento de dados e informações sobre o fato ou tema – que pode envolver entrevistas com envolvidos ou com especialistas, consultas a fontes diversas, análise de documentos, cobertura de eventos etc.</w:t>
            </w:r>
            <w:r>
              <w:t xml:space="preserve"> –</w:t>
            </w:r>
            <w:r w:rsidRPr="00784474">
              <w:t xml:space="preserve">, do registro dessas informações e dados, da escolha de fotos ou imagens a produzir ou a utilizar etc., da produção de infográficos, quando for o caso, e da organização </w:t>
            </w:r>
            <w:proofErr w:type="spellStart"/>
            <w:r w:rsidRPr="00784474">
              <w:t>hipertextual</w:t>
            </w:r>
            <w:proofErr w:type="spellEnd"/>
            <w:r w:rsidRPr="00784474">
              <w:t xml:space="preserve"> (no caso a publicação em </w:t>
            </w:r>
            <w:r w:rsidRPr="00784474">
              <w:rPr>
                <w:i/>
              </w:rPr>
              <w:t>sites</w:t>
            </w:r>
            <w:r w:rsidRPr="00784474">
              <w:t xml:space="preserve"> ou </w:t>
            </w:r>
            <w:r w:rsidRPr="00784474">
              <w:rPr>
                <w:i/>
              </w:rPr>
              <w:t>blogs</w:t>
            </w:r>
            <w:r w:rsidRPr="00784474">
              <w:t xml:space="preserve"> noticiosos ou mesmo de jornais impressos, por meio de boxes variados).</w:t>
            </w:r>
          </w:p>
          <w:p w14:paraId="17423DFC" w14:textId="77777777" w:rsidR="008A29F5" w:rsidRPr="00784474" w:rsidRDefault="008A29F5" w:rsidP="008A29F5">
            <w:pPr>
              <w:pStyle w:val="HABILIDADESTABELAS"/>
            </w:pPr>
            <w:r w:rsidRPr="00784474">
              <w:rPr>
                <w:b/>
              </w:rPr>
              <w:t>(EF89LP24)</w:t>
            </w:r>
            <w:r w:rsidRPr="00784474">
              <w:t xml:space="preserve"> Realizar pesquisa, estabelecendo o recorte das questões, usando fontes abertas e confiáveis.</w:t>
            </w:r>
          </w:p>
          <w:p w14:paraId="6350AA10" w14:textId="77777777" w:rsidR="008A29F5" w:rsidRPr="00784474" w:rsidRDefault="008A29F5" w:rsidP="008A29F5">
            <w:pPr>
              <w:pStyle w:val="HABILIDADESTABELAS"/>
            </w:pPr>
            <w:r w:rsidRPr="00784474">
              <w:rPr>
                <w:b/>
              </w:rPr>
              <w:t>(EF89LP25)</w:t>
            </w:r>
            <w:r w:rsidRPr="00784474">
              <w:t xml:space="preserve"> Divulgar o resultado de pesquisas por meio de apresentações orais, verbetes de enciclopédias colaborativas, reportagens de divulgação científica, </w:t>
            </w:r>
            <w:proofErr w:type="spellStart"/>
            <w:r w:rsidRPr="00784474">
              <w:rPr>
                <w:i/>
              </w:rPr>
              <w:t>vlogs</w:t>
            </w:r>
            <w:proofErr w:type="spellEnd"/>
            <w:r w:rsidRPr="00784474">
              <w:t xml:space="preserve"> científicos, vídeos de diferentes tipos etc.</w:t>
            </w:r>
          </w:p>
          <w:p w14:paraId="28990686" w14:textId="77777777" w:rsidR="008A29F5" w:rsidRPr="00784474" w:rsidRDefault="008A29F5" w:rsidP="008A29F5">
            <w:pPr>
              <w:pStyle w:val="HABILIDADESTABELAS"/>
            </w:pPr>
            <w:r w:rsidRPr="00784474">
              <w:rPr>
                <w:b/>
              </w:rPr>
              <w:t>(EF89LP27)</w:t>
            </w:r>
            <w:r w:rsidRPr="00784474">
              <w:t xml:space="preserve"> Tecer considerações e formular problematizações pertinentes, em momentos oportunos, em situações de aulas, apresentação oral, seminário etc.</w:t>
            </w:r>
          </w:p>
          <w:p w14:paraId="119C0CF0" w14:textId="63F9053B" w:rsidR="008A29F5" w:rsidRPr="00784474" w:rsidRDefault="008A29F5" w:rsidP="008A29F5">
            <w:pPr>
              <w:pStyle w:val="HABILIDADESTABELAS"/>
            </w:pPr>
            <w:r w:rsidRPr="00784474">
              <w:rPr>
                <w:b/>
              </w:rPr>
              <w:t>(EF89LP29)</w:t>
            </w:r>
            <w:r w:rsidRPr="00784474">
              <w:t xml:space="preserve"> Utilizar e perceber mecanismos de progressão temática, tais como retomadas anafóricas (“que, cujo, onde”, pronomes do caso reto e oblíquos, pronomes demonstrativos, nomes </w:t>
            </w:r>
            <w:proofErr w:type="spellStart"/>
            <w:r w:rsidRPr="00784474">
              <w:t>correferentes</w:t>
            </w:r>
            <w:proofErr w:type="spellEnd"/>
            <w:r w:rsidRPr="00784474">
              <w:t xml:space="preserve"> etc.), catáforas (remetendo para adiante ao invés de retomar o já dito), uso de organizadores textuais, </w:t>
            </w:r>
            <w:r w:rsidR="009D3F51">
              <w:br/>
            </w:r>
            <w:r w:rsidRPr="00784474">
              <w:t>de coesivos etc., e analisar os mecanismos de reformulação e paráfrase utilizados nos textos de divulgação do conhecimento.</w:t>
            </w:r>
          </w:p>
          <w:p w14:paraId="2AA906E4" w14:textId="77777777" w:rsidR="008A29F5" w:rsidRPr="00784474" w:rsidRDefault="008A29F5" w:rsidP="008A29F5">
            <w:pPr>
              <w:pStyle w:val="HABILIDADESTABELAS"/>
            </w:pPr>
            <w:r w:rsidRPr="00784474">
              <w:rPr>
                <w:b/>
              </w:rPr>
              <w:t>(EF89LP30)</w:t>
            </w:r>
            <w:r w:rsidRPr="00784474">
              <w:t xml:space="preserve"> Analisar a estrutura de hipertexto e </w:t>
            </w:r>
            <w:r w:rsidRPr="00784474">
              <w:rPr>
                <w:i/>
              </w:rPr>
              <w:t xml:space="preserve">hiperlinks </w:t>
            </w:r>
            <w:r w:rsidRPr="00784474">
              <w:t xml:space="preserve">em textos de divulgação científica que circulam na </w:t>
            </w:r>
            <w:r w:rsidRPr="00C91BA3">
              <w:rPr>
                <w:i/>
              </w:rPr>
              <w:t>Web</w:t>
            </w:r>
            <w:r w:rsidRPr="00784474">
              <w:t xml:space="preserve"> e proceder à remissão a conceitos e relações por meio de </w:t>
            </w:r>
            <w:r w:rsidRPr="00784474">
              <w:rPr>
                <w:i/>
              </w:rPr>
              <w:t>links</w:t>
            </w:r>
            <w:r w:rsidRPr="00784474">
              <w:t>.</w:t>
            </w:r>
          </w:p>
          <w:p w14:paraId="3C0380B7" w14:textId="77777777" w:rsidR="005F404B" w:rsidRDefault="008A29F5" w:rsidP="008A29F5">
            <w:pPr>
              <w:pStyle w:val="HABILIDADESTABELAS"/>
            </w:pPr>
            <w:r w:rsidRPr="00784474">
              <w:rPr>
                <w:b/>
              </w:rPr>
              <w:t>(EF09LP01)</w:t>
            </w:r>
            <w:r w:rsidRPr="00784474">
              <w:t xml:space="preserve"> Analisar o fenômeno da disseminação de notícias falsas nas redes sociais e desenvolver estratégias para reconhecê-las, a partir da verificação/avaliação do veículo, fonte, data e local da publicação, autoria, URL, da análise da formatação, da comparação de diferentes fontes, da consulta a </w:t>
            </w:r>
            <w:r w:rsidRPr="00784474">
              <w:rPr>
                <w:i/>
              </w:rPr>
              <w:t>sites</w:t>
            </w:r>
            <w:r w:rsidRPr="00784474">
              <w:t xml:space="preserve"> de curadoria que atestam a fidedignidade do relato dos fatos e denunciam boatos etc.</w:t>
            </w:r>
          </w:p>
          <w:p w14:paraId="4C6B082A" w14:textId="0BE6EB76" w:rsidR="008A29F5" w:rsidRPr="008A29F5" w:rsidRDefault="008A29F5" w:rsidP="008A29F5">
            <w:pPr>
              <w:pStyle w:val="04TEXTOTABELAS"/>
            </w:pPr>
            <w:r w:rsidRPr="00784474">
              <w:rPr>
                <w:b/>
              </w:rPr>
              <w:t>(EF09LP04)</w:t>
            </w:r>
            <w:r w:rsidRPr="00784474">
              <w:t xml:space="preserve"> Escrever textos corretamente, de acordo com a norma-padrão, com estruturas sintáticas complexas no nível da oração e do período.</w:t>
            </w:r>
          </w:p>
        </w:tc>
      </w:tr>
    </w:tbl>
    <w:p w14:paraId="4DD56C39" w14:textId="77777777" w:rsidR="00EA7FCC" w:rsidRDefault="00EA7FCC" w:rsidP="00EA7FCC">
      <w:pPr>
        <w:pStyle w:val="06CREDITO"/>
        <w:ind w:left="8508" w:right="-144" w:firstLine="709"/>
        <w:jc w:val="center"/>
      </w:pPr>
      <w:r>
        <w:t xml:space="preserve">  (continua)</w:t>
      </w:r>
      <w:r>
        <w:br w:type="page"/>
      </w:r>
    </w:p>
    <w:p w14:paraId="04CAA79C" w14:textId="77777777" w:rsidR="00EA7FCC" w:rsidRDefault="00EA7FCC" w:rsidP="00EA7FCC">
      <w:pPr>
        <w:pStyle w:val="06CREDITO"/>
        <w:ind w:left="7799" w:firstLine="709"/>
        <w:jc w:val="right"/>
      </w:pPr>
      <w:r>
        <w:rPr>
          <w:b/>
        </w:rPr>
        <w:lastRenderedPageBreak/>
        <w:tab/>
      </w:r>
      <w:r>
        <w:t>(continuação)</w:t>
      </w: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072991" w:rsidRPr="00F20ADD" w14:paraId="15F63AC9" w14:textId="77777777" w:rsidTr="00072991">
        <w:trPr>
          <w:trHeight w:val="20"/>
          <w:jc w:val="center"/>
        </w:trPr>
        <w:tc>
          <w:tcPr>
            <w:tcW w:w="10149" w:type="dxa"/>
            <w:shd w:val="clear" w:color="auto" w:fill="F2F2F2" w:themeFill="background1" w:themeFillShade="F2"/>
            <w:tcMar>
              <w:top w:w="85" w:type="dxa"/>
              <w:bottom w:w="85" w:type="dxa"/>
            </w:tcMar>
          </w:tcPr>
          <w:p w14:paraId="41091EFA" w14:textId="15F65D86" w:rsidR="00072991" w:rsidRPr="00F20ADD" w:rsidRDefault="00072991" w:rsidP="00851886">
            <w:pPr>
              <w:pStyle w:val="03TITULOTABELAS2"/>
            </w:pPr>
            <w:r w:rsidRPr="00F20ADD">
              <w:t>Competências gerais</w:t>
            </w:r>
            <w:r w:rsidR="008A29F5">
              <w:t xml:space="preserve"> da Educação Básica</w:t>
            </w:r>
          </w:p>
        </w:tc>
      </w:tr>
      <w:tr w:rsidR="00072991" w:rsidRPr="00F20ADD" w14:paraId="20470B51" w14:textId="77777777" w:rsidTr="00072991">
        <w:trPr>
          <w:trHeight w:val="20"/>
          <w:jc w:val="center"/>
        </w:trPr>
        <w:tc>
          <w:tcPr>
            <w:tcW w:w="10149" w:type="dxa"/>
            <w:tcMar>
              <w:top w:w="85" w:type="dxa"/>
              <w:bottom w:w="85" w:type="dxa"/>
            </w:tcMar>
          </w:tcPr>
          <w:p w14:paraId="0446B344" w14:textId="4834A190" w:rsidR="00EA7FCC" w:rsidRPr="00784474" w:rsidRDefault="00EA7FCC" w:rsidP="00EA7FCC">
            <w:pPr>
              <w:pStyle w:val="02TEXTOITEM"/>
              <w:ind w:left="397"/>
            </w:pPr>
            <w:r w:rsidRPr="00784474">
              <w:rPr>
                <w:b/>
                <w:bCs/>
              </w:rPr>
              <w:t>1.</w:t>
            </w:r>
            <w:r>
              <w:rPr>
                <w:b/>
                <w:bCs/>
              </w:rPr>
              <w:tab/>
            </w:r>
            <w:r w:rsidRPr="00784474">
              <w:t>Valorizar e utilizar os conhecimentos historicamente construídos sobre o mundo físico, social, cultural e digital para entender e explicar a realidade, continuar aprendendo e colaborar para a construção de uma sociedade justa, democrática e inclusiva.</w:t>
            </w:r>
          </w:p>
          <w:p w14:paraId="2757F166" w14:textId="3C911A6E" w:rsidR="00EA7FCC" w:rsidRPr="00784474" w:rsidRDefault="00EA7FCC" w:rsidP="00EA7FCC">
            <w:pPr>
              <w:pStyle w:val="02TEXTOITEM"/>
              <w:ind w:left="397"/>
            </w:pPr>
            <w:r w:rsidRPr="00784474">
              <w:rPr>
                <w:b/>
                <w:bCs/>
              </w:rPr>
              <w:t>2.</w:t>
            </w:r>
            <w:r>
              <w:rPr>
                <w:b/>
                <w:bCs/>
              </w:rPr>
              <w:tab/>
            </w:r>
            <w:r w:rsidRPr="00784474">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3D4AAA5" w14:textId="6140AFC9" w:rsidR="00EA7FCC" w:rsidRPr="00784474" w:rsidRDefault="00EA7FCC" w:rsidP="00EA7FCC">
            <w:pPr>
              <w:pStyle w:val="02TEXTOITEM"/>
              <w:ind w:left="397"/>
            </w:pPr>
            <w:r w:rsidRPr="00784474">
              <w:rPr>
                <w:b/>
                <w:bCs/>
              </w:rPr>
              <w:t>4.</w:t>
            </w:r>
            <w:r>
              <w:rPr>
                <w:b/>
                <w:bCs/>
              </w:rPr>
              <w:tab/>
            </w:r>
            <w:r w:rsidRPr="00784474">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40A37EEB" w14:textId="0942C0D6" w:rsidR="00EA7FCC" w:rsidRPr="00784474" w:rsidRDefault="00EA7FCC" w:rsidP="00EA7FCC">
            <w:pPr>
              <w:pStyle w:val="02TEXTOITEM"/>
              <w:ind w:left="397"/>
            </w:pPr>
            <w:r w:rsidRPr="00784474">
              <w:rPr>
                <w:b/>
                <w:bCs/>
              </w:rPr>
              <w:t>5.</w:t>
            </w:r>
            <w:r>
              <w:rPr>
                <w:b/>
                <w:bCs/>
              </w:rPr>
              <w:tab/>
            </w:r>
            <w:r w:rsidRPr="00784474">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5B48C454" w14:textId="6FDEA30F" w:rsidR="00EA7FCC" w:rsidRPr="00784474" w:rsidRDefault="00EA7FCC" w:rsidP="00EA7FCC">
            <w:pPr>
              <w:pStyle w:val="02TEXTOITEM"/>
              <w:ind w:left="397"/>
            </w:pPr>
            <w:r w:rsidRPr="00784474">
              <w:rPr>
                <w:b/>
                <w:bCs/>
              </w:rPr>
              <w:t>7.</w:t>
            </w:r>
            <w:r>
              <w:rPr>
                <w:b/>
                <w:bCs/>
              </w:rPr>
              <w:tab/>
            </w:r>
            <w:r w:rsidRPr="00784474">
              <w:t>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11A0A4E2" w14:textId="04E6AE24" w:rsidR="00EA7FCC" w:rsidRPr="00784474" w:rsidRDefault="00EA7FCC" w:rsidP="00EA7FCC">
            <w:pPr>
              <w:pStyle w:val="02TEXTOITEM"/>
              <w:ind w:left="397"/>
            </w:pPr>
            <w:r w:rsidRPr="00784474">
              <w:rPr>
                <w:b/>
                <w:bCs/>
              </w:rPr>
              <w:t>9.</w:t>
            </w:r>
            <w:r>
              <w:rPr>
                <w:b/>
                <w:bCs/>
              </w:rPr>
              <w:tab/>
            </w:r>
            <w:r w:rsidRPr="00784474">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0C8332F8" w14:textId="1B8B7BBB" w:rsidR="00072991" w:rsidRPr="00F20ADD" w:rsidRDefault="00EA7FCC" w:rsidP="00EA7FCC">
            <w:pPr>
              <w:pStyle w:val="02TEXTOITEM"/>
              <w:ind w:left="397" w:hanging="397"/>
            </w:pPr>
            <w:r w:rsidRPr="00784474">
              <w:rPr>
                <w:b/>
                <w:bCs/>
              </w:rPr>
              <w:t>10.</w:t>
            </w:r>
            <w:r>
              <w:rPr>
                <w:b/>
                <w:bCs/>
              </w:rPr>
              <w:tab/>
            </w:r>
            <w:r w:rsidRPr="00784474">
              <w:t>Agir pessoal e coletivamente com autonomia, responsabilidade, flexibilidade, resiliência e determinação, tomando decisões com base em princípios éticos, democráticos, inclusivos, sustentáveis e solidários.</w:t>
            </w:r>
          </w:p>
        </w:tc>
      </w:tr>
      <w:tr w:rsidR="00072991" w:rsidRPr="00F20ADD" w14:paraId="27DEF70B" w14:textId="77777777" w:rsidTr="00072991">
        <w:trPr>
          <w:trHeight w:val="20"/>
          <w:jc w:val="center"/>
        </w:trPr>
        <w:tc>
          <w:tcPr>
            <w:tcW w:w="10149" w:type="dxa"/>
            <w:shd w:val="clear" w:color="auto" w:fill="F2F2F2" w:themeFill="background1" w:themeFillShade="F2"/>
            <w:tcMar>
              <w:top w:w="85" w:type="dxa"/>
              <w:bottom w:w="85" w:type="dxa"/>
            </w:tcMar>
          </w:tcPr>
          <w:p w14:paraId="6089F73E" w14:textId="77777777" w:rsidR="00072991" w:rsidRPr="00F20B40" w:rsidRDefault="00072991" w:rsidP="00851886">
            <w:pPr>
              <w:pStyle w:val="03TITULOTABELAS2"/>
            </w:pPr>
            <w:r w:rsidRPr="00F20ADD">
              <w:t>Competências específicas da área de Linguagens</w:t>
            </w:r>
          </w:p>
        </w:tc>
      </w:tr>
      <w:tr w:rsidR="00072991" w:rsidRPr="00F20ADD" w14:paraId="59D0ED3A" w14:textId="77777777" w:rsidTr="00072991">
        <w:trPr>
          <w:trHeight w:val="20"/>
          <w:jc w:val="center"/>
        </w:trPr>
        <w:tc>
          <w:tcPr>
            <w:tcW w:w="10149" w:type="dxa"/>
            <w:tcMar>
              <w:top w:w="85" w:type="dxa"/>
              <w:bottom w:w="85" w:type="dxa"/>
            </w:tcMar>
          </w:tcPr>
          <w:p w14:paraId="29408734" w14:textId="7C2A4ACE" w:rsidR="00EA7FCC" w:rsidRPr="00784474" w:rsidRDefault="00EA7FCC" w:rsidP="00EA7FCC">
            <w:pPr>
              <w:pStyle w:val="02TEXTOITEM"/>
            </w:pPr>
            <w:r w:rsidRPr="00784474">
              <w:rPr>
                <w:b/>
                <w:bCs/>
              </w:rPr>
              <w:t>1.</w:t>
            </w:r>
            <w:r>
              <w:rPr>
                <w:b/>
                <w:bCs/>
              </w:rPr>
              <w:tab/>
            </w:r>
            <w:r w:rsidRPr="00784474">
              <w:t>Compreender as linguagens como construção humana, histórica, social e cultural, de natureza dinâmica, reconhecendo-as e valorizando-as como formas de significação da realidade e expressão de subjetividades e identidades sociais e culturais.</w:t>
            </w:r>
          </w:p>
          <w:p w14:paraId="2B8F9BCD" w14:textId="670E63E6" w:rsidR="00EA7FCC" w:rsidRPr="00784474" w:rsidRDefault="00EA7FCC" w:rsidP="00EA7FCC">
            <w:pPr>
              <w:pStyle w:val="02TEXTOITEM"/>
            </w:pPr>
            <w:r w:rsidRPr="00784474">
              <w:rPr>
                <w:b/>
                <w:bCs/>
              </w:rPr>
              <w:t>2.</w:t>
            </w:r>
            <w:r>
              <w:rPr>
                <w:b/>
                <w:bCs/>
              </w:rPr>
              <w:tab/>
            </w:r>
            <w:r w:rsidRPr="00784474">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3F58CD02" w14:textId="6D0D5ECD" w:rsidR="00EA7FCC" w:rsidRPr="00784474" w:rsidRDefault="00EA7FCC" w:rsidP="00EA7FCC">
            <w:pPr>
              <w:pStyle w:val="02TEXTOITEM"/>
            </w:pPr>
            <w:r w:rsidRPr="00784474">
              <w:rPr>
                <w:b/>
                <w:bCs/>
              </w:rPr>
              <w:t>3.</w:t>
            </w:r>
            <w:r>
              <w:rPr>
                <w:b/>
                <w:bCs/>
              </w:rPr>
              <w:tab/>
            </w:r>
            <w:r w:rsidRPr="00784474">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4CBD8EC8" w14:textId="1668AE2B" w:rsidR="00EA7FCC" w:rsidRPr="00784474" w:rsidRDefault="00EA7FCC" w:rsidP="00EA7FCC">
            <w:pPr>
              <w:pStyle w:val="02TEXTOITEM"/>
            </w:pPr>
            <w:r w:rsidRPr="00784474">
              <w:rPr>
                <w:b/>
                <w:bCs/>
              </w:rPr>
              <w:t>4.</w:t>
            </w:r>
            <w:r>
              <w:rPr>
                <w:b/>
                <w:bCs/>
              </w:rPr>
              <w:tab/>
            </w:r>
            <w:r w:rsidRPr="00784474">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43E2407E" w14:textId="7BD8F7DD" w:rsidR="00072991" w:rsidRPr="00F20ADD" w:rsidRDefault="00EA7FCC" w:rsidP="00EA7FCC">
            <w:pPr>
              <w:pStyle w:val="02TEXTOITEM"/>
            </w:pPr>
            <w:r w:rsidRPr="00784474">
              <w:rPr>
                <w:b/>
                <w:bCs/>
              </w:rPr>
              <w:t>6.</w:t>
            </w:r>
            <w:r>
              <w:rPr>
                <w:b/>
                <w:bCs/>
              </w:rPr>
              <w:tab/>
            </w:r>
            <w:r w:rsidRPr="00784474">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bl>
    <w:p w14:paraId="6C02218A" w14:textId="77777777" w:rsidR="00072991" w:rsidRDefault="00072991" w:rsidP="00072991">
      <w:pPr>
        <w:pStyle w:val="06CREDITO"/>
        <w:ind w:left="8508" w:right="-144" w:firstLine="709"/>
        <w:jc w:val="center"/>
      </w:pPr>
      <w:r>
        <w:t xml:space="preserve">  (continua)</w:t>
      </w:r>
      <w:r>
        <w:br w:type="page"/>
      </w:r>
    </w:p>
    <w:p w14:paraId="5FECE303" w14:textId="02EFA6BC" w:rsidR="00072991" w:rsidRDefault="00072991" w:rsidP="00072991">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81"/>
        <w:gridCol w:w="1414"/>
      </w:tblGrid>
      <w:tr w:rsidR="00072991" w:rsidRPr="00F20ADD" w14:paraId="7EDE99B5" w14:textId="77777777" w:rsidTr="00072991">
        <w:trPr>
          <w:trHeight w:val="20"/>
          <w:jc w:val="center"/>
        </w:trPr>
        <w:tc>
          <w:tcPr>
            <w:tcW w:w="10149" w:type="dxa"/>
            <w:gridSpan w:val="3"/>
            <w:shd w:val="clear" w:color="auto" w:fill="F2F2F2" w:themeFill="background1" w:themeFillShade="F2"/>
          </w:tcPr>
          <w:p w14:paraId="1DCDE533" w14:textId="77777777" w:rsidR="00072991" w:rsidRPr="00F20B40" w:rsidRDefault="00072991" w:rsidP="00851886">
            <w:pPr>
              <w:pStyle w:val="03TITULOTABELAS2"/>
            </w:pPr>
            <w:r w:rsidRPr="00F20ADD">
              <w:t>Competências específicas de Língua Portuguesa</w:t>
            </w:r>
          </w:p>
        </w:tc>
      </w:tr>
      <w:tr w:rsidR="00072991" w:rsidRPr="00F20ADD" w14:paraId="4679168B" w14:textId="77777777" w:rsidTr="00072991">
        <w:trPr>
          <w:trHeight w:val="20"/>
          <w:jc w:val="center"/>
        </w:trPr>
        <w:tc>
          <w:tcPr>
            <w:tcW w:w="10149" w:type="dxa"/>
            <w:gridSpan w:val="3"/>
          </w:tcPr>
          <w:p w14:paraId="4F0FAD77" w14:textId="3185D25E" w:rsidR="00EA7FCC" w:rsidRPr="00784474" w:rsidRDefault="00EA7FCC" w:rsidP="00EA7FCC">
            <w:pPr>
              <w:pStyle w:val="02TEXTOITEM"/>
              <w:ind w:left="397"/>
            </w:pPr>
            <w:r w:rsidRPr="00784474">
              <w:rPr>
                <w:b/>
                <w:bCs/>
              </w:rPr>
              <w:t>1.</w:t>
            </w:r>
            <w:r>
              <w:rPr>
                <w:b/>
                <w:bCs/>
              </w:rPr>
              <w:tab/>
            </w:r>
            <w:r w:rsidRPr="00784474">
              <w:t>Compreender a língua como fenômeno cultural, histórico, social, variável, heterogêneo e sensível aos contextos de uso, reconhecendo-a como meio de construção de identidades de seus usuários e da comunidade a que pertencem.</w:t>
            </w:r>
          </w:p>
          <w:p w14:paraId="277E9615" w14:textId="4EB9DA48" w:rsidR="00EA7FCC" w:rsidRPr="00784474" w:rsidRDefault="00EA7FCC" w:rsidP="00EA7FCC">
            <w:pPr>
              <w:pStyle w:val="02TEXTOITEM"/>
              <w:ind w:left="397"/>
            </w:pPr>
            <w:r w:rsidRPr="00784474">
              <w:rPr>
                <w:b/>
                <w:bCs/>
              </w:rPr>
              <w:t>2.</w:t>
            </w:r>
            <w:r>
              <w:rPr>
                <w:b/>
                <w:bCs/>
              </w:rPr>
              <w:tab/>
            </w:r>
            <w:r w:rsidRPr="00784474">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E507407" w14:textId="10882673" w:rsidR="00EA7FCC" w:rsidRPr="00784474" w:rsidRDefault="00EA7FCC" w:rsidP="00EA7FCC">
            <w:pPr>
              <w:pStyle w:val="02TEXTOITEM"/>
              <w:ind w:left="397"/>
            </w:pPr>
            <w:r w:rsidRPr="00784474">
              <w:rPr>
                <w:b/>
                <w:bCs/>
              </w:rPr>
              <w:t>3.</w:t>
            </w:r>
            <w:r>
              <w:rPr>
                <w:b/>
                <w:bCs/>
              </w:rPr>
              <w:tab/>
            </w:r>
            <w:r w:rsidRPr="00784474">
              <w:t xml:space="preserve">Ler, escutar e produzir textos orais, escritos e </w:t>
            </w:r>
            <w:proofErr w:type="spellStart"/>
            <w:r w:rsidRPr="00784474">
              <w:t>multissemióticos</w:t>
            </w:r>
            <w:proofErr w:type="spellEnd"/>
            <w:r w:rsidRPr="00784474">
              <w:t xml:space="preserve"> que circulam em diferentes campos de atuação e mídias, com compreensão, autonomia, </w:t>
            </w:r>
            <w:proofErr w:type="spellStart"/>
            <w:r w:rsidRPr="00784474">
              <w:t>ﬂuência</w:t>
            </w:r>
            <w:proofErr w:type="spellEnd"/>
            <w:r w:rsidRPr="00784474">
              <w:t xml:space="preserve"> e criticidade, de modo a se expressar e partilhar informações, experiências, ideias e sentimentos, e continuar aprendendo.</w:t>
            </w:r>
          </w:p>
          <w:p w14:paraId="2F800690" w14:textId="41DC9BD5" w:rsidR="00EA7FCC" w:rsidRPr="00784474" w:rsidRDefault="00EA7FCC" w:rsidP="00EA7FCC">
            <w:pPr>
              <w:pStyle w:val="02TEXTOITEM"/>
              <w:ind w:left="397"/>
            </w:pPr>
            <w:r w:rsidRPr="00784474">
              <w:rPr>
                <w:b/>
                <w:bCs/>
              </w:rPr>
              <w:t>5.</w:t>
            </w:r>
            <w:r>
              <w:rPr>
                <w:b/>
                <w:bCs/>
              </w:rPr>
              <w:tab/>
            </w:r>
            <w:r w:rsidRPr="00784474">
              <w:t>Empregar, nas interações sociais, a variedade e o estilo de linguagem adequados à situação comunicativa, ao(s) interlocutor(es) e ao gênero do discurso/gênero textual.</w:t>
            </w:r>
          </w:p>
          <w:p w14:paraId="5D8889DE" w14:textId="5B46A27A" w:rsidR="00EA7FCC" w:rsidRPr="00784474" w:rsidRDefault="00EA7FCC" w:rsidP="00EA7FCC">
            <w:pPr>
              <w:pStyle w:val="02TEXTOITEM"/>
              <w:ind w:left="397"/>
            </w:pPr>
            <w:r w:rsidRPr="00784474">
              <w:rPr>
                <w:b/>
                <w:bCs/>
              </w:rPr>
              <w:t>6.</w:t>
            </w:r>
            <w:r>
              <w:rPr>
                <w:b/>
                <w:bCs/>
              </w:rPr>
              <w:tab/>
            </w:r>
            <w:r w:rsidRPr="00784474">
              <w:t>Analisar informações, argumentos e opiniões manifestados em interações sociais e nos meios de comunicação, posicionando-se ética e criticamente em relação a conteúdos discriminatórios que ferem direitos humanos e ambientais.</w:t>
            </w:r>
          </w:p>
          <w:p w14:paraId="5A1DF565" w14:textId="45016599" w:rsidR="00EA7FCC" w:rsidRPr="00784474" w:rsidRDefault="00EA7FCC" w:rsidP="00EA7FCC">
            <w:pPr>
              <w:pStyle w:val="02TEXTOITEM"/>
              <w:ind w:left="397"/>
            </w:pPr>
            <w:r w:rsidRPr="00784474">
              <w:rPr>
                <w:b/>
                <w:bCs/>
              </w:rPr>
              <w:t>7.</w:t>
            </w:r>
            <w:r>
              <w:rPr>
                <w:b/>
                <w:bCs/>
              </w:rPr>
              <w:tab/>
            </w:r>
            <w:r w:rsidRPr="00784474">
              <w:t>Reconhecer o texto como lugar de manifestação e negociação de sentidos, valores e ideologias.</w:t>
            </w:r>
          </w:p>
          <w:p w14:paraId="16188A29" w14:textId="56E25DD2" w:rsidR="00072991" w:rsidRPr="00F20ADD" w:rsidRDefault="00EA7FCC" w:rsidP="00EA7FCC">
            <w:pPr>
              <w:pStyle w:val="02TEXTOITEM"/>
              <w:ind w:left="397" w:hanging="397"/>
            </w:pPr>
            <w:r w:rsidRPr="00784474">
              <w:rPr>
                <w:b/>
                <w:bCs/>
              </w:rPr>
              <w:t>10.</w:t>
            </w:r>
            <w:r>
              <w:rPr>
                <w:b/>
                <w:bCs/>
              </w:rPr>
              <w:tab/>
            </w:r>
            <w:r w:rsidRPr="00784474">
              <w:t>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B04318" w:rsidRPr="00F20ADD" w14:paraId="1A064110" w14:textId="77777777" w:rsidTr="00C97E38">
        <w:trPr>
          <w:trHeight w:val="20"/>
          <w:jc w:val="center"/>
        </w:trPr>
        <w:tc>
          <w:tcPr>
            <w:tcW w:w="8735" w:type="dxa"/>
            <w:gridSpan w:val="2"/>
            <w:shd w:val="clear" w:color="auto" w:fill="DBDBDB" w:themeFill="accent3" w:themeFillTint="66"/>
            <w:tcMar>
              <w:top w:w="85" w:type="dxa"/>
              <w:bottom w:w="85" w:type="dxa"/>
            </w:tcMar>
            <w:vAlign w:val="center"/>
          </w:tcPr>
          <w:p w14:paraId="7F6D975E" w14:textId="535B3B00" w:rsidR="00B04318" w:rsidRPr="00F20ADD" w:rsidRDefault="00B04318" w:rsidP="00B04318">
            <w:pPr>
              <w:pStyle w:val="03TITULOTABELAS2"/>
            </w:pPr>
            <w:r w:rsidRPr="00F20ADD">
              <w:t>ATIVIDADES</w:t>
            </w:r>
          </w:p>
        </w:tc>
        <w:tc>
          <w:tcPr>
            <w:tcW w:w="1414" w:type="dxa"/>
            <w:shd w:val="clear" w:color="auto" w:fill="DBDBDB" w:themeFill="accent3" w:themeFillTint="66"/>
            <w:tcMar>
              <w:top w:w="85" w:type="dxa"/>
              <w:bottom w:w="85" w:type="dxa"/>
            </w:tcMar>
            <w:vAlign w:val="center"/>
          </w:tcPr>
          <w:p w14:paraId="2A5500A3" w14:textId="77777777" w:rsidR="00B04318" w:rsidRPr="00371B80" w:rsidRDefault="00B04318" w:rsidP="009D3F51">
            <w:pPr>
              <w:pStyle w:val="03TITULOTABELAS2"/>
              <w:jc w:val="left"/>
              <w:rPr>
                <w:caps/>
              </w:rPr>
            </w:pPr>
            <w:r w:rsidRPr="00371B80">
              <w:rPr>
                <w:caps/>
              </w:rPr>
              <w:t>Tempo previsto</w:t>
            </w:r>
          </w:p>
        </w:tc>
      </w:tr>
      <w:tr w:rsidR="004722E4" w:rsidRPr="00F20ADD" w14:paraId="0C8A857B" w14:textId="77777777" w:rsidTr="00C97E38">
        <w:trPr>
          <w:trHeight w:val="20"/>
          <w:jc w:val="center"/>
        </w:trPr>
        <w:tc>
          <w:tcPr>
            <w:tcW w:w="2154" w:type="dxa"/>
            <w:shd w:val="clear" w:color="auto" w:fill="EDEDED" w:themeFill="accent3" w:themeFillTint="33"/>
            <w:tcMar>
              <w:top w:w="85" w:type="dxa"/>
              <w:bottom w:w="85" w:type="dxa"/>
            </w:tcMar>
          </w:tcPr>
          <w:p w14:paraId="7CFAC01A" w14:textId="09EC8770" w:rsidR="004722E4" w:rsidRPr="007804DD" w:rsidRDefault="004722E4" w:rsidP="004722E4">
            <w:pPr>
              <w:pStyle w:val="04TEXTOTABELAS"/>
            </w:pPr>
            <w:r w:rsidRPr="007804DD">
              <w:t xml:space="preserve">Abertura do </w:t>
            </w:r>
            <w:r>
              <w:t>C</w:t>
            </w:r>
            <w:r w:rsidRPr="007804DD">
              <w:t>apítulo</w:t>
            </w:r>
          </w:p>
        </w:tc>
        <w:tc>
          <w:tcPr>
            <w:tcW w:w="6581" w:type="dxa"/>
            <w:tcMar>
              <w:top w:w="85" w:type="dxa"/>
              <w:bottom w:w="85" w:type="dxa"/>
            </w:tcMar>
          </w:tcPr>
          <w:p w14:paraId="3AA8959D" w14:textId="2C7338F3" w:rsidR="004722E4" w:rsidRPr="004722E4" w:rsidRDefault="004722E4" w:rsidP="004722E4">
            <w:pPr>
              <w:pStyle w:val="04TEXTOTABELAS"/>
            </w:pPr>
            <w:r w:rsidRPr="004722E4">
              <w:t>Conversa coletiva para introdução do foco do capítulo (</w:t>
            </w:r>
            <w:proofErr w:type="spellStart"/>
            <w:r w:rsidRPr="004722E4">
              <w:rPr>
                <w:i/>
              </w:rPr>
              <w:t>fake</w:t>
            </w:r>
            <w:proofErr w:type="spellEnd"/>
            <w:r>
              <w:rPr>
                <w:i/>
              </w:rPr>
              <w:t xml:space="preserve"> </w:t>
            </w:r>
            <w:proofErr w:type="spellStart"/>
            <w:r w:rsidRPr="004722E4">
              <w:rPr>
                <w:i/>
              </w:rPr>
              <w:t>news</w:t>
            </w:r>
            <w:proofErr w:type="spellEnd"/>
            <w:r w:rsidRPr="004722E4">
              <w:t>)</w:t>
            </w:r>
          </w:p>
        </w:tc>
        <w:tc>
          <w:tcPr>
            <w:tcW w:w="1414" w:type="dxa"/>
            <w:tcMar>
              <w:top w:w="85" w:type="dxa"/>
              <w:bottom w:w="85" w:type="dxa"/>
            </w:tcMar>
          </w:tcPr>
          <w:p w14:paraId="70807EB9" w14:textId="77777777" w:rsidR="004722E4" w:rsidRPr="00F20ADD" w:rsidRDefault="004722E4" w:rsidP="004722E4">
            <w:pPr>
              <w:pStyle w:val="04TEXTOTABELAS"/>
            </w:pPr>
            <w:r w:rsidRPr="00F20ADD">
              <w:t>1 aula</w:t>
            </w:r>
          </w:p>
        </w:tc>
      </w:tr>
      <w:tr w:rsidR="00B04318" w:rsidRPr="00F20ADD" w14:paraId="6F419C75" w14:textId="77777777" w:rsidTr="00C97E38">
        <w:trPr>
          <w:trHeight w:val="20"/>
          <w:jc w:val="center"/>
        </w:trPr>
        <w:tc>
          <w:tcPr>
            <w:tcW w:w="10149" w:type="dxa"/>
            <w:gridSpan w:val="3"/>
            <w:shd w:val="clear" w:color="auto" w:fill="EDEDED" w:themeFill="accent3" w:themeFillTint="33"/>
            <w:tcMar>
              <w:top w:w="85" w:type="dxa"/>
              <w:bottom w:w="85" w:type="dxa"/>
            </w:tcMar>
          </w:tcPr>
          <w:p w14:paraId="392F8657" w14:textId="77777777" w:rsidR="00B04318" w:rsidRPr="00F20ADD" w:rsidRDefault="00B04318" w:rsidP="00B04318">
            <w:pPr>
              <w:pStyle w:val="03TITULOTABELAS2"/>
            </w:pPr>
            <w:r w:rsidRPr="00F20ADD">
              <w:t>Leitura</w:t>
            </w:r>
          </w:p>
        </w:tc>
      </w:tr>
      <w:tr w:rsidR="004722E4" w:rsidRPr="00F20ADD" w14:paraId="30202A4C" w14:textId="77777777" w:rsidTr="00C97E38">
        <w:trPr>
          <w:trHeight w:val="20"/>
          <w:jc w:val="center"/>
        </w:trPr>
        <w:tc>
          <w:tcPr>
            <w:tcW w:w="2154" w:type="dxa"/>
            <w:shd w:val="clear" w:color="auto" w:fill="EDEDED" w:themeFill="accent3" w:themeFillTint="33"/>
            <w:tcMar>
              <w:top w:w="85" w:type="dxa"/>
              <w:bottom w:w="85" w:type="dxa"/>
            </w:tcMar>
          </w:tcPr>
          <w:p w14:paraId="356AFB92" w14:textId="77777777" w:rsidR="004722E4" w:rsidRDefault="004722E4" w:rsidP="004722E4">
            <w:pPr>
              <w:pStyle w:val="04TEXTOTABELAS"/>
            </w:pPr>
            <w:r w:rsidRPr="004722E4">
              <w:t xml:space="preserve">Atividade 1 </w:t>
            </w:r>
          </w:p>
          <w:p w14:paraId="59E11081" w14:textId="4D5089C2" w:rsidR="004722E4" w:rsidRPr="004722E4" w:rsidRDefault="004722E4" w:rsidP="004722E4">
            <w:pPr>
              <w:pStyle w:val="04TEXTOTABELAS"/>
            </w:pPr>
            <w:proofErr w:type="spellStart"/>
            <w:r w:rsidRPr="004722E4">
              <w:rPr>
                <w:i/>
              </w:rPr>
              <w:t>Fake</w:t>
            </w:r>
            <w:proofErr w:type="spellEnd"/>
            <w:r w:rsidRPr="004722E4">
              <w:rPr>
                <w:i/>
              </w:rPr>
              <w:t xml:space="preserve"> </w:t>
            </w:r>
            <w:proofErr w:type="spellStart"/>
            <w:r w:rsidRPr="004722E4">
              <w:rPr>
                <w:i/>
              </w:rPr>
              <w:t>news</w:t>
            </w:r>
            <w:proofErr w:type="spellEnd"/>
            <w:r w:rsidRPr="004722E4">
              <w:t xml:space="preserve"> e a </w:t>
            </w:r>
            <w:r w:rsidR="00AE14C0">
              <w:br/>
            </w:r>
            <w:r w:rsidRPr="004722E4">
              <w:t>“pós-verdade”</w:t>
            </w:r>
          </w:p>
        </w:tc>
        <w:tc>
          <w:tcPr>
            <w:tcW w:w="6581" w:type="dxa"/>
            <w:tcMar>
              <w:top w:w="85" w:type="dxa"/>
              <w:bottom w:w="85" w:type="dxa"/>
            </w:tcMar>
          </w:tcPr>
          <w:p w14:paraId="1399D85D" w14:textId="5D828DDF" w:rsidR="004722E4" w:rsidRPr="004722E4" w:rsidRDefault="004722E4" w:rsidP="004722E4">
            <w:pPr>
              <w:pStyle w:val="04TEXTOTABELAS"/>
            </w:pPr>
            <w:r w:rsidRPr="004722E4">
              <w:t xml:space="preserve">Leitura colaborativa — </w:t>
            </w:r>
            <w:proofErr w:type="spellStart"/>
            <w:r w:rsidRPr="004722E4">
              <w:rPr>
                <w:i/>
              </w:rPr>
              <w:t>Fake</w:t>
            </w:r>
            <w:proofErr w:type="spellEnd"/>
            <w:r>
              <w:rPr>
                <w:i/>
              </w:rPr>
              <w:t xml:space="preserve"> </w:t>
            </w:r>
            <w:proofErr w:type="spellStart"/>
            <w:r w:rsidRPr="004722E4">
              <w:rPr>
                <w:i/>
              </w:rPr>
              <w:t>news</w:t>
            </w:r>
            <w:proofErr w:type="spellEnd"/>
            <w:r w:rsidRPr="004722E4">
              <w:t xml:space="preserve"> e a “pós-verdade”</w:t>
            </w:r>
          </w:p>
        </w:tc>
        <w:tc>
          <w:tcPr>
            <w:tcW w:w="1414" w:type="dxa"/>
            <w:tcMar>
              <w:top w:w="85" w:type="dxa"/>
              <w:bottom w:w="85" w:type="dxa"/>
            </w:tcMar>
          </w:tcPr>
          <w:p w14:paraId="100E218F" w14:textId="10973ACD" w:rsidR="004722E4" w:rsidRPr="00F20ADD" w:rsidRDefault="00AE14C0" w:rsidP="004722E4">
            <w:pPr>
              <w:pStyle w:val="04TEXTOTABELAS"/>
            </w:pPr>
            <w:r>
              <w:t>3</w:t>
            </w:r>
            <w:r w:rsidR="004722E4" w:rsidRPr="00F20ADD">
              <w:t xml:space="preserve"> aulas </w:t>
            </w:r>
          </w:p>
          <w:p w14:paraId="092A2027" w14:textId="77777777" w:rsidR="004722E4" w:rsidRPr="00F20ADD" w:rsidRDefault="004722E4" w:rsidP="004722E4">
            <w:pPr>
              <w:pStyle w:val="04TEXTOTABELAS"/>
            </w:pPr>
          </w:p>
        </w:tc>
      </w:tr>
      <w:tr w:rsidR="00AE14C0" w:rsidRPr="00F20ADD" w14:paraId="15ABDB04" w14:textId="77777777" w:rsidTr="00C97E38">
        <w:tblPrEx>
          <w:tblCellMar>
            <w:top w:w="57" w:type="dxa"/>
            <w:bottom w:w="57" w:type="dxa"/>
          </w:tblCellMar>
        </w:tblPrEx>
        <w:trPr>
          <w:trHeight w:val="20"/>
          <w:jc w:val="center"/>
        </w:trPr>
        <w:tc>
          <w:tcPr>
            <w:tcW w:w="2154" w:type="dxa"/>
            <w:shd w:val="clear" w:color="auto" w:fill="EDEDED" w:themeFill="accent3" w:themeFillTint="33"/>
            <w:tcMar>
              <w:top w:w="85" w:type="dxa"/>
              <w:bottom w:w="85" w:type="dxa"/>
            </w:tcMar>
          </w:tcPr>
          <w:p w14:paraId="008FFB77" w14:textId="77777777" w:rsidR="00AE14C0" w:rsidRDefault="00AE14C0" w:rsidP="00AE14C0">
            <w:pPr>
              <w:pStyle w:val="04TEXTOTABELAS"/>
            </w:pPr>
            <w:r w:rsidRPr="00AE14C0">
              <w:t>Atividade 2</w:t>
            </w:r>
          </w:p>
          <w:p w14:paraId="47EE5DD4" w14:textId="242D7FE3" w:rsidR="00AE14C0" w:rsidRPr="00AE14C0" w:rsidRDefault="00AE14C0" w:rsidP="00AE14C0">
            <w:pPr>
              <w:pStyle w:val="04TEXTOTABELAS"/>
            </w:pPr>
            <w:r w:rsidRPr="00AE14C0">
              <w:t>Leitura para estudo de reportagem</w:t>
            </w:r>
          </w:p>
        </w:tc>
        <w:tc>
          <w:tcPr>
            <w:tcW w:w="6581" w:type="dxa"/>
            <w:tcMar>
              <w:top w:w="85" w:type="dxa"/>
              <w:bottom w:w="85" w:type="dxa"/>
            </w:tcMar>
          </w:tcPr>
          <w:p w14:paraId="1E925802" w14:textId="0B69434A" w:rsidR="00AE14C0" w:rsidRPr="00AE14C0" w:rsidRDefault="00AE14C0" w:rsidP="00AE14C0">
            <w:pPr>
              <w:pStyle w:val="04TEXTOTABELAS"/>
            </w:pPr>
            <w:r w:rsidRPr="00AE14C0">
              <w:t>Análise do texto lido – O texto em construção</w:t>
            </w:r>
          </w:p>
        </w:tc>
        <w:tc>
          <w:tcPr>
            <w:tcW w:w="1414" w:type="dxa"/>
            <w:tcMar>
              <w:top w:w="85" w:type="dxa"/>
              <w:bottom w:w="85" w:type="dxa"/>
            </w:tcMar>
          </w:tcPr>
          <w:p w14:paraId="6F47198B" w14:textId="246D115F" w:rsidR="00AE14C0" w:rsidRPr="00F20ADD" w:rsidRDefault="00AE14C0" w:rsidP="00AE14C0">
            <w:pPr>
              <w:pStyle w:val="04TEXTOTABELAS"/>
            </w:pPr>
            <w:r>
              <w:t>3</w:t>
            </w:r>
            <w:r w:rsidRPr="00F20ADD">
              <w:t xml:space="preserve"> aula</w:t>
            </w:r>
            <w:r>
              <w:t>s</w:t>
            </w:r>
          </w:p>
        </w:tc>
      </w:tr>
    </w:tbl>
    <w:p w14:paraId="5B9B2E10" w14:textId="77777777" w:rsidR="00FF4A9D" w:rsidRDefault="00FF4A9D" w:rsidP="00FF4A9D">
      <w:pPr>
        <w:pStyle w:val="06CREDITO"/>
        <w:ind w:left="8508" w:right="-144" w:firstLine="709"/>
        <w:jc w:val="center"/>
      </w:pPr>
      <w:r>
        <w:t xml:space="preserve">  (continua)</w:t>
      </w:r>
      <w:r>
        <w:br w:type="page"/>
      </w:r>
    </w:p>
    <w:p w14:paraId="5C4BFC40" w14:textId="77777777" w:rsidR="00FF4A9D" w:rsidRDefault="00FF4A9D" w:rsidP="00FF4A9D">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81"/>
        <w:gridCol w:w="1414"/>
      </w:tblGrid>
      <w:tr w:rsidR="00C97E38" w:rsidRPr="00F20ADD" w14:paraId="32FEFEB8" w14:textId="77777777" w:rsidTr="00C97E38">
        <w:trPr>
          <w:trHeight w:val="20"/>
          <w:jc w:val="center"/>
        </w:trPr>
        <w:tc>
          <w:tcPr>
            <w:tcW w:w="10149" w:type="dxa"/>
            <w:gridSpan w:val="3"/>
            <w:shd w:val="clear" w:color="auto" w:fill="EDEDED" w:themeFill="accent3" w:themeFillTint="33"/>
            <w:tcMar>
              <w:top w:w="85" w:type="dxa"/>
              <w:bottom w:w="85" w:type="dxa"/>
            </w:tcMar>
          </w:tcPr>
          <w:p w14:paraId="7CFDE31E" w14:textId="691D7125" w:rsidR="00C97E38" w:rsidRPr="00F20ADD" w:rsidRDefault="00C97E38" w:rsidP="00C97E38">
            <w:pPr>
              <w:pStyle w:val="03TITULOTABELAS2"/>
            </w:pPr>
            <w:r w:rsidRPr="00F20ADD">
              <w:t>Produção</w:t>
            </w:r>
            <w:r w:rsidR="00D57833">
              <w:t xml:space="preserve"> de texto</w:t>
            </w:r>
            <w:r w:rsidR="00AD538D">
              <w:t>s</w:t>
            </w:r>
          </w:p>
        </w:tc>
      </w:tr>
      <w:tr w:rsidR="00BD7E27" w:rsidRPr="00F20ADD" w14:paraId="1F8B73FD" w14:textId="77777777" w:rsidTr="00C97E38">
        <w:trPr>
          <w:trHeight w:val="20"/>
          <w:jc w:val="center"/>
        </w:trPr>
        <w:tc>
          <w:tcPr>
            <w:tcW w:w="2154" w:type="dxa"/>
            <w:shd w:val="clear" w:color="auto" w:fill="EDEDED" w:themeFill="accent3" w:themeFillTint="33"/>
            <w:tcMar>
              <w:top w:w="85" w:type="dxa"/>
              <w:bottom w:w="85" w:type="dxa"/>
            </w:tcMar>
          </w:tcPr>
          <w:p w14:paraId="6CE2B817" w14:textId="77777777" w:rsidR="00BD7E27" w:rsidRDefault="00BD7E27" w:rsidP="00BD7E27">
            <w:pPr>
              <w:pStyle w:val="04TEXTOTABELAS"/>
            </w:pPr>
            <w:r w:rsidRPr="00BD7E27">
              <w:t>Atividade 1</w:t>
            </w:r>
          </w:p>
          <w:p w14:paraId="7B7EA664" w14:textId="5F14E2F3" w:rsidR="00BD7E27" w:rsidRPr="00BD7E27" w:rsidRDefault="00BD7E27" w:rsidP="00BD7E27">
            <w:pPr>
              <w:pStyle w:val="04TEXTOTABELAS"/>
            </w:pPr>
            <w:r w:rsidRPr="00BD7E27">
              <w:t xml:space="preserve">A importância </w:t>
            </w:r>
            <w:r w:rsidR="007D462D">
              <w:br/>
            </w:r>
            <w:r w:rsidRPr="00BD7E27">
              <w:t xml:space="preserve">em construir conhecimento </w:t>
            </w:r>
          </w:p>
        </w:tc>
        <w:tc>
          <w:tcPr>
            <w:tcW w:w="6581" w:type="dxa"/>
            <w:tcMar>
              <w:top w:w="85" w:type="dxa"/>
              <w:bottom w:w="85" w:type="dxa"/>
            </w:tcMar>
          </w:tcPr>
          <w:p w14:paraId="6CAF355B" w14:textId="0BE562F9" w:rsidR="00BD7E27" w:rsidRPr="00BD7E27" w:rsidRDefault="00BD7E27" w:rsidP="00BD7E27">
            <w:pPr>
              <w:pStyle w:val="04TEXTOTABELAS"/>
            </w:pPr>
            <w:r w:rsidRPr="00784474">
              <w:t xml:space="preserve">Leitura para estudo, pesquisa e produção de reportagem de divulgação científica. </w:t>
            </w:r>
          </w:p>
        </w:tc>
        <w:tc>
          <w:tcPr>
            <w:tcW w:w="1414" w:type="dxa"/>
            <w:tcMar>
              <w:top w:w="85" w:type="dxa"/>
              <w:bottom w:w="85" w:type="dxa"/>
            </w:tcMar>
          </w:tcPr>
          <w:p w14:paraId="189ECF82" w14:textId="65641906" w:rsidR="00BD7E27" w:rsidRPr="00F20ADD" w:rsidRDefault="00BD7E27" w:rsidP="00BD7E27">
            <w:pPr>
              <w:pStyle w:val="04TEXTOTABELAS"/>
            </w:pPr>
            <w:r>
              <w:t xml:space="preserve">2 </w:t>
            </w:r>
            <w:r w:rsidRPr="00F20ADD">
              <w:t>aulas</w:t>
            </w:r>
          </w:p>
        </w:tc>
      </w:tr>
      <w:tr w:rsidR="007D462D" w:rsidRPr="00F20ADD" w14:paraId="373BC4B0" w14:textId="77777777" w:rsidTr="00C97E38">
        <w:trPr>
          <w:trHeight w:val="20"/>
          <w:jc w:val="center"/>
        </w:trPr>
        <w:tc>
          <w:tcPr>
            <w:tcW w:w="2154" w:type="dxa"/>
            <w:shd w:val="clear" w:color="auto" w:fill="EDEDED" w:themeFill="accent3" w:themeFillTint="33"/>
            <w:tcMar>
              <w:top w:w="85" w:type="dxa"/>
              <w:bottom w:w="85" w:type="dxa"/>
            </w:tcMar>
          </w:tcPr>
          <w:p w14:paraId="016CD4A3" w14:textId="77777777" w:rsidR="007D462D" w:rsidRDefault="007D462D" w:rsidP="007D462D">
            <w:pPr>
              <w:pStyle w:val="04TEXTOTABELAS"/>
            </w:pPr>
            <w:r w:rsidRPr="00784474">
              <w:t xml:space="preserve">Atividade 2 </w:t>
            </w:r>
          </w:p>
          <w:p w14:paraId="2112D0CE" w14:textId="3CB83242" w:rsidR="007D462D" w:rsidRDefault="007D462D" w:rsidP="007D462D">
            <w:pPr>
              <w:pStyle w:val="04TEXTOTABELAS"/>
            </w:pPr>
            <w:r w:rsidRPr="00784474">
              <w:t xml:space="preserve">Confrontando diferentes informações </w:t>
            </w:r>
          </w:p>
          <w:p w14:paraId="58BCB3AC" w14:textId="77777777" w:rsidR="007D462D" w:rsidRPr="00784474" w:rsidRDefault="007D462D" w:rsidP="007D462D">
            <w:pPr>
              <w:pStyle w:val="04TEXTOTABELAS"/>
            </w:pPr>
          </w:p>
          <w:p w14:paraId="035BE23E" w14:textId="77777777" w:rsidR="007D462D" w:rsidRDefault="007D462D" w:rsidP="007D462D">
            <w:pPr>
              <w:pStyle w:val="04TEXTOTABELAS"/>
            </w:pPr>
            <w:r w:rsidRPr="00784474">
              <w:t xml:space="preserve">Atividade 3 </w:t>
            </w:r>
          </w:p>
          <w:p w14:paraId="43ED6882" w14:textId="1F00F8F7" w:rsidR="007D462D" w:rsidRPr="00F20ADD" w:rsidRDefault="007D462D" w:rsidP="007D462D">
            <w:pPr>
              <w:pStyle w:val="04TEXTOTABELAS"/>
            </w:pPr>
            <w:r w:rsidRPr="00784474">
              <w:t>Comparando informações</w:t>
            </w:r>
          </w:p>
        </w:tc>
        <w:tc>
          <w:tcPr>
            <w:tcW w:w="6581" w:type="dxa"/>
            <w:tcMar>
              <w:top w:w="85" w:type="dxa"/>
              <w:bottom w:w="85" w:type="dxa"/>
            </w:tcMar>
          </w:tcPr>
          <w:p w14:paraId="05CF1487" w14:textId="7D74930E" w:rsidR="007D462D" w:rsidRPr="007D462D" w:rsidRDefault="007D462D" w:rsidP="007D462D">
            <w:pPr>
              <w:pStyle w:val="04TEXTOTABELAS"/>
            </w:pPr>
            <w:r w:rsidRPr="007D462D">
              <w:t>Leitura para estudo, pesquisa e produção de reportagem.</w:t>
            </w:r>
          </w:p>
        </w:tc>
        <w:tc>
          <w:tcPr>
            <w:tcW w:w="1414" w:type="dxa"/>
            <w:tcMar>
              <w:top w:w="85" w:type="dxa"/>
              <w:bottom w:w="85" w:type="dxa"/>
            </w:tcMar>
          </w:tcPr>
          <w:p w14:paraId="74533597" w14:textId="6A5002E9" w:rsidR="007D462D" w:rsidRPr="00F20ADD" w:rsidRDefault="007D462D" w:rsidP="007D462D">
            <w:pPr>
              <w:pStyle w:val="04TEXTOTABELAS"/>
            </w:pPr>
            <w:r>
              <w:t>2</w:t>
            </w:r>
            <w:r w:rsidRPr="00F20ADD">
              <w:t xml:space="preserve"> aula</w:t>
            </w:r>
            <w:r>
              <w:t>s</w:t>
            </w:r>
          </w:p>
        </w:tc>
      </w:tr>
      <w:tr w:rsidR="004E6622" w:rsidRPr="00F20ADD" w14:paraId="0AFB9249" w14:textId="77777777" w:rsidTr="00C97E38">
        <w:trPr>
          <w:trHeight w:val="20"/>
          <w:jc w:val="center"/>
        </w:trPr>
        <w:tc>
          <w:tcPr>
            <w:tcW w:w="2154" w:type="dxa"/>
            <w:shd w:val="clear" w:color="auto" w:fill="EDEDED" w:themeFill="accent3" w:themeFillTint="33"/>
            <w:tcMar>
              <w:top w:w="85" w:type="dxa"/>
              <w:bottom w:w="85" w:type="dxa"/>
            </w:tcMar>
          </w:tcPr>
          <w:p w14:paraId="190BBBF1" w14:textId="77777777" w:rsidR="004E6622" w:rsidRPr="00F20ADD" w:rsidRDefault="004E6622" w:rsidP="004E6622">
            <w:pPr>
              <w:pStyle w:val="04TEXTOTABELAS"/>
            </w:pPr>
            <w:r w:rsidRPr="00F20ADD">
              <w:t>Produzindo o texto</w:t>
            </w:r>
          </w:p>
        </w:tc>
        <w:tc>
          <w:tcPr>
            <w:tcW w:w="6581" w:type="dxa"/>
            <w:tcMar>
              <w:top w:w="85" w:type="dxa"/>
              <w:bottom w:w="85" w:type="dxa"/>
            </w:tcMar>
          </w:tcPr>
          <w:p w14:paraId="7235CA5D" w14:textId="47FB7FFE" w:rsidR="004E6622" w:rsidRPr="004E6622" w:rsidRDefault="004E6622" w:rsidP="004E6622">
            <w:pPr>
              <w:pStyle w:val="04TEXTOTABELAS"/>
            </w:pPr>
            <w:r w:rsidRPr="004E6622">
              <w:t>Produzindo o texto: planejamento, escrita e revisão.</w:t>
            </w:r>
          </w:p>
        </w:tc>
        <w:tc>
          <w:tcPr>
            <w:tcW w:w="1414" w:type="dxa"/>
            <w:tcMar>
              <w:top w:w="85" w:type="dxa"/>
              <w:bottom w:w="85" w:type="dxa"/>
            </w:tcMar>
          </w:tcPr>
          <w:p w14:paraId="14A14C5F" w14:textId="7CC54BDE" w:rsidR="004E6622" w:rsidRPr="00F20ADD" w:rsidRDefault="004E6622" w:rsidP="004E6622">
            <w:pPr>
              <w:pStyle w:val="04TEXTOTABELAS"/>
            </w:pPr>
            <w:r>
              <w:t>2</w:t>
            </w:r>
            <w:r w:rsidRPr="00F20ADD">
              <w:t xml:space="preserve"> aulas</w:t>
            </w:r>
          </w:p>
        </w:tc>
      </w:tr>
    </w:tbl>
    <w:p w14:paraId="45BF1D4B" w14:textId="77777777" w:rsidR="005F404B" w:rsidRPr="00AA29AC" w:rsidRDefault="005F404B" w:rsidP="00AA29AC">
      <w:pPr>
        <w:pStyle w:val="02TEXTOPRINCIPAL"/>
      </w:pPr>
      <w:r>
        <w:br w:type="page"/>
      </w:r>
    </w:p>
    <w:p w14:paraId="690965E6" w14:textId="77777777" w:rsidR="005F404B" w:rsidRPr="00F20ADD" w:rsidRDefault="005F404B" w:rsidP="005F404B">
      <w:pPr>
        <w:pStyle w:val="02TEXTOPRINCIPAL"/>
      </w:pPr>
    </w:p>
    <w:p w14:paraId="608045CD" w14:textId="26DA31AC" w:rsidR="00757819" w:rsidRPr="00757819" w:rsidRDefault="00757819" w:rsidP="00757819">
      <w:pPr>
        <w:pStyle w:val="01TITULO3"/>
        <w:rPr>
          <w:caps/>
        </w:rPr>
      </w:pPr>
      <w:r w:rsidRPr="00757819">
        <w:rPr>
          <w:caps/>
        </w:rPr>
        <w:t>Capítulo 2: Práticas com romance juvenil da literatura portuguesa contemporânea</w:t>
      </w:r>
    </w:p>
    <w:p w14:paraId="29E3952C" w14:textId="77777777" w:rsidR="00F14544" w:rsidRDefault="00F14544" w:rsidP="00F14544">
      <w:pPr>
        <w:pStyle w:val="02TEXTOPRINCIPAL"/>
      </w:pPr>
    </w:p>
    <w:p w14:paraId="56094CBE" w14:textId="2B99B7F9" w:rsidR="00757819" w:rsidRPr="00784474" w:rsidRDefault="00757819" w:rsidP="00757819">
      <w:pPr>
        <w:pStyle w:val="02TEXTOPRINCIPAL"/>
      </w:pPr>
      <w:r w:rsidRPr="00784474">
        <w:t>Neste capítulo, os(as) estudantes poderão ler trechos de um romance contemporâneo (</w:t>
      </w:r>
      <w:r w:rsidRPr="00784474">
        <w:rPr>
          <w:i/>
        </w:rPr>
        <w:t>Meia hora para mudar a minha vida</w:t>
      </w:r>
      <w:r w:rsidRPr="00784474">
        <w:t xml:space="preserve">), escrito especialmente para jovens, pela autora portuguesa Alice Vieira. A escolha do texto recai sobre as questões que, com sofisticada elaboração narrativa, em intertextualidade com o </w:t>
      </w:r>
      <w:r w:rsidRPr="00784474">
        <w:rPr>
          <w:i/>
        </w:rPr>
        <w:t>Auto da feira</w:t>
      </w:r>
      <w:r w:rsidRPr="00784474">
        <w:t xml:space="preserve">, de Gil Vicente, a leitura pode suscitar aos(às) jovens: conflitos familiares, namoro, gravidez precoce e, notadamente, o protagonismo em escolhas centrais para realização pessoal. Relações de intertextualidade e de interdiscursividade serão promovidas entre os dois textos (auto e trechos de </w:t>
      </w:r>
      <w:r w:rsidRPr="00784474">
        <w:rPr>
          <w:i/>
        </w:rPr>
        <w:t>Meia hora</w:t>
      </w:r>
      <w:r w:rsidRPr="00784474">
        <w:t xml:space="preserve">...), e entre o auto e a intervenção do artista brasileiro Eduardo </w:t>
      </w:r>
      <w:proofErr w:type="spellStart"/>
      <w:r w:rsidRPr="00784474">
        <w:t>Srur</w:t>
      </w:r>
      <w:proofErr w:type="spellEnd"/>
      <w:r w:rsidRPr="00784474">
        <w:t xml:space="preserve">, de modo que, na perspectiva dos </w:t>
      </w:r>
      <w:proofErr w:type="spellStart"/>
      <w:r w:rsidRPr="00784474">
        <w:t>multiletramentos</w:t>
      </w:r>
      <w:proofErr w:type="spellEnd"/>
      <w:r w:rsidRPr="00784474">
        <w:t xml:space="preserve">, a turma possa perceber diferentes linguagens, seus recursos expressivos e, muito especialmente, diferentes perspectivas críticas que os fazeres artísticos e literários podem provocar no(a) leitor(a)/apreciador(a). </w:t>
      </w:r>
      <w:r w:rsidR="006B3EB9">
        <w:t>O</w:t>
      </w:r>
      <w:r w:rsidRPr="00784474">
        <w:t xml:space="preserve"> contato com a literatura em língua portuguesa feita por escritores de Portugal pode oportunizar também que você, complementarmente, discuta com a turma a influência da cultura portuguesa, juntamente com a africana e a indígena, em nosso processo de formação, e quanto a mesma língua foi ganhando contornos distintos lá, aqui e nas demais localidades em que ela é falada ao redor do mundo. A esse respeito seria bastante interessante você selecionar trechos do documentário </w:t>
      </w:r>
      <w:r w:rsidRPr="00784474">
        <w:rPr>
          <w:i/>
        </w:rPr>
        <w:t xml:space="preserve">Língua – Vidas em português </w:t>
      </w:r>
      <w:r w:rsidRPr="00784474">
        <w:t>(2003), com direção do cineasta Victor Lopes, moçambicano de nacionalidade portuguesa que reside no Brasil há 25 anos, e promover a apreciação compartilhada, ou então preparar questões de orientação</w:t>
      </w:r>
      <w:r w:rsidR="00975038">
        <w:t>,</w:t>
      </w:r>
      <w:r w:rsidRPr="00784474">
        <w:t xml:space="preserve"> para que, com autonomia, os(as) estudantes possam assistir </w:t>
      </w:r>
      <w:r w:rsidR="006B3EB9">
        <w:t xml:space="preserve">a ele </w:t>
      </w:r>
      <w:r w:rsidRPr="00784474">
        <w:t xml:space="preserve">integralmente, com apreciação focada e orientada, e participar de uma roda de conversa depois, para trocas de suas percepções e reflexões. </w:t>
      </w:r>
    </w:p>
    <w:p w14:paraId="5E1D6CE8" w14:textId="77777777" w:rsidR="005F404B" w:rsidRPr="00F20ADD" w:rsidRDefault="005F404B" w:rsidP="00F14544">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2150"/>
        <w:gridCol w:w="7999"/>
      </w:tblGrid>
      <w:tr w:rsidR="005F404B" w:rsidRPr="00F20ADD" w14:paraId="44D1BE0C" w14:textId="77777777" w:rsidTr="002E0336">
        <w:trPr>
          <w:trHeight w:val="20"/>
          <w:jc w:val="center"/>
        </w:trPr>
        <w:tc>
          <w:tcPr>
            <w:tcW w:w="10149" w:type="dxa"/>
            <w:gridSpan w:val="2"/>
            <w:shd w:val="clear" w:color="auto" w:fill="DBDBDB" w:themeFill="accent3" w:themeFillTint="66"/>
            <w:tcMar>
              <w:top w:w="85" w:type="dxa"/>
              <w:bottom w:w="85" w:type="dxa"/>
            </w:tcMar>
          </w:tcPr>
          <w:p w14:paraId="7BE2BF4C" w14:textId="77777777" w:rsidR="005F404B" w:rsidRPr="00F20ADD" w:rsidRDefault="005F404B" w:rsidP="00F14544">
            <w:pPr>
              <w:pStyle w:val="03TITULOTABELAS1"/>
            </w:pPr>
            <w:r w:rsidRPr="00F20ADD">
              <w:t>QUADRO-RESUMO</w:t>
            </w:r>
          </w:p>
        </w:tc>
      </w:tr>
      <w:tr w:rsidR="000F048E" w:rsidRPr="00F20ADD" w14:paraId="09B4C9B9" w14:textId="77777777" w:rsidTr="00C81002">
        <w:trPr>
          <w:trHeight w:val="20"/>
          <w:jc w:val="center"/>
        </w:trPr>
        <w:tc>
          <w:tcPr>
            <w:tcW w:w="2150" w:type="dxa"/>
            <w:shd w:val="clear" w:color="auto" w:fill="DBDBDB" w:themeFill="accent3" w:themeFillTint="66"/>
            <w:tcMar>
              <w:top w:w="85" w:type="dxa"/>
              <w:bottom w:w="85" w:type="dxa"/>
            </w:tcMar>
          </w:tcPr>
          <w:p w14:paraId="3D749A84" w14:textId="06318C51" w:rsidR="000F048E" w:rsidRPr="00676DDF" w:rsidRDefault="000F048E" w:rsidP="000F048E">
            <w:pPr>
              <w:pStyle w:val="04TEXTOTABELAS"/>
              <w:rPr>
                <w:b/>
              </w:rPr>
            </w:pPr>
            <w:r w:rsidRPr="00676DDF">
              <w:rPr>
                <w:b/>
              </w:rPr>
              <w:t>Objetivo gera</w:t>
            </w:r>
            <w:r w:rsidR="00975038">
              <w:rPr>
                <w:b/>
              </w:rPr>
              <w:t>l</w:t>
            </w:r>
          </w:p>
        </w:tc>
        <w:tc>
          <w:tcPr>
            <w:tcW w:w="7999" w:type="dxa"/>
            <w:tcMar>
              <w:top w:w="85" w:type="dxa"/>
              <w:bottom w:w="85" w:type="dxa"/>
            </w:tcMar>
          </w:tcPr>
          <w:p w14:paraId="3D5890B8" w14:textId="2C6BF805" w:rsidR="000F048E" w:rsidRPr="000F048E" w:rsidRDefault="000F048E" w:rsidP="000F048E">
            <w:pPr>
              <w:pStyle w:val="04TEXTOTABELAS"/>
            </w:pPr>
            <w:r w:rsidRPr="000F048E">
              <w:t>Promover a leitura de trechos de um romance contemporâneo (</w:t>
            </w:r>
            <w:r w:rsidRPr="000F048E">
              <w:rPr>
                <w:i/>
              </w:rPr>
              <w:t>Meia hora para mudar a minha vida</w:t>
            </w:r>
            <w:r w:rsidRPr="000F048E">
              <w:t xml:space="preserve">), escrito especialmente para jovens, pela autora portuguesa Alice Vieira, oferecendo </w:t>
            </w:r>
            <w:r w:rsidR="00975038">
              <w:t>aos</w:t>
            </w:r>
            <w:r w:rsidR="00975038" w:rsidRPr="000F048E">
              <w:t xml:space="preserve"> </w:t>
            </w:r>
            <w:r w:rsidRPr="000F048E">
              <w:t xml:space="preserve">alunos a oportunidade de realizar reflexões sobre temas contemporâneos e de </w:t>
            </w:r>
            <w:r w:rsidR="00975038">
              <w:t>identificar a</w:t>
            </w:r>
            <w:r w:rsidRPr="000F048E">
              <w:t xml:space="preserve"> influência da cultura portuguesa em nossa cultura.</w:t>
            </w:r>
          </w:p>
        </w:tc>
      </w:tr>
      <w:tr w:rsidR="005F404B" w:rsidRPr="00F20ADD" w14:paraId="0976DE41" w14:textId="77777777" w:rsidTr="00C81002">
        <w:trPr>
          <w:trHeight w:val="20"/>
          <w:jc w:val="center"/>
        </w:trPr>
        <w:tc>
          <w:tcPr>
            <w:tcW w:w="10149" w:type="dxa"/>
            <w:gridSpan w:val="2"/>
            <w:shd w:val="clear" w:color="auto" w:fill="D9D9D9" w:themeFill="background1" w:themeFillShade="D9"/>
            <w:tcMar>
              <w:top w:w="85" w:type="dxa"/>
              <w:bottom w:w="85" w:type="dxa"/>
            </w:tcMar>
          </w:tcPr>
          <w:p w14:paraId="77AB80BE" w14:textId="77777777" w:rsidR="005F404B" w:rsidRPr="00F20ADD" w:rsidRDefault="005F404B" w:rsidP="00F14544">
            <w:pPr>
              <w:pStyle w:val="03TITULOTABELAS2"/>
            </w:pPr>
            <w:r w:rsidRPr="00F20ADD">
              <w:t>Diálogos com a BNCC</w:t>
            </w:r>
          </w:p>
        </w:tc>
      </w:tr>
      <w:tr w:rsidR="002C7C24" w:rsidRPr="00F20ADD" w14:paraId="3A00B932" w14:textId="77777777" w:rsidTr="002C7C24">
        <w:trPr>
          <w:trHeight w:val="20"/>
          <w:jc w:val="center"/>
        </w:trPr>
        <w:tc>
          <w:tcPr>
            <w:tcW w:w="10149" w:type="dxa"/>
            <w:gridSpan w:val="2"/>
            <w:shd w:val="clear" w:color="auto" w:fill="F2F2F2" w:themeFill="background1" w:themeFillShade="F2"/>
            <w:tcMar>
              <w:top w:w="85" w:type="dxa"/>
              <w:bottom w:w="85" w:type="dxa"/>
            </w:tcMar>
          </w:tcPr>
          <w:p w14:paraId="11DBD82C" w14:textId="22B1850E" w:rsidR="002C7C24" w:rsidRPr="00F20ADD" w:rsidRDefault="002C7C24" w:rsidP="002C7C24">
            <w:pPr>
              <w:pStyle w:val="03TITULOTABELAS2"/>
            </w:pPr>
            <w:r>
              <w:t>Habilidades</w:t>
            </w:r>
          </w:p>
        </w:tc>
      </w:tr>
      <w:tr w:rsidR="00FF4A9D" w:rsidRPr="00F20ADD" w14:paraId="0F812A6D" w14:textId="77777777" w:rsidTr="00FF4A9D">
        <w:trPr>
          <w:trHeight w:val="20"/>
          <w:jc w:val="center"/>
        </w:trPr>
        <w:tc>
          <w:tcPr>
            <w:tcW w:w="10149" w:type="dxa"/>
            <w:gridSpan w:val="2"/>
            <w:shd w:val="clear" w:color="auto" w:fill="auto"/>
            <w:tcMar>
              <w:top w:w="85" w:type="dxa"/>
              <w:bottom w:w="85" w:type="dxa"/>
            </w:tcMar>
          </w:tcPr>
          <w:p w14:paraId="3F4D5172" w14:textId="77777777" w:rsidR="00FF4A9D" w:rsidRPr="00784474" w:rsidRDefault="00FF4A9D" w:rsidP="00FF4A9D">
            <w:pPr>
              <w:pStyle w:val="HABILIDADESTABELAS"/>
            </w:pPr>
            <w:r w:rsidRPr="00784474">
              <w:rPr>
                <w:b/>
              </w:rPr>
              <w:t xml:space="preserve">(EF08LP15) </w:t>
            </w:r>
            <w:r w:rsidRPr="00784474">
              <w:t xml:space="preserve">Estabelecer relações entre partes </w:t>
            </w:r>
            <w:r w:rsidRPr="00B1238F">
              <w:t>do texto, identificando o antecedente de um</w:t>
            </w:r>
            <w:r w:rsidRPr="00784474">
              <w:t xml:space="preserve"> </w:t>
            </w:r>
            <w:r w:rsidRPr="00B1238F">
              <w:t>pronome relativo ou o referente comum de</w:t>
            </w:r>
            <w:r w:rsidRPr="00784474">
              <w:t xml:space="preserve"> uma cadeia de substituições lexicais.</w:t>
            </w:r>
          </w:p>
          <w:p w14:paraId="143A5D9B" w14:textId="77777777" w:rsidR="00FF4A9D" w:rsidRPr="00784474" w:rsidRDefault="00FF4A9D" w:rsidP="00FF4A9D">
            <w:pPr>
              <w:pStyle w:val="HABILIDADESTABELAS"/>
              <w:rPr>
                <w:b/>
                <w:highlight w:val="yellow"/>
              </w:rPr>
            </w:pPr>
            <w:r w:rsidRPr="00784474">
              <w:rPr>
                <w:b/>
              </w:rPr>
              <w:t xml:space="preserve">(EF08LP16) </w:t>
            </w:r>
            <w:r w:rsidRPr="00784474">
              <w:rPr>
                <w:rFonts w:cs="Gotham-Book"/>
              </w:rPr>
              <w:t>Explicar os efeitos de sentido do uso, em textos, de estratégias de modalização e argumentatividade (sinais de pontuação, adjetivos, substantivos, expressões de grau, verbos e perífrases verbais, advérbios etc.).</w:t>
            </w:r>
          </w:p>
          <w:p w14:paraId="1E25B8F6" w14:textId="77777777" w:rsidR="00FF4A9D" w:rsidRPr="00784474" w:rsidRDefault="00FF4A9D" w:rsidP="00FF4A9D">
            <w:pPr>
              <w:pStyle w:val="HABILIDADESTABELAS"/>
            </w:pPr>
            <w:r w:rsidRPr="00784474">
              <w:rPr>
                <w:b/>
              </w:rPr>
              <w:t>(EF67LP23)</w:t>
            </w:r>
            <w:r w:rsidRPr="00784474">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5459AE51" w14:textId="55CBF65A" w:rsidR="00FF4A9D" w:rsidRDefault="00FF4A9D" w:rsidP="00FF4A9D">
            <w:pPr>
              <w:pStyle w:val="04TEXTOTABELAS"/>
            </w:pPr>
            <w:r w:rsidRPr="00784474">
              <w:rPr>
                <w:b/>
              </w:rPr>
              <w:t>(EF69LP44)</w:t>
            </w:r>
            <w:r w:rsidRPr="00784474">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tc>
      </w:tr>
    </w:tbl>
    <w:p w14:paraId="01F6A36E" w14:textId="77777777" w:rsidR="00FF4A9D" w:rsidRDefault="00FF4A9D" w:rsidP="00FF4A9D">
      <w:pPr>
        <w:pStyle w:val="06CREDITO"/>
        <w:ind w:left="8508" w:right="-144" w:firstLine="709"/>
        <w:jc w:val="center"/>
      </w:pPr>
      <w:r>
        <w:t xml:space="preserve">  (continua)</w:t>
      </w:r>
      <w:r>
        <w:br w:type="page"/>
      </w:r>
    </w:p>
    <w:p w14:paraId="3946835B" w14:textId="77777777" w:rsidR="00FF4A9D" w:rsidRDefault="00FF4A9D" w:rsidP="00FF4A9D">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FF4A9D" w:rsidRPr="00F20ADD" w14:paraId="15C070E1" w14:textId="77777777" w:rsidTr="00E20752">
        <w:trPr>
          <w:trHeight w:val="20"/>
          <w:jc w:val="center"/>
        </w:trPr>
        <w:tc>
          <w:tcPr>
            <w:tcW w:w="5000" w:type="pct"/>
          </w:tcPr>
          <w:p w14:paraId="0FB04406" w14:textId="70A43412" w:rsidR="00FF4A9D" w:rsidRPr="00784474" w:rsidRDefault="00FF4A9D" w:rsidP="00FF4A9D">
            <w:pPr>
              <w:pStyle w:val="HABILIDADESTABELAS"/>
            </w:pPr>
            <w:r w:rsidRPr="00784474">
              <w:rPr>
                <w:b/>
                <w:lang w:eastAsia="ja-JP"/>
              </w:rPr>
              <w:t>(EF69LP45)</w:t>
            </w:r>
            <w:r w:rsidRPr="00784474">
              <w:rPr>
                <w:lang w:eastAsia="ja-JP"/>
              </w:rPr>
              <w:t xml:space="preserve"> Posicionar-se criticamente em relação a textos pertencentes a gêneros como</w:t>
            </w:r>
            <w:r w:rsidRPr="00784474">
              <w:t xml:space="preserve"> </w:t>
            </w:r>
            <w:r w:rsidRPr="00784474">
              <w:rPr>
                <w:lang w:eastAsia="ja-JP"/>
              </w:rPr>
              <w:t>quarta-capa, programa (de teatro, dança, exposição etc.), sinopse, resenha crítica, comentário</w:t>
            </w:r>
            <w:r w:rsidRPr="00784474">
              <w:t xml:space="preserve"> </w:t>
            </w:r>
            <w:r w:rsidRPr="00784474">
              <w:rPr>
                <w:lang w:eastAsia="ja-JP"/>
              </w:rPr>
              <w:t xml:space="preserve">em </w:t>
            </w:r>
            <w:r w:rsidRPr="00784474">
              <w:rPr>
                <w:i/>
                <w:iCs/>
                <w:lang w:eastAsia="ja-JP"/>
              </w:rPr>
              <w:t>blog</w:t>
            </w:r>
            <w:r w:rsidRPr="00784474">
              <w:rPr>
                <w:lang w:eastAsia="ja-JP"/>
              </w:rPr>
              <w:t>/</w:t>
            </w:r>
            <w:proofErr w:type="spellStart"/>
            <w:r w:rsidRPr="00784474">
              <w:rPr>
                <w:i/>
                <w:iCs/>
                <w:lang w:eastAsia="ja-JP"/>
              </w:rPr>
              <w:t>vlog</w:t>
            </w:r>
            <w:proofErr w:type="spellEnd"/>
            <w:r w:rsidRPr="00784474">
              <w:rPr>
                <w:i/>
                <w:iCs/>
                <w:lang w:eastAsia="ja-JP"/>
              </w:rPr>
              <w:t xml:space="preserve"> </w:t>
            </w:r>
            <w:r w:rsidRPr="00784474">
              <w:rPr>
                <w:lang w:eastAsia="ja-JP"/>
              </w:rPr>
              <w:t>cultural etc., para selecionar obras literárias e outras manifestações artísticas</w:t>
            </w:r>
            <w:r w:rsidRPr="00784474">
              <w:t xml:space="preserve"> </w:t>
            </w:r>
            <w:r w:rsidRPr="00784474">
              <w:rPr>
                <w:lang w:eastAsia="ja-JP"/>
              </w:rPr>
              <w:t>(cinema, teatro, exposições, espetáculos, CDs, DVDs etc.), diferenciando as sequências</w:t>
            </w:r>
            <w:r w:rsidRPr="00784474">
              <w:t xml:space="preserve"> </w:t>
            </w:r>
            <w:r w:rsidRPr="00784474">
              <w:rPr>
                <w:lang w:eastAsia="ja-JP"/>
              </w:rPr>
              <w:t>descritivas e avaliativas e reconhecendo-os como gêneros que apoiam a escolha do livro ou</w:t>
            </w:r>
            <w:r w:rsidRPr="00784474">
              <w:t xml:space="preserve"> produção cultural e consultando-os no momento de fazer escolhas, quando for o caso.</w:t>
            </w:r>
          </w:p>
          <w:p w14:paraId="782E6122" w14:textId="7EF5B6F7" w:rsidR="00FF4A9D" w:rsidRPr="00784474" w:rsidRDefault="00FF4A9D" w:rsidP="00FF4A9D">
            <w:pPr>
              <w:pStyle w:val="HABILIDADESTABELAS"/>
            </w:pPr>
            <w:r w:rsidRPr="00784474">
              <w:rPr>
                <w:rFonts w:cs="Gotham-Medium"/>
                <w:b/>
              </w:rPr>
              <w:t>(EF69LP46)</w:t>
            </w:r>
            <w:r w:rsidRPr="00784474">
              <w:rPr>
                <w:rFonts w:cs="Gotham-Medium"/>
              </w:rPr>
              <w:t xml:space="preserve"> </w:t>
            </w:r>
            <w:r w:rsidRPr="00784474">
              <w:t xml:space="preserve">Participar de práticas de compartilhamento de leitura/recepção de obras literárias/manifestações artísticas, como rodas de leitura, clubes de leitura, eventos de </w:t>
            </w:r>
            <w:proofErr w:type="spellStart"/>
            <w:r w:rsidRPr="00784474">
              <w:t>contação</w:t>
            </w:r>
            <w:proofErr w:type="spellEnd"/>
            <w:r w:rsidRPr="00784474">
              <w:t xml:space="preserve"> de histórias, de leituras dramáticas, de apresentações teatrais, musicais e de filmes, cineclubes, festivais de vídeo, saraus, </w:t>
            </w:r>
            <w:proofErr w:type="spellStart"/>
            <w:r w:rsidRPr="00784474">
              <w:rPr>
                <w:rFonts w:cs="Gotham-BookItalic"/>
                <w:i/>
                <w:iCs/>
              </w:rPr>
              <w:t>slam</w:t>
            </w:r>
            <w:r w:rsidRPr="00FF4A9D">
              <w:rPr>
                <w:i/>
              </w:rPr>
              <w:t>s</w:t>
            </w:r>
            <w:proofErr w:type="spellEnd"/>
            <w:r w:rsidRPr="00784474">
              <w:t xml:space="preserve">, canais de </w:t>
            </w:r>
            <w:proofErr w:type="spellStart"/>
            <w:r w:rsidRPr="00784474">
              <w:rPr>
                <w:rFonts w:cs="Gotham-BookItalic"/>
                <w:i/>
                <w:iCs/>
              </w:rPr>
              <w:t>booktubers</w:t>
            </w:r>
            <w:proofErr w:type="spellEnd"/>
            <w:r w:rsidRPr="00784474">
              <w:t xml:space="preserve">, redes sociais temáticas (de leitores, de cinéfilos, de música etc.), dentre outros, tecendo, quando possível, comentários de ordem estética e afetiva e justificando </w:t>
            </w:r>
            <w:proofErr w:type="spellStart"/>
            <w:r w:rsidRPr="00784474">
              <w:t>suas</w:t>
            </w:r>
            <w:proofErr w:type="spellEnd"/>
            <w:r w:rsidRPr="00784474">
              <w:t xml:space="preserve"> apreciações, escrevendo comentários e resenhas para jornais, </w:t>
            </w:r>
            <w:r w:rsidRPr="00784474">
              <w:rPr>
                <w:rFonts w:cs="Gotham-BookItalic"/>
                <w:i/>
                <w:iCs/>
              </w:rPr>
              <w:t>blog</w:t>
            </w:r>
            <w:r w:rsidRPr="009C7F40">
              <w:rPr>
                <w:i/>
              </w:rPr>
              <w:t>s</w:t>
            </w:r>
            <w:r w:rsidRPr="00784474">
              <w:t xml:space="preserve"> e redes sociais e utilizando formas de expressão das culturas juvenis, tais como </w:t>
            </w:r>
            <w:proofErr w:type="spellStart"/>
            <w:r w:rsidRPr="00784474">
              <w:rPr>
                <w:rFonts w:cs="Gotham-BookItalic"/>
                <w:i/>
                <w:iCs/>
              </w:rPr>
              <w:t>vlog</w:t>
            </w:r>
            <w:r w:rsidRPr="00FF4A9D">
              <w:rPr>
                <w:i/>
              </w:rPr>
              <w:t>s</w:t>
            </w:r>
            <w:proofErr w:type="spellEnd"/>
            <w:r w:rsidRPr="00784474">
              <w:t xml:space="preserve"> e </w:t>
            </w:r>
            <w:r w:rsidRPr="00784474">
              <w:rPr>
                <w:rFonts w:cs="Gotham-BookItalic"/>
                <w:i/>
                <w:iCs/>
              </w:rPr>
              <w:t>podcast</w:t>
            </w:r>
            <w:r w:rsidRPr="009C7F40">
              <w:rPr>
                <w:i/>
              </w:rPr>
              <w:t>s</w:t>
            </w:r>
            <w:r w:rsidRPr="00784474">
              <w:t xml:space="preserve"> culturais (literatura, cinema, teatro, música), </w:t>
            </w:r>
            <w:r w:rsidRPr="00784474">
              <w:rPr>
                <w:rFonts w:cs="Gotham-BookItalic"/>
                <w:i/>
                <w:iCs/>
              </w:rPr>
              <w:t xml:space="preserve">playlists </w:t>
            </w:r>
            <w:r w:rsidRPr="00784474">
              <w:t xml:space="preserve">comentadas, </w:t>
            </w:r>
            <w:r w:rsidRPr="00784474">
              <w:rPr>
                <w:rFonts w:cs="Gotham-BookItalic"/>
                <w:i/>
                <w:iCs/>
              </w:rPr>
              <w:t>fanfics</w:t>
            </w:r>
            <w:r w:rsidRPr="00784474">
              <w:t xml:space="preserve">, </w:t>
            </w:r>
            <w:proofErr w:type="spellStart"/>
            <w:r w:rsidRPr="00784474">
              <w:t>fanzines</w:t>
            </w:r>
            <w:proofErr w:type="spellEnd"/>
            <w:r w:rsidRPr="00784474">
              <w:t xml:space="preserve">, </w:t>
            </w:r>
            <w:r w:rsidRPr="00784474">
              <w:rPr>
                <w:rFonts w:cs="Gotham-BookItalic"/>
                <w:i/>
                <w:iCs/>
              </w:rPr>
              <w:t>e-zines</w:t>
            </w:r>
            <w:r w:rsidRPr="00784474">
              <w:t xml:space="preserve">, </w:t>
            </w:r>
            <w:proofErr w:type="spellStart"/>
            <w:r w:rsidRPr="00784474">
              <w:t>fanvídeos</w:t>
            </w:r>
            <w:proofErr w:type="spellEnd"/>
            <w:r w:rsidRPr="00784474">
              <w:t xml:space="preserve">, </w:t>
            </w:r>
            <w:proofErr w:type="spellStart"/>
            <w:r w:rsidRPr="00784474">
              <w:t>fanclipes</w:t>
            </w:r>
            <w:proofErr w:type="spellEnd"/>
            <w:r w:rsidRPr="00784474">
              <w:t xml:space="preserve">, </w:t>
            </w:r>
            <w:r w:rsidRPr="00784474">
              <w:rPr>
                <w:rFonts w:cs="Gotham-BookItalic"/>
                <w:i/>
                <w:iCs/>
              </w:rPr>
              <w:t xml:space="preserve">posts </w:t>
            </w:r>
            <w:r w:rsidRPr="00784474">
              <w:t xml:space="preserve">em </w:t>
            </w:r>
            <w:r w:rsidRPr="00784474">
              <w:rPr>
                <w:i/>
              </w:rPr>
              <w:t>fanpages</w:t>
            </w:r>
            <w:r w:rsidRPr="00784474">
              <w:t xml:space="preserve">, </w:t>
            </w:r>
            <w:r w:rsidRPr="00784474">
              <w:rPr>
                <w:rFonts w:cs="Gotham-BookItalic"/>
                <w:i/>
                <w:iCs/>
              </w:rPr>
              <w:t xml:space="preserve">trailer </w:t>
            </w:r>
            <w:r w:rsidRPr="00784474">
              <w:t>honesto, vídeo-minuto, dentre outras possibilidades de práticas de apreciação e de manifestação da cultura de fãs.</w:t>
            </w:r>
          </w:p>
          <w:p w14:paraId="26515615" w14:textId="77777777" w:rsidR="00FF4A9D" w:rsidRPr="00784474" w:rsidRDefault="00FF4A9D" w:rsidP="00FF4A9D">
            <w:pPr>
              <w:pStyle w:val="HABILIDADESTABELAS"/>
            </w:pPr>
            <w:r w:rsidRPr="00784474">
              <w:rPr>
                <w:b/>
              </w:rPr>
              <w:t>(EF69LP47)</w:t>
            </w:r>
            <w:r w:rsidRPr="00784474">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74A83A32" w14:textId="1A60C90D" w:rsidR="00FF4A9D" w:rsidRDefault="00FF4A9D" w:rsidP="00FF4A9D">
            <w:pPr>
              <w:pStyle w:val="HABILIDADESTABELAS"/>
            </w:pPr>
            <w:r w:rsidRPr="00784474">
              <w:rPr>
                <w:rFonts w:cs="Gotham-Medium"/>
                <w:b/>
              </w:rPr>
              <w:t>(EF69LP49)</w:t>
            </w:r>
            <w:r w:rsidRPr="00784474">
              <w:rPr>
                <w:rFonts w:cs="Gotham-Medium"/>
              </w:rPr>
              <w:t xml:space="preserve"> </w:t>
            </w:r>
            <w:r w:rsidRPr="00784474">
              <w:t xml:space="preserve">Mostrar-se interessado e envolvido pela leitura de livros de literatura e por outras </w:t>
            </w:r>
            <w:r w:rsidR="00360A3E">
              <w:br/>
            </w:r>
            <w:r w:rsidRPr="00784474">
              <w:t>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5497F04E" w14:textId="77777777" w:rsidR="00FF4A9D" w:rsidRDefault="00FF4A9D" w:rsidP="00FF4A9D">
            <w:pPr>
              <w:pStyle w:val="HABILIDADESTABELAS"/>
            </w:pPr>
            <w:r w:rsidRPr="00784474">
              <w:rPr>
                <w:rFonts w:cs="Gotham-Medium"/>
                <w:b/>
              </w:rPr>
              <w:t>(EF69LP54)</w:t>
            </w:r>
            <w:r w:rsidRPr="00784474">
              <w:rPr>
                <w:rFonts w:cs="Gotham-Medium"/>
              </w:rPr>
              <w:t xml:space="preserve"> </w:t>
            </w:r>
            <w:r w:rsidRPr="00784474">
              <w:t xml:space="preserve">Analisar os efeitos de sentido decorrentes da interação entre os elementos linguísticos e os recursos </w:t>
            </w:r>
            <w:proofErr w:type="spellStart"/>
            <w:r w:rsidRPr="00784474">
              <w:t>paralinguísticos</w:t>
            </w:r>
            <w:proofErr w:type="spellEnd"/>
            <w:r w:rsidRPr="00784474">
              <w:t xml:space="preserve"> e </w:t>
            </w:r>
            <w:proofErr w:type="spellStart"/>
            <w:r w:rsidRPr="00784474">
              <w:t>cinésicos</w:t>
            </w:r>
            <w:proofErr w:type="spellEnd"/>
            <w:r w:rsidRPr="00784474">
              <w:t xml:space="preserve">, como as variações no ritmo, as modulações no tom de voz, as pausas, as manipulações do estrato sonoro da linguagem, obtidos por meio da </w:t>
            </w:r>
            <w:proofErr w:type="spellStart"/>
            <w:r w:rsidRPr="00784474">
              <w:t>estrofação</w:t>
            </w:r>
            <w:proofErr w:type="spellEnd"/>
            <w:r w:rsidRPr="00784474">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102C7CE7" w14:textId="7A9EAAA2" w:rsidR="00FF4A9D" w:rsidRPr="00FF4A9D" w:rsidRDefault="00FF4A9D" w:rsidP="00FF4A9D">
            <w:pPr>
              <w:pStyle w:val="04TEXTOTABELAS"/>
            </w:pPr>
            <w:r w:rsidRPr="00784474">
              <w:rPr>
                <w:b/>
              </w:rPr>
              <w:t>(EF89LP32)</w:t>
            </w:r>
            <w:r w:rsidRPr="00784474">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784474">
              <w:rPr>
                <w:i/>
                <w:iCs/>
              </w:rPr>
              <w:t xml:space="preserve">trailer </w:t>
            </w:r>
            <w:r w:rsidRPr="00784474">
              <w:t xml:space="preserve">honesto, vídeos-minuto, </w:t>
            </w:r>
            <w:proofErr w:type="spellStart"/>
            <w:r w:rsidRPr="00784474">
              <w:rPr>
                <w:i/>
                <w:iCs/>
              </w:rPr>
              <w:t>vidding</w:t>
            </w:r>
            <w:proofErr w:type="spellEnd"/>
            <w:r w:rsidRPr="00784474">
              <w:t>, dentre outros.</w:t>
            </w:r>
          </w:p>
        </w:tc>
      </w:tr>
    </w:tbl>
    <w:p w14:paraId="3F983713" w14:textId="77777777" w:rsidR="00FF4A9D" w:rsidRDefault="00FF4A9D" w:rsidP="00FF4A9D">
      <w:pPr>
        <w:pStyle w:val="06CREDITO"/>
        <w:ind w:left="8508" w:right="-144" w:firstLine="709"/>
        <w:jc w:val="center"/>
      </w:pPr>
      <w:r>
        <w:t xml:space="preserve">  (continua)</w:t>
      </w:r>
      <w:r>
        <w:br w:type="page"/>
      </w:r>
    </w:p>
    <w:p w14:paraId="5EFE3B14" w14:textId="77777777" w:rsidR="00FF4A9D" w:rsidRDefault="00FF4A9D" w:rsidP="00FF4A9D">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FF4A9D" w:rsidRPr="00F20ADD" w14:paraId="0835B1E1" w14:textId="77777777" w:rsidTr="00E20752">
        <w:trPr>
          <w:trHeight w:val="20"/>
          <w:jc w:val="center"/>
        </w:trPr>
        <w:tc>
          <w:tcPr>
            <w:tcW w:w="5000" w:type="pct"/>
          </w:tcPr>
          <w:p w14:paraId="73EB4C08" w14:textId="77777777" w:rsidR="005A6CDB" w:rsidRPr="00784474" w:rsidRDefault="005A6CDB" w:rsidP="005A6CDB">
            <w:pPr>
              <w:pStyle w:val="HABILIDADESTABELAS"/>
            </w:pPr>
            <w:r w:rsidRPr="00784474">
              <w:rPr>
                <w:b/>
              </w:rPr>
              <w:t>(EF89LP33)</w:t>
            </w:r>
            <w:r w:rsidRPr="00784474">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784474">
              <w:t>ciberpoema</w:t>
            </w:r>
            <w:proofErr w:type="spellEnd"/>
            <w:r w:rsidRPr="00784474">
              <w:t>, dentre outros, expressando avaliação sobre o texto lido e estabelecendo preferências por gêneros, temas, autores.</w:t>
            </w:r>
          </w:p>
          <w:p w14:paraId="24D0CCF0" w14:textId="77777777" w:rsidR="005A6CDB" w:rsidRPr="00784474" w:rsidRDefault="005A6CDB" w:rsidP="005A6CDB">
            <w:pPr>
              <w:pStyle w:val="HABILIDADESTABELAS"/>
            </w:pPr>
            <w:r w:rsidRPr="00784474">
              <w:rPr>
                <w:rFonts w:cs="Arial"/>
                <w:b/>
              </w:rPr>
              <w:t xml:space="preserve">(EF89LP34) </w:t>
            </w:r>
            <w:r w:rsidRPr="00784474">
              <w:rPr>
                <w:rFonts w:cs="Arial"/>
              </w:rPr>
              <w:t xml:space="preserve">Analisar a organização de texto dramático apresentado em teatro, televisão, cinema, </w:t>
            </w:r>
            <w:r w:rsidRPr="00B027E9">
              <w:rPr>
                <w:rFonts w:cs="Arial"/>
              </w:rPr>
              <w:t>identificando e percebendo os sentidos decorrentes dos recursos linguísticos e semióticos que</w:t>
            </w:r>
            <w:r w:rsidRPr="00784474">
              <w:rPr>
                <w:rFonts w:cs="Arial"/>
              </w:rPr>
              <w:t xml:space="preserve"> sustentam sua realização como peça teatral, novela, filme etc.</w:t>
            </w:r>
          </w:p>
          <w:p w14:paraId="7952DABE" w14:textId="77777777" w:rsidR="005A6CDB" w:rsidRPr="00784474" w:rsidRDefault="005A6CDB" w:rsidP="005A6CDB">
            <w:pPr>
              <w:pStyle w:val="HABILIDADESTABELAS"/>
            </w:pPr>
            <w:r w:rsidRPr="00784474">
              <w:rPr>
                <w:b/>
              </w:rPr>
              <w:t>(EF89LP35)</w:t>
            </w:r>
            <w:r w:rsidRPr="00784474">
              <w:t xml:space="preserve">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p w14:paraId="667DEE8E" w14:textId="7A9E96C4" w:rsidR="00FF4A9D" w:rsidRPr="00BC1BC2" w:rsidRDefault="005A6CDB" w:rsidP="00BC1BC2">
            <w:pPr>
              <w:pStyle w:val="04TEXTOTABELAS"/>
            </w:pPr>
            <w:r w:rsidRPr="00BC1BC2">
              <w:rPr>
                <w:b/>
              </w:rPr>
              <w:t>(EF89LP37)</w:t>
            </w:r>
            <w:r w:rsidRPr="00BC1BC2">
              <w:t xml:space="preserve"> Analisar os efeitos de sentido do uso de figuras de linguagem como ironia, eufemismo, antítese, aliteração, assonância, dentre outras.</w:t>
            </w:r>
          </w:p>
        </w:tc>
      </w:tr>
      <w:tr w:rsidR="002C7C24" w:rsidRPr="00F20ADD" w14:paraId="5B3E3C75" w14:textId="77777777" w:rsidTr="005A6CDB">
        <w:tblPrEx>
          <w:tblCellMar>
            <w:top w:w="57" w:type="dxa"/>
            <w:bottom w:w="57" w:type="dxa"/>
          </w:tblCellMar>
        </w:tblPrEx>
        <w:trPr>
          <w:trHeight w:val="20"/>
          <w:jc w:val="center"/>
        </w:trPr>
        <w:tc>
          <w:tcPr>
            <w:tcW w:w="5000" w:type="pct"/>
            <w:shd w:val="clear" w:color="auto" w:fill="F2F2F2" w:themeFill="background1" w:themeFillShade="F2"/>
            <w:tcMar>
              <w:top w:w="85" w:type="dxa"/>
              <w:bottom w:w="85" w:type="dxa"/>
            </w:tcMar>
          </w:tcPr>
          <w:p w14:paraId="738F4B07" w14:textId="0C2FBE58" w:rsidR="002C7C24" w:rsidRPr="00F20ADD" w:rsidRDefault="002C7C24" w:rsidP="002C7C24">
            <w:pPr>
              <w:pStyle w:val="03TITULOTABELAS2"/>
            </w:pPr>
            <w:r w:rsidRPr="00F20ADD">
              <w:t>Competências gerais da Educação Básica</w:t>
            </w:r>
          </w:p>
        </w:tc>
      </w:tr>
      <w:tr w:rsidR="002C7C24" w:rsidRPr="00F20ADD" w14:paraId="294A8A37" w14:textId="77777777" w:rsidTr="005A6CDB">
        <w:tblPrEx>
          <w:tblCellMar>
            <w:top w:w="57" w:type="dxa"/>
            <w:bottom w:w="57" w:type="dxa"/>
          </w:tblCellMar>
        </w:tblPrEx>
        <w:trPr>
          <w:trHeight w:val="20"/>
          <w:jc w:val="center"/>
        </w:trPr>
        <w:tc>
          <w:tcPr>
            <w:tcW w:w="5000" w:type="pct"/>
            <w:tcMar>
              <w:top w:w="85" w:type="dxa"/>
              <w:bottom w:w="85" w:type="dxa"/>
            </w:tcMar>
          </w:tcPr>
          <w:p w14:paraId="786AAAD9" w14:textId="3849E8DC" w:rsidR="002C7C24" w:rsidRPr="000D7637" w:rsidRDefault="002C7C24" w:rsidP="002C7C24">
            <w:pPr>
              <w:pStyle w:val="02TEXTOITEM"/>
            </w:pPr>
            <w:r w:rsidRPr="000D7637">
              <w:rPr>
                <w:b/>
              </w:rPr>
              <w:t>3.</w:t>
            </w:r>
            <w:r>
              <w:tab/>
            </w:r>
            <w:r w:rsidRPr="000D7637">
              <w:t>Valorizar e fruir as diversas manifestações artísticas e culturais, das locais às mundiais, e também participar de práticas diversificadas da produção artístico-cultural.</w:t>
            </w:r>
          </w:p>
          <w:p w14:paraId="2F29429D" w14:textId="1E24CD8E" w:rsidR="002C7C24" w:rsidRPr="000D7637" w:rsidRDefault="002C7C24" w:rsidP="002C7C24">
            <w:pPr>
              <w:pStyle w:val="02TEXTOITEM"/>
            </w:pPr>
            <w:r w:rsidRPr="000D7637">
              <w:rPr>
                <w:b/>
              </w:rPr>
              <w:t>4.</w:t>
            </w:r>
            <w:r>
              <w:tab/>
            </w:r>
            <w:r w:rsidRPr="000D7637">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5C608C0" w14:textId="4C3A8C39" w:rsidR="002C7C24" w:rsidRPr="00F20ADD" w:rsidRDefault="002C7C24" w:rsidP="002C7C24">
            <w:pPr>
              <w:pStyle w:val="02TEXTOITEM"/>
            </w:pPr>
            <w:r w:rsidRPr="00696C9D">
              <w:rPr>
                <w:b/>
              </w:rPr>
              <w:t>5.</w:t>
            </w:r>
            <w:r>
              <w:tab/>
            </w:r>
            <w:r w:rsidRPr="006C4C28">
              <w:t>Compreender, utilizar e criar tecnologias digitais de informação e</w:t>
            </w:r>
            <w:r w:rsidRPr="000D7637">
              <w:t xml:space="preserve"> </w:t>
            </w:r>
            <w:r w:rsidRPr="006C4C28">
              <w:t>comunicação de forma crítica, significativa, reflexiva e ética nas diversas</w:t>
            </w:r>
            <w:r w:rsidRPr="000D7637">
              <w:t xml:space="preserve"> </w:t>
            </w:r>
            <w:r w:rsidRPr="006C4C28">
              <w:t>práticas sociais (incluindo as escolares) para se comunicar, acessar e</w:t>
            </w:r>
            <w:r w:rsidRPr="000D7637">
              <w:t xml:space="preserve"> </w:t>
            </w:r>
            <w:r w:rsidRPr="006C4C28">
              <w:t>disseminar informações, produzir conhecimentos, resolver problemas</w:t>
            </w:r>
            <w:r w:rsidRPr="000D7637">
              <w:t xml:space="preserve"> e exercer protagonismo e autoria na vida pessoal e coletiva.</w:t>
            </w:r>
          </w:p>
        </w:tc>
      </w:tr>
      <w:tr w:rsidR="00F20B40" w:rsidRPr="00F20ADD" w14:paraId="05022D77" w14:textId="77777777" w:rsidTr="005A6CDB">
        <w:tblPrEx>
          <w:tblCellMar>
            <w:top w:w="57" w:type="dxa"/>
            <w:bottom w:w="57" w:type="dxa"/>
          </w:tblCellMar>
        </w:tblPrEx>
        <w:trPr>
          <w:trHeight w:val="20"/>
          <w:jc w:val="center"/>
        </w:trPr>
        <w:tc>
          <w:tcPr>
            <w:tcW w:w="5000" w:type="pct"/>
            <w:shd w:val="clear" w:color="auto" w:fill="F2F2F2" w:themeFill="background1" w:themeFillShade="F2"/>
            <w:tcMar>
              <w:top w:w="85" w:type="dxa"/>
              <w:bottom w:w="85" w:type="dxa"/>
            </w:tcMar>
          </w:tcPr>
          <w:p w14:paraId="27BFD2AE" w14:textId="0F22F80E" w:rsidR="00F20B40" w:rsidRPr="00F20B40" w:rsidRDefault="00F20B40" w:rsidP="00F20B40">
            <w:pPr>
              <w:pStyle w:val="03TITULOTABELAS2"/>
            </w:pPr>
            <w:r w:rsidRPr="00F20ADD">
              <w:t>Competências específicas da área de Linguagens</w:t>
            </w:r>
          </w:p>
        </w:tc>
      </w:tr>
      <w:tr w:rsidR="005F404B" w:rsidRPr="00F20ADD" w14:paraId="388E6565" w14:textId="77777777" w:rsidTr="005A6CDB">
        <w:tblPrEx>
          <w:tblCellMar>
            <w:top w:w="57" w:type="dxa"/>
            <w:bottom w:w="57" w:type="dxa"/>
          </w:tblCellMar>
        </w:tblPrEx>
        <w:trPr>
          <w:trHeight w:val="20"/>
          <w:jc w:val="center"/>
        </w:trPr>
        <w:tc>
          <w:tcPr>
            <w:tcW w:w="5000" w:type="pct"/>
            <w:tcMar>
              <w:top w:w="85" w:type="dxa"/>
              <w:bottom w:w="85" w:type="dxa"/>
            </w:tcMar>
          </w:tcPr>
          <w:p w14:paraId="4AE614D6" w14:textId="52C36DDB" w:rsidR="00696C9D" w:rsidRPr="000D7637" w:rsidRDefault="00696C9D" w:rsidP="00696C9D">
            <w:pPr>
              <w:pStyle w:val="02TEXTOITEM"/>
            </w:pPr>
            <w:r w:rsidRPr="00696C9D">
              <w:rPr>
                <w:b/>
              </w:rPr>
              <w:t>2.</w:t>
            </w:r>
            <w:r>
              <w:tab/>
            </w:r>
            <w:r w:rsidRPr="000D7637">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77BA375F" w14:textId="66DB6E76" w:rsidR="00696C9D" w:rsidRPr="000D7637" w:rsidRDefault="00696C9D" w:rsidP="00696C9D">
            <w:pPr>
              <w:pStyle w:val="02TEXTOITEM"/>
            </w:pPr>
            <w:r w:rsidRPr="00696C9D">
              <w:rPr>
                <w:b/>
              </w:rPr>
              <w:t>3.</w:t>
            </w:r>
            <w:r>
              <w:tab/>
            </w:r>
            <w:r w:rsidRPr="000D7637">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3DEB2B5A" w14:textId="388072AA" w:rsidR="00696C9D" w:rsidRPr="000D7637" w:rsidRDefault="00696C9D" w:rsidP="00696C9D">
            <w:pPr>
              <w:pStyle w:val="02TEXTOITEM"/>
            </w:pPr>
            <w:r w:rsidRPr="00696C9D">
              <w:rPr>
                <w:b/>
              </w:rPr>
              <w:t>5.</w:t>
            </w:r>
            <w:r>
              <w:tab/>
            </w:r>
            <w:r w:rsidRPr="000D7637">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211833F8" w14:textId="2935F4E6" w:rsidR="005F404B" w:rsidRPr="00F20ADD" w:rsidRDefault="00696C9D" w:rsidP="00696C9D">
            <w:pPr>
              <w:pStyle w:val="02TEXTOITEM"/>
            </w:pPr>
            <w:r w:rsidRPr="00696C9D">
              <w:rPr>
                <w:b/>
                <w:bCs/>
              </w:rPr>
              <w:t>6.</w:t>
            </w:r>
            <w:r>
              <w:tab/>
            </w:r>
            <w:r w:rsidRPr="007333D2">
              <w:t>Compreender e utilizar tecnologias digitais de informação e</w:t>
            </w:r>
            <w:r w:rsidRPr="000D7637">
              <w:t xml:space="preserve"> </w:t>
            </w:r>
            <w:r w:rsidRPr="007333D2">
              <w:t>comunicação de forma crítica, significativa, reflexiva e ética nas</w:t>
            </w:r>
            <w:r w:rsidRPr="000D7637">
              <w:t xml:space="preserve"> </w:t>
            </w:r>
            <w:r w:rsidRPr="007333D2">
              <w:t>diversas práticas sociais (incluindo as escolares), para se comunicar</w:t>
            </w:r>
            <w:r w:rsidRPr="000D7637">
              <w:t xml:space="preserve"> </w:t>
            </w:r>
            <w:r w:rsidRPr="007333D2">
              <w:t>por meio das diferentes linguagens e mídias, produzir conhecimentos,</w:t>
            </w:r>
            <w:r w:rsidRPr="000D7637">
              <w:t xml:space="preserve"> resolver problemas e desenvolver projetos autorais e coletivos.</w:t>
            </w:r>
          </w:p>
        </w:tc>
      </w:tr>
    </w:tbl>
    <w:p w14:paraId="2E08A908" w14:textId="77777777" w:rsidR="005A6CDB" w:rsidRDefault="005A6CDB" w:rsidP="005A6CDB">
      <w:pPr>
        <w:pStyle w:val="06CREDITO"/>
        <w:ind w:left="8508" w:right="-144" w:firstLine="709"/>
        <w:jc w:val="center"/>
      </w:pPr>
      <w:r>
        <w:t xml:space="preserve">  (continua)</w:t>
      </w:r>
      <w:r>
        <w:br w:type="page"/>
      </w:r>
    </w:p>
    <w:p w14:paraId="0BA5985B" w14:textId="77777777" w:rsidR="005A6CDB" w:rsidRDefault="005A6CDB" w:rsidP="005A6CDB">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3"/>
        <w:gridCol w:w="6585"/>
        <w:gridCol w:w="1411"/>
      </w:tblGrid>
      <w:tr w:rsidR="00F20B40" w:rsidRPr="00F20ADD" w14:paraId="17CB0E0C" w14:textId="77777777" w:rsidTr="005A6CDB">
        <w:trPr>
          <w:trHeight w:val="20"/>
          <w:jc w:val="center"/>
        </w:trPr>
        <w:tc>
          <w:tcPr>
            <w:tcW w:w="5000" w:type="pct"/>
            <w:gridSpan w:val="3"/>
            <w:shd w:val="clear" w:color="auto" w:fill="F2F2F2" w:themeFill="background1" w:themeFillShade="F2"/>
          </w:tcPr>
          <w:p w14:paraId="179705ED" w14:textId="0DFBD278" w:rsidR="00F20B40" w:rsidRPr="00F20B40" w:rsidRDefault="00F20B40" w:rsidP="00F20B40">
            <w:pPr>
              <w:pStyle w:val="03TITULOTABELAS2"/>
            </w:pPr>
            <w:r w:rsidRPr="00F20ADD">
              <w:t>Competências específicas de Língua Portuguesa</w:t>
            </w:r>
          </w:p>
        </w:tc>
      </w:tr>
      <w:tr w:rsidR="005F404B" w:rsidRPr="00F20ADD" w14:paraId="3860BF2C" w14:textId="77777777" w:rsidTr="005A6CDB">
        <w:trPr>
          <w:trHeight w:val="20"/>
          <w:jc w:val="center"/>
        </w:trPr>
        <w:tc>
          <w:tcPr>
            <w:tcW w:w="5000" w:type="pct"/>
            <w:gridSpan w:val="3"/>
          </w:tcPr>
          <w:p w14:paraId="45911893" w14:textId="5B370BEE" w:rsidR="00C14BD4" w:rsidRPr="000D7637" w:rsidRDefault="00C14BD4" w:rsidP="00C14BD4">
            <w:pPr>
              <w:pStyle w:val="02TEXTOITEM"/>
            </w:pPr>
            <w:r w:rsidRPr="000D7637">
              <w:rPr>
                <w:b/>
              </w:rPr>
              <w:t>1.</w:t>
            </w:r>
            <w:r>
              <w:tab/>
            </w:r>
            <w:r w:rsidRPr="000D7637">
              <w:t>Compreender a língua como fenômeno cultural, histórico, social, variável, heterogêneo e sensível aos contextos de uso, reconhecendo-a como meio de construção de identidades de seus usuários e da comunidade a que pertencem.</w:t>
            </w:r>
          </w:p>
          <w:p w14:paraId="6A68A30E" w14:textId="29168B13" w:rsidR="00C14BD4" w:rsidRPr="000D7637" w:rsidRDefault="00C14BD4" w:rsidP="00C14BD4">
            <w:pPr>
              <w:pStyle w:val="02TEXTOITEM"/>
            </w:pPr>
            <w:r w:rsidRPr="000D7637">
              <w:rPr>
                <w:b/>
              </w:rPr>
              <w:t>2.</w:t>
            </w:r>
            <w:r>
              <w:tab/>
            </w:r>
            <w:r w:rsidRPr="000D7637">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4B444041" w14:textId="5B87D226" w:rsidR="00C14BD4" w:rsidRPr="000D7637" w:rsidRDefault="00C14BD4" w:rsidP="00C14BD4">
            <w:pPr>
              <w:pStyle w:val="02TEXTOITEM"/>
            </w:pPr>
            <w:r w:rsidRPr="000D7637">
              <w:rPr>
                <w:b/>
              </w:rPr>
              <w:t>3.</w:t>
            </w:r>
            <w:r>
              <w:tab/>
            </w:r>
            <w:r w:rsidRPr="000D7637">
              <w:t xml:space="preserve">Ler, escutar e produzir textos orais, escritos e </w:t>
            </w:r>
            <w:proofErr w:type="spellStart"/>
            <w:r w:rsidRPr="000D7637">
              <w:t>multissemióticos</w:t>
            </w:r>
            <w:proofErr w:type="spellEnd"/>
            <w:r w:rsidRPr="000D7637">
              <w:t xml:space="preserve"> que circulam em diferentes campos de atuação e mídias, com compreensão, autonomia, </w:t>
            </w:r>
            <w:proofErr w:type="spellStart"/>
            <w:r w:rsidRPr="000D7637">
              <w:t>ﬂuência</w:t>
            </w:r>
            <w:proofErr w:type="spellEnd"/>
            <w:r w:rsidRPr="000D7637">
              <w:t xml:space="preserve"> e criticidade, de modo a se expressar e partilhar informações, experiências, ideias e sentimentos, e continuar aprendendo.</w:t>
            </w:r>
          </w:p>
          <w:p w14:paraId="1461D43C" w14:textId="065108AA" w:rsidR="00C14BD4" w:rsidRPr="000D7637" w:rsidRDefault="00C14BD4" w:rsidP="00C14BD4">
            <w:pPr>
              <w:pStyle w:val="02TEXTOITEM"/>
            </w:pPr>
            <w:r w:rsidRPr="000D7637">
              <w:rPr>
                <w:b/>
                <w:bCs/>
              </w:rPr>
              <w:t>7.</w:t>
            </w:r>
            <w:r>
              <w:rPr>
                <w:b/>
                <w:bCs/>
              </w:rPr>
              <w:tab/>
            </w:r>
            <w:r w:rsidRPr="000D7637">
              <w:t>Reconhecer o texto como lugar de manifestação e negociação de sentidos, valores e ideologias.</w:t>
            </w:r>
          </w:p>
          <w:p w14:paraId="0817B461" w14:textId="63E16831" w:rsidR="00C14BD4" w:rsidRPr="000D7637" w:rsidRDefault="00C14BD4" w:rsidP="00C14BD4">
            <w:pPr>
              <w:pStyle w:val="02TEXTOITEM"/>
            </w:pPr>
            <w:r w:rsidRPr="000D7637">
              <w:rPr>
                <w:b/>
                <w:bCs/>
              </w:rPr>
              <w:t>8.</w:t>
            </w:r>
            <w:r>
              <w:rPr>
                <w:b/>
                <w:bCs/>
              </w:rPr>
              <w:tab/>
            </w:r>
            <w:r w:rsidRPr="000D7637">
              <w:t>Selecionar textos e livros para leitura integral, de acordo com objetivos, interesses e projetos pessoais (estudo, formação pessoal, entretenimento, pesquisa, trabalho etc.).</w:t>
            </w:r>
          </w:p>
          <w:p w14:paraId="56A5F97B" w14:textId="5F30527D" w:rsidR="005F404B" w:rsidRPr="00F20ADD" w:rsidRDefault="00C14BD4" w:rsidP="00C14BD4">
            <w:pPr>
              <w:pStyle w:val="02TEXTOITEM"/>
            </w:pPr>
            <w:r w:rsidRPr="000D7637">
              <w:rPr>
                <w:b/>
                <w:bCs/>
              </w:rPr>
              <w:t>9.</w:t>
            </w:r>
            <w:r>
              <w:rPr>
                <w:b/>
                <w:bCs/>
              </w:rPr>
              <w:tab/>
            </w:r>
            <w:r w:rsidRPr="000D7637">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F20B40" w:rsidRPr="00F20ADD" w14:paraId="0291F7FC" w14:textId="77777777" w:rsidTr="003C4A1B">
        <w:trPr>
          <w:trHeight w:val="20"/>
          <w:jc w:val="center"/>
        </w:trPr>
        <w:tc>
          <w:tcPr>
            <w:tcW w:w="4305" w:type="pct"/>
            <w:gridSpan w:val="2"/>
            <w:shd w:val="clear" w:color="auto" w:fill="DBDBDB" w:themeFill="accent3" w:themeFillTint="66"/>
            <w:vAlign w:val="center"/>
          </w:tcPr>
          <w:p w14:paraId="5F65E829" w14:textId="08FA48A0" w:rsidR="00F20B40" w:rsidRPr="00F20ADD" w:rsidRDefault="00F20B40" w:rsidP="00F20B40">
            <w:pPr>
              <w:pStyle w:val="03TITULOTABELAS2"/>
            </w:pPr>
            <w:r w:rsidRPr="00F20ADD">
              <w:t>ATIVIDADES</w:t>
            </w:r>
          </w:p>
        </w:tc>
        <w:tc>
          <w:tcPr>
            <w:tcW w:w="695" w:type="pct"/>
            <w:shd w:val="clear" w:color="auto" w:fill="DBDBDB" w:themeFill="accent3" w:themeFillTint="66"/>
            <w:vAlign w:val="center"/>
          </w:tcPr>
          <w:p w14:paraId="638864DA" w14:textId="4719BABC" w:rsidR="00F20B40" w:rsidRPr="00F20ADD" w:rsidRDefault="00F20B40" w:rsidP="004E4442">
            <w:pPr>
              <w:pStyle w:val="03TITULOTABELAS2"/>
              <w:jc w:val="left"/>
            </w:pPr>
            <w:r w:rsidRPr="00371B80">
              <w:rPr>
                <w:caps/>
              </w:rPr>
              <w:t>Tempo previsto</w:t>
            </w:r>
          </w:p>
        </w:tc>
      </w:tr>
      <w:tr w:rsidR="005A6CDB" w:rsidRPr="00F20ADD" w14:paraId="1A4709BE" w14:textId="77777777" w:rsidTr="003C4A1B">
        <w:trPr>
          <w:trHeight w:val="20"/>
          <w:jc w:val="center"/>
        </w:trPr>
        <w:tc>
          <w:tcPr>
            <w:tcW w:w="1061" w:type="pct"/>
            <w:shd w:val="clear" w:color="auto" w:fill="EDEDED" w:themeFill="accent3" w:themeFillTint="33"/>
          </w:tcPr>
          <w:p w14:paraId="34E32A88" w14:textId="3D7F31DF" w:rsidR="005A6CDB" w:rsidRPr="0041175B" w:rsidRDefault="005A6CDB" w:rsidP="005A6CDB">
            <w:pPr>
              <w:pStyle w:val="04TEXTOTABELAS"/>
            </w:pPr>
            <w:r w:rsidRPr="0041175B">
              <w:t xml:space="preserve">Abertura do </w:t>
            </w:r>
            <w:r>
              <w:t>C</w:t>
            </w:r>
            <w:r w:rsidRPr="0041175B">
              <w:t>apítulo</w:t>
            </w:r>
          </w:p>
        </w:tc>
        <w:tc>
          <w:tcPr>
            <w:tcW w:w="3244" w:type="pct"/>
          </w:tcPr>
          <w:p w14:paraId="09E36ECA" w14:textId="3CD084F7" w:rsidR="005A6CDB" w:rsidRPr="005A6CDB" w:rsidRDefault="005A6CDB" w:rsidP="005A6CDB">
            <w:pPr>
              <w:pStyle w:val="04TEXTOTABELAS"/>
            </w:pPr>
            <w:r w:rsidRPr="005A6CDB">
              <w:rPr>
                <w:b/>
              </w:rPr>
              <w:t>Leitura compartilhada</w:t>
            </w:r>
            <w:r w:rsidRPr="005A6CDB">
              <w:t xml:space="preserve"> – reprodução de cenas da intervenção artística </w:t>
            </w:r>
            <w:r w:rsidRPr="0037301F">
              <w:rPr>
                <w:i/>
              </w:rPr>
              <w:t>Supermercado</w:t>
            </w:r>
            <w:r w:rsidRPr="005A6CDB">
              <w:t xml:space="preserve">, de Eduardo </w:t>
            </w:r>
            <w:proofErr w:type="spellStart"/>
            <w:r w:rsidRPr="005A6CDB">
              <w:t>Srur</w:t>
            </w:r>
            <w:proofErr w:type="spellEnd"/>
            <w:r w:rsidRPr="005A6CDB">
              <w:t xml:space="preserve">; leitura de texto didático sobre a encenação de </w:t>
            </w:r>
            <w:r w:rsidRPr="0037301F">
              <w:rPr>
                <w:i/>
              </w:rPr>
              <w:t>Auto da feira</w:t>
            </w:r>
            <w:r w:rsidRPr="005A6CDB">
              <w:t xml:space="preserve"> pela companhia Teatro de Cornucópia 35; </w:t>
            </w:r>
            <w:proofErr w:type="gramStart"/>
            <w:r w:rsidRPr="0037301F">
              <w:rPr>
                <w:i/>
              </w:rPr>
              <w:t>Converse</w:t>
            </w:r>
            <w:proofErr w:type="gramEnd"/>
            <w:r w:rsidRPr="0037301F">
              <w:rPr>
                <w:i/>
              </w:rPr>
              <w:t xml:space="preserve"> com a turma</w:t>
            </w:r>
            <w:r w:rsidRPr="005A6CDB">
              <w:t xml:space="preserve"> e discussão conjunta de </w:t>
            </w:r>
            <w:r>
              <w:br/>
            </w:r>
            <w:r w:rsidRPr="005A6CDB">
              <w:t>“O que você poderá aprender?</w:t>
            </w:r>
            <w:r w:rsidR="001964E7">
              <w:t>”</w:t>
            </w:r>
            <w:r w:rsidRPr="005A6CDB">
              <w:t xml:space="preserve">. Além disso, vale incentivar os(as) estudantes a folhearem as páginas do capítulo, em um primeiro “passeio” pelo percurso, mobilizando o desejo de aprender e abrindo para que os(as) adolescentes tragam suas expectativas quanto às aprendizagens e desenvolvimentos que poderão ter. </w:t>
            </w:r>
            <w:r w:rsidR="009D3F51">
              <w:br/>
            </w:r>
            <w:r w:rsidRPr="005A6CDB">
              <w:t xml:space="preserve">Caso considere adequado a seu planejamento escolar, sugerimos que desenvolva, como atividade complementar, a exploração de cenas do documentário </w:t>
            </w:r>
            <w:r w:rsidRPr="00BC1BC2">
              <w:rPr>
                <w:i/>
              </w:rPr>
              <w:t>Língua</w:t>
            </w:r>
            <w:r w:rsidRPr="005A6CDB">
              <w:t xml:space="preserve"> </w:t>
            </w:r>
            <w:r w:rsidRPr="00BC1BC2">
              <w:rPr>
                <w:i/>
              </w:rPr>
              <w:t>–</w:t>
            </w:r>
            <w:r w:rsidRPr="005A6CDB">
              <w:t xml:space="preserve"> </w:t>
            </w:r>
            <w:r w:rsidRPr="005A6CDB">
              <w:rPr>
                <w:i/>
              </w:rPr>
              <w:t>Vidas em português</w:t>
            </w:r>
            <w:r w:rsidRPr="005A6CDB">
              <w:t xml:space="preserve"> (2003), </w:t>
            </w:r>
            <w:r w:rsidR="009D3F51">
              <w:br/>
            </w:r>
            <w:r w:rsidRPr="005A6CDB">
              <w:t>com direção do cineasta Victor Lopes, moçambicano de nacionalidade portuguesa que reside no Brasil há 25 anos.</w:t>
            </w:r>
          </w:p>
        </w:tc>
        <w:tc>
          <w:tcPr>
            <w:tcW w:w="695" w:type="pct"/>
          </w:tcPr>
          <w:p w14:paraId="751DFB85" w14:textId="6D9CAF4F" w:rsidR="005A6CDB" w:rsidRPr="00F20ADD" w:rsidRDefault="005A6CDB" w:rsidP="005A6CDB">
            <w:pPr>
              <w:pStyle w:val="04TEXTOTABELAS"/>
            </w:pPr>
            <w:r>
              <w:t>2</w:t>
            </w:r>
            <w:r w:rsidRPr="00F20ADD">
              <w:t xml:space="preserve"> aula</w:t>
            </w:r>
            <w:r>
              <w:t>s</w:t>
            </w:r>
          </w:p>
        </w:tc>
      </w:tr>
    </w:tbl>
    <w:p w14:paraId="6008C2D5" w14:textId="77777777" w:rsidR="003C4A1B" w:rsidRDefault="003C4A1B" w:rsidP="003C4A1B">
      <w:pPr>
        <w:pStyle w:val="06CREDITO"/>
        <w:ind w:left="8508" w:firstLine="709"/>
        <w:jc w:val="center"/>
      </w:pPr>
      <w:r>
        <w:t xml:space="preserve">     (continua)</w:t>
      </w:r>
      <w:r>
        <w:br w:type="page"/>
      </w:r>
    </w:p>
    <w:p w14:paraId="2A3D4EC5" w14:textId="4B2761D6" w:rsidR="003C4A1B" w:rsidRDefault="003C4A1B" w:rsidP="003C4A1B">
      <w:pPr>
        <w:pStyle w:val="06CREDITO"/>
        <w:ind w:left="7799" w:firstLine="709"/>
        <w:jc w:val="right"/>
      </w:pPr>
      <w:r>
        <w:lastRenderedPageBreak/>
        <w:t xml:space="preserve"> (continuação)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3"/>
        <w:gridCol w:w="6579"/>
        <w:gridCol w:w="6"/>
        <w:gridCol w:w="1411"/>
      </w:tblGrid>
      <w:tr w:rsidR="005F404B" w:rsidRPr="00F20ADD" w14:paraId="5F169809" w14:textId="77777777" w:rsidTr="00BC1BC2">
        <w:trPr>
          <w:trHeight w:val="20"/>
          <w:jc w:val="center"/>
        </w:trPr>
        <w:tc>
          <w:tcPr>
            <w:tcW w:w="5000" w:type="pct"/>
            <w:gridSpan w:val="4"/>
            <w:shd w:val="clear" w:color="auto" w:fill="EDEDED" w:themeFill="accent3" w:themeFillTint="33"/>
          </w:tcPr>
          <w:p w14:paraId="324D6B35" w14:textId="21BF7DCE" w:rsidR="005F404B" w:rsidRPr="00F20ADD" w:rsidRDefault="005F404B" w:rsidP="00F14544">
            <w:pPr>
              <w:pStyle w:val="03TITULOTABELAS2"/>
            </w:pPr>
            <w:r w:rsidRPr="00F20ADD">
              <w:t>Leitura</w:t>
            </w:r>
          </w:p>
        </w:tc>
      </w:tr>
      <w:tr w:rsidR="005A6CDB" w:rsidRPr="00F20ADD" w14:paraId="31DA1FD4" w14:textId="77777777" w:rsidTr="00BC1BC2">
        <w:trPr>
          <w:trHeight w:val="20"/>
          <w:jc w:val="center"/>
        </w:trPr>
        <w:tc>
          <w:tcPr>
            <w:tcW w:w="1061" w:type="pct"/>
            <w:vMerge w:val="restart"/>
            <w:shd w:val="clear" w:color="auto" w:fill="EDEDED" w:themeFill="accent3" w:themeFillTint="33"/>
          </w:tcPr>
          <w:p w14:paraId="00D36B90" w14:textId="77777777" w:rsidR="005A6CDB" w:rsidRPr="00F20ADD" w:rsidRDefault="005A6CDB" w:rsidP="005A6CDB">
            <w:pPr>
              <w:pStyle w:val="04TEXTOTABELAS"/>
            </w:pPr>
            <w:r w:rsidRPr="00F20ADD">
              <w:t>Leitura 1</w:t>
            </w:r>
          </w:p>
        </w:tc>
        <w:tc>
          <w:tcPr>
            <w:tcW w:w="3244" w:type="pct"/>
            <w:gridSpan w:val="2"/>
          </w:tcPr>
          <w:p w14:paraId="49D22211" w14:textId="2BE927A9" w:rsidR="005A6CDB" w:rsidRPr="005A6CDB" w:rsidRDefault="005A6CDB" w:rsidP="005A6CDB">
            <w:pPr>
              <w:pStyle w:val="04TEXTOTABELAS"/>
            </w:pPr>
            <w:r w:rsidRPr="005A6CDB">
              <w:rPr>
                <w:b/>
              </w:rPr>
              <w:t>Leitura compartilhada</w:t>
            </w:r>
            <w:r w:rsidRPr="005A6CDB">
              <w:t xml:space="preserve"> do prólogo de </w:t>
            </w:r>
            <w:r w:rsidRPr="005A6CDB">
              <w:rPr>
                <w:i/>
              </w:rPr>
              <w:t>Meia hora para mudar a minha vida</w:t>
            </w:r>
            <w:r w:rsidRPr="005A6CDB">
              <w:t xml:space="preserve">, de Alice Vieira. </w:t>
            </w:r>
            <w:r w:rsidR="00E46A37">
              <w:t xml:space="preserve">É </w:t>
            </w:r>
            <w:r w:rsidRPr="005A6CDB">
              <w:t xml:space="preserve">bastante importante que você convide e oriente três estudantes para se preparar previamente e colaborar nesse momento, trabalhando especialmente com eles(as) as vozes do texto, as sugestões de sentidos e o trabalho com a entonação, ritmo e pausas. Assim, destine um(a) leitor(a) para a voz narrativa (que tem a particularidade de acompanhar, por discurso indireto livre, o universo interno da personagem feminina); uma leitora para as falas diretas da personagem feminina; e um leitor para as falas diretas da personagem masculina. </w:t>
            </w:r>
            <w:r w:rsidRPr="005A6CDB">
              <w:rPr>
                <w:i/>
              </w:rPr>
              <w:t xml:space="preserve">Primeiras </w:t>
            </w:r>
            <w:r w:rsidR="00722156">
              <w:rPr>
                <w:i/>
              </w:rPr>
              <w:t>i</w:t>
            </w:r>
            <w:r w:rsidRPr="005A6CDB">
              <w:rPr>
                <w:i/>
              </w:rPr>
              <w:t>mpressões</w:t>
            </w:r>
            <w:r w:rsidRPr="005A6CDB">
              <w:t>, que sugerimos que se caracterize como uma roda de conversa com uma primeira apreciação da narrativa. Lembre-se de circular a palavra, envolvendo diferentes estudantes na discussão, de forma qualificada.</w:t>
            </w:r>
          </w:p>
        </w:tc>
        <w:tc>
          <w:tcPr>
            <w:tcW w:w="695" w:type="pct"/>
          </w:tcPr>
          <w:p w14:paraId="1D71CD35" w14:textId="3C65BFF7" w:rsidR="005A6CDB" w:rsidRPr="00F20ADD" w:rsidRDefault="005A6CDB" w:rsidP="005A6CDB">
            <w:pPr>
              <w:spacing w:line="360" w:lineRule="auto"/>
            </w:pPr>
            <w:r>
              <w:t>1</w:t>
            </w:r>
            <w:r w:rsidRPr="00F20ADD">
              <w:t xml:space="preserve"> aula</w:t>
            </w:r>
          </w:p>
        </w:tc>
      </w:tr>
      <w:tr w:rsidR="005A6CDB" w:rsidRPr="00F20ADD" w14:paraId="6BD45FB2" w14:textId="77777777" w:rsidTr="00BC1BC2">
        <w:trPr>
          <w:trHeight w:val="20"/>
          <w:jc w:val="center"/>
        </w:trPr>
        <w:tc>
          <w:tcPr>
            <w:tcW w:w="1061" w:type="pct"/>
            <w:vMerge/>
            <w:shd w:val="clear" w:color="auto" w:fill="EDEDED" w:themeFill="accent3" w:themeFillTint="33"/>
          </w:tcPr>
          <w:p w14:paraId="1803DCFD" w14:textId="77777777" w:rsidR="005A6CDB" w:rsidRPr="00F20ADD" w:rsidRDefault="005A6CDB" w:rsidP="005A6CDB">
            <w:pPr>
              <w:pStyle w:val="04TEXTOTABELAS"/>
            </w:pPr>
          </w:p>
        </w:tc>
        <w:tc>
          <w:tcPr>
            <w:tcW w:w="3244" w:type="pct"/>
            <w:gridSpan w:val="2"/>
          </w:tcPr>
          <w:p w14:paraId="674188A2" w14:textId="0C079D16" w:rsidR="005A6CDB" w:rsidRPr="005A6CDB" w:rsidRDefault="005A6CDB" w:rsidP="005A6CDB">
            <w:pPr>
              <w:pStyle w:val="04TEXTOTABELAS"/>
            </w:pPr>
            <w:r w:rsidRPr="005A6CDB">
              <w:rPr>
                <w:i/>
              </w:rPr>
              <w:t>O texto em construção</w:t>
            </w:r>
            <w:r w:rsidRPr="005A6CDB">
              <w:t xml:space="preserve">, referente ao prólogo de </w:t>
            </w:r>
            <w:r w:rsidRPr="00BC1BC2">
              <w:rPr>
                <w:i/>
              </w:rPr>
              <w:t>Meia hora para mudar a minha vida</w:t>
            </w:r>
            <w:r w:rsidRPr="005A6CDB">
              <w:t xml:space="preserve">, de Alice Vieira. Realização em duplas de trabalho para resolver questões com foco especialmente na textualidade da narrativa, seguida de discussão coletiva das questões. Trocas coletivas, com compartilhamento e problematização das soluções a que as duplas chegaram. </w:t>
            </w:r>
            <w:r w:rsidRPr="00BC1BC2">
              <w:rPr>
                <w:i/>
              </w:rPr>
              <w:t>Gestão da sala de aul</w:t>
            </w:r>
            <w:r w:rsidRPr="00046B18">
              <w:rPr>
                <w:i/>
                <w:spacing w:val="14"/>
              </w:rPr>
              <w:t>a</w:t>
            </w:r>
            <w:r w:rsidRPr="00046B18">
              <w:t>:</w:t>
            </w:r>
            <w:r w:rsidRPr="00BC1BC2">
              <w:t xml:space="preserve"> </w:t>
            </w:r>
            <w:r w:rsidRPr="005A6CDB">
              <w:t xml:space="preserve">incentive sempre a formação de diferentes duplas de trabalho, para que os(as) estudantes desenvolvam a colaboração com respeito às diferenças constitutivas de todos os sujeitos, e </w:t>
            </w:r>
            <w:r w:rsidR="00046B18">
              <w:t>dispense</w:t>
            </w:r>
            <w:r w:rsidRPr="005A6CDB">
              <w:t xml:space="preserve"> especial atenção à integração de estudantes que não tenham autonomia leitora ou que estejam desenvolvendo a fluência leitora.</w:t>
            </w:r>
          </w:p>
        </w:tc>
        <w:tc>
          <w:tcPr>
            <w:tcW w:w="695" w:type="pct"/>
          </w:tcPr>
          <w:p w14:paraId="5823ADEE" w14:textId="77777777" w:rsidR="005A6CDB" w:rsidRPr="00F20ADD" w:rsidRDefault="005A6CDB" w:rsidP="005A6CDB">
            <w:pPr>
              <w:spacing w:line="360" w:lineRule="auto"/>
            </w:pPr>
            <w:r w:rsidRPr="00F20ADD">
              <w:t>2 aulas</w:t>
            </w:r>
          </w:p>
        </w:tc>
      </w:tr>
      <w:tr w:rsidR="00BC1BC2" w:rsidRPr="00F20ADD" w14:paraId="53063526" w14:textId="77777777" w:rsidTr="00BC1BC2">
        <w:tblPrEx>
          <w:tblCellMar>
            <w:top w:w="74" w:type="dxa"/>
            <w:bottom w:w="74" w:type="dxa"/>
          </w:tblCellMar>
        </w:tblPrEx>
        <w:trPr>
          <w:trHeight w:val="20"/>
          <w:jc w:val="center"/>
        </w:trPr>
        <w:tc>
          <w:tcPr>
            <w:tcW w:w="1061" w:type="pct"/>
            <w:vMerge w:val="restart"/>
            <w:shd w:val="clear" w:color="auto" w:fill="EDEDED" w:themeFill="accent3" w:themeFillTint="33"/>
          </w:tcPr>
          <w:p w14:paraId="4D682081" w14:textId="74700A01" w:rsidR="00BC1BC2" w:rsidRPr="00F20ADD" w:rsidRDefault="00BC1BC2" w:rsidP="00BC1BC2">
            <w:pPr>
              <w:pStyle w:val="04TEXTOTABELAS"/>
            </w:pPr>
            <w:r w:rsidRPr="00F20ADD">
              <w:t>Leitura 2</w:t>
            </w:r>
          </w:p>
        </w:tc>
        <w:tc>
          <w:tcPr>
            <w:tcW w:w="3241" w:type="pct"/>
          </w:tcPr>
          <w:p w14:paraId="2EB3E3FC" w14:textId="12E07BA1" w:rsidR="00BC1BC2" w:rsidRPr="00BC1BC2" w:rsidRDefault="00BC1BC2" w:rsidP="00BC1BC2">
            <w:pPr>
              <w:pStyle w:val="04TEXTOTABELAS"/>
            </w:pPr>
            <w:r w:rsidRPr="00BC1BC2">
              <w:t xml:space="preserve">Leitura compartilhada e discussão. </w:t>
            </w:r>
            <w:r w:rsidRPr="00BC1BC2">
              <w:rPr>
                <w:i/>
              </w:rPr>
              <w:t>Antecipando a leitura com a turm</w:t>
            </w:r>
            <w:r w:rsidRPr="00F006B2">
              <w:rPr>
                <w:i/>
                <w:spacing w:val="14"/>
              </w:rPr>
              <w:t>a</w:t>
            </w:r>
            <w:r w:rsidRPr="00F006B2">
              <w:t>:</w:t>
            </w:r>
            <w:r w:rsidRPr="00BC1BC2">
              <w:t xml:space="preserve"> conhecendo as personagens.</w:t>
            </w:r>
          </w:p>
        </w:tc>
        <w:tc>
          <w:tcPr>
            <w:tcW w:w="698" w:type="pct"/>
            <w:gridSpan w:val="2"/>
          </w:tcPr>
          <w:p w14:paraId="463DFC55" w14:textId="77777777" w:rsidR="00BC1BC2" w:rsidRPr="00F20ADD" w:rsidRDefault="00BC1BC2" w:rsidP="00BC1BC2">
            <w:pPr>
              <w:spacing w:line="360" w:lineRule="auto"/>
            </w:pPr>
            <w:r w:rsidRPr="00F20ADD">
              <w:t>1 aula</w:t>
            </w:r>
          </w:p>
        </w:tc>
      </w:tr>
      <w:tr w:rsidR="00BC1BC2" w:rsidRPr="00F20ADD" w14:paraId="31DDA3B1" w14:textId="77777777" w:rsidTr="00BC1BC2">
        <w:tblPrEx>
          <w:tblCellMar>
            <w:top w:w="74" w:type="dxa"/>
            <w:bottom w:w="74" w:type="dxa"/>
          </w:tblCellMar>
        </w:tblPrEx>
        <w:trPr>
          <w:trHeight w:val="20"/>
          <w:jc w:val="center"/>
        </w:trPr>
        <w:tc>
          <w:tcPr>
            <w:tcW w:w="1061" w:type="pct"/>
            <w:vMerge/>
            <w:shd w:val="clear" w:color="auto" w:fill="EDEDED" w:themeFill="accent3" w:themeFillTint="33"/>
          </w:tcPr>
          <w:p w14:paraId="3031DEB4" w14:textId="77777777" w:rsidR="00BC1BC2" w:rsidRPr="00F20ADD" w:rsidRDefault="00BC1BC2" w:rsidP="00BC1BC2">
            <w:pPr>
              <w:pStyle w:val="04TEXTOTABELAS"/>
            </w:pPr>
          </w:p>
        </w:tc>
        <w:tc>
          <w:tcPr>
            <w:tcW w:w="3241" w:type="pct"/>
          </w:tcPr>
          <w:p w14:paraId="04396873" w14:textId="23EA2C48" w:rsidR="00BC1BC2" w:rsidRPr="00BC1BC2" w:rsidRDefault="00BC1BC2" w:rsidP="00BC1BC2">
            <w:pPr>
              <w:pStyle w:val="04TEXTOTABELAS"/>
            </w:pPr>
            <w:r w:rsidRPr="00BC1BC2">
              <w:t xml:space="preserve">Leitura compartilhada de fragmento do romance </w:t>
            </w:r>
            <w:r w:rsidRPr="00BC1BC2">
              <w:rPr>
                <w:i/>
              </w:rPr>
              <w:t>Meia hora para mudar a minha vida</w:t>
            </w:r>
            <w:r w:rsidRPr="00BC1BC2">
              <w:t xml:space="preserve">. </w:t>
            </w:r>
            <w:r w:rsidRPr="00BC1BC2">
              <w:rPr>
                <w:i/>
              </w:rPr>
              <w:t>Gestão da sala de aul</w:t>
            </w:r>
            <w:r w:rsidRPr="00F006B2">
              <w:rPr>
                <w:i/>
                <w:spacing w:val="14"/>
              </w:rPr>
              <w:t>a</w:t>
            </w:r>
            <w:r w:rsidRPr="00F006B2">
              <w:t>:</w:t>
            </w:r>
            <w:r w:rsidRPr="00BC1BC2">
              <w:t xml:space="preserve"> recomendamos que você escolha um grupo de sete estudantes e distribua entre eles(as) as vozes que integram o texto: 1. narrador; 2. A-mais-velha; </w:t>
            </w:r>
            <w:r>
              <w:br/>
            </w:r>
            <w:r w:rsidRPr="00BC1BC2">
              <w:t>3. A-mais-nova; 4. Justina; 5.</w:t>
            </w:r>
            <w:r>
              <w:t xml:space="preserve"> </w:t>
            </w:r>
            <w:r w:rsidRPr="00BC1BC2">
              <w:t xml:space="preserve">Diabo; 6. Mercúrio; 7. A mãe. Trabalhe com eles(as) previamente o texto e oriente-os(as) a ensaiar leituras expressivas das falas, usando a entonação, </w:t>
            </w:r>
            <w:r>
              <w:br/>
            </w:r>
            <w:r w:rsidRPr="00BC1BC2">
              <w:t>o ritmo, as pausas, com intencionalidade.</w:t>
            </w:r>
          </w:p>
        </w:tc>
        <w:tc>
          <w:tcPr>
            <w:tcW w:w="698" w:type="pct"/>
            <w:gridSpan w:val="2"/>
          </w:tcPr>
          <w:p w14:paraId="2968BB13" w14:textId="751FD522" w:rsidR="00BC1BC2" w:rsidRPr="00F20ADD" w:rsidRDefault="00BC1BC2" w:rsidP="00BC1BC2">
            <w:pPr>
              <w:spacing w:line="360" w:lineRule="auto"/>
            </w:pPr>
            <w:r>
              <w:t>2</w:t>
            </w:r>
            <w:r w:rsidRPr="00F20ADD">
              <w:t xml:space="preserve"> aula</w:t>
            </w:r>
            <w:r>
              <w:t>s</w:t>
            </w:r>
          </w:p>
        </w:tc>
      </w:tr>
      <w:tr w:rsidR="00BC1BC2" w:rsidRPr="00F20ADD" w14:paraId="156EAC69" w14:textId="77777777" w:rsidTr="00BC1BC2">
        <w:tblPrEx>
          <w:tblCellMar>
            <w:top w:w="74" w:type="dxa"/>
            <w:bottom w:w="74" w:type="dxa"/>
          </w:tblCellMar>
        </w:tblPrEx>
        <w:trPr>
          <w:trHeight w:val="20"/>
          <w:jc w:val="center"/>
        </w:trPr>
        <w:tc>
          <w:tcPr>
            <w:tcW w:w="1061" w:type="pct"/>
            <w:vMerge/>
            <w:shd w:val="clear" w:color="auto" w:fill="EDEDED" w:themeFill="accent3" w:themeFillTint="33"/>
          </w:tcPr>
          <w:p w14:paraId="1EDD8456" w14:textId="77777777" w:rsidR="00BC1BC2" w:rsidRPr="00F20ADD" w:rsidRDefault="00BC1BC2" w:rsidP="00BC1BC2">
            <w:pPr>
              <w:pStyle w:val="04TEXTOTABELAS"/>
            </w:pPr>
          </w:p>
        </w:tc>
        <w:tc>
          <w:tcPr>
            <w:tcW w:w="3241" w:type="pct"/>
          </w:tcPr>
          <w:p w14:paraId="332A9236" w14:textId="5D6DD5A7" w:rsidR="00BC1BC2" w:rsidRPr="00BC1BC2" w:rsidRDefault="00BC1BC2" w:rsidP="00BC1BC2">
            <w:pPr>
              <w:pStyle w:val="04TEXTOTABELAS"/>
            </w:pPr>
            <w:r w:rsidRPr="00BC1BC2">
              <w:rPr>
                <w:i/>
              </w:rPr>
              <w:t xml:space="preserve">Primeiras </w:t>
            </w:r>
            <w:r w:rsidR="00F006B2">
              <w:rPr>
                <w:i/>
              </w:rPr>
              <w:t>i</w:t>
            </w:r>
            <w:r w:rsidRPr="00BC1BC2">
              <w:rPr>
                <w:i/>
              </w:rPr>
              <w:t>mpressões</w:t>
            </w:r>
            <w:r w:rsidRPr="00BC1BC2">
              <w:t>, que sugerimos que se caracterize como uma roda de conversa com uma primeira apreciação da narrativa. Lembre-se de circular a palavra, envolvendo diferentes estudantes na discussão, de forma qualificada.</w:t>
            </w:r>
          </w:p>
        </w:tc>
        <w:tc>
          <w:tcPr>
            <w:tcW w:w="698" w:type="pct"/>
            <w:gridSpan w:val="2"/>
          </w:tcPr>
          <w:p w14:paraId="0337F996" w14:textId="56AAB4A0" w:rsidR="00BC1BC2" w:rsidRPr="00F20ADD" w:rsidRDefault="00BC1BC2" w:rsidP="00BC1BC2">
            <w:pPr>
              <w:spacing w:line="360" w:lineRule="auto"/>
            </w:pPr>
            <w:r>
              <w:t>1</w:t>
            </w:r>
            <w:r w:rsidRPr="00F20ADD">
              <w:t xml:space="preserve"> aula</w:t>
            </w:r>
          </w:p>
        </w:tc>
      </w:tr>
      <w:tr w:rsidR="00BC1BC2" w:rsidRPr="00F20ADD" w14:paraId="5FF7D35B" w14:textId="77777777" w:rsidTr="00BC1BC2">
        <w:tblPrEx>
          <w:tblCellMar>
            <w:top w:w="74" w:type="dxa"/>
            <w:bottom w:w="74" w:type="dxa"/>
          </w:tblCellMar>
        </w:tblPrEx>
        <w:trPr>
          <w:trHeight w:val="20"/>
          <w:jc w:val="center"/>
        </w:trPr>
        <w:tc>
          <w:tcPr>
            <w:tcW w:w="1061" w:type="pct"/>
            <w:vMerge/>
            <w:shd w:val="clear" w:color="auto" w:fill="EDEDED" w:themeFill="accent3" w:themeFillTint="33"/>
          </w:tcPr>
          <w:p w14:paraId="28E70181" w14:textId="77777777" w:rsidR="00BC1BC2" w:rsidRPr="00F20ADD" w:rsidRDefault="00BC1BC2" w:rsidP="00BC1BC2">
            <w:pPr>
              <w:pStyle w:val="04TEXTOTABELAS"/>
            </w:pPr>
          </w:p>
        </w:tc>
        <w:tc>
          <w:tcPr>
            <w:tcW w:w="3241" w:type="pct"/>
          </w:tcPr>
          <w:p w14:paraId="413167F6" w14:textId="15A089AF" w:rsidR="00BC1BC2" w:rsidRPr="00BC1BC2" w:rsidRDefault="00BC1BC2" w:rsidP="00BC1BC2">
            <w:pPr>
              <w:pStyle w:val="04TEXTOTABELAS"/>
            </w:pPr>
            <w:r w:rsidRPr="00BC1BC2">
              <w:rPr>
                <w:i/>
              </w:rPr>
              <w:t>O texto em construção</w:t>
            </w:r>
            <w:r w:rsidRPr="00BC1BC2">
              <w:t>, com trocas coletivas e compartilhamento e problematização das soluções a que as duplas chegaram.</w:t>
            </w:r>
          </w:p>
        </w:tc>
        <w:tc>
          <w:tcPr>
            <w:tcW w:w="698" w:type="pct"/>
            <w:gridSpan w:val="2"/>
          </w:tcPr>
          <w:p w14:paraId="1F6E27C1" w14:textId="6573E2EA" w:rsidR="00BC1BC2" w:rsidRDefault="00BC1BC2" w:rsidP="00BC1BC2">
            <w:pPr>
              <w:spacing w:line="360" w:lineRule="auto"/>
            </w:pPr>
            <w:r>
              <w:t>2</w:t>
            </w:r>
            <w:r w:rsidRPr="00F20ADD">
              <w:t xml:space="preserve"> aula</w:t>
            </w:r>
            <w:r>
              <w:t>s</w:t>
            </w:r>
          </w:p>
        </w:tc>
      </w:tr>
    </w:tbl>
    <w:p w14:paraId="346A724D" w14:textId="77386714" w:rsidR="00BC1BC2" w:rsidRDefault="00BC1BC2" w:rsidP="00FB0379">
      <w:pPr>
        <w:pStyle w:val="02TEXTOPRINCIPAL"/>
      </w:pPr>
    </w:p>
    <w:p w14:paraId="49D7746F" w14:textId="77777777" w:rsidR="00BC1BC2" w:rsidRDefault="00BC1BC2">
      <w:pPr>
        <w:rPr>
          <w:rFonts w:eastAsia="Tahoma"/>
        </w:rPr>
      </w:pPr>
      <w:r>
        <w:br w:type="page"/>
      </w:r>
    </w:p>
    <w:p w14:paraId="49C0743F" w14:textId="77777777" w:rsidR="00F14544" w:rsidRDefault="00F14544" w:rsidP="00FB0379">
      <w:pPr>
        <w:pStyle w:val="02TEXTOPRINCIPAL"/>
      </w:pPr>
    </w:p>
    <w:p w14:paraId="7B5E8C26" w14:textId="656B4C88" w:rsidR="00505C44" w:rsidRPr="00505C44" w:rsidRDefault="00505C44" w:rsidP="00505C44">
      <w:pPr>
        <w:pStyle w:val="01TITULO3"/>
        <w:rPr>
          <w:caps/>
        </w:rPr>
      </w:pPr>
      <w:r w:rsidRPr="00505C44">
        <w:rPr>
          <w:caps/>
        </w:rPr>
        <w:t>Capítulo 3 – Períodos compostos</w:t>
      </w:r>
      <w:r w:rsidR="001C3900">
        <w:rPr>
          <w:caps/>
        </w:rPr>
        <w:t xml:space="preserve"> POR</w:t>
      </w:r>
      <w:r w:rsidRPr="00505C44">
        <w:rPr>
          <w:caps/>
        </w:rPr>
        <w:t xml:space="preserve"> subordinação</w:t>
      </w:r>
    </w:p>
    <w:p w14:paraId="5E141535" w14:textId="77777777" w:rsidR="00FB0379" w:rsidRPr="00FB0379" w:rsidRDefault="00FB0379" w:rsidP="00901E08"/>
    <w:p w14:paraId="13C7A8AE" w14:textId="59AA57D6" w:rsidR="00505C44" w:rsidRPr="000D7637" w:rsidRDefault="00505C44" w:rsidP="00505C44">
      <w:pPr>
        <w:pStyle w:val="02TEXTOPRINCIPAL"/>
        <w:rPr>
          <w:b/>
        </w:rPr>
      </w:pPr>
      <w:r w:rsidRPr="000D7637">
        <w:t xml:space="preserve">Segue o </w:t>
      </w:r>
      <w:r w:rsidR="00987806">
        <w:t>quadro-resumo</w:t>
      </w:r>
      <w:r w:rsidR="00987806" w:rsidRPr="00784474">
        <w:t xml:space="preserve"> </w:t>
      </w:r>
      <w:r w:rsidRPr="000D7637">
        <w:t>das sequências de atividades propostas para este capítulo.</w:t>
      </w:r>
    </w:p>
    <w:p w14:paraId="437E7BFA" w14:textId="77777777" w:rsidR="00FB0379" w:rsidRPr="00F20ADD" w:rsidRDefault="00FB0379" w:rsidP="00AA29AC">
      <w:pPr>
        <w:pStyle w:val="02TEXTOPRINCIPAL"/>
        <w:rPr>
          <w:lang w:eastAsia="ja-JP"/>
        </w:rPr>
      </w:pPr>
    </w:p>
    <w:tbl>
      <w:tblPr>
        <w:tblStyle w:val="Tabelacomgrade"/>
        <w:tblW w:w="10149" w:type="dxa"/>
        <w:jc w:val="center"/>
        <w:tblCellMar>
          <w:top w:w="85" w:type="dxa"/>
          <w:bottom w:w="85" w:type="dxa"/>
        </w:tblCellMar>
        <w:tblLook w:val="04A0" w:firstRow="1" w:lastRow="0" w:firstColumn="1" w:lastColumn="0" w:noHBand="0" w:noVBand="1"/>
      </w:tblPr>
      <w:tblGrid>
        <w:gridCol w:w="2154"/>
        <w:gridCol w:w="7995"/>
      </w:tblGrid>
      <w:tr w:rsidR="005F404B" w:rsidRPr="00F20ADD" w14:paraId="5FF28484" w14:textId="77777777" w:rsidTr="00F77F77">
        <w:trPr>
          <w:trHeight w:val="20"/>
          <w:jc w:val="center"/>
        </w:trPr>
        <w:tc>
          <w:tcPr>
            <w:tcW w:w="10149" w:type="dxa"/>
            <w:gridSpan w:val="2"/>
            <w:shd w:val="clear" w:color="auto" w:fill="D9D9D9" w:themeFill="background1" w:themeFillShade="D9"/>
          </w:tcPr>
          <w:p w14:paraId="093561B8" w14:textId="77777777" w:rsidR="005F404B" w:rsidRPr="00F20ADD" w:rsidRDefault="005F404B" w:rsidP="00FB0379">
            <w:pPr>
              <w:pStyle w:val="03TITULOTABELAS1"/>
            </w:pPr>
            <w:r w:rsidRPr="00F20ADD">
              <w:t>QUADRO-RESUMO</w:t>
            </w:r>
          </w:p>
        </w:tc>
      </w:tr>
      <w:tr w:rsidR="002E0336" w:rsidRPr="00F20ADD" w14:paraId="75DCDF85" w14:textId="77777777" w:rsidTr="00F77F77">
        <w:trPr>
          <w:trHeight w:val="20"/>
          <w:jc w:val="center"/>
        </w:trPr>
        <w:tc>
          <w:tcPr>
            <w:tcW w:w="2154" w:type="dxa"/>
            <w:shd w:val="clear" w:color="auto" w:fill="DBDBDB" w:themeFill="accent3" w:themeFillTint="66"/>
          </w:tcPr>
          <w:p w14:paraId="75D2B064" w14:textId="12551540" w:rsidR="002E0336" w:rsidRPr="00676DDF" w:rsidRDefault="002E0336" w:rsidP="002E0336">
            <w:pPr>
              <w:pStyle w:val="04TEXTOTABELAS"/>
              <w:rPr>
                <w:b/>
              </w:rPr>
            </w:pPr>
            <w:r w:rsidRPr="00676DDF">
              <w:rPr>
                <w:b/>
              </w:rPr>
              <w:t>Objetivo</w:t>
            </w:r>
            <w:r>
              <w:rPr>
                <w:b/>
              </w:rPr>
              <w:t>s</w:t>
            </w:r>
            <w:r w:rsidRPr="00676DDF">
              <w:rPr>
                <w:b/>
              </w:rPr>
              <w:t xml:space="preserve"> gera</w:t>
            </w:r>
            <w:r>
              <w:rPr>
                <w:b/>
              </w:rPr>
              <w:t>is</w:t>
            </w:r>
          </w:p>
        </w:tc>
        <w:tc>
          <w:tcPr>
            <w:tcW w:w="7995" w:type="dxa"/>
            <w:shd w:val="clear" w:color="auto" w:fill="auto"/>
          </w:tcPr>
          <w:p w14:paraId="2EC5D082" w14:textId="36D4395D" w:rsidR="002E0336" w:rsidRPr="00C8371D" w:rsidRDefault="007F4215" w:rsidP="00C8371D">
            <w:pPr>
              <w:pStyle w:val="04TEXTOTABELAS"/>
            </w:pPr>
            <w:r>
              <w:t>Um dos</w:t>
            </w:r>
            <w:r w:rsidRPr="00C8371D">
              <w:t xml:space="preserve"> </w:t>
            </w:r>
            <w:r w:rsidR="00C8371D" w:rsidRPr="00C8371D">
              <w:t>objetivo</w:t>
            </w:r>
            <w:r>
              <w:t>s</w:t>
            </w:r>
            <w:r w:rsidR="00C8371D" w:rsidRPr="00C8371D">
              <w:t xml:space="preserve"> deste capítulo é retomar com os</w:t>
            </w:r>
            <w:r>
              <w:t>(as)</w:t>
            </w:r>
            <w:r w:rsidR="00C8371D" w:rsidRPr="00C8371D">
              <w:t xml:space="preserve"> estudantes a noção de que algumas orações são independentes (coordenadas) e outras são dependentes (subordinadas) no período composto. Além disso, espera-se que compreendam o que é uma oração subordinada substantiva e conheça</w:t>
            </w:r>
            <w:r>
              <w:t>m</w:t>
            </w:r>
            <w:r w:rsidR="00C8371D" w:rsidRPr="00C8371D">
              <w:t xml:space="preserve"> suas classificações.</w:t>
            </w:r>
          </w:p>
        </w:tc>
      </w:tr>
      <w:tr w:rsidR="005F404B" w:rsidRPr="00F20ADD" w14:paraId="51B65850" w14:textId="77777777" w:rsidTr="00F77F77">
        <w:trPr>
          <w:trHeight w:val="20"/>
          <w:jc w:val="center"/>
        </w:trPr>
        <w:tc>
          <w:tcPr>
            <w:tcW w:w="10149" w:type="dxa"/>
            <w:gridSpan w:val="2"/>
            <w:shd w:val="clear" w:color="auto" w:fill="DBDBDB" w:themeFill="accent3" w:themeFillTint="66"/>
          </w:tcPr>
          <w:p w14:paraId="3577D86B" w14:textId="77777777" w:rsidR="005F404B" w:rsidRPr="00F20ADD" w:rsidRDefault="005F404B" w:rsidP="00FB0379">
            <w:pPr>
              <w:pStyle w:val="03TITULOTABELAS2"/>
            </w:pPr>
            <w:r w:rsidRPr="00F20ADD">
              <w:t>Diálogos com a BNCC</w:t>
            </w:r>
          </w:p>
        </w:tc>
      </w:tr>
      <w:tr w:rsidR="00477E28" w:rsidRPr="00F20ADD" w14:paraId="2D0B03BB" w14:textId="77777777" w:rsidTr="00F77F77">
        <w:trPr>
          <w:trHeight w:val="20"/>
          <w:jc w:val="center"/>
        </w:trPr>
        <w:tc>
          <w:tcPr>
            <w:tcW w:w="10149" w:type="dxa"/>
            <w:gridSpan w:val="2"/>
            <w:shd w:val="clear" w:color="auto" w:fill="F2F2F2" w:themeFill="background1" w:themeFillShade="F2"/>
          </w:tcPr>
          <w:p w14:paraId="38A8567E" w14:textId="345EB586" w:rsidR="00477E28" w:rsidRPr="00F20ADD" w:rsidRDefault="00477E28" w:rsidP="00477E28">
            <w:pPr>
              <w:pStyle w:val="03TITULOTABELAS2"/>
            </w:pPr>
            <w:r>
              <w:t>Habilidades</w:t>
            </w:r>
          </w:p>
        </w:tc>
      </w:tr>
      <w:tr w:rsidR="005F404B" w:rsidRPr="00F20ADD" w14:paraId="48132AAB" w14:textId="77777777" w:rsidTr="00F77F77">
        <w:trPr>
          <w:trHeight w:val="20"/>
          <w:jc w:val="center"/>
        </w:trPr>
        <w:tc>
          <w:tcPr>
            <w:tcW w:w="10149" w:type="dxa"/>
            <w:gridSpan w:val="2"/>
            <w:shd w:val="clear" w:color="auto" w:fill="auto"/>
          </w:tcPr>
          <w:p w14:paraId="1C127B53" w14:textId="1CA58435" w:rsidR="006C6B8B" w:rsidRDefault="006C6B8B" w:rsidP="006C6B8B">
            <w:pPr>
              <w:pStyle w:val="HABILIDADESTABELAS"/>
              <w:rPr>
                <w:b/>
              </w:rPr>
            </w:pPr>
            <w:r w:rsidRPr="006C6B8B">
              <w:rPr>
                <w:b/>
              </w:rPr>
              <w:t xml:space="preserve">(EF09LP04) </w:t>
            </w:r>
            <w:r w:rsidRPr="006C6B8B">
              <w:t>Escrever textos corretamente, de acordo com a norma-padrão, com estruturas sintáticas complexas no nível da oração e do período.</w:t>
            </w:r>
          </w:p>
          <w:p w14:paraId="11F6E746" w14:textId="1F1C4F14" w:rsidR="005F404B" w:rsidRPr="005B3328" w:rsidRDefault="005B3328" w:rsidP="00360A3E">
            <w:pPr>
              <w:pStyle w:val="04TEXTOTABELAS"/>
            </w:pPr>
            <w:r w:rsidRPr="005B3328">
              <w:rPr>
                <w:b/>
              </w:rPr>
              <w:t>(EF69LP56)</w:t>
            </w:r>
            <w:r w:rsidRPr="005B3328">
              <w:t xml:space="preserve"> Fazer uso consciente e reflexivo de regras e normas da norma-padrão em situações de fala e escrita nas quais ela deve ser usada.</w:t>
            </w:r>
          </w:p>
        </w:tc>
      </w:tr>
      <w:tr w:rsidR="00C071A4" w:rsidRPr="00F20ADD" w14:paraId="0976A648" w14:textId="77777777" w:rsidTr="00F77F77">
        <w:trPr>
          <w:trHeight w:val="20"/>
          <w:jc w:val="center"/>
        </w:trPr>
        <w:tc>
          <w:tcPr>
            <w:tcW w:w="10149" w:type="dxa"/>
            <w:gridSpan w:val="2"/>
            <w:shd w:val="clear" w:color="auto" w:fill="F2F2F2" w:themeFill="background1" w:themeFillShade="F2"/>
          </w:tcPr>
          <w:p w14:paraId="7963EC8C" w14:textId="4637DA06" w:rsidR="00C071A4" w:rsidRPr="004C05BC" w:rsidRDefault="004C05BC" w:rsidP="004C05BC">
            <w:pPr>
              <w:pStyle w:val="03TITULOTABELAS1"/>
              <w:rPr>
                <w:sz w:val="21"/>
              </w:rPr>
            </w:pPr>
            <w:r w:rsidRPr="004C05BC">
              <w:rPr>
                <w:sz w:val="21"/>
              </w:rPr>
              <w:t>Competências gerais da Educação Básica</w:t>
            </w:r>
          </w:p>
        </w:tc>
      </w:tr>
      <w:tr w:rsidR="005F404B" w:rsidRPr="00F20ADD" w14:paraId="72EE2ACB" w14:textId="77777777" w:rsidTr="00F77F77">
        <w:trPr>
          <w:trHeight w:val="20"/>
          <w:jc w:val="center"/>
        </w:trPr>
        <w:tc>
          <w:tcPr>
            <w:tcW w:w="10149" w:type="dxa"/>
            <w:gridSpan w:val="2"/>
            <w:shd w:val="clear" w:color="auto" w:fill="auto"/>
          </w:tcPr>
          <w:p w14:paraId="6FDFCFA0" w14:textId="200A31B1" w:rsidR="004C05BC" w:rsidRPr="000D7637" w:rsidRDefault="004C05BC" w:rsidP="004C05BC">
            <w:pPr>
              <w:pStyle w:val="02TEXTOITEM"/>
            </w:pPr>
            <w:r w:rsidRPr="000D7637">
              <w:rPr>
                <w:b/>
              </w:rPr>
              <w:t>1.</w:t>
            </w:r>
            <w:r w:rsidR="00F77F77">
              <w:tab/>
            </w:r>
            <w:r w:rsidRPr="000D7637">
              <w:t>Valorizar e utilizar conhecimentos historicamente construídos sobre o mundo físico, social, cultural e digital para entender e explicar a realidade, continuar aprendendo e colaborar para a construção de uma sociedade justa, democrática e inclusiva.</w:t>
            </w:r>
          </w:p>
          <w:p w14:paraId="164BBF14" w14:textId="0B580C13" w:rsidR="005F404B" w:rsidRPr="004C05BC" w:rsidRDefault="004C05BC" w:rsidP="004C05BC">
            <w:pPr>
              <w:pStyle w:val="02TEXTOITEM"/>
            </w:pPr>
            <w:r w:rsidRPr="004C05BC">
              <w:rPr>
                <w:b/>
              </w:rPr>
              <w:t>2.</w:t>
            </w:r>
            <w:r w:rsidR="00F77F77">
              <w:tab/>
            </w:r>
            <w:r w:rsidRPr="000D7637">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F77F77" w:rsidRPr="00F20ADD" w14:paraId="223C1C95" w14:textId="77777777" w:rsidTr="00F77F77">
        <w:trPr>
          <w:trHeight w:val="20"/>
          <w:jc w:val="center"/>
        </w:trPr>
        <w:tc>
          <w:tcPr>
            <w:tcW w:w="10149" w:type="dxa"/>
            <w:gridSpan w:val="2"/>
            <w:shd w:val="clear" w:color="auto" w:fill="F2F2F2" w:themeFill="background1" w:themeFillShade="F2"/>
          </w:tcPr>
          <w:p w14:paraId="22D360FA" w14:textId="6E684421" w:rsidR="00F77F77" w:rsidRPr="00C071A4" w:rsidRDefault="00F77F77" w:rsidP="00F77F77">
            <w:pPr>
              <w:pStyle w:val="03TITULOTABELAS2"/>
            </w:pPr>
            <w:r w:rsidRPr="00F20ADD">
              <w:t>Competência específica da área de Linguagens</w:t>
            </w:r>
          </w:p>
        </w:tc>
      </w:tr>
      <w:tr w:rsidR="005F404B" w:rsidRPr="00F20ADD" w14:paraId="1C6D5ED1" w14:textId="77777777" w:rsidTr="00F77F77">
        <w:trPr>
          <w:trHeight w:val="20"/>
          <w:jc w:val="center"/>
        </w:trPr>
        <w:tc>
          <w:tcPr>
            <w:tcW w:w="10149" w:type="dxa"/>
            <w:gridSpan w:val="2"/>
            <w:shd w:val="clear" w:color="auto" w:fill="auto"/>
          </w:tcPr>
          <w:p w14:paraId="5B065164" w14:textId="222538F7" w:rsidR="005F404B" w:rsidRPr="00F77F77" w:rsidRDefault="00F77F77" w:rsidP="00F77F77">
            <w:pPr>
              <w:pStyle w:val="02TEXTOITEM"/>
            </w:pPr>
            <w:r w:rsidRPr="000D7637">
              <w:rPr>
                <w:b/>
              </w:rPr>
              <w:t>1.</w:t>
            </w:r>
            <w:r>
              <w:rPr>
                <w:b/>
              </w:rPr>
              <w:tab/>
            </w:r>
            <w:r w:rsidRPr="000D7637">
              <w:t>Compreender as linguagens como construção humana, histórica, social e cultural, de natureza dinâmica, reconhecendo-as e valorizando-as como formas de significação da realidade e expressão de subjetividades e identidades sociais e culturais.</w:t>
            </w:r>
          </w:p>
        </w:tc>
      </w:tr>
      <w:tr w:rsidR="00F77F77" w:rsidRPr="00F20ADD" w14:paraId="5466C623" w14:textId="77777777" w:rsidTr="00F77F77">
        <w:trPr>
          <w:trHeight w:val="20"/>
          <w:jc w:val="center"/>
        </w:trPr>
        <w:tc>
          <w:tcPr>
            <w:tcW w:w="10149" w:type="dxa"/>
            <w:gridSpan w:val="2"/>
            <w:shd w:val="clear" w:color="auto" w:fill="F2F2F2" w:themeFill="background1" w:themeFillShade="F2"/>
          </w:tcPr>
          <w:p w14:paraId="4027DD6F" w14:textId="64FE2A2E" w:rsidR="00F77F77" w:rsidRPr="00C071A4" w:rsidRDefault="00F77F77" w:rsidP="00F77F77">
            <w:pPr>
              <w:pStyle w:val="03TITULOTABELAS2"/>
            </w:pPr>
            <w:r w:rsidRPr="00F20ADD">
              <w:t>Competência específica de Língua Portuguesa</w:t>
            </w:r>
          </w:p>
        </w:tc>
      </w:tr>
      <w:tr w:rsidR="005F404B" w:rsidRPr="00F20ADD" w14:paraId="10B93590" w14:textId="77777777" w:rsidTr="00F77F77">
        <w:trPr>
          <w:trHeight w:val="20"/>
          <w:jc w:val="center"/>
        </w:trPr>
        <w:tc>
          <w:tcPr>
            <w:tcW w:w="10149" w:type="dxa"/>
            <w:gridSpan w:val="2"/>
            <w:shd w:val="clear" w:color="auto" w:fill="auto"/>
          </w:tcPr>
          <w:p w14:paraId="4B518070" w14:textId="57B672C5" w:rsidR="005F404B" w:rsidRPr="00F20ADD" w:rsidRDefault="00F77F77" w:rsidP="00F77F77">
            <w:pPr>
              <w:pStyle w:val="02TEXTOITEM"/>
            </w:pPr>
            <w:r w:rsidRPr="000D7637">
              <w:rPr>
                <w:b/>
              </w:rPr>
              <w:t>2.</w:t>
            </w:r>
            <w:r>
              <w:rPr>
                <w:b/>
              </w:rPr>
              <w:tab/>
            </w:r>
            <w:r w:rsidRPr="000D7637">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bl>
    <w:p w14:paraId="14604DAF" w14:textId="77777777" w:rsidR="00F77F77" w:rsidRDefault="00F77F77" w:rsidP="00F77F77">
      <w:pPr>
        <w:pStyle w:val="06CREDITO"/>
        <w:ind w:left="8508" w:firstLine="709"/>
        <w:jc w:val="center"/>
      </w:pPr>
      <w:r>
        <w:t xml:space="preserve">     (continua)</w:t>
      </w:r>
      <w:r>
        <w:br w:type="page"/>
      </w:r>
    </w:p>
    <w:p w14:paraId="1FF6A32B" w14:textId="77777777" w:rsidR="00C8371D" w:rsidRDefault="00C8371D" w:rsidP="00C8371D">
      <w:pPr>
        <w:pStyle w:val="06CREDITO"/>
        <w:ind w:left="7799" w:firstLine="709"/>
        <w:jc w:val="right"/>
      </w:pPr>
      <w:r>
        <w:lastRenderedPageBreak/>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2154"/>
        <w:gridCol w:w="6578"/>
        <w:gridCol w:w="1417"/>
      </w:tblGrid>
      <w:tr w:rsidR="00C071A4" w:rsidRPr="00F20ADD" w14:paraId="5BC0F3BD" w14:textId="77777777" w:rsidTr="00F77F77">
        <w:trPr>
          <w:trHeight w:val="20"/>
          <w:jc w:val="center"/>
        </w:trPr>
        <w:tc>
          <w:tcPr>
            <w:tcW w:w="8732" w:type="dxa"/>
            <w:gridSpan w:val="2"/>
            <w:shd w:val="clear" w:color="auto" w:fill="DBDBDB" w:themeFill="accent3" w:themeFillTint="66"/>
            <w:vAlign w:val="center"/>
          </w:tcPr>
          <w:p w14:paraId="2C4885DE" w14:textId="324EA646" w:rsidR="00C071A4" w:rsidRPr="00F20ADD" w:rsidRDefault="00C071A4" w:rsidP="00F77F77">
            <w:pPr>
              <w:pStyle w:val="03TITULOTABELAS2"/>
            </w:pPr>
            <w:r w:rsidRPr="00F20ADD">
              <w:t>TÓPICOS</w:t>
            </w:r>
          </w:p>
        </w:tc>
        <w:tc>
          <w:tcPr>
            <w:tcW w:w="1417" w:type="dxa"/>
            <w:shd w:val="clear" w:color="auto" w:fill="DBDBDB" w:themeFill="accent3" w:themeFillTint="66"/>
            <w:vAlign w:val="center"/>
          </w:tcPr>
          <w:p w14:paraId="75446418" w14:textId="0C717927" w:rsidR="00C071A4" w:rsidRPr="00F20ADD" w:rsidRDefault="00C071A4" w:rsidP="004E4442">
            <w:pPr>
              <w:pStyle w:val="03TITULOTABELAS2"/>
              <w:jc w:val="left"/>
            </w:pPr>
            <w:r w:rsidRPr="00371B80">
              <w:rPr>
                <w:caps/>
              </w:rPr>
              <w:t>Tempo previsto</w:t>
            </w:r>
          </w:p>
        </w:tc>
      </w:tr>
      <w:tr w:rsidR="00F77F77" w:rsidRPr="00F20ADD" w14:paraId="3AF812B7" w14:textId="77777777" w:rsidTr="00F77F77">
        <w:trPr>
          <w:trHeight w:val="20"/>
          <w:jc w:val="center"/>
        </w:trPr>
        <w:tc>
          <w:tcPr>
            <w:tcW w:w="2154" w:type="dxa"/>
            <w:shd w:val="clear" w:color="auto" w:fill="EDEDED" w:themeFill="accent3" w:themeFillTint="33"/>
          </w:tcPr>
          <w:p w14:paraId="6B74218E" w14:textId="77777777" w:rsidR="00C8371D" w:rsidRPr="00784474" w:rsidRDefault="00C8371D" w:rsidP="00C8371D">
            <w:pPr>
              <w:pStyle w:val="04TEXTOTABELAS"/>
            </w:pPr>
            <w:r w:rsidRPr="00784474">
              <w:t xml:space="preserve">Tópico 1   </w:t>
            </w:r>
          </w:p>
          <w:p w14:paraId="54BFFF0B" w14:textId="2391E34B" w:rsidR="00C8371D" w:rsidRDefault="00C8371D" w:rsidP="00C8371D">
            <w:pPr>
              <w:pStyle w:val="04TEXTOTABELAS"/>
            </w:pPr>
            <w:r w:rsidRPr="00784474">
              <w:t>Período composto por coordenação e por subordinação</w:t>
            </w:r>
          </w:p>
          <w:p w14:paraId="2EC972D0" w14:textId="77777777" w:rsidR="00C8371D" w:rsidRPr="00784474" w:rsidRDefault="00C8371D" w:rsidP="00C8371D">
            <w:pPr>
              <w:pStyle w:val="04TEXTOTABELAS"/>
            </w:pPr>
          </w:p>
          <w:p w14:paraId="4418E922" w14:textId="77777777" w:rsidR="00C8371D" w:rsidRPr="00784474" w:rsidRDefault="00C8371D" w:rsidP="00C8371D">
            <w:pPr>
              <w:pStyle w:val="04TEXTOTABELAS"/>
            </w:pPr>
            <w:r w:rsidRPr="00784474">
              <w:t xml:space="preserve">Tópico 2 </w:t>
            </w:r>
          </w:p>
          <w:p w14:paraId="625A31F6" w14:textId="0AB49AB7" w:rsidR="00F77F77" w:rsidRPr="00F20ADD" w:rsidRDefault="00C8371D" w:rsidP="00C8371D">
            <w:pPr>
              <w:pStyle w:val="04TEXTOTABELAS"/>
            </w:pPr>
            <w:r w:rsidRPr="00784474">
              <w:t xml:space="preserve">Orações subordinadas substantivas </w:t>
            </w:r>
          </w:p>
        </w:tc>
        <w:tc>
          <w:tcPr>
            <w:tcW w:w="6578" w:type="dxa"/>
            <w:shd w:val="clear" w:color="auto" w:fill="auto"/>
          </w:tcPr>
          <w:p w14:paraId="6B929391" w14:textId="77777777" w:rsidR="00C8371D" w:rsidRPr="00784474" w:rsidRDefault="00C8371D" w:rsidP="00C8371D">
            <w:pPr>
              <w:pStyle w:val="04TEXTOTABELAS"/>
            </w:pPr>
            <w:r w:rsidRPr="00784474">
              <w:t>Conversa coletiva para levantamento de conhecimentos prévios sobre as questões problematizadoras. Estudo de texto didático e reflexão sobre a dependência (subordinação) ou não (coordenação) entre os períodos compostos.</w:t>
            </w:r>
          </w:p>
          <w:p w14:paraId="393B9271" w14:textId="71341DC1" w:rsidR="00F77F77" w:rsidRPr="00F77F77" w:rsidRDefault="00C8371D" w:rsidP="00C8371D">
            <w:pPr>
              <w:pStyle w:val="04TEXTOTABELAS"/>
            </w:pPr>
            <w:r w:rsidRPr="00784474">
              <w:t>Análise de orações subordinadas substantivas para compreensão da sua função na sentença e a forma de identificá-las.</w:t>
            </w:r>
          </w:p>
        </w:tc>
        <w:tc>
          <w:tcPr>
            <w:tcW w:w="1417" w:type="dxa"/>
            <w:shd w:val="clear" w:color="auto" w:fill="auto"/>
          </w:tcPr>
          <w:p w14:paraId="3D6DDE5B" w14:textId="07446056" w:rsidR="00F77F77" w:rsidRPr="00F20ADD" w:rsidRDefault="00F77F77" w:rsidP="00F77F77">
            <w:pPr>
              <w:pStyle w:val="04TEXTOTABELAS"/>
            </w:pPr>
            <w:r>
              <w:t>1</w:t>
            </w:r>
            <w:r w:rsidRPr="00F20ADD">
              <w:t xml:space="preserve"> aula</w:t>
            </w:r>
          </w:p>
        </w:tc>
      </w:tr>
      <w:tr w:rsidR="00C8371D" w:rsidRPr="00F20ADD" w14:paraId="1A652F59" w14:textId="77777777" w:rsidTr="00F77F77">
        <w:trPr>
          <w:trHeight w:val="20"/>
          <w:jc w:val="center"/>
        </w:trPr>
        <w:tc>
          <w:tcPr>
            <w:tcW w:w="2154" w:type="dxa"/>
            <w:shd w:val="clear" w:color="auto" w:fill="EDEDED" w:themeFill="accent3" w:themeFillTint="33"/>
          </w:tcPr>
          <w:p w14:paraId="6DE4CD3B" w14:textId="6FD5E533" w:rsidR="00C8371D" w:rsidRPr="00784474" w:rsidRDefault="00C8371D" w:rsidP="00C8371D">
            <w:pPr>
              <w:pStyle w:val="04TEXTOTABELAS"/>
            </w:pPr>
            <w:r w:rsidRPr="00784474">
              <w:t>Tópico</w:t>
            </w:r>
            <w:r w:rsidR="00177B60">
              <w:t>s</w:t>
            </w:r>
            <w:r w:rsidRPr="00784474">
              <w:t xml:space="preserve"> 3, 4 e 5 </w:t>
            </w:r>
          </w:p>
          <w:p w14:paraId="509C6913" w14:textId="7DA23330" w:rsidR="00C8371D" w:rsidRPr="00F20ADD" w:rsidRDefault="00C8371D" w:rsidP="00C8371D">
            <w:pPr>
              <w:pStyle w:val="04TEXTOTABELAS"/>
            </w:pPr>
            <w:r w:rsidRPr="00784474">
              <w:t>Oração subordinada substantiva subjetiva, predicativa e apositiva</w:t>
            </w:r>
          </w:p>
        </w:tc>
        <w:tc>
          <w:tcPr>
            <w:tcW w:w="6578" w:type="dxa"/>
            <w:shd w:val="clear" w:color="auto" w:fill="auto"/>
          </w:tcPr>
          <w:p w14:paraId="1B77EE4C" w14:textId="5EFE1D25" w:rsidR="00C8371D" w:rsidRPr="00C8371D" w:rsidRDefault="00C8371D" w:rsidP="00C8371D">
            <w:pPr>
              <w:pStyle w:val="04TEXTOTABELAS"/>
            </w:pPr>
            <w:r w:rsidRPr="00C8371D">
              <w:t>Estudo de textos e reflexão sobre o uso de orações subordinadas substantivas subjetivas, predicativas e apositivas.</w:t>
            </w:r>
          </w:p>
        </w:tc>
        <w:tc>
          <w:tcPr>
            <w:tcW w:w="1417" w:type="dxa"/>
            <w:shd w:val="clear" w:color="auto" w:fill="auto"/>
          </w:tcPr>
          <w:p w14:paraId="62FD9EC4" w14:textId="73607975" w:rsidR="00C8371D" w:rsidRPr="00F20ADD" w:rsidRDefault="00C8371D" w:rsidP="00C8371D">
            <w:pPr>
              <w:pStyle w:val="04TEXTOTABELAS"/>
            </w:pPr>
            <w:r>
              <w:t>2</w:t>
            </w:r>
            <w:r w:rsidRPr="00F20ADD">
              <w:t xml:space="preserve"> aulas</w:t>
            </w:r>
          </w:p>
          <w:p w14:paraId="36C0B825" w14:textId="77777777" w:rsidR="00C8371D" w:rsidRPr="00F20ADD" w:rsidRDefault="00C8371D" w:rsidP="00C8371D">
            <w:pPr>
              <w:pStyle w:val="04TEXTOTABELAS"/>
            </w:pPr>
          </w:p>
        </w:tc>
      </w:tr>
      <w:tr w:rsidR="00C8371D" w:rsidRPr="00F20ADD" w14:paraId="07240E32" w14:textId="77777777" w:rsidTr="00F77F77">
        <w:trPr>
          <w:trHeight w:val="20"/>
          <w:jc w:val="center"/>
        </w:trPr>
        <w:tc>
          <w:tcPr>
            <w:tcW w:w="2154" w:type="dxa"/>
            <w:shd w:val="clear" w:color="auto" w:fill="EDEDED" w:themeFill="accent3" w:themeFillTint="33"/>
          </w:tcPr>
          <w:p w14:paraId="11E9BB02" w14:textId="2AFC712A" w:rsidR="00C8371D" w:rsidRPr="00784474" w:rsidRDefault="00C8371D" w:rsidP="00C8371D">
            <w:pPr>
              <w:pStyle w:val="04TEXTOTABELAS"/>
            </w:pPr>
            <w:r w:rsidRPr="00784474">
              <w:t>Tópico</w:t>
            </w:r>
            <w:r w:rsidR="00177B60">
              <w:t>s</w:t>
            </w:r>
            <w:r w:rsidRPr="00784474">
              <w:t xml:space="preserve"> 6, 7 e 8 </w:t>
            </w:r>
          </w:p>
          <w:p w14:paraId="273F8546" w14:textId="4EB80741" w:rsidR="00C8371D" w:rsidRPr="00AE7ACD" w:rsidRDefault="00C8371D" w:rsidP="00C8371D">
            <w:pPr>
              <w:pStyle w:val="04TEXTOTABELAS"/>
            </w:pPr>
            <w:r w:rsidRPr="00784474">
              <w:t>Oração subordinada substantiva objetiva direta, objetiva indireta e completiva nominal</w:t>
            </w:r>
          </w:p>
        </w:tc>
        <w:tc>
          <w:tcPr>
            <w:tcW w:w="6578" w:type="dxa"/>
            <w:shd w:val="clear" w:color="auto" w:fill="auto"/>
          </w:tcPr>
          <w:p w14:paraId="4AE888A6" w14:textId="0CCC65AD" w:rsidR="00C8371D" w:rsidRPr="00AE7ACD" w:rsidRDefault="00C8371D" w:rsidP="00C8371D">
            <w:pPr>
              <w:pStyle w:val="02TEXTOPRINCIPAL"/>
            </w:pPr>
            <w:r w:rsidRPr="00784474">
              <w:t>Estudo de textos e reflexão sobre o uso de orações subordinadas substantivas objetivas diretas, objetivas indiretas e completivas nominais.</w:t>
            </w:r>
          </w:p>
        </w:tc>
        <w:tc>
          <w:tcPr>
            <w:tcW w:w="1417" w:type="dxa"/>
            <w:shd w:val="clear" w:color="auto" w:fill="auto"/>
          </w:tcPr>
          <w:p w14:paraId="55CF2750" w14:textId="674D262A" w:rsidR="00C8371D" w:rsidRDefault="00C8371D" w:rsidP="00C8371D">
            <w:pPr>
              <w:pStyle w:val="04TEXTOTABELAS"/>
            </w:pPr>
            <w:r>
              <w:t>2</w:t>
            </w:r>
            <w:r w:rsidRPr="00F20ADD">
              <w:t xml:space="preserve"> aulas</w:t>
            </w:r>
          </w:p>
        </w:tc>
      </w:tr>
      <w:tr w:rsidR="00F24285" w:rsidRPr="00F20ADD" w14:paraId="09116A6E" w14:textId="77777777" w:rsidTr="00F77F77">
        <w:trPr>
          <w:trHeight w:val="20"/>
          <w:jc w:val="center"/>
        </w:trPr>
        <w:tc>
          <w:tcPr>
            <w:tcW w:w="2154" w:type="dxa"/>
            <w:shd w:val="clear" w:color="auto" w:fill="EDEDED" w:themeFill="accent3" w:themeFillTint="33"/>
          </w:tcPr>
          <w:p w14:paraId="0F547994" w14:textId="77777777" w:rsidR="00F24285" w:rsidRPr="00784474" w:rsidRDefault="00F24285" w:rsidP="00F24285">
            <w:pPr>
              <w:pStyle w:val="04TEXTOTABELAS"/>
            </w:pPr>
            <w:r w:rsidRPr="00784474">
              <w:t>Tópico 9</w:t>
            </w:r>
          </w:p>
          <w:p w14:paraId="6845F96B" w14:textId="2A01D7A5" w:rsidR="00F24285" w:rsidRPr="00F24285" w:rsidRDefault="00F24285" w:rsidP="00F24285">
            <w:pPr>
              <w:pStyle w:val="04TEXTOTABELAS"/>
            </w:pPr>
            <w:r w:rsidRPr="00784474">
              <w:t>Oração subordinada substantiva reduzida</w:t>
            </w:r>
          </w:p>
        </w:tc>
        <w:tc>
          <w:tcPr>
            <w:tcW w:w="6578" w:type="dxa"/>
            <w:shd w:val="clear" w:color="auto" w:fill="auto"/>
          </w:tcPr>
          <w:p w14:paraId="5F7E735B" w14:textId="43C6CF7E" w:rsidR="00F24285" w:rsidRPr="00784474" w:rsidRDefault="00F24285" w:rsidP="00F24285">
            <w:pPr>
              <w:pStyle w:val="04TEXTOTABELAS"/>
            </w:pPr>
            <w:r w:rsidRPr="00784474">
              <w:t>Estudo de texto e compreensão da função de orações subordinadas substantivas reduzidas.</w:t>
            </w:r>
          </w:p>
        </w:tc>
        <w:tc>
          <w:tcPr>
            <w:tcW w:w="1417" w:type="dxa"/>
            <w:shd w:val="clear" w:color="auto" w:fill="auto"/>
          </w:tcPr>
          <w:p w14:paraId="111C6312" w14:textId="02FAE61A" w:rsidR="00F24285" w:rsidRDefault="00F24285" w:rsidP="00F24285">
            <w:pPr>
              <w:pStyle w:val="04TEXTOTABELAS"/>
            </w:pPr>
            <w:r>
              <w:t>1 aula</w:t>
            </w:r>
          </w:p>
        </w:tc>
      </w:tr>
      <w:tr w:rsidR="00F24285" w:rsidRPr="00F20ADD" w14:paraId="1606F3F9" w14:textId="77777777" w:rsidTr="00F77F77">
        <w:trPr>
          <w:trHeight w:val="20"/>
          <w:jc w:val="center"/>
        </w:trPr>
        <w:tc>
          <w:tcPr>
            <w:tcW w:w="2154" w:type="dxa"/>
            <w:shd w:val="clear" w:color="auto" w:fill="EDEDED" w:themeFill="accent3" w:themeFillTint="33"/>
          </w:tcPr>
          <w:p w14:paraId="28E47204" w14:textId="0D6121AD" w:rsidR="00F24285" w:rsidRPr="00F24285" w:rsidRDefault="00F24285" w:rsidP="00F24285">
            <w:pPr>
              <w:pStyle w:val="04TEXTOTABELAS"/>
            </w:pPr>
            <w:r w:rsidRPr="00F24285">
              <w:t>Atividades</w:t>
            </w:r>
          </w:p>
        </w:tc>
        <w:tc>
          <w:tcPr>
            <w:tcW w:w="6578" w:type="dxa"/>
            <w:shd w:val="clear" w:color="auto" w:fill="auto"/>
          </w:tcPr>
          <w:p w14:paraId="5EF6C9F6" w14:textId="4F22CBE6" w:rsidR="00F24285" w:rsidRPr="00784474" w:rsidRDefault="00F24285" w:rsidP="00F24285">
            <w:pPr>
              <w:pStyle w:val="04TEXTOTABELAS"/>
            </w:pPr>
            <w:r w:rsidRPr="00784474">
              <w:t>Exercícios de retomada dos conceitos estudados: oração coordenada e subordinada, orações subordinadas substantivas e suas classificações.</w:t>
            </w:r>
          </w:p>
        </w:tc>
        <w:tc>
          <w:tcPr>
            <w:tcW w:w="1417" w:type="dxa"/>
            <w:shd w:val="clear" w:color="auto" w:fill="auto"/>
          </w:tcPr>
          <w:p w14:paraId="3CAEB949" w14:textId="3D7BED8E" w:rsidR="00F24285" w:rsidRDefault="00F24285" w:rsidP="00F24285">
            <w:pPr>
              <w:pStyle w:val="04TEXTOTABELAS"/>
            </w:pPr>
            <w:r>
              <w:t>1 aula</w:t>
            </w:r>
          </w:p>
        </w:tc>
      </w:tr>
    </w:tbl>
    <w:p w14:paraId="3487043D" w14:textId="77777777" w:rsidR="00FB0379" w:rsidRDefault="00FB0379">
      <w:pPr>
        <w:rPr>
          <w:rFonts w:eastAsia="Tahoma"/>
          <w:lang w:eastAsia="ja-JP"/>
        </w:rPr>
      </w:pPr>
      <w:r>
        <w:rPr>
          <w:lang w:eastAsia="ja-JP"/>
        </w:rPr>
        <w:br w:type="page"/>
      </w:r>
    </w:p>
    <w:p w14:paraId="79492944" w14:textId="77777777" w:rsidR="005F404B" w:rsidRPr="00F20ADD" w:rsidRDefault="005F404B" w:rsidP="0070574C">
      <w:pPr>
        <w:rPr>
          <w:lang w:eastAsia="ja-JP"/>
        </w:rPr>
      </w:pPr>
      <w:bookmarkStart w:id="0" w:name="_Hlk529455732"/>
    </w:p>
    <w:p w14:paraId="4F1EE2BE" w14:textId="77777777" w:rsidR="005F404B" w:rsidRDefault="005F404B" w:rsidP="00887ED8">
      <w:pPr>
        <w:pStyle w:val="01TITULO3"/>
      </w:pPr>
      <w:r w:rsidRPr="00F20ADD">
        <w:t>ATIVIDADES RECORRENTES</w:t>
      </w:r>
    </w:p>
    <w:p w14:paraId="1787A046" w14:textId="77777777" w:rsidR="00FB0379" w:rsidRPr="00F20ADD" w:rsidRDefault="00FB0379" w:rsidP="00E94C7B">
      <w:pPr>
        <w:pStyle w:val="01TITULO3"/>
      </w:pPr>
    </w:p>
    <w:p w14:paraId="6EED684A" w14:textId="16DDDA69" w:rsidR="005F404B" w:rsidRDefault="005F404B" w:rsidP="00FB0379">
      <w:pPr>
        <w:pStyle w:val="01TITULO4"/>
      </w:pPr>
      <w:r w:rsidRPr="00F20ADD">
        <w:t>Roda de conversa</w:t>
      </w:r>
    </w:p>
    <w:p w14:paraId="5810BAF2" w14:textId="77777777" w:rsidR="00A8233A" w:rsidRPr="00F20ADD" w:rsidRDefault="00A8233A" w:rsidP="00A8233A"/>
    <w:bookmarkEnd w:id="0"/>
    <w:p w14:paraId="38F4D4C4" w14:textId="63FCD5BA" w:rsidR="00AE7ACD" w:rsidRPr="000D7637" w:rsidRDefault="00AE7ACD" w:rsidP="00AE7ACD">
      <w:pPr>
        <w:pStyle w:val="02TEXTOPRINCIPAL"/>
      </w:pPr>
      <w:r w:rsidRPr="000D7637">
        <w:t>Sugerimos que a sala seja organizada em círculo e lembramos a importância de circular a palavra, garantindo em diferentes momentos a participação de diferentes estudantes. Deixe claro o sentido da seção, para que os</w:t>
      </w:r>
      <w:r w:rsidR="00177B60">
        <w:t>(as)</w:t>
      </w:r>
      <w:r w:rsidRPr="000D7637">
        <w:t xml:space="preserve">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w:t>
      </w:r>
      <w:r w:rsidR="00177B60">
        <w:t>(as)</w:t>
      </w:r>
      <w:r w:rsidRPr="000D7637">
        <w:t xml:space="preserve"> estudantes poderão trazer.</w:t>
      </w:r>
    </w:p>
    <w:p w14:paraId="0563F4C2" w14:textId="77777777" w:rsidR="000636D3" w:rsidRDefault="000636D3" w:rsidP="00FB0379">
      <w:pPr>
        <w:pStyle w:val="01TITULO4"/>
      </w:pPr>
      <w:bookmarkStart w:id="1" w:name="_Hlk529455741"/>
    </w:p>
    <w:p w14:paraId="4AD7C76B" w14:textId="7A17FD79" w:rsidR="005F404B" w:rsidRDefault="005F404B" w:rsidP="00FB0379">
      <w:pPr>
        <w:pStyle w:val="01TITULO4"/>
      </w:pPr>
      <w:r w:rsidRPr="00F20ADD">
        <w:t>Atividades de antecipação da leitura</w:t>
      </w:r>
    </w:p>
    <w:p w14:paraId="23440C69" w14:textId="77777777" w:rsidR="00A8233A" w:rsidRPr="00F20ADD" w:rsidRDefault="00A8233A" w:rsidP="00A8233A"/>
    <w:bookmarkEnd w:id="1"/>
    <w:p w14:paraId="0FA5C0B0" w14:textId="3CAEF3A9" w:rsidR="00AE7ACD" w:rsidRPr="000D7637" w:rsidRDefault="00AE7ACD" w:rsidP="00AE7ACD">
      <w:pPr>
        <w:pStyle w:val="02TEXTOPRINCIPAL"/>
      </w:pPr>
      <w:r w:rsidRPr="000D7637">
        <w:t>Algumas práticas antecedem a leitura de textos. O objetivo é antecipar aspectos do texto fornecido para leitura que possibilitará a reflexão sobre questões foco de discussão no capítulo. Sugerimos que</w:t>
      </w:r>
      <w:r w:rsidR="000636D3">
        <w:t>,</w:t>
      </w:r>
      <w:r w:rsidRPr="000D7637">
        <w:t xml:space="preserve"> mesmo que a leitura seja proposta de forma individual e silenciosa, o conteúdo do boxe designado para essa finalidade seja sempre tratado coletivamente</w:t>
      </w:r>
      <w:r w:rsidR="000636D3">
        <w:t>,</w:t>
      </w:r>
      <w:r w:rsidRPr="000D7637">
        <w:t xml:space="preserve"> visando à promoção de uma discussão prévia oral que promova tanto a ativação e o compartilhamento de conhecimentos prévios relevantes para a leitura quanto a antecipação do que será objeto de discussão no e do texto. </w:t>
      </w:r>
    </w:p>
    <w:p w14:paraId="56DF068D" w14:textId="77777777" w:rsidR="005F404B" w:rsidRPr="00F20ADD" w:rsidRDefault="005F404B" w:rsidP="00330FFF">
      <w:pPr>
        <w:pStyle w:val="01TITULO3"/>
      </w:pPr>
      <w:bookmarkStart w:id="2" w:name="_Hlk529455756"/>
    </w:p>
    <w:p w14:paraId="46F647C6" w14:textId="6D897BEC" w:rsidR="005F404B" w:rsidRDefault="005F404B" w:rsidP="00FB0379">
      <w:pPr>
        <w:pStyle w:val="01TITULO4"/>
      </w:pPr>
      <w:r w:rsidRPr="00F20ADD">
        <w:t>Trabalho com o texto</w:t>
      </w:r>
    </w:p>
    <w:p w14:paraId="4E63F40F" w14:textId="77777777" w:rsidR="00A8233A" w:rsidRPr="00F20ADD" w:rsidRDefault="00A8233A" w:rsidP="00A8233A"/>
    <w:bookmarkEnd w:id="2"/>
    <w:p w14:paraId="1D0AD446" w14:textId="1DA51887" w:rsidR="00AE7ACD" w:rsidRPr="000D7637" w:rsidRDefault="00AE7ACD" w:rsidP="00AE7ACD">
      <w:pPr>
        <w:pStyle w:val="02TEXTOPRINCIPAL"/>
      </w:pPr>
      <w:r w:rsidRPr="000D7637">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w:t>
      </w:r>
      <w:r w:rsidR="00AE4374">
        <w:t>(as)</w:t>
      </w:r>
      <w:r w:rsidRPr="000D7637">
        <w:t xml:space="preserve"> </w:t>
      </w:r>
      <w:r w:rsidR="00AE4374">
        <w:t xml:space="preserve">estudantes </w:t>
      </w:r>
      <w:r w:rsidRPr="000D7637">
        <w:t>possam compartilhar suas compreensões globais sobre o que leram e checar possíveis hipóteses levantadas antes e durante a leitura.</w:t>
      </w:r>
    </w:p>
    <w:p w14:paraId="437E4B62" w14:textId="61AAB5CD" w:rsidR="00AE7ACD" w:rsidRPr="000D7637" w:rsidRDefault="00800EAB" w:rsidP="00AE7ACD">
      <w:pPr>
        <w:pStyle w:val="02TEXTOPRINCIPAL"/>
      </w:pPr>
      <w:r>
        <w:t>N</w:t>
      </w:r>
      <w:r w:rsidR="00AE7ACD" w:rsidRPr="000D7637">
        <w:t xml:space="preserve">a segunda etapa, </w:t>
      </w:r>
      <w:r w:rsidR="00AE7ACD" w:rsidRPr="000D7637">
        <w:rPr>
          <w:lang w:eastAsia="pt-BR"/>
        </w:rPr>
        <w:t>sugerimos que os(as) estudantes trabalhem em duplas na discussão e resolução das questões que tratam de aspectos da textualidade e que depois haja um momento de discussão coletiva das questões. Oriente os</w:t>
      </w:r>
      <w:r w:rsidR="00177B60">
        <w:rPr>
          <w:lang w:eastAsia="pt-BR"/>
        </w:rPr>
        <w:t>(as)</w:t>
      </w:r>
      <w:r w:rsidR="00AE7ACD" w:rsidRPr="000D7637">
        <w:rPr>
          <w:lang w:eastAsia="pt-BR"/>
        </w:rPr>
        <w:t xml:space="preserve"> estudantes a retomarem e relerem passagens do texto, para analisarem o que se pede.</w:t>
      </w:r>
    </w:p>
    <w:p w14:paraId="189EA896" w14:textId="77777777" w:rsidR="005F404B" w:rsidRPr="00F20ADD" w:rsidRDefault="005F404B" w:rsidP="00330FFF">
      <w:pPr>
        <w:pStyle w:val="01TITULO3"/>
      </w:pPr>
      <w:bookmarkStart w:id="3" w:name="_Hlk529460829"/>
    </w:p>
    <w:p w14:paraId="19B648C7" w14:textId="5F521BBB" w:rsidR="005F404B" w:rsidRDefault="005F404B" w:rsidP="00FB0379">
      <w:pPr>
        <w:pStyle w:val="01TITULO4"/>
      </w:pPr>
      <w:r w:rsidRPr="00F20ADD">
        <w:t>Elaboração de quadros no caderno</w:t>
      </w:r>
    </w:p>
    <w:p w14:paraId="6BFEB25E" w14:textId="77777777" w:rsidR="00A8233A" w:rsidRPr="00F20ADD" w:rsidRDefault="00A8233A" w:rsidP="00A8233A"/>
    <w:bookmarkEnd w:id="3"/>
    <w:p w14:paraId="17233ACE" w14:textId="4E6EC7BB" w:rsidR="00AE7ACD" w:rsidRPr="000D7637" w:rsidRDefault="00AE7ACD" w:rsidP="00AE7ACD">
      <w:pPr>
        <w:pStyle w:val="02TEXTOPRINCIPAL"/>
      </w:pPr>
      <w:r w:rsidRPr="00800EAB">
        <w:t xml:space="preserve">Para facilitar a sistematização de algumas regras e para </w:t>
      </w:r>
      <w:r w:rsidR="00800EAB" w:rsidRPr="00800EAB">
        <w:t>realizar</w:t>
      </w:r>
      <w:r w:rsidRPr="00800EAB">
        <w:t xml:space="preserve"> a comparação entre diferentes textos de um mesmo gênero ou entre textos de diferentes gêneros, </w:t>
      </w:r>
      <w:r w:rsidR="00F16DD0">
        <w:t>é</w:t>
      </w:r>
      <w:r w:rsidRPr="00800EAB">
        <w:t xml:space="preserve"> proposta ao longo da coleção a elaboração de alguns quadros no caderno. No livro do aluno, é oferecida a organização do quadro (nomes das colunas e das linhas, quando for o caso). Orient</w:t>
      </w:r>
      <w:r w:rsidR="000636D3" w:rsidRPr="00800EAB">
        <w:t>e</w:t>
      </w:r>
      <w:r w:rsidRPr="00800EAB">
        <w:t xml:space="preserve"> os</w:t>
      </w:r>
      <w:r w:rsidR="00F16DD0">
        <w:t>(as)</w:t>
      </w:r>
      <w:r w:rsidRPr="00800EAB">
        <w:t xml:space="preserve"> </w:t>
      </w:r>
      <w:r w:rsidR="00F16DD0">
        <w:t>estudantes</w:t>
      </w:r>
      <w:r w:rsidRPr="00800EAB">
        <w:t xml:space="preserve"> a reproduzirem no caderno a gravata apresentada no livro e a organizar</w:t>
      </w:r>
      <w:r w:rsidR="00592572">
        <w:t>em</w:t>
      </w:r>
      <w:r w:rsidRPr="00800EAB">
        <w:t xml:space="preserve"> as informações de acordo com essa gravata.</w:t>
      </w:r>
    </w:p>
    <w:p w14:paraId="46CED726" w14:textId="77777777" w:rsidR="005F404B" w:rsidRPr="00F20ADD" w:rsidRDefault="005F404B" w:rsidP="00330FFF">
      <w:pPr>
        <w:pStyle w:val="01TITULO3"/>
      </w:pPr>
      <w:bookmarkStart w:id="4" w:name="_Hlk529455771"/>
    </w:p>
    <w:p w14:paraId="0820AC58" w14:textId="237BC480" w:rsidR="005F404B" w:rsidRDefault="005F404B" w:rsidP="00FB0379">
      <w:pPr>
        <w:pStyle w:val="01TITULO4"/>
      </w:pPr>
      <w:r w:rsidRPr="00F20ADD">
        <w:t>Debate</w:t>
      </w:r>
    </w:p>
    <w:p w14:paraId="5E2E17C6" w14:textId="77777777" w:rsidR="00A8233A" w:rsidRPr="00F20ADD" w:rsidRDefault="00A8233A" w:rsidP="00A8233A"/>
    <w:bookmarkEnd w:id="4"/>
    <w:p w14:paraId="669315AD" w14:textId="7ED351AB" w:rsidR="00AE7ACD" w:rsidRPr="000D7637" w:rsidRDefault="00AE7ACD" w:rsidP="00AE7ACD">
      <w:pPr>
        <w:pStyle w:val="02TEXTOPRINCIPAL"/>
      </w:pPr>
      <w:r w:rsidRPr="000D7637">
        <w:t>O debate é uma prática recorrente nas aulas de Língua Portuguesa. Estimul</w:t>
      </w:r>
      <w:r w:rsidR="000636D3">
        <w:t>e</w:t>
      </w:r>
      <w:r w:rsidRPr="000D7637">
        <w:t xml:space="preserve"> o respeito entre os(as) estudantes, tanto no que tange às opiniões quanto </w:t>
      </w:r>
      <w:r w:rsidR="00AE4374">
        <w:t>em</w:t>
      </w:r>
      <w:r w:rsidR="000636D3">
        <w:t xml:space="preserve"> relação </w:t>
      </w:r>
      <w:r w:rsidRPr="000D7637">
        <w:t>aos turnos de fala. Incentiv</w:t>
      </w:r>
      <w:r w:rsidR="000636D3">
        <w:t>e-os</w:t>
      </w:r>
      <w:r w:rsidR="00AA3504">
        <w:t>(as)</w:t>
      </w:r>
      <w:r w:rsidR="000636D3">
        <w:t xml:space="preserve"> </w:t>
      </w:r>
      <w:r w:rsidRPr="000D7637">
        <w:t>à escuta atenta, a fazer perguntas para esclarecer dúvidas quanto aos pontos de vista expressos pelos(as) colegas e à expressão de forma clara de suas próprias opiniões.</w:t>
      </w:r>
    </w:p>
    <w:p w14:paraId="1F397155" w14:textId="1CCB6626" w:rsidR="00FB0379" w:rsidRDefault="00FB0379">
      <w:pPr>
        <w:rPr>
          <w:rFonts w:eastAsia="Tahoma"/>
        </w:rPr>
      </w:pPr>
      <w:r>
        <w:br w:type="page"/>
      </w:r>
    </w:p>
    <w:p w14:paraId="421A8DBB" w14:textId="77777777" w:rsidR="005F404B" w:rsidRPr="00F20ADD" w:rsidRDefault="005F404B" w:rsidP="0070574C">
      <w:bookmarkStart w:id="5" w:name="_Hlk529460846"/>
    </w:p>
    <w:p w14:paraId="79BD7D80" w14:textId="1F722A96" w:rsidR="005F404B" w:rsidRDefault="005F404B" w:rsidP="00FB0379">
      <w:pPr>
        <w:pStyle w:val="01TITULO4"/>
      </w:pPr>
      <w:r w:rsidRPr="00F20ADD">
        <w:t>Apresentação oral</w:t>
      </w:r>
    </w:p>
    <w:p w14:paraId="79D88DA3" w14:textId="77777777" w:rsidR="00A8233A" w:rsidRPr="00F20ADD" w:rsidRDefault="00A8233A" w:rsidP="00A8233A"/>
    <w:bookmarkEnd w:id="5"/>
    <w:p w14:paraId="5F9D4B0D" w14:textId="49272A8F" w:rsidR="00AE7ACD" w:rsidRPr="000D7637" w:rsidRDefault="00AE7ACD" w:rsidP="00AE7ACD">
      <w:pPr>
        <w:pStyle w:val="02TEXTOPRINCIPAL"/>
      </w:pPr>
      <w:r w:rsidRPr="000D7637">
        <w:t>Os(as) estudantes devem ser orientados em relação à postura e à entonação de voz. Além disso, ao longo das propostas relacionadas a es</w:t>
      </w:r>
      <w:r w:rsidR="00AE4374">
        <w:t>s</w:t>
      </w:r>
      <w:r w:rsidRPr="000D7637">
        <w:t>a prática, sempre há orientações passo a passo para que eles(as) fiquem atentos</w:t>
      </w:r>
      <w:r w:rsidR="00AA3504">
        <w:t>(as)</w:t>
      </w:r>
      <w:r w:rsidRPr="000D7637">
        <w:t xml:space="preserve"> à progressão e à coerência em suas falas. Reforce a importância de tratarem os ouvintes com respeito e de escutarem com respeito o que disserem ou perguntarem.</w:t>
      </w:r>
    </w:p>
    <w:p w14:paraId="7B99FC1A" w14:textId="77777777" w:rsidR="005F404B" w:rsidRPr="00F20ADD" w:rsidRDefault="005F404B" w:rsidP="00330FFF">
      <w:pPr>
        <w:pStyle w:val="01TITULO3"/>
      </w:pPr>
      <w:bookmarkStart w:id="6" w:name="_Hlk529460854"/>
    </w:p>
    <w:p w14:paraId="5D6966DB" w14:textId="76A36D85" w:rsidR="005F404B" w:rsidRDefault="005F404B" w:rsidP="00FB0379">
      <w:pPr>
        <w:pStyle w:val="01TITULO4"/>
      </w:pPr>
      <w:r w:rsidRPr="00F20ADD">
        <w:t>Produção de texto escrito</w:t>
      </w:r>
    </w:p>
    <w:p w14:paraId="76AD71C9" w14:textId="77777777" w:rsidR="00A8233A" w:rsidRPr="00F20ADD" w:rsidRDefault="00A8233A" w:rsidP="00A8233A"/>
    <w:bookmarkEnd w:id="6"/>
    <w:p w14:paraId="34888816" w14:textId="51A7DEDA" w:rsidR="00AE7ACD" w:rsidRPr="000D7637" w:rsidRDefault="00AE7ACD" w:rsidP="00AE7ACD">
      <w:pPr>
        <w:pStyle w:val="02TEXTOPRINCIPAL"/>
        <w:rPr>
          <w:b/>
        </w:rPr>
      </w:pPr>
      <w:r w:rsidRPr="000D7637">
        <w:t>É importante que os(as) estudantes compreendam que a produção de um texto é um processo que requer planejamento e esforço de revisão e reavaliação contínua da escrita de cada parágrafo. Estimul</w:t>
      </w:r>
      <w:r w:rsidR="000636D3">
        <w:t>e-os</w:t>
      </w:r>
      <w:r w:rsidR="00AA3504">
        <w:t>(as)</w:t>
      </w:r>
      <w:r w:rsidRPr="000D7637">
        <w:t xml:space="preserve"> a persistir</w:t>
      </w:r>
      <w:r w:rsidR="00AA3504">
        <w:t>em</w:t>
      </w:r>
      <w:r w:rsidRPr="000D7637">
        <w:t>, a sempre buscar</w:t>
      </w:r>
      <w:r w:rsidR="00AA3504">
        <w:t>em</w:t>
      </w:r>
      <w:r w:rsidRPr="000D7637">
        <w:t xml:space="preserve"> uma maneira mais adequada de dizer</w:t>
      </w:r>
      <w:r w:rsidR="004A201E">
        <w:t>em</w:t>
      </w:r>
      <w:r w:rsidRPr="000D7637">
        <w:t xml:space="preserve"> aquilo que desejam e a procurar</w:t>
      </w:r>
      <w:r w:rsidR="00AA3504">
        <w:t>em</w:t>
      </w:r>
      <w:r w:rsidRPr="000D7637">
        <w:t xml:space="preserve"> reformular o texto tantas vezes quantas forem necessárias.</w:t>
      </w:r>
      <w:r w:rsidRPr="000D7637">
        <w:rPr>
          <w:b/>
        </w:rPr>
        <w:t xml:space="preserve"> </w:t>
      </w:r>
    </w:p>
    <w:p w14:paraId="07C7A5D4" w14:textId="77777777" w:rsidR="005F404B" w:rsidRPr="00F20ADD" w:rsidRDefault="005F404B" w:rsidP="00330FFF">
      <w:pPr>
        <w:pStyle w:val="01TITULO3"/>
      </w:pPr>
      <w:bookmarkStart w:id="7" w:name="_Hlk529460862"/>
    </w:p>
    <w:p w14:paraId="1131708A" w14:textId="09A1E42D" w:rsidR="005F404B" w:rsidRDefault="005F404B" w:rsidP="00FB0379">
      <w:pPr>
        <w:pStyle w:val="01TITULO4"/>
      </w:pPr>
      <w:r w:rsidRPr="00F20ADD">
        <w:t>Avaliação da produção de texto</w:t>
      </w:r>
    </w:p>
    <w:p w14:paraId="22BB4FDE" w14:textId="77777777" w:rsidR="00A8233A" w:rsidRPr="00F20ADD" w:rsidRDefault="00A8233A" w:rsidP="00A8233A"/>
    <w:bookmarkEnd w:id="7"/>
    <w:p w14:paraId="30B70C4A" w14:textId="16F389C5" w:rsidR="005F404B" w:rsidRDefault="005F404B" w:rsidP="00FB0379">
      <w:pPr>
        <w:pStyle w:val="02TEXTOPRINCIPAL"/>
      </w:pPr>
      <w:r w:rsidRPr="00F20ADD">
        <w:t>A avaliação da produção de texto é sempre realizada por meio de uma ficha que está no final das seções de produção. Orient</w:t>
      </w:r>
      <w:r w:rsidR="000636D3">
        <w:t>e</w:t>
      </w:r>
      <w:r w:rsidRPr="00F20ADD">
        <w:t xml:space="preserve"> </w:t>
      </w:r>
      <w:r w:rsidR="00737F20">
        <w:t>os(as) estudantes</w:t>
      </w:r>
      <w:r w:rsidR="00737F20" w:rsidRPr="00F20ADD">
        <w:t xml:space="preserve"> </w:t>
      </w:r>
      <w:r w:rsidRPr="00F20ADD">
        <w:t>a procurarem sempre responder às questões da ficha e, após a revisão do texto, a repetirem esse procedimento.</w:t>
      </w:r>
    </w:p>
    <w:p w14:paraId="482A3AFD" w14:textId="77777777" w:rsidR="00FB0379" w:rsidRPr="00F20ADD" w:rsidRDefault="00FB0379" w:rsidP="00330FFF">
      <w:pPr>
        <w:pStyle w:val="01TITULO3"/>
      </w:pPr>
      <w:bookmarkStart w:id="8" w:name="_Hlk529460870"/>
    </w:p>
    <w:p w14:paraId="795F4886" w14:textId="058C9FEE" w:rsidR="005F404B" w:rsidRDefault="005F404B" w:rsidP="00FB0379">
      <w:pPr>
        <w:pStyle w:val="01TITULO4"/>
      </w:pPr>
      <w:r w:rsidRPr="00F20ADD">
        <w:t>Para uma aula inclusiva</w:t>
      </w:r>
    </w:p>
    <w:p w14:paraId="7EE0147F" w14:textId="77777777" w:rsidR="00A8233A" w:rsidRPr="00F20ADD" w:rsidRDefault="00A8233A" w:rsidP="00A8233A"/>
    <w:bookmarkEnd w:id="8"/>
    <w:p w14:paraId="27964830" w14:textId="1836E924" w:rsidR="00AE7ACD" w:rsidRPr="000D7637" w:rsidRDefault="00AE7ACD" w:rsidP="00AE7ACD">
      <w:pPr>
        <w:pStyle w:val="02TEXTOPRINCIPAL"/>
      </w:pPr>
      <w:r w:rsidRPr="000D7637">
        <w:t>Preveja sempre necessidades de alteração em atividades, com base em necessidades especiais de seus</w:t>
      </w:r>
      <w:r w:rsidR="00D140AD">
        <w:t xml:space="preserve"> </w:t>
      </w:r>
      <w:r w:rsidRPr="000D7637">
        <w:t xml:space="preserve">(suas) estudantes para aprender. Assim, nas situações de leitura, caso haja estudantes sem autonomia leitora, seja por particularidades físicas e cognitivas, seja por processos não satisfatórios de alfabetização e letramento, é fundamental que eles(as) possam participar da leitura com </w:t>
      </w:r>
      <w:r w:rsidR="00AE4374">
        <w:t xml:space="preserve">o </w:t>
      </w:r>
      <w:r w:rsidRPr="000D7637">
        <w:t xml:space="preserve">apoio de colegas. Nesse caso, importa que não haja uma atitude assistencialista e que, de fato, os(as) estudantes participem das escolhas, </w:t>
      </w:r>
      <w:r w:rsidR="00AE4374">
        <w:t xml:space="preserve">que </w:t>
      </w:r>
      <w:r w:rsidRPr="000D7637">
        <w:t>comentem os textos, na leitura em processo</w:t>
      </w:r>
      <w:r w:rsidR="00AE4374">
        <w:t xml:space="preserve">. Oriente </w:t>
      </w:r>
      <w:r w:rsidRPr="000D7637">
        <w:t xml:space="preserve">a turma sobre a importância da colaboração e do respeito à diversidade a ela inerente: pessoas são diferentes, possuem histórias de vida diferentes e aprendem de formas diferentes. As atividades garantem em muitos momentos o desenvolvimento da interação oral, e é importante que você procure sempre circular a palavra, envolvendo diferentes estudantes, e que sempre combine com a turma regras de qualificar esses momentos: respeito e interesse pela contribuição do outro, partir sempre do que já foi colocado, sem necessidade de repetir, buscando acrescentar, complementar, discordar, se for o caso, de modo respeitoso. Procure “orquestrar” as participações, de modo que a turma perceba que será na colaboração que as aprendizagens irão acontecendo, sem que seja necessário que todo mundo responda em voz alta a tudo. </w:t>
      </w:r>
    </w:p>
    <w:p w14:paraId="38EC3567" w14:textId="77777777" w:rsidR="005F404B" w:rsidRPr="00F20ADD" w:rsidRDefault="005F404B" w:rsidP="00AA29AC">
      <w:pPr>
        <w:pStyle w:val="02TEXTOPRINCIPAL"/>
        <w:rPr>
          <w:highlight w:val="yellow"/>
        </w:rPr>
      </w:pPr>
      <w:r w:rsidRPr="00F20ADD">
        <w:rPr>
          <w:highlight w:val="yellow"/>
        </w:rPr>
        <w:br w:type="page"/>
      </w:r>
    </w:p>
    <w:p w14:paraId="58C97799" w14:textId="77777777" w:rsidR="005F404B" w:rsidRPr="00F20ADD" w:rsidRDefault="005F404B" w:rsidP="00FB0379">
      <w:pPr>
        <w:pStyle w:val="02TEXTOPRINCIPAL"/>
        <w:rPr>
          <w:highlight w:val="yellow"/>
        </w:rPr>
      </w:pPr>
    </w:p>
    <w:p w14:paraId="43FE17DA" w14:textId="77777777" w:rsidR="005F404B" w:rsidRPr="00F20ADD" w:rsidRDefault="005F404B" w:rsidP="007C2914">
      <w:pPr>
        <w:pStyle w:val="01TITULO2"/>
      </w:pPr>
      <w:r w:rsidRPr="00F20ADD">
        <w:t>ACOMPANHAMENTO DA APRENDIZAGEM</w:t>
      </w:r>
    </w:p>
    <w:p w14:paraId="4A13EE55" w14:textId="77777777" w:rsidR="00FB0379" w:rsidRDefault="00FB0379" w:rsidP="00FB0379">
      <w:pPr>
        <w:pStyle w:val="02TEXTOPRINCIPAL"/>
      </w:pPr>
    </w:p>
    <w:p w14:paraId="02589535" w14:textId="77777777" w:rsidR="00AE7ACD" w:rsidRPr="000D7637" w:rsidRDefault="00AE7ACD" w:rsidP="00AE7ACD">
      <w:pPr>
        <w:pStyle w:val="02TEXTOPRINCIPAL"/>
      </w:pPr>
      <w:r w:rsidRPr="000D7637">
        <w:t>Há várias possibilidades de acompanhamento da aprendizagem. Gostaríamos aqui de sugerir que, ao término de cada unidade, os(as) estudantes recebessem as fichas a seguir:</w:t>
      </w:r>
    </w:p>
    <w:p w14:paraId="79AB0B4B" w14:textId="77777777" w:rsidR="00FB0379" w:rsidRPr="00F20ADD" w:rsidRDefault="00FB0379" w:rsidP="00FB0379">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77"/>
        <w:gridCol w:w="2590"/>
        <w:gridCol w:w="2590"/>
        <w:gridCol w:w="2592"/>
      </w:tblGrid>
      <w:tr w:rsidR="005F404B" w:rsidRPr="00F20ADD" w14:paraId="2E08E446" w14:textId="77777777" w:rsidTr="00FE691C">
        <w:trPr>
          <w:trHeight w:val="20"/>
        </w:trPr>
        <w:tc>
          <w:tcPr>
            <w:tcW w:w="10149" w:type="dxa"/>
            <w:gridSpan w:val="4"/>
            <w:vAlign w:val="center"/>
          </w:tcPr>
          <w:p w14:paraId="24138B81" w14:textId="77777777" w:rsidR="00FB0379" w:rsidRDefault="00FB0379" w:rsidP="00FB0379">
            <w:pPr>
              <w:pStyle w:val="03TITULOTABELAS2"/>
              <w:jc w:val="left"/>
            </w:pPr>
          </w:p>
          <w:p w14:paraId="60DE5867" w14:textId="7EE01A9C" w:rsidR="005F404B" w:rsidRPr="00FB0379" w:rsidRDefault="005F404B" w:rsidP="00FB0379">
            <w:pPr>
              <w:pStyle w:val="03TITULOTABELAS2"/>
              <w:jc w:val="left"/>
              <w:rPr>
                <w:b w:val="0"/>
              </w:rPr>
            </w:pPr>
            <w:r w:rsidRPr="00F20ADD">
              <w:t>Nome:</w:t>
            </w:r>
            <w:r w:rsidR="00FB0379">
              <w:t xml:space="preserve"> </w:t>
            </w:r>
            <w:r w:rsidRPr="00FB0379">
              <w:rPr>
                <w:b w:val="0"/>
              </w:rPr>
              <w:t>________________________________________________________</w:t>
            </w:r>
            <w:r w:rsidR="00FB0379">
              <w:rPr>
                <w:b w:val="0"/>
              </w:rPr>
              <w:t>___</w:t>
            </w:r>
            <w:r w:rsidR="004C7E5D">
              <w:rPr>
                <w:b w:val="0"/>
              </w:rPr>
              <w:t>________</w:t>
            </w:r>
            <w:r w:rsidR="00FB0379">
              <w:rPr>
                <w:b w:val="0"/>
              </w:rPr>
              <w:t>_______</w:t>
            </w:r>
            <w:r w:rsidR="004C7E5D">
              <w:rPr>
                <w:b w:val="0"/>
              </w:rPr>
              <w:t>_</w:t>
            </w:r>
            <w:r w:rsidR="00FB0379">
              <w:rPr>
                <w:b w:val="0"/>
              </w:rPr>
              <w:t>_____</w:t>
            </w:r>
          </w:p>
          <w:p w14:paraId="4CF2423B" w14:textId="77777777" w:rsidR="005F404B" w:rsidRPr="00F20ADD" w:rsidRDefault="005F404B" w:rsidP="00FB0379">
            <w:pPr>
              <w:pStyle w:val="03TITULOTABELAS2"/>
              <w:jc w:val="left"/>
            </w:pPr>
          </w:p>
          <w:p w14:paraId="38488BFB" w14:textId="77777777" w:rsidR="005F404B" w:rsidRDefault="005F404B" w:rsidP="00FB0379">
            <w:pPr>
              <w:pStyle w:val="03TITULOTABELAS2"/>
              <w:jc w:val="left"/>
              <w:rPr>
                <w:b w:val="0"/>
              </w:rPr>
            </w:pPr>
            <w:r w:rsidRPr="00F20ADD">
              <w:t xml:space="preserve">Classe: </w:t>
            </w:r>
            <w:r w:rsidRPr="00FB0379">
              <w:rPr>
                <w:b w:val="0"/>
              </w:rPr>
              <w:t>_______________________________________________________</w:t>
            </w:r>
            <w:r w:rsidR="00FB0379">
              <w:rPr>
                <w:b w:val="0"/>
              </w:rPr>
              <w:t>__</w:t>
            </w:r>
            <w:r w:rsidR="004C7E5D">
              <w:rPr>
                <w:b w:val="0"/>
              </w:rPr>
              <w:t>________</w:t>
            </w:r>
            <w:r w:rsidR="00FB0379">
              <w:rPr>
                <w:b w:val="0"/>
              </w:rPr>
              <w:t>______________</w:t>
            </w:r>
          </w:p>
          <w:p w14:paraId="04E3B0F9" w14:textId="5003AE75" w:rsidR="004C7E5D" w:rsidRPr="00F20ADD" w:rsidRDefault="004C7E5D" w:rsidP="00FB0379">
            <w:pPr>
              <w:pStyle w:val="03TITULOTABELAS2"/>
              <w:jc w:val="left"/>
            </w:pPr>
          </w:p>
        </w:tc>
      </w:tr>
      <w:tr w:rsidR="005F404B" w:rsidRPr="00F20ADD" w14:paraId="39C81361" w14:textId="77777777" w:rsidTr="00FE691C">
        <w:trPr>
          <w:trHeight w:val="20"/>
        </w:trPr>
        <w:tc>
          <w:tcPr>
            <w:tcW w:w="10149" w:type="dxa"/>
            <w:gridSpan w:val="4"/>
            <w:shd w:val="clear" w:color="auto" w:fill="D9D9D9" w:themeFill="background1" w:themeFillShade="D9"/>
          </w:tcPr>
          <w:p w14:paraId="262A2487" w14:textId="77777777" w:rsidR="005F404B" w:rsidRPr="00F20ADD" w:rsidRDefault="005F404B" w:rsidP="007C2914">
            <w:pPr>
              <w:pStyle w:val="03TITULOTABELAS1"/>
            </w:pPr>
            <w:r w:rsidRPr="00F20ADD">
              <w:t>CAPÍTULO 1</w:t>
            </w:r>
          </w:p>
        </w:tc>
      </w:tr>
      <w:tr w:rsidR="005A08AE" w:rsidRPr="00F20ADD" w14:paraId="5AA6C415" w14:textId="77777777" w:rsidTr="00FE691C">
        <w:trPr>
          <w:trHeight w:val="20"/>
        </w:trPr>
        <w:tc>
          <w:tcPr>
            <w:tcW w:w="2377" w:type="dxa"/>
            <w:vAlign w:val="center"/>
          </w:tcPr>
          <w:p w14:paraId="4B9C3CE4" w14:textId="77777777" w:rsidR="005F404B" w:rsidRPr="00F20ADD" w:rsidRDefault="005F404B" w:rsidP="005A08AE">
            <w:pPr>
              <w:pStyle w:val="02TEXTOPRINCIPAL"/>
            </w:pPr>
          </w:p>
        </w:tc>
        <w:tc>
          <w:tcPr>
            <w:tcW w:w="2590" w:type="dxa"/>
            <w:vAlign w:val="center"/>
          </w:tcPr>
          <w:p w14:paraId="43D8C9B3" w14:textId="5840A962" w:rsidR="005F404B" w:rsidRPr="00F20ADD" w:rsidRDefault="007C2914" w:rsidP="007C2914">
            <w:pPr>
              <w:pStyle w:val="03TITULOTABELAS2"/>
            </w:pPr>
            <w:r>
              <w:t>SIM</w:t>
            </w:r>
          </w:p>
        </w:tc>
        <w:tc>
          <w:tcPr>
            <w:tcW w:w="2590" w:type="dxa"/>
            <w:vAlign w:val="center"/>
          </w:tcPr>
          <w:p w14:paraId="6EBEADD1" w14:textId="7230129C" w:rsidR="005F404B" w:rsidRPr="00F20ADD" w:rsidRDefault="007C2914" w:rsidP="007C2914">
            <w:pPr>
              <w:pStyle w:val="03TITULOTABELAS2"/>
            </w:pPr>
            <w:r>
              <w:t>PARCIALMENTE</w:t>
            </w:r>
          </w:p>
        </w:tc>
        <w:tc>
          <w:tcPr>
            <w:tcW w:w="2592" w:type="dxa"/>
            <w:vAlign w:val="center"/>
          </w:tcPr>
          <w:p w14:paraId="241F2A4E" w14:textId="56A36D3B" w:rsidR="005F404B" w:rsidRPr="00F20ADD" w:rsidRDefault="007C2914" w:rsidP="007C2914">
            <w:pPr>
              <w:pStyle w:val="03TITULOTABELAS2"/>
            </w:pPr>
            <w:r>
              <w:t>NÃO</w:t>
            </w:r>
          </w:p>
        </w:tc>
      </w:tr>
      <w:tr w:rsidR="005A08AE" w:rsidRPr="00F20ADD" w14:paraId="7029CCD7" w14:textId="77777777" w:rsidTr="00FE691C">
        <w:trPr>
          <w:trHeight w:val="20"/>
        </w:trPr>
        <w:tc>
          <w:tcPr>
            <w:tcW w:w="2377" w:type="dxa"/>
            <w:vAlign w:val="center"/>
          </w:tcPr>
          <w:p w14:paraId="4ABD39FD" w14:textId="77777777" w:rsidR="005F404B" w:rsidRPr="005A08AE" w:rsidRDefault="005F404B" w:rsidP="005A08AE">
            <w:pPr>
              <w:pStyle w:val="04TEXTOTABELAS"/>
              <w:rPr>
                <w:b/>
              </w:rPr>
            </w:pPr>
            <w:r w:rsidRPr="005A08AE">
              <w:rPr>
                <w:b/>
              </w:rPr>
              <w:t>Abertura</w:t>
            </w:r>
          </w:p>
        </w:tc>
        <w:tc>
          <w:tcPr>
            <w:tcW w:w="2590" w:type="dxa"/>
            <w:vAlign w:val="center"/>
          </w:tcPr>
          <w:p w14:paraId="58666903" w14:textId="77777777" w:rsidR="005F404B" w:rsidRPr="00F20ADD" w:rsidRDefault="005F404B" w:rsidP="005A08AE">
            <w:pPr>
              <w:pStyle w:val="04TEXTOTABELAS"/>
              <w:jc w:val="center"/>
            </w:pPr>
          </w:p>
        </w:tc>
        <w:tc>
          <w:tcPr>
            <w:tcW w:w="2590" w:type="dxa"/>
            <w:vAlign w:val="center"/>
          </w:tcPr>
          <w:p w14:paraId="6BD78A94" w14:textId="77777777" w:rsidR="005F404B" w:rsidRPr="00F20ADD" w:rsidRDefault="005F404B" w:rsidP="005A08AE">
            <w:pPr>
              <w:pStyle w:val="04TEXTOTABELAS"/>
              <w:jc w:val="center"/>
            </w:pPr>
          </w:p>
        </w:tc>
        <w:tc>
          <w:tcPr>
            <w:tcW w:w="2592" w:type="dxa"/>
            <w:vAlign w:val="center"/>
          </w:tcPr>
          <w:p w14:paraId="46EC3E96" w14:textId="77777777" w:rsidR="005F404B" w:rsidRPr="00F20ADD" w:rsidRDefault="005F404B" w:rsidP="005A08AE">
            <w:pPr>
              <w:pStyle w:val="04TEXTOTABELAS"/>
              <w:jc w:val="center"/>
            </w:pPr>
          </w:p>
        </w:tc>
      </w:tr>
      <w:tr w:rsidR="005A08AE" w:rsidRPr="00F20ADD" w14:paraId="09E916F2" w14:textId="77777777" w:rsidTr="00FE691C">
        <w:trPr>
          <w:trHeight w:val="20"/>
        </w:trPr>
        <w:tc>
          <w:tcPr>
            <w:tcW w:w="2377" w:type="dxa"/>
            <w:vAlign w:val="center"/>
          </w:tcPr>
          <w:p w14:paraId="595EC0A1" w14:textId="376519D6" w:rsidR="00FE691C" w:rsidRDefault="005F404B" w:rsidP="005A08AE">
            <w:pPr>
              <w:pStyle w:val="04TEXTOTABELAS"/>
            </w:pPr>
            <w:r w:rsidRPr="005A08AE">
              <w:rPr>
                <w:b/>
              </w:rPr>
              <w:t xml:space="preserve">Leitura </w:t>
            </w:r>
          </w:p>
          <w:p w14:paraId="0EA457D5" w14:textId="554BD607" w:rsidR="005F404B" w:rsidRPr="005A08AE" w:rsidRDefault="005F404B" w:rsidP="005A08AE">
            <w:pPr>
              <w:pStyle w:val="04TEXTOTABELAS"/>
              <w:rPr>
                <w:b/>
              </w:rPr>
            </w:pPr>
            <w:r w:rsidRPr="005A08AE">
              <w:rPr>
                <w:b/>
              </w:rPr>
              <w:t>Atividade 1</w:t>
            </w:r>
          </w:p>
        </w:tc>
        <w:tc>
          <w:tcPr>
            <w:tcW w:w="2590" w:type="dxa"/>
            <w:vAlign w:val="center"/>
          </w:tcPr>
          <w:p w14:paraId="51CA4671" w14:textId="77777777" w:rsidR="005F404B" w:rsidRPr="00F20ADD" w:rsidRDefault="005F404B" w:rsidP="005A08AE">
            <w:pPr>
              <w:pStyle w:val="04TEXTOTABELAS"/>
              <w:jc w:val="center"/>
            </w:pPr>
          </w:p>
        </w:tc>
        <w:tc>
          <w:tcPr>
            <w:tcW w:w="2590" w:type="dxa"/>
            <w:vAlign w:val="center"/>
          </w:tcPr>
          <w:p w14:paraId="57FD4281" w14:textId="77777777" w:rsidR="005F404B" w:rsidRPr="00F20ADD" w:rsidRDefault="005F404B" w:rsidP="005A08AE">
            <w:pPr>
              <w:pStyle w:val="04TEXTOTABELAS"/>
              <w:jc w:val="center"/>
            </w:pPr>
          </w:p>
        </w:tc>
        <w:tc>
          <w:tcPr>
            <w:tcW w:w="2592" w:type="dxa"/>
            <w:vAlign w:val="center"/>
          </w:tcPr>
          <w:p w14:paraId="29ED2675" w14:textId="77777777" w:rsidR="005F404B" w:rsidRPr="00F20ADD" w:rsidRDefault="005F404B" w:rsidP="005A08AE">
            <w:pPr>
              <w:pStyle w:val="04TEXTOTABELAS"/>
              <w:jc w:val="center"/>
            </w:pPr>
          </w:p>
        </w:tc>
      </w:tr>
      <w:tr w:rsidR="005A08AE" w:rsidRPr="00F20ADD" w14:paraId="1E23BD31" w14:textId="77777777" w:rsidTr="00FE691C">
        <w:trPr>
          <w:trHeight w:val="20"/>
        </w:trPr>
        <w:tc>
          <w:tcPr>
            <w:tcW w:w="2377" w:type="dxa"/>
            <w:vAlign w:val="center"/>
          </w:tcPr>
          <w:p w14:paraId="61874697" w14:textId="34A2E7CF" w:rsidR="00FE691C" w:rsidRDefault="005F404B" w:rsidP="005A08AE">
            <w:pPr>
              <w:pStyle w:val="04TEXTOTABELAS"/>
            </w:pPr>
            <w:r w:rsidRPr="005A08AE">
              <w:rPr>
                <w:b/>
              </w:rPr>
              <w:t xml:space="preserve">Leitura </w:t>
            </w:r>
          </w:p>
          <w:p w14:paraId="4E21FD7B" w14:textId="048AF28A" w:rsidR="005F404B" w:rsidRPr="005A08AE" w:rsidRDefault="005F404B" w:rsidP="005A08AE">
            <w:pPr>
              <w:pStyle w:val="04TEXTOTABELAS"/>
              <w:rPr>
                <w:b/>
              </w:rPr>
            </w:pPr>
            <w:r w:rsidRPr="005A08AE">
              <w:rPr>
                <w:b/>
              </w:rPr>
              <w:t>Atividade 2</w:t>
            </w:r>
          </w:p>
        </w:tc>
        <w:tc>
          <w:tcPr>
            <w:tcW w:w="2590" w:type="dxa"/>
            <w:vAlign w:val="center"/>
          </w:tcPr>
          <w:p w14:paraId="09064109" w14:textId="77777777" w:rsidR="005F404B" w:rsidRPr="00F20ADD" w:rsidRDefault="005F404B" w:rsidP="005A08AE">
            <w:pPr>
              <w:pStyle w:val="04TEXTOTABELAS"/>
              <w:jc w:val="center"/>
            </w:pPr>
          </w:p>
        </w:tc>
        <w:tc>
          <w:tcPr>
            <w:tcW w:w="2590" w:type="dxa"/>
            <w:vAlign w:val="center"/>
          </w:tcPr>
          <w:p w14:paraId="4FF9B895" w14:textId="77777777" w:rsidR="005F404B" w:rsidRPr="00F20ADD" w:rsidRDefault="005F404B" w:rsidP="005A08AE">
            <w:pPr>
              <w:pStyle w:val="04TEXTOTABELAS"/>
              <w:jc w:val="center"/>
            </w:pPr>
          </w:p>
        </w:tc>
        <w:tc>
          <w:tcPr>
            <w:tcW w:w="2592" w:type="dxa"/>
            <w:vAlign w:val="center"/>
          </w:tcPr>
          <w:p w14:paraId="3A2AFC74" w14:textId="77777777" w:rsidR="005F404B" w:rsidRPr="00F20ADD" w:rsidRDefault="005F404B" w:rsidP="005A08AE">
            <w:pPr>
              <w:pStyle w:val="04TEXTOTABELAS"/>
              <w:jc w:val="center"/>
            </w:pPr>
          </w:p>
        </w:tc>
      </w:tr>
      <w:tr w:rsidR="005A08AE" w:rsidRPr="00F20ADD" w14:paraId="796CC9D8" w14:textId="77777777" w:rsidTr="00FE691C">
        <w:trPr>
          <w:trHeight w:val="20"/>
        </w:trPr>
        <w:tc>
          <w:tcPr>
            <w:tcW w:w="2377" w:type="dxa"/>
            <w:vAlign w:val="center"/>
          </w:tcPr>
          <w:p w14:paraId="052B71CE" w14:textId="4B52070A" w:rsidR="00FE691C" w:rsidRDefault="005F404B" w:rsidP="005A08AE">
            <w:pPr>
              <w:pStyle w:val="04TEXTOTABELAS"/>
            </w:pPr>
            <w:r w:rsidRPr="005A08AE">
              <w:rPr>
                <w:b/>
              </w:rPr>
              <w:t xml:space="preserve">Produção </w:t>
            </w:r>
          </w:p>
          <w:p w14:paraId="5C1DCC7A" w14:textId="40E7516C" w:rsidR="005F404B" w:rsidRPr="005A08AE" w:rsidRDefault="005F404B" w:rsidP="005A08AE">
            <w:pPr>
              <w:pStyle w:val="04TEXTOTABELAS"/>
              <w:rPr>
                <w:b/>
              </w:rPr>
            </w:pPr>
            <w:r w:rsidRPr="005A08AE">
              <w:rPr>
                <w:b/>
              </w:rPr>
              <w:t>Atividade 1</w:t>
            </w:r>
          </w:p>
        </w:tc>
        <w:tc>
          <w:tcPr>
            <w:tcW w:w="2590" w:type="dxa"/>
            <w:vAlign w:val="center"/>
          </w:tcPr>
          <w:p w14:paraId="7E3A4FB0" w14:textId="77777777" w:rsidR="005F404B" w:rsidRPr="00F20ADD" w:rsidRDefault="005F404B" w:rsidP="005A08AE">
            <w:pPr>
              <w:pStyle w:val="04TEXTOTABELAS"/>
              <w:jc w:val="center"/>
            </w:pPr>
          </w:p>
        </w:tc>
        <w:tc>
          <w:tcPr>
            <w:tcW w:w="2590" w:type="dxa"/>
            <w:vAlign w:val="center"/>
          </w:tcPr>
          <w:p w14:paraId="1E101E4E" w14:textId="77777777" w:rsidR="005F404B" w:rsidRPr="00F20ADD" w:rsidRDefault="005F404B" w:rsidP="005A08AE">
            <w:pPr>
              <w:pStyle w:val="04TEXTOTABELAS"/>
              <w:jc w:val="center"/>
            </w:pPr>
          </w:p>
        </w:tc>
        <w:tc>
          <w:tcPr>
            <w:tcW w:w="2592" w:type="dxa"/>
            <w:vAlign w:val="center"/>
          </w:tcPr>
          <w:p w14:paraId="6B676A7A" w14:textId="77777777" w:rsidR="005F404B" w:rsidRPr="00F20ADD" w:rsidRDefault="005F404B" w:rsidP="005A08AE">
            <w:pPr>
              <w:pStyle w:val="04TEXTOTABELAS"/>
              <w:jc w:val="center"/>
            </w:pPr>
          </w:p>
        </w:tc>
      </w:tr>
      <w:tr w:rsidR="005A08AE" w:rsidRPr="00F20ADD" w14:paraId="5DD77FD7" w14:textId="77777777" w:rsidTr="00FE691C">
        <w:trPr>
          <w:trHeight w:val="20"/>
        </w:trPr>
        <w:tc>
          <w:tcPr>
            <w:tcW w:w="2377" w:type="dxa"/>
            <w:vAlign w:val="center"/>
          </w:tcPr>
          <w:p w14:paraId="54CC4266" w14:textId="04869991" w:rsidR="00FE691C" w:rsidRDefault="005F404B" w:rsidP="005A08AE">
            <w:pPr>
              <w:pStyle w:val="04TEXTOTABELAS"/>
            </w:pPr>
            <w:r w:rsidRPr="005A08AE">
              <w:rPr>
                <w:b/>
              </w:rPr>
              <w:t xml:space="preserve">Produção </w:t>
            </w:r>
          </w:p>
          <w:p w14:paraId="5D8869AA" w14:textId="535090B5" w:rsidR="005F404B" w:rsidRPr="005A08AE" w:rsidRDefault="005F404B" w:rsidP="005A08AE">
            <w:pPr>
              <w:pStyle w:val="04TEXTOTABELAS"/>
              <w:rPr>
                <w:b/>
              </w:rPr>
            </w:pPr>
            <w:r w:rsidRPr="005A08AE">
              <w:rPr>
                <w:b/>
              </w:rPr>
              <w:t>Atividade 2</w:t>
            </w:r>
          </w:p>
        </w:tc>
        <w:tc>
          <w:tcPr>
            <w:tcW w:w="2590" w:type="dxa"/>
            <w:vAlign w:val="center"/>
          </w:tcPr>
          <w:p w14:paraId="554A84E2" w14:textId="77777777" w:rsidR="005F404B" w:rsidRPr="00F20ADD" w:rsidRDefault="005F404B" w:rsidP="005A08AE">
            <w:pPr>
              <w:pStyle w:val="04TEXTOTABELAS"/>
              <w:jc w:val="center"/>
            </w:pPr>
          </w:p>
        </w:tc>
        <w:tc>
          <w:tcPr>
            <w:tcW w:w="2590" w:type="dxa"/>
            <w:vAlign w:val="center"/>
          </w:tcPr>
          <w:p w14:paraId="26D8C20C" w14:textId="77777777" w:rsidR="005F404B" w:rsidRPr="00F20ADD" w:rsidRDefault="005F404B" w:rsidP="005A08AE">
            <w:pPr>
              <w:pStyle w:val="04TEXTOTABELAS"/>
              <w:jc w:val="center"/>
            </w:pPr>
          </w:p>
        </w:tc>
        <w:tc>
          <w:tcPr>
            <w:tcW w:w="2592" w:type="dxa"/>
            <w:vAlign w:val="center"/>
          </w:tcPr>
          <w:p w14:paraId="64990812" w14:textId="77777777" w:rsidR="005F404B" w:rsidRPr="00F20ADD" w:rsidRDefault="005F404B" w:rsidP="005A08AE">
            <w:pPr>
              <w:pStyle w:val="04TEXTOTABELAS"/>
              <w:jc w:val="center"/>
            </w:pPr>
          </w:p>
        </w:tc>
      </w:tr>
      <w:tr w:rsidR="005C043C" w:rsidRPr="00F20ADD" w14:paraId="7865B08F" w14:textId="77777777" w:rsidTr="00FE691C">
        <w:trPr>
          <w:trHeight w:val="20"/>
        </w:trPr>
        <w:tc>
          <w:tcPr>
            <w:tcW w:w="2377" w:type="dxa"/>
            <w:vAlign w:val="center"/>
          </w:tcPr>
          <w:p w14:paraId="2C738B20" w14:textId="77777777" w:rsidR="005C043C" w:rsidRDefault="005C043C" w:rsidP="005C043C">
            <w:pPr>
              <w:pStyle w:val="04TEXTOTABELAS"/>
            </w:pPr>
            <w:r w:rsidRPr="005A08AE">
              <w:rPr>
                <w:b/>
              </w:rPr>
              <w:t xml:space="preserve">Produção </w:t>
            </w:r>
          </w:p>
          <w:p w14:paraId="4FF0FDAD" w14:textId="425D905C" w:rsidR="005C043C" w:rsidRPr="005A08AE" w:rsidRDefault="005C043C" w:rsidP="005C043C">
            <w:pPr>
              <w:pStyle w:val="04TEXTOTABELAS"/>
              <w:rPr>
                <w:b/>
              </w:rPr>
            </w:pPr>
            <w:r w:rsidRPr="005A08AE">
              <w:rPr>
                <w:b/>
              </w:rPr>
              <w:t xml:space="preserve">Atividade </w:t>
            </w:r>
            <w:r>
              <w:rPr>
                <w:b/>
              </w:rPr>
              <w:t>3</w:t>
            </w:r>
          </w:p>
        </w:tc>
        <w:tc>
          <w:tcPr>
            <w:tcW w:w="2590" w:type="dxa"/>
            <w:vAlign w:val="center"/>
          </w:tcPr>
          <w:p w14:paraId="6B40BDEC" w14:textId="77777777" w:rsidR="005C043C" w:rsidRPr="00F20ADD" w:rsidRDefault="005C043C" w:rsidP="005C043C">
            <w:pPr>
              <w:pStyle w:val="04TEXTOTABELAS"/>
              <w:jc w:val="center"/>
            </w:pPr>
          </w:p>
        </w:tc>
        <w:tc>
          <w:tcPr>
            <w:tcW w:w="2590" w:type="dxa"/>
            <w:vAlign w:val="center"/>
          </w:tcPr>
          <w:p w14:paraId="2DC2EC0A" w14:textId="77777777" w:rsidR="005C043C" w:rsidRPr="00F20ADD" w:rsidRDefault="005C043C" w:rsidP="005C043C">
            <w:pPr>
              <w:pStyle w:val="04TEXTOTABELAS"/>
              <w:jc w:val="center"/>
            </w:pPr>
          </w:p>
        </w:tc>
        <w:tc>
          <w:tcPr>
            <w:tcW w:w="2592" w:type="dxa"/>
            <w:vAlign w:val="center"/>
          </w:tcPr>
          <w:p w14:paraId="29E6054A" w14:textId="77777777" w:rsidR="005C043C" w:rsidRPr="00F20ADD" w:rsidRDefault="005C043C" w:rsidP="005C043C">
            <w:pPr>
              <w:pStyle w:val="04TEXTOTABELAS"/>
              <w:jc w:val="center"/>
            </w:pPr>
          </w:p>
        </w:tc>
      </w:tr>
      <w:tr w:rsidR="005C043C" w:rsidRPr="00F20ADD" w14:paraId="425AEBF8" w14:textId="77777777" w:rsidTr="00FE691C">
        <w:trPr>
          <w:trHeight w:val="20"/>
        </w:trPr>
        <w:tc>
          <w:tcPr>
            <w:tcW w:w="2377" w:type="dxa"/>
            <w:vAlign w:val="center"/>
          </w:tcPr>
          <w:p w14:paraId="36380D5A" w14:textId="77777777" w:rsidR="005C043C" w:rsidRPr="005A08AE" w:rsidRDefault="005C043C" w:rsidP="005C043C">
            <w:pPr>
              <w:pStyle w:val="04TEXTOTABELAS"/>
              <w:rPr>
                <w:b/>
              </w:rPr>
            </w:pPr>
            <w:r w:rsidRPr="005A08AE">
              <w:rPr>
                <w:b/>
              </w:rPr>
              <w:t>Produzindo o texto</w:t>
            </w:r>
          </w:p>
        </w:tc>
        <w:tc>
          <w:tcPr>
            <w:tcW w:w="2590" w:type="dxa"/>
            <w:vAlign w:val="center"/>
          </w:tcPr>
          <w:p w14:paraId="1F6501C0" w14:textId="77777777" w:rsidR="005C043C" w:rsidRPr="00F20ADD" w:rsidRDefault="005C043C" w:rsidP="005C043C">
            <w:pPr>
              <w:pStyle w:val="04TEXTOTABELAS"/>
              <w:jc w:val="center"/>
            </w:pPr>
          </w:p>
        </w:tc>
        <w:tc>
          <w:tcPr>
            <w:tcW w:w="2590" w:type="dxa"/>
            <w:vAlign w:val="center"/>
          </w:tcPr>
          <w:p w14:paraId="0100E43E" w14:textId="77777777" w:rsidR="005C043C" w:rsidRPr="00F20ADD" w:rsidRDefault="005C043C" w:rsidP="005C043C">
            <w:pPr>
              <w:pStyle w:val="04TEXTOTABELAS"/>
              <w:jc w:val="center"/>
            </w:pPr>
          </w:p>
        </w:tc>
        <w:tc>
          <w:tcPr>
            <w:tcW w:w="2592" w:type="dxa"/>
            <w:vAlign w:val="center"/>
          </w:tcPr>
          <w:p w14:paraId="1A40C890" w14:textId="77777777" w:rsidR="005C043C" w:rsidRPr="00F20ADD" w:rsidRDefault="005C043C" w:rsidP="005C043C">
            <w:pPr>
              <w:pStyle w:val="04TEXTOTABELAS"/>
              <w:jc w:val="center"/>
            </w:pPr>
          </w:p>
        </w:tc>
      </w:tr>
      <w:tr w:rsidR="005C043C" w:rsidRPr="00F20ADD" w14:paraId="50A6BCF0" w14:textId="77777777" w:rsidTr="00FE691C">
        <w:trPr>
          <w:trHeight w:val="20"/>
        </w:trPr>
        <w:tc>
          <w:tcPr>
            <w:tcW w:w="10149" w:type="dxa"/>
            <w:gridSpan w:val="4"/>
          </w:tcPr>
          <w:p w14:paraId="351B5C27" w14:textId="6A9A8801" w:rsidR="005C043C" w:rsidRPr="007C2914" w:rsidRDefault="005C043C" w:rsidP="005C043C">
            <w:pPr>
              <w:pStyle w:val="04TEXTOTABELAS"/>
            </w:pPr>
            <w:r w:rsidRPr="007C2914">
              <w:rPr>
                <w:b/>
              </w:rPr>
              <w:t>SIM</w:t>
            </w:r>
            <w:r w:rsidRPr="007C2914">
              <w:t xml:space="preserve"> Consegui realizar as atividades sem dificuldade.</w:t>
            </w:r>
          </w:p>
          <w:p w14:paraId="75AB183C" w14:textId="785786C4" w:rsidR="005C043C" w:rsidRPr="007C2914" w:rsidRDefault="005C043C" w:rsidP="005C043C">
            <w:pPr>
              <w:pStyle w:val="04TEXTOTABELAS"/>
            </w:pPr>
            <w:r w:rsidRPr="007C2914">
              <w:rPr>
                <w:b/>
              </w:rPr>
              <w:t>PARCIALMENTE</w:t>
            </w:r>
            <w:r w:rsidRPr="007C2914">
              <w:t xml:space="preserve"> Consegui realizar as atividades com pouca dificuldade.</w:t>
            </w:r>
          </w:p>
          <w:p w14:paraId="3FCDAE5B" w14:textId="7CFCAF37" w:rsidR="005C043C" w:rsidRPr="007C2914" w:rsidRDefault="005C043C" w:rsidP="005C043C">
            <w:pPr>
              <w:pStyle w:val="04TEXTOTABELAS"/>
            </w:pPr>
            <w:r w:rsidRPr="007C2914">
              <w:rPr>
                <w:b/>
              </w:rPr>
              <w:t>NÃO</w:t>
            </w:r>
            <w:r w:rsidRPr="007C2914">
              <w:t xml:space="preserve"> Tive muita dificuldade para realizar as atividades.</w:t>
            </w:r>
          </w:p>
        </w:tc>
      </w:tr>
    </w:tbl>
    <w:p w14:paraId="27AB21E6" w14:textId="01B0B855" w:rsidR="005A08AE" w:rsidRDefault="005A08AE" w:rsidP="00AA29AC">
      <w:pPr>
        <w:pStyle w:val="02TEXTOPRINCIPAL"/>
      </w:pPr>
    </w:p>
    <w:p w14:paraId="739C3984" w14:textId="77777777" w:rsidR="005A08AE" w:rsidRDefault="005A08AE" w:rsidP="00AA29AC">
      <w:pPr>
        <w:pStyle w:val="02TEXTOPRINCIPAL"/>
      </w:pPr>
      <w:r>
        <w:br w:type="page"/>
      </w:r>
    </w:p>
    <w:p w14:paraId="3CB5945E" w14:textId="77777777" w:rsidR="005A08AE" w:rsidRPr="00F20ADD" w:rsidRDefault="005A08AE" w:rsidP="005A08AE">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64A7C5B5" w14:textId="77777777" w:rsidTr="00FE691C">
        <w:trPr>
          <w:trHeight w:val="20"/>
        </w:trPr>
        <w:tc>
          <w:tcPr>
            <w:tcW w:w="10149" w:type="dxa"/>
            <w:gridSpan w:val="4"/>
            <w:vAlign w:val="center"/>
          </w:tcPr>
          <w:p w14:paraId="655CB902" w14:textId="77777777" w:rsidR="004C7E5D" w:rsidRDefault="004C7E5D" w:rsidP="004C7E5D">
            <w:pPr>
              <w:pStyle w:val="03TITULOTABELAS2"/>
              <w:jc w:val="left"/>
            </w:pPr>
          </w:p>
          <w:p w14:paraId="31327B09"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8A6E507" w14:textId="77777777" w:rsidR="004C7E5D" w:rsidRPr="00F20ADD" w:rsidRDefault="004C7E5D" w:rsidP="004C7E5D">
            <w:pPr>
              <w:pStyle w:val="03TITULOTABELAS2"/>
              <w:jc w:val="left"/>
            </w:pPr>
          </w:p>
          <w:p w14:paraId="35AD38CD"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C556F9E" w14:textId="518E90FA" w:rsidR="004C7E5D" w:rsidRPr="00F20ADD" w:rsidRDefault="004C7E5D" w:rsidP="004C7E5D">
            <w:pPr>
              <w:pStyle w:val="03TITULOTABELAS2"/>
              <w:jc w:val="left"/>
            </w:pPr>
          </w:p>
        </w:tc>
      </w:tr>
      <w:tr w:rsidR="004C7E5D" w:rsidRPr="00F20ADD" w14:paraId="46E399BA" w14:textId="77777777" w:rsidTr="00FE691C">
        <w:trPr>
          <w:trHeight w:val="20"/>
        </w:trPr>
        <w:tc>
          <w:tcPr>
            <w:tcW w:w="10149" w:type="dxa"/>
            <w:gridSpan w:val="4"/>
            <w:shd w:val="clear" w:color="auto" w:fill="D9D9D9" w:themeFill="background1" w:themeFillShade="D9"/>
          </w:tcPr>
          <w:p w14:paraId="13588B45" w14:textId="3F15CE64" w:rsidR="004C7E5D" w:rsidRPr="00F20ADD" w:rsidRDefault="004C7E5D" w:rsidP="004C7E5D">
            <w:pPr>
              <w:pStyle w:val="03TITULOTABELAS1"/>
            </w:pPr>
            <w:r w:rsidRPr="00F20ADD">
              <w:t xml:space="preserve">CAPÍTULO </w:t>
            </w:r>
            <w:r>
              <w:t>2</w:t>
            </w:r>
          </w:p>
        </w:tc>
      </w:tr>
      <w:tr w:rsidR="004C7E5D" w:rsidRPr="00F20ADD" w14:paraId="74C6D27A" w14:textId="77777777" w:rsidTr="00FE691C">
        <w:trPr>
          <w:trHeight w:val="20"/>
        </w:trPr>
        <w:tc>
          <w:tcPr>
            <w:tcW w:w="2381" w:type="dxa"/>
            <w:vAlign w:val="center"/>
          </w:tcPr>
          <w:p w14:paraId="248D4F3C" w14:textId="77777777" w:rsidR="004C7E5D" w:rsidRPr="00F20ADD" w:rsidRDefault="004C7E5D" w:rsidP="004C7E5D">
            <w:pPr>
              <w:pStyle w:val="02TEXTOPRINCIPAL"/>
            </w:pPr>
          </w:p>
        </w:tc>
        <w:tc>
          <w:tcPr>
            <w:tcW w:w="2589" w:type="dxa"/>
            <w:vAlign w:val="center"/>
          </w:tcPr>
          <w:p w14:paraId="5C258264" w14:textId="3861C933" w:rsidR="004C7E5D" w:rsidRPr="00006C95" w:rsidRDefault="004C7E5D" w:rsidP="004C7E5D">
            <w:pPr>
              <w:pStyle w:val="02TEXTOPRINCIPAL"/>
              <w:jc w:val="center"/>
              <w:rPr>
                <w:b/>
                <w:color w:val="00B0F0"/>
              </w:rPr>
            </w:pPr>
            <w:r w:rsidRPr="00006C95">
              <w:rPr>
                <w:b/>
              </w:rPr>
              <w:t>SIM</w:t>
            </w:r>
          </w:p>
        </w:tc>
        <w:tc>
          <w:tcPr>
            <w:tcW w:w="2589" w:type="dxa"/>
            <w:vAlign w:val="center"/>
          </w:tcPr>
          <w:p w14:paraId="26082F1D" w14:textId="392BD3D7" w:rsidR="004C7E5D" w:rsidRPr="00006C95" w:rsidRDefault="004C7E5D" w:rsidP="004C7E5D">
            <w:pPr>
              <w:pStyle w:val="02TEXTOPRINCIPAL"/>
              <w:jc w:val="center"/>
              <w:rPr>
                <w:b/>
                <w:color w:val="00B0F0"/>
              </w:rPr>
            </w:pPr>
            <w:r w:rsidRPr="00006C95">
              <w:rPr>
                <w:b/>
              </w:rPr>
              <w:t>PARCIALMENTE</w:t>
            </w:r>
          </w:p>
        </w:tc>
        <w:tc>
          <w:tcPr>
            <w:tcW w:w="2590" w:type="dxa"/>
            <w:vAlign w:val="center"/>
          </w:tcPr>
          <w:p w14:paraId="23043DE2" w14:textId="2B6E80F7" w:rsidR="004C7E5D" w:rsidRPr="00006C95" w:rsidRDefault="004C7E5D" w:rsidP="004C7E5D">
            <w:pPr>
              <w:pStyle w:val="02TEXTOPRINCIPAL"/>
              <w:jc w:val="center"/>
              <w:rPr>
                <w:b/>
                <w:color w:val="00B0F0"/>
              </w:rPr>
            </w:pPr>
            <w:r w:rsidRPr="00006C95">
              <w:rPr>
                <w:b/>
              </w:rPr>
              <w:t>NÃO</w:t>
            </w:r>
          </w:p>
        </w:tc>
      </w:tr>
      <w:tr w:rsidR="004C7E5D" w:rsidRPr="00F20ADD" w14:paraId="09AD0F62" w14:textId="77777777" w:rsidTr="00FE691C">
        <w:trPr>
          <w:trHeight w:val="20"/>
        </w:trPr>
        <w:tc>
          <w:tcPr>
            <w:tcW w:w="2381" w:type="dxa"/>
            <w:vAlign w:val="center"/>
          </w:tcPr>
          <w:p w14:paraId="0A858830" w14:textId="31C133F2" w:rsidR="004C7E5D" w:rsidRPr="005A08AE" w:rsidRDefault="004C7E5D" w:rsidP="004C7E5D">
            <w:pPr>
              <w:pStyle w:val="04TEXTOTABELAS"/>
              <w:rPr>
                <w:b/>
              </w:rPr>
            </w:pPr>
            <w:r w:rsidRPr="005A08AE">
              <w:rPr>
                <w:b/>
              </w:rPr>
              <w:t>Abertura</w:t>
            </w:r>
          </w:p>
        </w:tc>
        <w:tc>
          <w:tcPr>
            <w:tcW w:w="2589" w:type="dxa"/>
            <w:vAlign w:val="center"/>
          </w:tcPr>
          <w:p w14:paraId="3FC64246" w14:textId="77777777" w:rsidR="004C7E5D" w:rsidRPr="00F20ADD" w:rsidRDefault="004C7E5D" w:rsidP="004C7E5D">
            <w:pPr>
              <w:pStyle w:val="04TEXTOTABELAS"/>
              <w:jc w:val="center"/>
            </w:pPr>
          </w:p>
        </w:tc>
        <w:tc>
          <w:tcPr>
            <w:tcW w:w="2589" w:type="dxa"/>
            <w:vAlign w:val="center"/>
          </w:tcPr>
          <w:p w14:paraId="33E9510C" w14:textId="77777777" w:rsidR="004C7E5D" w:rsidRPr="00F20ADD" w:rsidRDefault="004C7E5D" w:rsidP="004C7E5D">
            <w:pPr>
              <w:pStyle w:val="04TEXTOTABELAS"/>
              <w:jc w:val="center"/>
            </w:pPr>
          </w:p>
        </w:tc>
        <w:tc>
          <w:tcPr>
            <w:tcW w:w="2590" w:type="dxa"/>
            <w:vAlign w:val="center"/>
          </w:tcPr>
          <w:p w14:paraId="18D6F621" w14:textId="77777777" w:rsidR="004C7E5D" w:rsidRPr="00F20ADD" w:rsidRDefault="004C7E5D" w:rsidP="004C7E5D">
            <w:pPr>
              <w:pStyle w:val="04TEXTOTABELAS"/>
              <w:jc w:val="center"/>
            </w:pPr>
          </w:p>
        </w:tc>
      </w:tr>
      <w:tr w:rsidR="004C7E5D" w:rsidRPr="00F20ADD" w14:paraId="6A791C4B" w14:textId="77777777" w:rsidTr="00FE691C">
        <w:trPr>
          <w:trHeight w:val="20"/>
        </w:trPr>
        <w:tc>
          <w:tcPr>
            <w:tcW w:w="2381" w:type="dxa"/>
            <w:vAlign w:val="center"/>
          </w:tcPr>
          <w:p w14:paraId="4F33C957" w14:textId="059EDDB0" w:rsidR="004C7E5D" w:rsidRPr="005A08AE" w:rsidRDefault="004C7E5D" w:rsidP="004C7E5D">
            <w:pPr>
              <w:pStyle w:val="04TEXTOTABELAS"/>
              <w:rPr>
                <w:b/>
              </w:rPr>
            </w:pPr>
            <w:r w:rsidRPr="005A08AE">
              <w:rPr>
                <w:b/>
              </w:rPr>
              <w:t>Leitura 1</w:t>
            </w:r>
          </w:p>
        </w:tc>
        <w:tc>
          <w:tcPr>
            <w:tcW w:w="2589" w:type="dxa"/>
            <w:vAlign w:val="center"/>
          </w:tcPr>
          <w:p w14:paraId="10BFE4ED" w14:textId="77777777" w:rsidR="004C7E5D" w:rsidRPr="00F20ADD" w:rsidRDefault="004C7E5D" w:rsidP="004C7E5D">
            <w:pPr>
              <w:pStyle w:val="04TEXTOTABELAS"/>
              <w:jc w:val="center"/>
            </w:pPr>
          </w:p>
        </w:tc>
        <w:tc>
          <w:tcPr>
            <w:tcW w:w="2589" w:type="dxa"/>
            <w:vAlign w:val="center"/>
          </w:tcPr>
          <w:p w14:paraId="2CBE152A" w14:textId="77777777" w:rsidR="004C7E5D" w:rsidRPr="00F20ADD" w:rsidRDefault="004C7E5D" w:rsidP="004C7E5D">
            <w:pPr>
              <w:pStyle w:val="04TEXTOTABELAS"/>
              <w:jc w:val="center"/>
            </w:pPr>
          </w:p>
        </w:tc>
        <w:tc>
          <w:tcPr>
            <w:tcW w:w="2590" w:type="dxa"/>
            <w:vAlign w:val="center"/>
          </w:tcPr>
          <w:p w14:paraId="133EC786" w14:textId="77777777" w:rsidR="004C7E5D" w:rsidRPr="00F20ADD" w:rsidRDefault="004C7E5D" w:rsidP="004C7E5D">
            <w:pPr>
              <w:pStyle w:val="04TEXTOTABELAS"/>
              <w:jc w:val="center"/>
            </w:pPr>
          </w:p>
        </w:tc>
      </w:tr>
      <w:tr w:rsidR="004C7E5D" w:rsidRPr="00F20ADD" w14:paraId="0775B35E" w14:textId="77777777" w:rsidTr="00FE691C">
        <w:trPr>
          <w:trHeight w:val="20"/>
        </w:trPr>
        <w:tc>
          <w:tcPr>
            <w:tcW w:w="2381" w:type="dxa"/>
            <w:vAlign w:val="center"/>
          </w:tcPr>
          <w:p w14:paraId="433F676D" w14:textId="5A4768B7" w:rsidR="004C7E5D" w:rsidRPr="005A08AE" w:rsidRDefault="004C7E5D" w:rsidP="004C7E5D">
            <w:pPr>
              <w:pStyle w:val="04TEXTOTABELAS"/>
              <w:rPr>
                <w:b/>
              </w:rPr>
            </w:pPr>
            <w:r w:rsidRPr="005A08AE">
              <w:rPr>
                <w:b/>
              </w:rPr>
              <w:t>Leitura 2</w:t>
            </w:r>
          </w:p>
        </w:tc>
        <w:tc>
          <w:tcPr>
            <w:tcW w:w="2589" w:type="dxa"/>
            <w:vAlign w:val="center"/>
          </w:tcPr>
          <w:p w14:paraId="726F95F0" w14:textId="77777777" w:rsidR="004C7E5D" w:rsidRPr="00F20ADD" w:rsidRDefault="004C7E5D" w:rsidP="004C7E5D">
            <w:pPr>
              <w:pStyle w:val="04TEXTOTABELAS"/>
              <w:jc w:val="center"/>
            </w:pPr>
          </w:p>
        </w:tc>
        <w:tc>
          <w:tcPr>
            <w:tcW w:w="2589" w:type="dxa"/>
            <w:vAlign w:val="center"/>
          </w:tcPr>
          <w:p w14:paraId="3DD8141F" w14:textId="77777777" w:rsidR="004C7E5D" w:rsidRPr="00F20ADD" w:rsidRDefault="004C7E5D" w:rsidP="004C7E5D">
            <w:pPr>
              <w:pStyle w:val="04TEXTOTABELAS"/>
              <w:jc w:val="center"/>
            </w:pPr>
          </w:p>
        </w:tc>
        <w:tc>
          <w:tcPr>
            <w:tcW w:w="2590" w:type="dxa"/>
            <w:vAlign w:val="center"/>
          </w:tcPr>
          <w:p w14:paraId="2588AD86" w14:textId="77777777" w:rsidR="004C7E5D" w:rsidRPr="00F20ADD" w:rsidRDefault="004C7E5D" w:rsidP="004C7E5D">
            <w:pPr>
              <w:pStyle w:val="04TEXTOTABELAS"/>
              <w:jc w:val="center"/>
            </w:pPr>
          </w:p>
        </w:tc>
      </w:tr>
      <w:tr w:rsidR="004C7E5D" w:rsidRPr="00F20ADD" w14:paraId="572C2D07" w14:textId="77777777" w:rsidTr="00FE691C">
        <w:trPr>
          <w:trHeight w:val="20"/>
        </w:trPr>
        <w:tc>
          <w:tcPr>
            <w:tcW w:w="10149" w:type="dxa"/>
            <w:gridSpan w:val="4"/>
          </w:tcPr>
          <w:p w14:paraId="7D16B160" w14:textId="7BB4E3DF" w:rsidR="004C7E5D" w:rsidRPr="00F20ADD" w:rsidRDefault="004C7E5D" w:rsidP="004C7E5D">
            <w:pPr>
              <w:pStyle w:val="04TEXTOTABELAS"/>
            </w:pPr>
            <w:r w:rsidRPr="00006C95">
              <w:rPr>
                <w:b/>
              </w:rPr>
              <w:t>SIM</w:t>
            </w:r>
            <w:r w:rsidRPr="00F20ADD">
              <w:t xml:space="preserve"> Consegui realizar as atividades sem dificuldade.</w:t>
            </w:r>
          </w:p>
          <w:p w14:paraId="6A9F99BF" w14:textId="50DA02EA" w:rsidR="004C7E5D" w:rsidRPr="00F20ADD" w:rsidRDefault="004C7E5D" w:rsidP="004C7E5D">
            <w:pPr>
              <w:pStyle w:val="04TEXTOTABELAS"/>
            </w:pPr>
            <w:r w:rsidRPr="007C2914">
              <w:rPr>
                <w:b/>
              </w:rPr>
              <w:t>PARCIALMENTE</w:t>
            </w:r>
            <w:r w:rsidRPr="00F20ADD">
              <w:t xml:space="preserve"> Consegui realizar as atividades com pouca dificuldade.</w:t>
            </w:r>
          </w:p>
          <w:p w14:paraId="07DA278E" w14:textId="58B350AC" w:rsidR="004C7E5D" w:rsidRPr="00F20ADD" w:rsidRDefault="004C7E5D" w:rsidP="004C7E5D">
            <w:pPr>
              <w:pStyle w:val="04TEXTOTABELAS"/>
            </w:pPr>
            <w:r w:rsidRPr="007C2914">
              <w:rPr>
                <w:b/>
              </w:rPr>
              <w:t>NÃO</w:t>
            </w:r>
            <w:r w:rsidRPr="00F20ADD">
              <w:t xml:space="preserve"> Tive muita dificuldade para realizar as atividades.</w:t>
            </w:r>
          </w:p>
        </w:tc>
      </w:tr>
    </w:tbl>
    <w:p w14:paraId="54C85975" w14:textId="063A90B0" w:rsidR="00A8233A" w:rsidRDefault="00A8233A" w:rsidP="005A08AE">
      <w:pPr>
        <w:pStyle w:val="02TEXTOPRINCIPAL"/>
      </w:pPr>
    </w:p>
    <w:p w14:paraId="0FCD55EE" w14:textId="77777777" w:rsidR="00A8233A" w:rsidRDefault="00A8233A">
      <w:pPr>
        <w:rPr>
          <w:rFonts w:eastAsia="Tahoma"/>
        </w:rPr>
      </w:pPr>
      <w:r>
        <w:br w:type="page"/>
      </w:r>
    </w:p>
    <w:p w14:paraId="04CEA272" w14:textId="77777777" w:rsidR="005A08AE" w:rsidRDefault="005A08AE" w:rsidP="005A08AE">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493A72F3" w14:textId="77777777" w:rsidTr="00FE691C">
        <w:trPr>
          <w:trHeight w:val="20"/>
        </w:trPr>
        <w:tc>
          <w:tcPr>
            <w:tcW w:w="10149" w:type="dxa"/>
            <w:gridSpan w:val="4"/>
            <w:vAlign w:val="center"/>
          </w:tcPr>
          <w:p w14:paraId="4535D117" w14:textId="77777777" w:rsidR="004C7E5D" w:rsidRDefault="004C7E5D" w:rsidP="004C7E5D">
            <w:pPr>
              <w:pStyle w:val="03TITULOTABELAS2"/>
              <w:jc w:val="left"/>
            </w:pPr>
          </w:p>
          <w:p w14:paraId="3CA33DC4"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5D855CF2" w14:textId="77777777" w:rsidR="004C7E5D" w:rsidRPr="00F20ADD" w:rsidRDefault="004C7E5D" w:rsidP="004C7E5D">
            <w:pPr>
              <w:pStyle w:val="03TITULOTABELAS2"/>
              <w:jc w:val="left"/>
            </w:pPr>
          </w:p>
          <w:p w14:paraId="604B9A76"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736D7550" w14:textId="1FC0DEF3" w:rsidR="004C7E5D" w:rsidRPr="00F20ADD" w:rsidRDefault="004C7E5D" w:rsidP="004C7E5D">
            <w:pPr>
              <w:pStyle w:val="03TITULOTABELAS2"/>
              <w:jc w:val="left"/>
            </w:pPr>
          </w:p>
        </w:tc>
      </w:tr>
      <w:tr w:rsidR="005A08AE" w:rsidRPr="00F20ADD" w14:paraId="012D6EC7" w14:textId="77777777" w:rsidTr="00FE691C">
        <w:trPr>
          <w:trHeight w:val="20"/>
        </w:trPr>
        <w:tc>
          <w:tcPr>
            <w:tcW w:w="10149" w:type="dxa"/>
            <w:gridSpan w:val="4"/>
            <w:shd w:val="clear" w:color="auto" w:fill="D9D9D9" w:themeFill="background1" w:themeFillShade="D9"/>
          </w:tcPr>
          <w:p w14:paraId="6258BBE7" w14:textId="262E7FAF" w:rsidR="005A08AE" w:rsidRPr="00F20ADD" w:rsidRDefault="005A08AE" w:rsidP="004C7E5D">
            <w:pPr>
              <w:pStyle w:val="03TITULOTABELAS1"/>
            </w:pPr>
            <w:r w:rsidRPr="00F20ADD">
              <w:t xml:space="preserve">CAPÍTULO </w:t>
            </w:r>
            <w:r>
              <w:t>3</w:t>
            </w:r>
          </w:p>
        </w:tc>
      </w:tr>
      <w:tr w:rsidR="004C7E5D" w:rsidRPr="00F20ADD" w14:paraId="1089CEF2" w14:textId="77777777" w:rsidTr="00FE691C">
        <w:trPr>
          <w:trHeight w:val="20"/>
        </w:trPr>
        <w:tc>
          <w:tcPr>
            <w:tcW w:w="2381" w:type="dxa"/>
            <w:vAlign w:val="center"/>
          </w:tcPr>
          <w:p w14:paraId="46FF844F" w14:textId="77777777" w:rsidR="004C7E5D" w:rsidRPr="00F20ADD" w:rsidRDefault="004C7E5D" w:rsidP="004C7E5D">
            <w:pPr>
              <w:pStyle w:val="02TEXTOPRINCIPAL"/>
            </w:pPr>
          </w:p>
        </w:tc>
        <w:tc>
          <w:tcPr>
            <w:tcW w:w="2589" w:type="dxa"/>
            <w:vAlign w:val="center"/>
          </w:tcPr>
          <w:p w14:paraId="5383B77F" w14:textId="3C2D41F6" w:rsidR="004C7E5D" w:rsidRPr="00006C95" w:rsidRDefault="004C7E5D" w:rsidP="004C7E5D">
            <w:pPr>
              <w:pStyle w:val="02TEXTOPRINCIPAL"/>
              <w:jc w:val="center"/>
              <w:rPr>
                <w:color w:val="00B0F0"/>
              </w:rPr>
            </w:pPr>
            <w:r w:rsidRPr="00006C95">
              <w:rPr>
                <w:b/>
              </w:rPr>
              <w:t>SIM</w:t>
            </w:r>
          </w:p>
        </w:tc>
        <w:tc>
          <w:tcPr>
            <w:tcW w:w="2589" w:type="dxa"/>
            <w:vAlign w:val="center"/>
          </w:tcPr>
          <w:p w14:paraId="7F235E8C" w14:textId="04438D65" w:rsidR="004C7E5D" w:rsidRPr="00006C95" w:rsidRDefault="004C7E5D" w:rsidP="004C7E5D">
            <w:pPr>
              <w:pStyle w:val="02TEXTOPRINCIPAL"/>
              <w:jc w:val="center"/>
              <w:rPr>
                <w:color w:val="00B0F0"/>
              </w:rPr>
            </w:pPr>
            <w:r w:rsidRPr="00006C95">
              <w:rPr>
                <w:b/>
              </w:rPr>
              <w:t>PARCIALMENTE</w:t>
            </w:r>
          </w:p>
        </w:tc>
        <w:tc>
          <w:tcPr>
            <w:tcW w:w="2590" w:type="dxa"/>
            <w:vAlign w:val="center"/>
          </w:tcPr>
          <w:p w14:paraId="0AEF11C8" w14:textId="03279E80" w:rsidR="004C7E5D" w:rsidRPr="00006C95" w:rsidRDefault="004C7E5D" w:rsidP="004C7E5D">
            <w:pPr>
              <w:pStyle w:val="02TEXTOPRINCIPAL"/>
              <w:jc w:val="center"/>
              <w:rPr>
                <w:color w:val="00B0F0"/>
              </w:rPr>
            </w:pPr>
            <w:r w:rsidRPr="00006C95">
              <w:rPr>
                <w:b/>
              </w:rPr>
              <w:t>NÃO</w:t>
            </w:r>
          </w:p>
        </w:tc>
      </w:tr>
      <w:tr w:rsidR="005A08AE" w:rsidRPr="00F20ADD" w14:paraId="29376635" w14:textId="77777777" w:rsidTr="00FE691C">
        <w:trPr>
          <w:trHeight w:val="20"/>
        </w:trPr>
        <w:tc>
          <w:tcPr>
            <w:tcW w:w="2381" w:type="dxa"/>
            <w:vAlign w:val="center"/>
          </w:tcPr>
          <w:p w14:paraId="11D4D09D" w14:textId="61BE3CB1" w:rsidR="005A08AE" w:rsidRPr="005A08AE" w:rsidRDefault="005A08AE" w:rsidP="005A08AE">
            <w:pPr>
              <w:pStyle w:val="04TEXTOTABELAS"/>
              <w:rPr>
                <w:b/>
              </w:rPr>
            </w:pPr>
            <w:r w:rsidRPr="005A08AE">
              <w:rPr>
                <w:b/>
              </w:rPr>
              <w:t>Abertura</w:t>
            </w:r>
          </w:p>
        </w:tc>
        <w:tc>
          <w:tcPr>
            <w:tcW w:w="2589" w:type="dxa"/>
            <w:vAlign w:val="center"/>
          </w:tcPr>
          <w:p w14:paraId="2C53E171" w14:textId="77777777" w:rsidR="005A08AE" w:rsidRPr="00F20ADD" w:rsidRDefault="005A08AE" w:rsidP="008B10E1">
            <w:pPr>
              <w:pStyle w:val="04TEXTOTABELAS"/>
              <w:jc w:val="center"/>
            </w:pPr>
          </w:p>
        </w:tc>
        <w:tc>
          <w:tcPr>
            <w:tcW w:w="2589" w:type="dxa"/>
            <w:vAlign w:val="center"/>
          </w:tcPr>
          <w:p w14:paraId="28FC6DB1" w14:textId="77777777" w:rsidR="005A08AE" w:rsidRPr="00F20ADD" w:rsidRDefault="005A08AE" w:rsidP="008B10E1">
            <w:pPr>
              <w:pStyle w:val="04TEXTOTABELAS"/>
              <w:jc w:val="center"/>
            </w:pPr>
          </w:p>
        </w:tc>
        <w:tc>
          <w:tcPr>
            <w:tcW w:w="2590" w:type="dxa"/>
            <w:vAlign w:val="center"/>
          </w:tcPr>
          <w:p w14:paraId="7708D745" w14:textId="77777777" w:rsidR="005A08AE" w:rsidRPr="00F20ADD" w:rsidRDefault="005A08AE" w:rsidP="008B10E1">
            <w:pPr>
              <w:pStyle w:val="04TEXTOTABELAS"/>
              <w:jc w:val="center"/>
            </w:pPr>
          </w:p>
        </w:tc>
      </w:tr>
      <w:tr w:rsidR="005A08AE" w:rsidRPr="00F20ADD" w14:paraId="727305AF" w14:textId="77777777" w:rsidTr="00FE691C">
        <w:trPr>
          <w:trHeight w:val="20"/>
        </w:trPr>
        <w:tc>
          <w:tcPr>
            <w:tcW w:w="2381" w:type="dxa"/>
            <w:vAlign w:val="center"/>
          </w:tcPr>
          <w:p w14:paraId="4D58C7B6" w14:textId="493185BF" w:rsidR="005A08AE" w:rsidRPr="005A08AE" w:rsidRDefault="005A08AE" w:rsidP="005A08AE">
            <w:pPr>
              <w:pStyle w:val="04TEXTOTABELAS"/>
              <w:rPr>
                <w:b/>
              </w:rPr>
            </w:pPr>
            <w:r w:rsidRPr="005A08AE">
              <w:rPr>
                <w:b/>
              </w:rPr>
              <w:t>Tópico 1</w:t>
            </w:r>
          </w:p>
        </w:tc>
        <w:tc>
          <w:tcPr>
            <w:tcW w:w="2589" w:type="dxa"/>
            <w:vAlign w:val="center"/>
          </w:tcPr>
          <w:p w14:paraId="61F25D64" w14:textId="77777777" w:rsidR="005A08AE" w:rsidRPr="00F20ADD" w:rsidRDefault="005A08AE" w:rsidP="008B10E1">
            <w:pPr>
              <w:pStyle w:val="04TEXTOTABELAS"/>
              <w:jc w:val="center"/>
            </w:pPr>
          </w:p>
        </w:tc>
        <w:tc>
          <w:tcPr>
            <w:tcW w:w="2589" w:type="dxa"/>
            <w:vAlign w:val="center"/>
          </w:tcPr>
          <w:p w14:paraId="29F5C216" w14:textId="77777777" w:rsidR="005A08AE" w:rsidRPr="00F20ADD" w:rsidRDefault="005A08AE" w:rsidP="008B10E1">
            <w:pPr>
              <w:pStyle w:val="04TEXTOTABELAS"/>
              <w:jc w:val="center"/>
            </w:pPr>
          </w:p>
        </w:tc>
        <w:tc>
          <w:tcPr>
            <w:tcW w:w="2590" w:type="dxa"/>
            <w:vAlign w:val="center"/>
          </w:tcPr>
          <w:p w14:paraId="54238A07" w14:textId="77777777" w:rsidR="005A08AE" w:rsidRPr="00F20ADD" w:rsidRDefault="005A08AE" w:rsidP="008B10E1">
            <w:pPr>
              <w:pStyle w:val="04TEXTOTABELAS"/>
              <w:jc w:val="center"/>
            </w:pPr>
          </w:p>
        </w:tc>
      </w:tr>
      <w:tr w:rsidR="005A08AE" w:rsidRPr="00F20ADD" w14:paraId="38D5E795" w14:textId="77777777" w:rsidTr="00FE691C">
        <w:trPr>
          <w:trHeight w:val="20"/>
        </w:trPr>
        <w:tc>
          <w:tcPr>
            <w:tcW w:w="2381" w:type="dxa"/>
            <w:vAlign w:val="center"/>
          </w:tcPr>
          <w:p w14:paraId="41ADEDEE" w14:textId="60EA3EDD" w:rsidR="005A08AE" w:rsidRPr="005A08AE" w:rsidRDefault="005A08AE" w:rsidP="005A08AE">
            <w:pPr>
              <w:pStyle w:val="04TEXTOTABELAS"/>
              <w:rPr>
                <w:b/>
              </w:rPr>
            </w:pPr>
            <w:r w:rsidRPr="005A08AE">
              <w:rPr>
                <w:b/>
              </w:rPr>
              <w:t>Tópico 2</w:t>
            </w:r>
          </w:p>
        </w:tc>
        <w:tc>
          <w:tcPr>
            <w:tcW w:w="2589" w:type="dxa"/>
            <w:vAlign w:val="center"/>
          </w:tcPr>
          <w:p w14:paraId="488D97E8" w14:textId="77777777" w:rsidR="005A08AE" w:rsidRPr="00F20ADD" w:rsidRDefault="005A08AE" w:rsidP="008B10E1">
            <w:pPr>
              <w:pStyle w:val="04TEXTOTABELAS"/>
              <w:jc w:val="center"/>
            </w:pPr>
          </w:p>
        </w:tc>
        <w:tc>
          <w:tcPr>
            <w:tcW w:w="2589" w:type="dxa"/>
            <w:vAlign w:val="center"/>
          </w:tcPr>
          <w:p w14:paraId="7B096DF4" w14:textId="77777777" w:rsidR="005A08AE" w:rsidRPr="00F20ADD" w:rsidRDefault="005A08AE" w:rsidP="008B10E1">
            <w:pPr>
              <w:pStyle w:val="04TEXTOTABELAS"/>
              <w:jc w:val="center"/>
            </w:pPr>
          </w:p>
        </w:tc>
        <w:tc>
          <w:tcPr>
            <w:tcW w:w="2590" w:type="dxa"/>
            <w:vAlign w:val="center"/>
          </w:tcPr>
          <w:p w14:paraId="33CC1F34" w14:textId="77777777" w:rsidR="005A08AE" w:rsidRPr="00F20ADD" w:rsidRDefault="005A08AE" w:rsidP="008B10E1">
            <w:pPr>
              <w:pStyle w:val="04TEXTOTABELAS"/>
              <w:jc w:val="center"/>
            </w:pPr>
          </w:p>
        </w:tc>
      </w:tr>
      <w:tr w:rsidR="009B0A51" w:rsidRPr="00F20ADD" w14:paraId="631FAF89" w14:textId="77777777" w:rsidTr="00FE691C">
        <w:trPr>
          <w:trHeight w:val="20"/>
        </w:trPr>
        <w:tc>
          <w:tcPr>
            <w:tcW w:w="2381" w:type="dxa"/>
            <w:vAlign w:val="center"/>
          </w:tcPr>
          <w:p w14:paraId="5FFA3345" w14:textId="0F949041" w:rsidR="009B0A51" w:rsidRPr="005A08AE" w:rsidRDefault="009B0A51" w:rsidP="009B0A51">
            <w:pPr>
              <w:pStyle w:val="04TEXTOTABELAS"/>
              <w:rPr>
                <w:b/>
              </w:rPr>
            </w:pPr>
            <w:r w:rsidRPr="005A08AE">
              <w:rPr>
                <w:b/>
              </w:rPr>
              <w:t xml:space="preserve">Tópico </w:t>
            </w:r>
            <w:r>
              <w:rPr>
                <w:b/>
              </w:rPr>
              <w:t>3</w:t>
            </w:r>
          </w:p>
        </w:tc>
        <w:tc>
          <w:tcPr>
            <w:tcW w:w="2589" w:type="dxa"/>
            <w:vAlign w:val="center"/>
          </w:tcPr>
          <w:p w14:paraId="1C8DC851" w14:textId="77777777" w:rsidR="009B0A51" w:rsidRPr="00F20ADD" w:rsidRDefault="009B0A51" w:rsidP="009B0A51">
            <w:pPr>
              <w:pStyle w:val="04TEXTOTABELAS"/>
              <w:jc w:val="center"/>
            </w:pPr>
          </w:p>
        </w:tc>
        <w:tc>
          <w:tcPr>
            <w:tcW w:w="2589" w:type="dxa"/>
            <w:vAlign w:val="center"/>
          </w:tcPr>
          <w:p w14:paraId="064A94A2" w14:textId="77777777" w:rsidR="009B0A51" w:rsidRPr="00F20ADD" w:rsidRDefault="009B0A51" w:rsidP="009B0A51">
            <w:pPr>
              <w:pStyle w:val="04TEXTOTABELAS"/>
              <w:jc w:val="center"/>
            </w:pPr>
          </w:p>
        </w:tc>
        <w:tc>
          <w:tcPr>
            <w:tcW w:w="2590" w:type="dxa"/>
            <w:vAlign w:val="center"/>
          </w:tcPr>
          <w:p w14:paraId="7634D015" w14:textId="77777777" w:rsidR="009B0A51" w:rsidRPr="00F20ADD" w:rsidRDefault="009B0A51" w:rsidP="009B0A51">
            <w:pPr>
              <w:pStyle w:val="04TEXTOTABELAS"/>
              <w:jc w:val="center"/>
            </w:pPr>
          </w:p>
        </w:tc>
      </w:tr>
      <w:tr w:rsidR="009B0A51" w:rsidRPr="00F20ADD" w14:paraId="4F98738C" w14:textId="77777777" w:rsidTr="00FE691C">
        <w:trPr>
          <w:trHeight w:val="20"/>
        </w:trPr>
        <w:tc>
          <w:tcPr>
            <w:tcW w:w="2381" w:type="dxa"/>
            <w:vAlign w:val="center"/>
          </w:tcPr>
          <w:p w14:paraId="2DCD66A2" w14:textId="248D1784" w:rsidR="009B0A51" w:rsidRPr="005A08AE" w:rsidRDefault="009B0A51" w:rsidP="009B0A51">
            <w:pPr>
              <w:pStyle w:val="04TEXTOTABELAS"/>
              <w:rPr>
                <w:b/>
              </w:rPr>
            </w:pPr>
            <w:r w:rsidRPr="005A08AE">
              <w:rPr>
                <w:b/>
              </w:rPr>
              <w:t xml:space="preserve">Tópico </w:t>
            </w:r>
            <w:r>
              <w:rPr>
                <w:b/>
              </w:rPr>
              <w:t>4</w:t>
            </w:r>
          </w:p>
        </w:tc>
        <w:tc>
          <w:tcPr>
            <w:tcW w:w="2589" w:type="dxa"/>
            <w:vAlign w:val="center"/>
          </w:tcPr>
          <w:p w14:paraId="3BE73117" w14:textId="77777777" w:rsidR="009B0A51" w:rsidRPr="00F20ADD" w:rsidRDefault="009B0A51" w:rsidP="009B0A51">
            <w:pPr>
              <w:pStyle w:val="04TEXTOTABELAS"/>
              <w:jc w:val="center"/>
            </w:pPr>
          </w:p>
        </w:tc>
        <w:tc>
          <w:tcPr>
            <w:tcW w:w="2589" w:type="dxa"/>
            <w:vAlign w:val="center"/>
          </w:tcPr>
          <w:p w14:paraId="2F5309D6" w14:textId="77777777" w:rsidR="009B0A51" w:rsidRPr="00F20ADD" w:rsidRDefault="009B0A51" w:rsidP="009B0A51">
            <w:pPr>
              <w:pStyle w:val="04TEXTOTABELAS"/>
              <w:jc w:val="center"/>
            </w:pPr>
          </w:p>
        </w:tc>
        <w:tc>
          <w:tcPr>
            <w:tcW w:w="2590" w:type="dxa"/>
            <w:vAlign w:val="center"/>
          </w:tcPr>
          <w:p w14:paraId="1FAD1F5A" w14:textId="77777777" w:rsidR="009B0A51" w:rsidRPr="00F20ADD" w:rsidRDefault="009B0A51" w:rsidP="009B0A51">
            <w:pPr>
              <w:pStyle w:val="04TEXTOTABELAS"/>
              <w:jc w:val="center"/>
            </w:pPr>
          </w:p>
        </w:tc>
      </w:tr>
      <w:tr w:rsidR="009B0A51" w:rsidRPr="00F20ADD" w14:paraId="4D6EADC0" w14:textId="77777777" w:rsidTr="00FE691C">
        <w:trPr>
          <w:trHeight w:val="20"/>
        </w:trPr>
        <w:tc>
          <w:tcPr>
            <w:tcW w:w="2381" w:type="dxa"/>
            <w:vAlign w:val="center"/>
          </w:tcPr>
          <w:p w14:paraId="04A78CF0" w14:textId="50D68A23" w:rsidR="009B0A51" w:rsidRPr="005A08AE" w:rsidRDefault="009B0A51" w:rsidP="009B0A51">
            <w:pPr>
              <w:pStyle w:val="04TEXTOTABELAS"/>
              <w:rPr>
                <w:b/>
              </w:rPr>
            </w:pPr>
            <w:r w:rsidRPr="005A08AE">
              <w:rPr>
                <w:b/>
              </w:rPr>
              <w:t xml:space="preserve">Tópico </w:t>
            </w:r>
            <w:r>
              <w:rPr>
                <w:b/>
              </w:rPr>
              <w:t>5</w:t>
            </w:r>
          </w:p>
        </w:tc>
        <w:tc>
          <w:tcPr>
            <w:tcW w:w="2589" w:type="dxa"/>
            <w:vAlign w:val="center"/>
          </w:tcPr>
          <w:p w14:paraId="2AD68CE2" w14:textId="77777777" w:rsidR="009B0A51" w:rsidRPr="00F20ADD" w:rsidRDefault="009B0A51" w:rsidP="009B0A51">
            <w:pPr>
              <w:pStyle w:val="04TEXTOTABELAS"/>
              <w:jc w:val="center"/>
            </w:pPr>
          </w:p>
        </w:tc>
        <w:tc>
          <w:tcPr>
            <w:tcW w:w="2589" w:type="dxa"/>
            <w:vAlign w:val="center"/>
          </w:tcPr>
          <w:p w14:paraId="03E78EB3" w14:textId="77777777" w:rsidR="009B0A51" w:rsidRPr="00F20ADD" w:rsidRDefault="009B0A51" w:rsidP="009B0A51">
            <w:pPr>
              <w:pStyle w:val="04TEXTOTABELAS"/>
              <w:jc w:val="center"/>
            </w:pPr>
          </w:p>
        </w:tc>
        <w:tc>
          <w:tcPr>
            <w:tcW w:w="2590" w:type="dxa"/>
            <w:vAlign w:val="center"/>
          </w:tcPr>
          <w:p w14:paraId="655A1F46" w14:textId="77777777" w:rsidR="009B0A51" w:rsidRPr="00F20ADD" w:rsidRDefault="009B0A51" w:rsidP="009B0A51">
            <w:pPr>
              <w:pStyle w:val="04TEXTOTABELAS"/>
              <w:jc w:val="center"/>
            </w:pPr>
          </w:p>
        </w:tc>
      </w:tr>
      <w:tr w:rsidR="009B0A51" w:rsidRPr="00F20ADD" w14:paraId="2DC63F13" w14:textId="77777777" w:rsidTr="00FE691C">
        <w:trPr>
          <w:trHeight w:val="20"/>
        </w:trPr>
        <w:tc>
          <w:tcPr>
            <w:tcW w:w="2381" w:type="dxa"/>
            <w:vAlign w:val="center"/>
          </w:tcPr>
          <w:p w14:paraId="7B81FF23" w14:textId="46E1316B" w:rsidR="009B0A51" w:rsidRPr="005A08AE" w:rsidRDefault="009B0A51" w:rsidP="009B0A51">
            <w:pPr>
              <w:pStyle w:val="04TEXTOTABELAS"/>
              <w:rPr>
                <w:b/>
              </w:rPr>
            </w:pPr>
            <w:r>
              <w:rPr>
                <w:b/>
              </w:rPr>
              <w:t>Atividades</w:t>
            </w:r>
          </w:p>
        </w:tc>
        <w:tc>
          <w:tcPr>
            <w:tcW w:w="2589" w:type="dxa"/>
            <w:vAlign w:val="center"/>
          </w:tcPr>
          <w:p w14:paraId="4525C991" w14:textId="77777777" w:rsidR="009B0A51" w:rsidRPr="00F20ADD" w:rsidRDefault="009B0A51" w:rsidP="009B0A51">
            <w:pPr>
              <w:pStyle w:val="04TEXTOTABELAS"/>
              <w:jc w:val="center"/>
            </w:pPr>
          </w:p>
        </w:tc>
        <w:tc>
          <w:tcPr>
            <w:tcW w:w="2589" w:type="dxa"/>
            <w:vAlign w:val="center"/>
          </w:tcPr>
          <w:p w14:paraId="55B29039" w14:textId="77777777" w:rsidR="009B0A51" w:rsidRPr="00F20ADD" w:rsidRDefault="009B0A51" w:rsidP="009B0A51">
            <w:pPr>
              <w:pStyle w:val="04TEXTOTABELAS"/>
              <w:jc w:val="center"/>
            </w:pPr>
          </w:p>
        </w:tc>
        <w:tc>
          <w:tcPr>
            <w:tcW w:w="2590" w:type="dxa"/>
            <w:vAlign w:val="center"/>
          </w:tcPr>
          <w:p w14:paraId="3E53BEA9" w14:textId="77777777" w:rsidR="009B0A51" w:rsidRPr="00F20ADD" w:rsidRDefault="009B0A51" w:rsidP="009B0A51">
            <w:pPr>
              <w:pStyle w:val="04TEXTOTABELAS"/>
              <w:jc w:val="center"/>
            </w:pPr>
          </w:p>
        </w:tc>
      </w:tr>
      <w:tr w:rsidR="009B0A51" w:rsidRPr="00F20ADD" w14:paraId="599D6369" w14:textId="77777777" w:rsidTr="00FE691C">
        <w:trPr>
          <w:trHeight w:val="20"/>
        </w:trPr>
        <w:tc>
          <w:tcPr>
            <w:tcW w:w="10149" w:type="dxa"/>
            <w:gridSpan w:val="4"/>
          </w:tcPr>
          <w:p w14:paraId="2678C6E3" w14:textId="48EDDA39" w:rsidR="009B0A51" w:rsidRPr="00F20ADD" w:rsidRDefault="009B0A51" w:rsidP="009B0A51">
            <w:pPr>
              <w:pStyle w:val="04TEXTOTABELAS"/>
            </w:pPr>
            <w:r w:rsidRPr="00006C95">
              <w:rPr>
                <w:b/>
              </w:rPr>
              <w:t>SIM</w:t>
            </w:r>
            <w:r w:rsidRPr="00F20ADD">
              <w:t xml:space="preserve"> Consegui realizar as atividades sem dificuldade.</w:t>
            </w:r>
          </w:p>
          <w:p w14:paraId="0272C5F0" w14:textId="56AEB2A2" w:rsidR="009B0A51" w:rsidRPr="00F20ADD" w:rsidRDefault="009B0A51" w:rsidP="009B0A51">
            <w:pPr>
              <w:pStyle w:val="04TEXTOTABELAS"/>
            </w:pPr>
            <w:r w:rsidRPr="007C2914">
              <w:rPr>
                <w:b/>
              </w:rPr>
              <w:t>PARCIALMENTE</w:t>
            </w:r>
            <w:r w:rsidRPr="00F20ADD">
              <w:t xml:space="preserve"> Consegui realizar as atividades com pouca dificuldade.</w:t>
            </w:r>
          </w:p>
          <w:p w14:paraId="08204901" w14:textId="06A575CB" w:rsidR="009B0A51" w:rsidRPr="00F20ADD" w:rsidRDefault="009B0A51" w:rsidP="009B0A51">
            <w:pPr>
              <w:pStyle w:val="04TEXTOTABELAS"/>
            </w:pPr>
            <w:r w:rsidRPr="007C2914">
              <w:rPr>
                <w:b/>
              </w:rPr>
              <w:t>NÃO</w:t>
            </w:r>
            <w:r w:rsidRPr="00F20ADD">
              <w:t xml:space="preserve"> Tive muita dificuldade para realizar as atividades.</w:t>
            </w:r>
          </w:p>
        </w:tc>
      </w:tr>
    </w:tbl>
    <w:p w14:paraId="6773BF94" w14:textId="77777777" w:rsidR="005F404B" w:rsidRDefault="005F404B" w:rsidP="005A08AE">
      <w:pPr>
        <w:pStyle w:val="04TEXTOTABELAS"/>
      </w:pPr>
    </w:p>
    <w:p w14:paraId="32B3675F" w14:textId="6E65A66F" w:rsidR="00AE7ACD" w:rsidRPr="000D7637" w:rsidRDefault="00AE7ACD" w:rsidP="00AE7ACD">
      <w:pPr>
        <w:pStyle w:val="02TEXTOPRINCIPAL"/>
      </w:pPr>
      <w:r w:rsidRPr="000D7637">
        <w:t>O preenchimento das fichas permite aos(às) estudantes realizar uma autoavaliação. Preenchida a ficha, no caso de os(as) estudantes afirmarem que tiveram pouca ou muita dificuldade, é interessante apresentar novo texto para leitura e reflexão. Quando as dificuldades estiverem relacionadas especificamente à produção de textos, sugerimos que eles</w:t>
      </w:r>
      <w:r w:rsidR="00AE4374">
        <w:t>(as)</w:t>
      </w:r>
      <w:r w:rsidRPr="000D7637">
        <w:t xml:space="preserve"> sejam orientados</w:t>
      </w:r>
      <w:r w:rsidR="00AE4374">
        <w:t xml:space="preserve">(as) </w:t>
      </w:r>
      <w:r w:rsidRPr="000D7637">
        <w:t xml:space="preserve">não a uma nova produção, mas </w:t>
      </w:r>
      <w:r w:rsidR="00AE4374">
        <w:t>a</w:t>
      </w:r>
      <w:r w:rsidRPr="000D7637">
        <w:t xml:space="preserve"> novas revisões da produção já realizada.</w:t>
      </w:r>
    </w:p>
    <w:p w14:paraId="5C6EE414" w14:textId="77777777" w:rsidR="005F404B" w:rsidRPr="00F20ADD" w:rsidRDefault="005F404B" w:rsidP="00AA29AC">
      <w:pPr>
        <w:pStyle w:val="02TEXTOPRINCIPAL"/>
      </w:pPr>
      <w:r w:rsidRPr="00F20ADD">
        <w:br w:type="page"/>
      </w:r>
    </w:p>
    <w:p w14:paraId="6815E619" w14:textId="77777777" w:rsidR="00943CF8" w:rsidRDefault="00943CF8" w:rsidP="00943CF8">
      <w:pPr>
        <w:pStyle w:val="02TEXTOPRINCIPAL"/>
      </w:pPr>
    </w:p>
    <w:p w14:paraId="2B294D96" w14:textId="77777777" w:rsidR="00943CF8" w:rsidRPr="00EC458F" w:rsidRDefault="00943CF8" w:rsidP="00943CF8">
      <w:pPr>
        <w:pStyle w:val="01TITULO2"/>
      </w:pPr>
      <w:r w:rsidRPr="00EC458F">
        <w:t>Sugestões de leitura</w:t>
      </w:r>
    </w:p>
    <w:p w14:paraId="6A923AAC" w14:textId="738D8043" w:rsidR="00943CF8" w:rsidRDefault="00943CF8" w:rsidP="008A5FDC">
      <w:pPr>
        <w:pStyle w:val="01TITULO3"/>
      </w:pPr>
    </w:p>
    <w:p w14:paraId="5643A0E1" w14:textId="4DB02541" w:rsidR="009B0A51" w:rsidRDefault="009B0A51" w:rsidP="009B0A51">
      <w:pPr>
        <w:pStyle w:val="02TEXTOPRINCIPAL"/>
      </w:pPr>
      <w:r w:rsidRPr="00784474">
        <w:t>A respeito da problematização de questões das adolescências na ficção da escritora Alice Vieira:</w:t>
      </w:r>
    </w:p>
    <w:p w14:paraId="799210C4" w14:textId="77777777" w:rsidR="009B0A51" w:rsidRPr="00784474" w:rsidRDefault="009B0A51" w:rsidP="009B0A51"/>
    <w:p w14:paraId="7B7FC02F" w14:textId="4CAEEC1B" w:rsidR="009B0A51" w:rsidRDefault="009B0A51" w:rsidP="009B0A51">
      <w:pPr>
        <w:pStyle w:val="02TEXTOPRINCIPALBULLET"/>
      </w:pPr>
      <w:r w:rsidRPr="00784474">
        <w:t xml:space="preserve">CARVALHO, O. M. T.  </w:t>
      </w:r>
      <w:r w:rsidRPr="00784474">
        <w:rPr>
          <w:i/>
        </w:rPr>
        <w:t>Adolescência e feminino na narrativa ficcional juvenil de Alice Vieira</w:t>
      </w:r>
      <w:r w:rsidRPr="00784474">
        <w:t xml:space="preserve">. (Dissertação de Mestrado). Universidade de Aveiro, 2012, de que destacamos: “Nas suas obras encontramos temas abordados pela primeira vez na literatura </w:t>
      </w:r>
      <w:proofErr w:type="spellStart"/>
      <w:r w:rsidRPr="00784474">
        <w:t>infantojuvenil</w:t>
      </w:r>
      <w:proofErr w:type="spellEnd"/>
      <w:r w:rsidRPr="00784474">
        <w:t xml:space="preserve"> portuguesa como a solidão, a morte, a desestruturação familiar, a negligência afetiva, o desequilíbrio emocional, deixando sempre espaço para o humor e a ironia. As protagonistas são jovens que vivem dramas afetivos ou emocionais. As suas vidas </w:t>
      </w:r>
      <w:r>
        <w:br/>
      </w:r>
      <w:r w:rsidRPr="00784474">
        <w:t xml:space="preserve">são as vidas dos jovens de qualquer lugar do mundo: frequentemente, vivem numa família monoparental </w:t>
      </w:r>
      <w:r>
        <w:br/>
      </w:r>
      <w:r w:rsidRPr="00784474">
        <w:t>e as suas preocupações relacionam-se com a família ou os amigos.”</w:t>
      </w:r>
    </w:p>
    <w:p w14:paraId="4C96BBD1" w14:textId="77777777" w:rsidR="009B0A51" w:rsidRPr="00784474" w:rsidRDefault="009B0A51" w:rsidP="008A5FDC">
      <w:pPr>
        <w:pStyle w:val="01TITULO3"/>
      </w:pPr>
    </w:p>
    <w:p w14:paraId="6EFCD337" w14:textId="0AD9A84E" w:rsidR="009B0A51" w:rsidRPr="009D3F51" w:rsidRDefault="009B0A51" w:rsidP="009B0A51">
      <w:pPr>
        <w:pStyle w:val="Ttulo1"/>
        <w:shd w:val="clear" w:color="auto" w:fill="FFFFFF"/>
        <w:spacing w:before="0" w:after="0"/>
        <w:rPr>
          <w:rFonts w:ascii="Tahoma" w:hAnsi="Tahoma" w:cs="Tahoma"/>
          <w:b w:val="0"/>
          <w:sz w:val="21"/>
          <w:szCs w:val="21"/>
        </w:rPr>
      </w:pPr>
      <w:r w:rsidRPr="009D3F51">
        <w:rPr>
          <w:rFonts w:ascii="Tahoma" w:hAnsi="Tahoma" w:cs="Tahoma"/>
          <w:b w:val="0"/>
          <w:sz w:val="21"/>
          <w:szCs w:val="21"/>
        </w:rPr>
        <w:t xml:space="preserve">Para conhecer o processo e criação de </w:t>
      </w:r>
      <w:proofErr w:type="spellStart"/>
      <w:r w:rsidRPr="009D3F51">
        <w:rPr>
          <w:rFonts w:ascii="Tahoma" w:hAnsi="Tahoma" w:cs="Tahoma"/>
          <w:b w:val="0"/>
          <w:sz w:val="21"/>
          <w:szCs w:val="21"/>
        </w:rPr>
        <w:t>Srur</w:t>
      </w:r>
      <w:proofErr w:type="spellEnd"/>
      <w:r w:rsidRPr="009D3F51">
        <w:rPr>
          <w:rFonts w:ascii="Tahoma" w:hAnsi="Tahoma" w:cs="Tahoma"/>
          <w:b w:val="0"/>
          <w:sz w:val="21"/>
          <w:szCs w:val="21"/>
        </w:rPr>
        <w:t xml:space="preserve">, na perspectiva do próprio artista: </w:t>
      </w:r>
    </w:p>
    <w:p w14:paraId="5B1A7361" w14:textId="77777777" w:rsidR="009B0A51" w:rsidRPr="009B0A51" w:rsidRDefault="009B0A51" w:rsidP="009B0A51"/>
    <w:p w14:paraId="743FE6D4" w14:textId="2D331656" w:rsidR="009B0A51" w:rsidRPr="009B0A51" w:rsidRDefault="009B0A51" w:rsidP="009B0A51">
      <w:pPr>
        <w:pStyle w:val="02TEXTOPRINCIPALBULLET"/>
      </w:pPr>
      <w:r w:rsidRPr="009B0A51">
        <w:rPr>
          <w:bCs/>
        </w:rPr>
        <w:t xml:space="preserve">“O Cotidiano na Arte: depoimento do artista Eduardo </w:t>
      </w:r>
      <w:proofErr w:type="spellStart"/>
      <w:r w:rsidRPr="009B0A51">
        <w:rPr>
          <w:bCs/>
        </w:rPr>
        <w:t>Srur</w:t>
      </w:r>
      <w:proofErr w:type="spellEnd"/>
      <w:r w:rsidRPr="009B0A51">
        <w:rPr>
          <w:bCs/>
        </w:rPr>
        <w:t>.”</w:t>
      </w:r>
      <w:r w:rsidRPr="009B0A51">
        <w:t xml:space="preserve"> Depoimento do artista sobre seu processo com intervenções artísticas, tomando a cidade como espaço de pesquisa e produção. Disponível em: &lt;</w:t>
      </w:r>
      <w:hyperlink r:id="rId8" w:history="1">
        <w:r w:rsidRPr="009B0A51">
          <w:rPr>
            <w:rStyle w:val="Hyperlink"/>
            <w:rFonts w:cs="Arial"/>
          </w:rPr>
          <w:t>https://www.youtube.com/watch?v=hv8zqQWFkCY</w:t>
        </w:r>
      </w:hyperlink>
      <w:r w:rsidRPr="009B0A51">
        <w:t>&gt;. Acesso em</w:t>
      </w:r>
      <w:r w:rsidR="00AE4374">
        <w:t>:</w:t>
      </w:r>
      <w:r w:rsidRPr="009B0A51">
        <w:t xml:space="preserve"> 20 out. 2018.</w:t>
      </w:r>
    </w:p>
    <w:p w14:paraId="58813782" w14:textId="77777777" w:rsidR="009B0A51" w:rsidRPr="00784474" w:rsidRDefault="009B0A51" w:rsidP="008A5FDC">
      <w:pPr>
        <w:pStyle w:val="01TITULO3"/>
      </w:pPr>
    </w:p>
    <w:p w14:paraId="52874AFA" w14:textId="10267D19" w:rsidR="009B0A51" w:rsidRDefault="009B0A51" w:rsidP="009B0A51">
      <w:pPr>
        <w:pStyle w:val="02TEXTOPRINCIPAL"/>
      </w:pPr>
      <w:r w:rsidRPr="00784474">
        <w:t xml:space="preserve">A respeito da língua portuguesa no mundo, a pluralidade de culturas e </w:t>
      </w:r>
      <w:r w:rsidR="00AE4374">
        <w:t xml:space="preserve">os </w:t>
      </w:r>
      <w:r w:rsidRPr="00784474">
        <w:t xml:space="preserve">processos identitários, </w:t>
      </w:r>
      <w:r>
        <w:br/>
      </w:r>
      <w:r w:rsidRPr="00784474">
        <w:t>o documentário:</w:t>
      </w:r>
    </w:p>
    <w:p w14:paraId="3010BB9D" w14:textId="77777777" w:rsidR="009B0A51" w:rsidRPr="00784474" w:rsidRDefault="009B0A51" w:rsidP="009B0A51"/>
    <w:p w14:paraId="6B7AFBAC" w14:textId="55AC318E" w:rsidR="00943CF8" w:rsidRPr="009B0A51" w:rsidRDefault="009B0A51" w:rsidP="009B0A51">
      <w:pPr>
        <w:pStyle w:val="02TEXTOPRINCIPALBULLET"/>
      </w:pPr>
      <w:r w:rsidRPr="00784474">
        <w:rPr>
          <w:i/>
        </w:rPr>
        <w:t xml:space="preserve">Língua – Vidas em português. </w:t>
      </w:r>
      <w:r w:rsidRPr="00784474">
        <w:t>Direção: LOPES, Victor:</w:t>
      </w:r>
      <w:r w:rsidRPr="00784474">
        <w:rPr>
          <w:i/>
        </w:rPr>
        <w:t xml:space="preserve"> </w:t>
      </w:r>
      <w:r w:rsidRPr="00784474">
        <w:t>2003. Brasil-Portugal. Acesso em</w:t>
      </w:r>
      <w:r w:rsidR="00AE4374">
        <w:t>:</w:t>
      </w:r>
      <w:r w:rsidRPr="00784474">
        <w:t xml:space="preserve"> 20 out. 2018. </w:t>
      </w:r>
      <w:r w:rsidR="00943CF8" w:rsidRPr="009B0A51">
        <w:rPr>
          <w:rFonts w:ascii="Cambria" w:eastAsia="Cambria" w:hAnsi="Cambria" w:cs="Cambria"/>
          <w:b/>
          <w:bCs/>
          <w:sz w:val="40"/>
          <w:szCs w:val="40"/>
        </w:rPr>
        <w:br w:type="page"/>
      </w:r>
    </w:p>
    <w:p w14:paraId="7415ACCD" w14:textId="77777777" w:rsidR="00943CF8" w:rsidRDefault="00943CF8" w:rsidP="00326AE0">
      <w:pPr>
        <w:rPr>
          <w:rFonts w:ascii="Cambria" w:eastAsia="Cambria" w:hAnsi="Cambria" w:cs="Cambria"/>
          <w:b/>
          <w:bCs/>
          <w:sz w:val="40"/>
          <w:szCs w:val="40"/>
        </w:rPr>
      </w:pPr>
    </w:p>
    <w:p w14:paraId="3F15A5A6" w14:textId="6F500273" w:rsidR="005F404B" w:rsidRPr="00326AE0" w:rsidRDefault="00006C95" w:rsidP="00326AE0">
      <w:pPr>
        <w:rPr>
          <w:rFonts w:ascii="Cambria" w:eastAsia="Cambria" w:hAnsi="Cambria" w:cs="Cambria"/>
          <w:b/>
          <w:bCs/>
          <w:sz w:val="40"/>
          <w:szCs w:val="40"/>
        </w:rPr>
      </w:pPr>
      <w:r w:rsidRPr="00326AE0">
        <w:rPr>
          <w:rFonts w:ascii="Cambria" w:eastAsia="Cambria" w:hAnsi="Cambria" w:cs="Cambria"/>
          <w:b/>
          <w:bCs/>
          <w:sz w:val="40"/>
          <w:szCs w:val="40"/>
        </w:rPr>
        <w:t>PROJETO INTEGRADOR</w:t>
      </w:r>
    </w:p>
    <w:p w14:paraId="207AE9DD" w14:textId="77777777" w:rsidR="00E36737" w:rsidRPr="00EB7440" w:rsidRDefault="00E36737" w:rsidP="00EB7440">
      <w:pPr>
        <w:pStyle w:val="01TITULO3"/>
      </w:pPr>
      <w:bookmarkStart w:id="9" w:name="_Toc525480634"/>
      <w:bookmarkStart w:id="10" w:name="_Toc526206616"/>
    </w:p>
    <w:p w14:paraId="52602FA9" w14:textId="77777777" w:rsidR="00EB7440" w:rsidRPr="00EB7440" w:rsidRDefault="00EB7440" w:rsidP="00EB7440">
      <w:pPr>
        <w:pStyle w:val="01TITULO3"/>
        <w:rPr>
          <w:caps/>
        </w:rPr>
      </w:pPr>
      <w:bookmarkStart w:id="11" w:name="_Hlk529461056"/>
      <w:bookmarkStart w:id="12" w:name="_Toc525479827"/>
      <w:bookmarkStart w:id="13" w:name="_Toc525480635"/>
      <w:bookmarkEnd w:id="9"/>
      <w:bookmarkEnd w:id="10"/>
      <w:r w:rsidRPr="00EB7440">
        <w:rPr>
          <w:caps/>
        </w:rPr>
        <w:t>adolescências no teatro I:</w:t>
      </w:r>
    </w:p>
    <w:p w14:paraId="4F113598" w14:textId="77777777" w:rsidR="00EB7440" w:rsidRPr="00EB7440" w:rsidRDefault="00EB7440" w:rsidP="00EB7440">
      <w:pPr>
        <w:pStyle w:val="01TITULO3"/>
        <w:rPr>
          <w:caps/>
        </w:rPr>
      </w:pPr>
      <w:r w:rsidRPr="00EB7440">
        <w:rPr>
          <w:caps/>
        </w:rPr>
        <w:t>pesquisa estética e recorte temático</w:t>
      </w:r>
    </w:p>
    <w:p w14:paraId="0A5CA4DA" w14:textId="77777777" w:rsidR="005A08AE" w:rsidRDefault="005A08AE" w:rsidP="008012D4">
      <w:pPr>
        <w:pStyle w:val="01TITULO3"/>
      </w:pPr>
    </w:p>
    <w:p w14:paraId="59414312" w14:textId="3E4B9C2E" w:rsidR="005F404B" w:rsidRDefault="005F404B" w:rsidP="003400E6">
      <w:pPr>
        <w:pStyle w:val="01TITULO4"/>
      </w:pPr>
      <w:bookmarkStart w:id="14" w:name="_Toc526206617"/>
      <w:bookmarkEnd w:id="11"/>
      <w:r w:rsidRPr="00F20ADD">
        <w:t>Quest</w:t>
      </w:r>
      <w:r w:rsidR="006601E7">
        <w:t>ões</w:t>
      </w:r>
      <w:r w:rsidRPr="00F20ADD">
        <w:t xml:space="preserve"> mobilizadora</w:t>
      </w:r>
      <w:bookmarkEnd w:id="12"/>
      <w:bookmarkEnd w:id="13"/>
      <w:bookmarkEnd w:id="14"/>
      <w:r w:rsidR="006601E7">
        <w:t>s</w:t>
      </w:r>
    </w:p>
    <w:p w14:paraId="02AD0AA4" w14:textId="77777777" w:rsidR="005A08AE" w:rsidRPr="00F20ADD" w:rsidRDefault="005A08AE" w:rsidP="006D2717"/>
    <w:p w14:paraId="50639DED" w14:textId="77777777" w:rsidR="00EB7440" w:rsidRPr="003F3E68" w:rsidRDefault="00EB7440" w:rsidP="003F3E68">
      <w:pPr>
        <w:pStyle w:val="02TEXTOPRINCIPALBULLET"/>
      </w:pPr>
      <w:bookmarkStart w:id="15" w:name="_Hlk529461065"/>
      <w:r w:rsidRPr="003F3E68">
        <w:t xml:space="preserve">O que já sabemos sobre o tema “adolescências”? </w:t>
      </w:r>
    </w:p>
    <w:p w14:paraId="18AE60DF" w14:textId="77777777" w:rsidR="00EB7440" w:rsidRPr="003F3E68" w:rsidRDefault="00EB7440" w:rsidP="003F3E68">
      <w:pPr>
        <w:pStyle w:val="02TEXTOPRINCIPALBULLET"/>
      </w:pPr>
      <w:r w:rsidRPr="003F3E68">
        <w:t>Como podemos realizar uma pesquis</w:t>
      </w:r>
      <w:bookmarkStart w:id="16" w:name="_GoBack"/>
      <w:bookmarkEnd w:id="16"/>
      <w:r w:rsidRPr="003F3E68">
        <w:t>a sobre esse tema com vistas a uma criação no campo teatral?</w:t>
      </w:r>
    </w:p>
    <w:p w14:paraId="16C9268F" w14:textId="77777777" w:rsidR="005A08AE" w:rsidRPr="00F20ADD" w:rsidRDefault="005A08AE" w:rsidP="00C643F4">
      <w:pPr>
        <w:pStyle w:val="01TITULO3"/>
      </w:pPr>
    </w:p>
    <w:p w14:paraId="6E368747" w14:textId="3A9F31C1" w:rsidR="005F404B" w:rsidRDefault="005F404B" w:rsidP="003400E6">
      <w:pPr>
        <w:pStyle w:val="01TITULO4"/>
      </w:pPr>
      <w:bookmarkStart w:id="17" w:name="_Toc525479828"/>
      <w:bookmarkStart w:id="18" w:name="_Toc525480636"/>
      <w:bookmarkStart w:id="19" w:name="_Toc526206618"/>
      <w:bookmarkStart w:id="20" w:name="_Toc525479826"/>
      <w:bookmarkEnd w:id="15"/>
      <w:r w:rsidRPr="00F20ADD">
        <w:t>Justificativa</w:t>
      </w:r>
      <w:bookmarkEnd w:id="17"/>
      <w:r w:rsidRPr="00F20ADD">
        <w:t>s</w:t>
      </w:r>
      <w:bookmarkEnd w:id="18"/>
      <w:bookmarkEnd w:id="19"/>
    </w:p>
    <w:p w14:paraId="084479EE" w14:textId="77777777" w:rsidR="007A393F" w:rsidRPr="00F20ADD" w:rsidRDefault="007A393F" w:rsidP="007A393F"/>
    <w:p w14:paraId="492E55C5" w14:textId="6041AA52" w:rsidR="00EB7440" w:rsidRPr="00784474" w:rsidRDefault="00EB7440" w:rsidP="00EB7440">
      <w:pPr>
        <w:pStyle w:val="02TEXTOPRINCIPAL"/>
      </w:pPr>
      <w:r w:rsidRPr="00784474">
        <w:t>O projeto promove o aprimoramento de competências e habilidades da área de Linguagens, integrando os componentes Arte e Língua Portuguesa, e introduz a proposta de se pensar</w:t>
      </w:r>
      <w:r w:rsidR="0060144D">
        <w:t>em</w:t>
      </w:r>
      <w:r w:rsidRPr="00784474">
        <w:t xml:space="preserve"> os caminhos da criação teatral ao longo do ano letivo em projetos interdependentes divididos nos quatro bimestres. </w:t>
      </w:r>
    </w:p>
    <w:p w14:paraId="119D492D" w14:textId="77777777" w:rsidR="00EB7440" w:rsidRPr="00784474" w:rsidRDefault="00EB7440" w:rsidP="00EB7440">
      <w:pPr>
        <w:pStyle w:val="02TEXTOPRINCIPAL"/>
        <w:rPr>
          <w:b/>
        </w:rPr>
      </w:pPr>
      <w:r w:rsidRPr="00784474">
        <w:t xml:space="preserve">Além de propiciar uma vivência de linguagens articuladas, o projeto pretende ser um estímulo a que os(as) estudantes experimentem mais a arte da representação ao promover o engajamento em processos colaborativos, favorecendo o desenvolvimento de aspectos socioemocionais e de seus </w:t>
      </w:r>
      <w:proofErr w:type="spellStart"/>
      <w:r w:rsidRPr="00784474">
        <w:t>multiletramentos</w:t>
      </w:r>
      <w:proofErr w:type="spellEnd"/>
      <w:r w:rsidRPr="00784474">
        <w:t>.</w:t>
      </w:r>
    </w:p>
    <w:p w14:paraId="5EFE801E" w14:textId="77777777" w:rsidR="005A08AE" w:rsidRPr="00F20ADD" w:rsidRDefault="005A08AE" w:rsidP="00C643F4">
      <w:pPr>
        <w:pStyle w:val="01TITULO3"/>
      </w:pPr>
    </w:p>
    <w:p w14:paraId="7753EB84" w14:textId="79A0B0D6" w:rsidR="005F404B" w:rsidRDefault="005F404B" w:rsidP="003400E6">
      <w:pPr>
        <w:pStyle w:val="01TITULO4"/>
      </w:pPr>
      <w:bookmarkStart w:id="21" w:name="_Toc525479829"/>
      <w:bookmarkStart w:id="22" w:name="_Toc525480637"/>
      <w:bookmarkStart w:id="23" w:name="_Toc526206619"/>
      <w:r w:rsidRPr="00F20ADD">
        <w:t>Objetivos</w:t>
      </w:r>
      <w:bookmarkEnd w:id="21"/>
      <w:bookmarkEnd w:id="22"/>
      <w:bookmarkEnd w:id="23"/>
    </w:p>
    <w:p w14:paraId="24ACFBBA" w14:textId="77777777" w:rsidR="007A393F" w:rsidRPr="00F20ADD" w:rsidRDefault="007A393F" w:rsidP="007A393F"/>
    <w:p w14:paraId="6CA98957" w14:textId="34D808E3" w:rsidR="00EB7440" w:rsidRPr="00784474" w:rsidRDefault="00EB7440" w:rsidP="00EB7440">
      <w:pPr>
        <w:pStyle w:val="02TEXTOPRINCIPAL"/>
      </w:pPr>
      <w:r w:rsidRPr="00784474">
        <w:t xml:space="preserve">O objetivo principal do projeto consiste na aproximação dos(as) estudantes à arte teatral e </w:t>
      </w:r>
      <w:r w:rsidR="00A4190D">
        <w:t xml:space="preserve">na </w:t>
      </w:r>
      <w:r w:rsidRPr="00784474">
        <w:t xml:space="preserve">apropriação da teatralidade por meio da vivência de um processo de criação coletivo e colaborativo dividido em quatro projetos interdependentes ao longo do ano letivo. </w:t>
      </w:r>
    </w:p>
    <w:p w14:paraId="3F06B2DC" w14:textId="77777777" w:rsidR="00EB7440" w:rsidRPr="00784474" w:rsidRDefault="00EB7440" w:rsidP="00EB7440">
      <w:pPr>
        <w:pStyle w:val="02TEXTOPRINCIPAL"/>
      </w:pPr>
      <w:r w:rsidRPr="00784474">
        <w:t>Neste bimestre, o objetivo é desenvolver a capacidade de pesquisar materiais e referências que sirvam de base para uma criação coletiva e colaborativa em teatro.</w:t>
      </w:r>
    </w:p>
    <w:p w14:paraId="487CF888" w14:textId="77777777" w:rsidR="006601E7" w:rsidRDefault="006601E7" w:rsidP="006601E7">
      <w:pPr>
        <w:pStyle w:val="01TITULO3"/>
      </w:pPr>
    </w:p>
    <w:p w14:paraId="7D574C93" w14:textId="07D97C37" w:rsidR="006601E7" w:rsidRDefault="006601E7" w:rsidP="006601E7">
      <w:pPr>
        <w:pStyle w:val="01TITULO4"/>
      </w:pPr>
      <w:r w:rsidRPr="000D7637">
        <w:t>Propostas de avaliação</w:t>
      </w:r>
    </w:p>
    <w:p w14:paraId="50442B2F" w14:textId="77777777" w:rsidR="00FA60A6" w:rsidRPr="00F20ADD" w:rsidRDefault="00FA60A6" w:rsidP="00FA60A6"/>
    <w:p w14:paraId="5365401D" w14:textId="2E548125" w:rsidR="00EB7440" w:rsidRPr="00784474" w:rsidRDefault="00EB7440" w:rsidP="00EB7440">
      <w:pPr>
        <w:pStyle w:val="02TEXTOPRINCIPAL"/>
      </w:pPr>
      <w:bookmarkStart w:id="24" w:name="_Toc525479830"/>
      <w:bookmarkStart w:id="25" w:name="_Toc525480639"/>
      <w:bookmarkStart w:id="26" w:name="_Toc526206622"/>
      <w:bookmarkEnd w:id="20"/>
      <w:r w:rsidRPr="00784474">
        <w:t xml:space="preserve">Sugerimos que o projeto seja avaliado ao longo das etapas propostas, considerando o engajamento e </w:t>
      </w:r>
      <w:r w:rsidR="00FB36AD">
        <w:t xml:space="preserve">a </w:t>
      </w:r>
      <w:r w:rsidRPr="00784474">
        <w:t>dedicação dos(as) estudantes na pesquisa de referência, bem como as vivências significativas a partir do contato com as questões mobilizadas pelo tema proposto. O professor poderá fazer considerações ou propor um roteiro de autoavaliação tendo em vista o desenvolvimento das habilidades da BNCC mobilizadas nas atividades.</w:t>
      </w:r>
    </w:p>
    <w:p w14:paraId="52AB29D7" w14:textId="0D2542E5" w:rsidR="006601E7" w:rsidRDefault="006601E7">
      <w:r>
        <w:br w:type="page"/>
      </w:r>
    </w:p>
    <w:p w14:paraId="6984015D" w14:textId="77777777" w:rsidR="003400E6" w:rsidRDefault="003400E6" w:rsidP="003400E6">
      <w:bookmarkStart w:id="27" w:name="_Hlk529461161"/>
    </w:p>
    <w:p w14:paraId="6C997CB1" w14:textId="77777777" w:rsidR="00326AE0" w:rsidRDefault="00326AE0" w:rsidP="00326AE0">
      <w:pPr>
        <w:pStyle w:val="01TITULO2"/>
      </w:pPr>
      <w:bookmarkStart w:id="28" w:name="_Toc525558297"/>
      <w:bookmarkEnd w:id="24"/>
      <w:bookmarkEnd w:id="25"/>
      <w:bookmarkEnd w:id="26"/>
      <w:r w:rsidRPr="00BF25AE">
        <w:t xml:space="preserve">Competências e </w:t>
      </w:r>
      <w:r>
        <w:t>h</w:t>
      </w:r>
      <w:r w:rsidRPr="00BF25AE">
        <w:t xml:space="preserve">abilidades </w:t>
      </w:r>
      <w:r>
        <w:t xml:space="preserve">da </w:t>
      </w:r>
      <w:r w:rsidRPr="00BF25AE">
        <w:t>BNCC mobilizadas</w:t>
      </w:r>
      <w:bookmarkEnd w:id="28"/>
    </w:p>
    <w:p w14:paraId="0055E97F" w14:textId="77777777" w:rsidR="00EB7440" w:rsidRPr="00BF25AE" w:rsidRDefault="00EB7440" w:rsidP="00EB7440">
      <w:pPr>
        <w:pStyle w:val="01TITULO3"/>
      </w:pPr>
    </w:p>
    <w:p w14:paraId="7AEB57FE" w14:textId="0CBA7449" w:rsidR="00EB7440" w:rsidRPr="00BF25AE" w:rsidRDefault="00EB7440" w:rsidP="00EB7440">
      <w:pPr>
        <w:pStyle w:val="01TITULO3"/>
      </w:pPr>
      <w:r w:rsidRPr="00BF25AE">
        <w:t xml:space="preserve">Competências </w:t>
      </w:r>
      <w:r>
        <w:t>gerais da Educação Básica</w:t>
      </w:r>
    </w:p>
    <w:p w14:paraId="319BA795" w14:textId="77777777" w:rsidR="00EB7440" w:rsidRPr="00BF25AE" w:rsidRDefault="00EB7440" w:rsidP="00EB7440"/>
    <w:p w14:paraId="3D6B0640" w14:textId="62890DEB" w:rsidR="00EB7440" w:rsidRPr="00784474" w:rsidRDefault="00EB7440" w:rsidP="00EB7440">
      <w:pPr>
        <w:pStyle w:val="02TEXTOITEM"/>
        <w:ind w:left="397"/>
      </w:pPr>
      <w:r w:rsidRPr="00784474">
        <w:rPr>
          <w:b/>
        </w:rPr>
        <w:t>3.</w:t>
      </w:r>
      <w:r>
        <w:tab/>
      </w:r>
      <w:r w:rsidRPr="00784474">
        <w:t>Valorizar e fruir as diversas manifestações artísticas e culturais, das locais às mundiais, e também participar de práticas diversificadas da produção artístico-cultural.</w:t>
      </w:r>
    </w:p>
    <w:p w14:paraId="4DDBA2FC" w14:textId="5EB25ADD" w:rsidR="00EB7440" w:rsidRPr="00784474" w:rsidRDefault="00EB7440" w:rsidP="00EB7440">
      <w:pPr>
        <w:pStyle w:val="02TEXTOITEM"/>
        <w:ind w:left="397"/>
      </w:pPr>
      <w:r w:rsidRPr="00784474">
        <w:rPr>
          <w:b/>
        </w:rPr>
        <w:t>4.</w:t>
      </w:r>
      <w:r>
        <w:tab/>
      </w:r>
      <w:r w:rsidRPr="00784474">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7E08804D" w14:textId="7C0C2867" w:rsidR="00EB7440" w:rsidRPr="00784474" w:rsidRDefault="00EB7440" w:rsidP="00EB7440">
      <w:pPr>
        <w:pStyle w:val="02TEXTOITEM"/>
        <w:ind w:left="397"/>
      </w:pPr>
      <w:r w:rsidRPr="00784474">
        <w:rPr>
          <w:b/>
        </w:rPr>
        <w:t>5.</w:t>
      </w:r>
      <w:r>
        <w:tab/>
      </w:r>
      <w:r w:rsidRPr="00784474">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272EF340" w14:textId="7280F8E1" w:rsidR="00EB7440" w:rsidRPr="00784474" w:rsidRDefault="00EB7440" w:rsidP="00EB7440">
      <w:pPr>
        <w:pStyle w:val="02TEXTOITEM"/>
        <w:ind w:left="397" w:hanging="397"/>
      </w:pPr>
      <w:r w:rsidRPr="00784474">
        <w:rPr>
          <w:b/>
        </w:rPr>
        <w:t>10.</w:t>
      </w:r>
      <w:r>
        <w:tab/>
      </w:r>
      <w:r w:rsidRPr="00784474">
        <w:t>Agir pessoal e coletivamente com autonomia, responsabilidade, flexibilidade, resiliência e determinação, tomando decisões com base em princípios éticos, democráticos, inclusivos, sustentáveis e solidários.</w:t>
      </w:r>
    </w:p>
    <w:p w14:paraId="02861B40" w14:textId="77777777" w:rsidR="00EB7440" w:rsidRDefault="00EB7440" w:rsidP="00EB7440">
      <w:pPr>
        <w:pStyle w:val="01TITULO3"/>
      </w:pPr>
    </w:p>
    <w:p w14:paraId="6D7A071C" w14:textId="4F3B599F" w:rsidR="00326AE0" w:rsidRPr="00BF25AE" w:rsidRDefault="00326AE0" w:rsidP="00326AE0">
      <w:pPr>
        <w:pStyle w:val="01TITULO3"/>
      </w:pPr>
      <w:bookmarkStart w:id="29" w:name="_Toc525479831"/>
      <w:bookmarkStart w:id="30" w:name="_Toc525480640"/>
      <w:bookmarkStart w:id="31" w:name="_Toc525558298"/>
      <w:r w:rsidRPr="00BF25AE">
        <w:t xml:space="preserve">Competências específicas </w:t>
      </w:r>
      <w:r w:rsidR="00350414">
        <w:t xml:space="preserve">da área </w:t>
      </w:r>
      <w:r w:rsidRPr="00BF25AE">
        <w:t xml:space="preserve">de </w:t>
      </w:r>
      <w:bookmarkEnd w:id="29"/>
      <w:bookmarkEnd w:id="30"/>
      <w:bookmarkEnd w:id="31"/>
      <w:r>
        <w:t>L</w:t>
      </w:r>
      <w:r w:rsidRPr="00BF25AE">
        <w:t>inguagens</w:t>
      </w:r>
    </w:p>
    <w:p w14:paraId="7D6FB80D" w14:textId="77777777" w:rsidR="00326AE0" w:rsidRPr="00BF25AE" w:rsidRDefault="00326AE0" w:rsidP="00877AB4"/>
    <w:p w14:paraId="386444F9" w14:textId="7AA4C031" w:rsidR="00EB7440" w:rsidRPr="00EB7440" w:rsidRDefault="00EB7440" w:rsidP="00EB7440">
      <w:pPr>
        <w:pStyle w:val="02TEXTOITEM"/>
      </w:pPr>
      <w:bookmarkStart w:id="32" w:name="_Hlk529461197"/>
      <w:bookmarkEnd w:id="27"/>
      <w:r w:rsidRPr="00EB7440">
        <w:rPr>
          <w:b/>
        </w:rPr>
        <w:t>3.</w:t>
      </w:r>
      <w:r>
        <w:tab/>
      </w:r>
      <w:r w:rsidRPr="00EB7440">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79B6D108" w14:textId="2316062A" w:rsidR="00EB7440" w:rsidRPr="00EB7440" w:rsidRDefault="00EB7440" w:rsidP="00EB7440">
      <w:pPr>
        <w:pStyle w:val="02TEXTOITEM"/>
      </w:pPr>
      <w:r w:rsidRPr="00EB7440">
        <w:rPr>
          <w:b/>
        </w:rPr>
        <w:t>5.</w:t>
      </w:r>
      <w:r>
        <w:tab/>
      </w:r>
      <w:r w:rsidRPr="00EB7440">
        <w:t xml:space="preserve">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 </w:t>
      </w:r>
    </w:p>
    <w:p w14:paraId="716A38C3" w14:textId="4F62B4F5" w:rsidR="00326AE0" w:rsidRDefault="00326AE0" w:rsidP="00326AE0">
      <w:pPr>
        <w:pStyle w:val="01TITULO3"/>
      </w:pPr>
    </w:p>
    <w:p w14:paraId="5A502D57" w14:textId="10B91A3A" w:rsidR="006601E7" w:rsidRDefault="006601E7" w:rsidP="006601E7">
      <w:pPr>
        <w:pStyle w:val="01TITULO3"/>
      </w:pPr>
      <w:bookmarkStart w:id="33" w:name="_Toc525558145"/>
      <w:r w:rsidRPr="000D7637">
        <w:t xml:space="preserve">Competências específicas de Língua </w:t>
      </w:r>
      <w:r>
        <w:t>P</w:t>
      </w:r>
      <w:r w:rsidRPr="000D7637">
        <w:t>ortuguesa</w:t>
      </w:r>
    </w:p>
    <w:p w14:paraId="7AA7502D" w14:textId="77777777" w:rsidR="006601E7" w:rsidRPr="000D7637" w:rsidRDefault="006601E7" w:rsidP="006601E7"/>
    <w:bookmarkEnd w:id="32"/>
    <w:bookmarkEnd w:id="33"/>
    <w:p w14:paraId="231F7DBE" w14:textId="339B2381" w:rsidR="006601E7" w:rsidRPr="000D7637" w:rsidRDefault="006601E7" w:rsidP="006601E7">
      <w:pPr>
        <w:pStyle w:val="02TEXTOITEM"/>
        <w:ind w:left="397"/>
      </w:pPr>
      <w:r w:rsidRPr="000D7637">
        <w:rPr>
          <w:b/>
        </w:rPr>
        <w:t>8.</w:t>
      </w:r>
      <w:r>
        <w:tab/>
      </w:r>
      <w:r w:rsidRPr="000D7637">
        <w:t>Selecionar textos e livros para leitura integral, de acordo com objetivos, interesses e projetos pessoais (estudo, formação pessoal, entretenimento, pesquisa, trabalho etc.).</w:t>
      </w:r>
    </w:p>
    <w:p w14:paraId="2E8A7F8C" w14:textId="648BFC01" w:rsidR="006601E7" w:rsidRPr="000D7637" w:rsidRDefault="006601E7" w:rsidP="006601E7">
      <w:pPr>
        <w:pStyle w:val="02TEXTOITEM"/>
        <w:ind w:left="397" w:hanging="397"/>
      </w:pPr>
      <w:r w:rsidRPr="000D7637">
        <w:rPr>
          <w:b/>
        </w:rPr>
        <w:t>10.</w:t>
      </w:r>
      <w:r>
        <w:tab/>
      </w:r>
      <w:r w:rsidRPr="000D7637">
        <w:t>Mobilizar práticas da cultura digital, diferentes linguagens, mídias e ferramentas digitais para expandir as formas de produzir sentidos (nos processos de compreensão e produção), aprender e refletir sobre o mundo e realizar diferentes projetos autorais.</w:t>
      </w:r>
    </w:p>
    <w:p w14:paraId="18C50B53" w14:textId="77777777" w:rsidR="006601E7" w:rsidRPr="006601E7" w:rsidRDefault="006601E7" w:rsidP="006601E7">
      <w:pPr>
        <w:pStyle w:val="01TITULO3"/>
      </w:pPr>
      <w:bookmarkStart w:id="34" w:name="_Hlk529461238"/>
    </w:p>
    <w:p w14:paraId="131088BA" w14:textId="77777777" w:rsidR="00326AE0" w:rsidRDefault="00326AE0" w:rsidP="00326AE0">
      <w:pPr>
        <w:pStyle w:val="01TITULO3"/>
      </w:pPr>
      <w:bookmarkStart w:id="35" w:name="_Toc525479832"/>
      <w:bookmarkStart w:id="36" w:name="_Toc525480641"/>
      <w:bookmarkStart w:id="37" w:name="_Toc525765633"/>
      <w:r w:rsidRPr="00640B34">
        <w:t>Co</w:t>
      </w:r>
      <w:r>
        <w:t xml:space="preserve">mpetências específicas de </w:t>
      </w:r>
      <w:bookmarkEnd w:id="35"/>
      <w:bookmarkEnd w:id="36"/>
      <w:bookmarkEnd w:id="37"/>
      <w:r>
        <w:t>Arte</w:t>
      </w:r>
    </w:p>
    <w:p w14:paraId="7C5A1305" w14:textId="77777777" w:rsidR="00326AE0" w:rsidRDefault="00326AE0" w:rsidP="00877AB4"/>
    <w:bookmarkEnd w:id="34"/>
    <w:p w14:paraId="54EDAD85" w14:textId="7EA8029C" w:rsidR="00EB7440" w:rsidRPr="00784474" w:rsidRDefault="00EB7440" w:rsidP="00EB7440">
      <w:pPr>
        <w:pStyle w:val="02TEXTOITEM"/>
      </w:pPr>
      <w:r w:rsidRPr="00784474">
        <w:rPr>
          <w:b/>
        </w:rPr>
        <w:t>4.</w:t>
      </w:r>
      <w:r>
        <w:tab/>
      </w:r>
      <w:r w:rsidRPr="00784474">
        <w:t>Experienciar a ludicidade, a percepção, a expressividade e a imaginação, ressignificando espaços da escola e de fora dela no âmbito da Arte.</w:t>
      </w:r>
    </w:p>
    <w:p w14:paraId="3D26ABF2" w14:textId="5805C9BD" w:rsidR="00EB7440" w:rsidRPr="00784474" w:rsidRDefault="00EB7440" w:rsidP="00EB7440">
      <w:pPr>
        <w:pStyle w:val="02TEXTOITEM"/>
      </w:pPr>
      <w:r w:rsidRPr="00784474">
        <w:rPr>
          <w:b/>
        </w:rPr>
        <w:t>5.</w:t>
      </w:r>
      <w:r>
        <w:tab/>
      </w:r>
      <w:r w:rsidRPr="00784474">
        <w:t>Mobilizar recursos tecnológicos como formas de registro, pesquisa e criação artística.</w:t>
      </w:r>
    </w:p>
    <w:p w14:paraId="0F9F3A95" w14:textId="72ABBDB5" w:rsidR="00EB7440" w:rsidRPr="00784474" w:rsidRDefault="00EB7440" w:rsidP="00EB7440">
      <w:pPr>
        <w:pStyle w:val="02TEXTOITEM"/>
      </w:pPr>
      <w:r w:rsidRPr="00784474">
        <w:rPr>
          <w:b/>
        </w:rPr>
        <w:t>7.</w:t>
      </w:r>
      <w:r>
        <w:tab/>
      </w:r>
      <w:r w:rsidRPr="00784474">
        <w:t>Problematizar questões políticas, sociais, econômicas, científicas, tecnológicas e culturais, por meio de exercícios, produções, intervenções e apresentações artísticas.</w:t>
      </w:r>
    </w:p>
    <w:p w14:paraId="36F83886" w14:textId="41410D76" w:rsidR="006601E7" w:rsidRPr="00EB7440" w:rsidRDefault="00EB7440" w:rsidP="00EB7440">
      <w:pPr>
        <w:pStyle w:val="02TEXTOITEM"/>
      </w:pPr>
      <w:r w:rsidRPr="00784474">
        <w:rPr>
          <w:b/>
        </w:rPr>
        <w:t>8.</w:t>
      </w:r>
      <w:r>
        <w:tab/>
      </w:r>
      <w:r w:rsidRPr="00784474">
        <w:t>Desenvolver a autonomia, a crítica, a autoria e o trabalho coletivo e colaborativo nas artes.</w:t>
      </w:r>
    </w:p>
    <w:p w14:paraId="5A60BE6E" w14:textId="77777777" w:rsidR="00AB1A07" w:rsidRDefault="00AB1A07">
      <w:pPr>
        <w:rPr>
          <w:rFonts w:ascii="Cambria" w:eastAsia="Cambria" w:hAnsi="Cambria" w:cs="Cambria"/>
          <w:b/>
          <w:bCs/>
          <w:sz w:val="32"/>
          <w:szCs w:val="28"/>
        </w:rPr>
      </w:pPr>
      <w:r>
        <w:br w:type="page"/>
      </w:r>
    </w:p>
    <w:p w14:paraId="75812410" w14:textId="77777777" w:rsidR="00AB1A07" w:rsidRDefault="00AB1A07" w:rsidP="00AB1A07"/>
    <w:p w14:paraId="5AA3C06C" w14:textId="4C766803" w:rsidR="006601E7" w:rsidRDefault="006601E7" w:rsidP="006601E7">
      <w:pPr>
        <w:pStyle w:val="01TITULO3"/>
      </w:pPr>
      <w:bookmarkStart w:id="38" w:name="_Hlk529461256"/>
      <w:r w:rsidRPr="000D7637">
        <w:t>Habilidades de Língua Portuguesa</w:t>
      </w:r>
    </w:p>
    <w:p w14:paraId="31443033" w14:textId="1FF9DEB5" w:rsidR="006601E7" w:rsidRDefault="006601E7" w:rsidP="006601E7"/>
    <w:p w14:paraId="63AD7E13" w14:textId="377843F1" w:rsidR="00EB7440" w:rsidRPr="00784474" w:rsidRDefault="00EB7440" w:rsidP="00EB7440">
      <w:pPr>
        <w:pStyle w:val="HABILIDADESTABELAS"/>
      </w:pPr>
      <w:bookmarkStart w:id="39" w:name="_Hlk529461308"/>
      <w:bookmarkEnd w:id="38"/>
      <w:r w:rsidRPr="00784474">
        <w:rPr>
          <w:b/>
        </w:rPr>
        <w:t>(EF69LP50)</w:t>
      </w:r>
      <w:r w:rsidRPr="00784474">
        <w:t xml:space="preserve"> Elaborar texto teatral, a partir da adaptação de romances, contos, mitos, narrativas de </w:t>
      </w:r>
      <w:r w:rsidR="008A5FDC">
        <w:br/>
      </w:r>
      <w:r w:rsidRPr="00784474">
        <w:t xml:space="preserve">enigma e de aventura, novelas, biografias romanceadas, crônicas, dentre outros, indicando as rubricas para caracterização do cenário, do espaço, do tempo; explicitando a caracterização física e psicológica dos personagens e dos seus modos de ação; reconfigurando a inserção do discurso direto e dos tipos de narrador; explicitando as marcas de variação linguística (dialetos, registros e jargões) e </w:t>
      </w:r>
      <w:proofErr w:type="spellStart"/>
      <w:r w:rsidRPr="00784474">
        <w:t>retextualizando</w:t>
      </w:r>
      <w:proofErr w:type="spellEnd"/>
      <w:r w:rsidRPr="00784474">
        <w:t xml:space="preserve"> o tratamento da temática.</w:t>
      </w:r>
    </w:p>
    <w:p w14:paraId="11CA9DE9" w14:textId="77777777" w:rsidR="00EB7440" w:rsidRPr="00784474" w:rsidRDefault="00EB7440" w:rsidP="00F353F7">
      <w:pPr>
        <w:pStyle w:val="04TEXTOTABELAS"/>
      </w:pPr>
      <w:r w:rsidRPr="00784474">
        <w:rPr>
          <w:b/>
        </w:rPr>
        <w:t>(EF89LP34)</w:t>
      </w:r>
      <w:r w:rsidRPr="00784474">
        <w:t xml:space="preserve"> Analisar a organização de texto dramático apresentado em teatro, televisão, cinema, identificando e percebendo os sentidos decorrentes dos recursos linguísticos e semióticos que sustentam sua realização como peça teatral, novela, filme etc.</w:t>
      </w:r>
    </w:p>
    <w:p w14:paraId="4FE198D9" w14:textId="77777777" w:rsidR="006601E7" w:rsidRPr="000D7637" w:rsidRDefault="006601E7" w:rsidP="006601E7">
      <w:pPr>
        <w:pStyle w:val="01TITULO3"/>
      </w:pPr>
    </w:p>
    <w:p w14:paraId="2FC722A2" w14:textId="772926BC" w:rsidR="00AB1A07" w:rsidRDefault="00AB1A07" w:rsidP="00AB1A07">
      <w:pPr>
        <w:pStyle w:val="01TITULO3"/>
      </w:pPr>
      <w:r w:rsidRPr="000D7637">
        <w:t xml:space="preserve">Habilidades de </w:t>
      </w:r>
      <w:r>
        <w:t>Arte</w:t>
      </w:r>
    </w:p>
    <w:p w14:paraId="0588748D" w14:textId="77777777" w:rsidR="00AB1A07" w:rsidRDefault="00AB1A07" w:rsidP="00AB1A07"/>
    <w:bookmarkEnd w:id="39"/>
    <w:p w14:paraId="1C324541" w14:textId="77777777" w:rsidR="00EB7440" w:rsidRPr="00784474" w:rsidRDefault="00EB7440" w:rsidP="00EB7440">
      <w:pPr>
        <w:pStyle w:val="HABILIDADESTABELAS"/>
      </w:pPr>
      <w:r w:rsidRPr="00784474">
        <w:rPr>
          <w:b/>
        </w:rPr>
        <w:t xml:space="preserve">(EF69AR26) </w:t>
      </w:r>
      <w:r w:rsidRPr="00784474">
        <w:t>Explorar diferentes elementos envolvidos na composição dos acontecimentos cênicos (figurinos, adereços, cenário, iluminação e sonoplastia) e reconhecer seus vocabulários.</w:t>
      </w:r>
    </w:p>
    <w:p w14:paraId="4F979DD0" w14:textId="77777777" w:rsidR="00EB7440" w:rsidRPr="00784474" w:rsidRDefault="00EB7440" w:rsidP="00EB7440">
      <w:pPr>
        <w:pStyle w:val="HABILIDADESTABELAS"/>
      </w:pPr>
      <w:r w:rsidRPr="00784474">
        <w:rPr>
          <w:b/>
        </w:rPr>
        <w:t>(EF69AR28)</w:t>
      </w:r>
      <w:r w:rsidRPr="00784474">
        <w:t xml:space="preserve"> Investigar e experimentar diferentes funções teatrais e discutir os limites e desafios do trabalho artístico coletivo e colaborativo.</w:t>
      </w:r>
    </w:p>
    <w:p w14:paraId="068E0E2E" w14:textId="77777777" w:rsidR="00EB7440" w:rsidRPr="00784474" w:rsidRDefault="00EB7440" w:rsidP="00EB7440">
      <w:pPr>
        <w:pStyle w:val="HABILIDADESTABELAS"/>
      </w:pPr>
      <w:r w:rsidRPr="00784474">
        <w:rPr>
          <w:b/>
        </w:rPr>
        <w:t>(EF69AR29)</w:t>
      </w:r>
      <w:r w:rsidRPr="00784474">
        <w:t xml:space="preserve"> Experimentar a gestualidade e as construções corporais e vocais de maneira imaginativa na improvisação teatral e no jogo cênico.</w:t>
      </w:r>
    </w:p>
    <w:p w14:paraId="33E88696" w14:textId="3696FBAE" w:rsidR="00326AE0" w:rsidRPr="00EB7440" w:rsidRDefault="00EB7440" w:rsidP="00EB7440">
      <w:pPr>
        <w:pStyle w:val="HABILIDADESTABELAS"/>
        <w:rPr>
          <w:rFonts w:eastAsia="SimSun"/>
        </w:rPr>
      </w:pPr>
      <w:r w:rsidRPr="00784474">
        <w:rPr>
          <w:b/>
        </w:rPr>
        <w:t>(EF69AR30)</w:t>
      </w:r>
      <w:r w:rsidRPr="00784474">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r w:rsidR="00326AE0">
        <w:br w:type="page"/>
      </w:r>
    </w:p>
    <w:p w14:paraId="4E29AF90" w14:textId="77777777" w:rsidR="005F404B" w:rsidRPr="00F20ADD" w:rsidRDefault="005F404B" w:rsidP="00F41B46">
      <w:pPr>
        <w:pStyle w:val="02TEXTOPRINCIPAL"/>
        <w:ind w:firstLine="709"/>
      </w:pPr>
    </w:p>
    <w:p w14:paraId="696AC15A" w14:textId="2B0506C2" w:rsidR="005F404B" w:rsidRPr="00F20ADD" w:rsidRDefault="00754D49" w:rsidP="00502F68">
      <w:pPr>
        <w:pStyle w:val="01TITULO1"/>
        <w:jc w:val="center"/>
      </w:pPr>
      <w:r>
        <w:t>PRIMEIRO BIMESTRE</w:t>
      </w:r>
    </w:p>
    <w:p w14:paraId="0564B1E5" w14:textId="77777777" w:rsidR="007A393F" w:rsidRDefault="007A393F" w:rsidP="00F41B46">
      <w:pPr>
        <w:pStyle w:val="02TEXTOPRINCIPAL"/>
      </w:pPr>
      <w:bookmarkStart w:id="40" w:name="_Toc525480643"/>
      <w:bookmarkStart w:id="41" w:name="_Toc526206626"/>
    </w:p>
    <w:p w14:paraId="0B5A1E17" w14:textId="77777777" w:rsidR="00EB7440" w:rsidRPr="00784474" w:rsidRDefault="00EB7440" w:rsidP="00EB7440">
      <w:pPr>
        <w:pStyle w:val="02TEXTOPRINCIPAL"/>
      </w:pPr>
      <w:bookmarkStart w:id="42" w:name="_Hlk529461364"/>
      <w:bookmarkEnd w:id="40"/>
      <w:bookmarkEnd w:id="41"/>
      <w:r w:rsidRPr="00784474">
        <w:t xml:space="preserve">Neste projeto, os(as) estudantes terão oportunidade de realizar uma pesquisa estética e criar um recorte temático que redunde na criação coletiva e colaborativa de uma peça. </w:t>
      </w:r>
    </w:p>
    <w:p w14:paraId="1B4109D0" w14:textId="5E778547" w:rsidR="00EB7440" w:rsidRPr="00784474" w:rsidRDefault="00EB7440" w:rsidP="00EB7440">
      <w:pPr>
        <w:pStyle w:val="02TEXTOPRINCIPAL"/>
      </w:pPr>
      <w:r w:rsidRPr="00784474">
        <w:t>Os</w:t>
      </w:r>
      <w:r w:rsidR="00DC6873">
        <w:t>(as)</w:t>
      </w:r>
      <w:r w:rsidRPr="00784474">
        <w:t xml:space="preserve"> professores</w:t>
      </w:r>
      <w:r w:rsidR="00DC6873">
        <w:t>(as)</w:t>
      </w:r>
      <w:r w:rsidRPr="00784474">
        <w:t xml:space="preserve"> poderão ficar livres para combinar entre si quem será responsável pelo encaminhamento de cada etapa do projeto. De forma a valorizar a horizontalidade do processo, sugerimos que todas as dinâmicas ocorram em uma disposição diferente </w:t>
      </w:r>
      <w:proofErr w:type="gramStart"/>
      <w:r w:rsidRPr="00784474">
        <w:t>da</w:t>
      </w:r>
      <w:r w:rsidR="00FB36AD">
        <w:t>quela a</w:t>
      </w:r>
      <w:proofErr w:type="gramEnd"/>
      <w:r w:rsidRPr="00784474">
        <w:t xml:space="preserve"> que estão acostumados na sala de aula tradicional. Uma boa maneira </w:t>
      </w:r>
      <w:r w:rsidR="00FB36AD">
        <w:t>é com</w:t>
      </w:r>
      <w:r w:rsidRPr="00784474">
        <w:t xml:space="preserve"> </w:t>
      </w:r>
      <w:r w:rsidR="00FB36AD">
        <w:t xml:space="preserve">a </w:t>
      </w:r>
      <w:r w:rsidRPr="00784474">
        <w:t>disposição em círculo, que favoreça as trocas e olhares entre eles e elimine hierarquias.</w:t>
      </w:r>
    </w:p>
    <w:p w14:paraId="5C690E60" w14:textId="77777777" w:rsidR="009505A3" w:rsidRPr="000D7637" w:rsidRDefault="009505A3" w:rsidP="00EA4AC2">
      <w:pPr>
        <w:pStyle w:val="01TITULO3"/>
      </w:pPr>
    </w:p>
    <w:p w14:paraId="455970E9" w14:textId="77777777" w:rsidR="009505A3" w:rsidRPr="000D7637" w:rsidRDefault="009505A3" w:rsidP="009505A3">
      <w:pPr>
        <w:pStyle w:val="01TITULO3"/>
      </w:pPr>
      <w:bookmarkStart w:id="43" w:name="_Toc525479833"/>
      <w:bookmarkStart w:id="44" w:name="_Toc525480644"/>
      <w:bookmarkStart w:id="45" w:name="_Toc525558148"/>
      <w:r w:rsidRPr="000D7637">
        <w:t>Etapa 1</w:t>
      </w:r>
      <w:bookmarkEnd w:id="43"/>
      <w:bookmarkEnd w:id="44"/>
      <w:bookmarkEnd w:id="45"/>
    </w:p>
    <w:p w14:paraId="134D7409" w14:textId="77777777" w:rsidR="009505A3" w:rsidRPr="000D7637" w:rsidRDefault="009505A3" w:rsidP="00EA4AC2">
      <w:bookmarkStart w:id="46" w:name="_Hlk520323932"/>
    </w:p>
    <w:bookmarkEnd w:id="42"/>
    <w:p w14:paraId="6F99F108" w14:textId="736E1E36" w:rsidR="00EB7440" w:rsidRPr="00784474" w:rsidRDefault="00EB7440" w:rsidP="00EB7440">
      <w:pPr>
        <w:pStyle w:val="02TEXTOPRINCIPAL"/>
      </w:pPr>
      <w:r w:rsidRPr="00784474">
        <w:t>Neste momento, os</w:t>
      </w:r>
      <w:r w:rsidR="00DC6873">
        <w:t>(as)</w:t>
      </w:r>
      <w:r w:rsidRPr="00784474">
        <w:t xml:space="preserve"> professores</w:t>
      </w:r>
      <w:r w:rsidR="00DC6873">
        <w:t>(as)</w:t>
      </w:r>
      <w:r w:rsidRPr="00784474">
        <w:t xml:space="preserve"> responsáveis pelos componentes envolvidos vão apresentar o projeto aos(as) estudantes. </w:t>
      </w:r>
      <w:r w:rsidR="00FB36AD">
        <w:t>É i</w:t>
      </w:r>
      <w:r w:rsidRPr="00784474">
        <w:t xml:space="preserve">mportante comentar que, ao longo do ano, </w:t>
      </w:r>
      <w:r w:rsidR="00FB36AD">
        <w:t>os(as) estudantes</w:t>
      </w:r>
      <w:r w:rsidRPr="00784474">
        <w:t xml:space="preserve"> se envolverão em projetos </w:t>
      </w:r>
      <w:proofErr w:type="gramStart"/>
      <w:r w:rsidRPr="00784474">
        <w:t>interdependentes</w:t>
      </w:r>
      <w:proofErr w:type="gramEnd"/>
      <w:r w:rsidRPr="00784474">
        <w:t xml:space="preserve"> mas focados em pensar e praticar a arte teatral. Em diálogo com os temas discutidos no livro, o tema que costurará os projetos será: “Adolescências”.</w:t>
      </w:r>
    </w:p>
    <w:p w14:paraId="7FC0B491" w14:textId="77777777" w:rsidR="00EB7440" w:rsidRPr="00784474" w:rsidRDefault="00EB7440" w:rsidP="00EB7440">
      <w:pPr>
        <w:pStyle w:val="02TEXTOPRINCIPAL"/>
      </w:pPr>
      <w:r w:rsidRPr="00784474">
        <w:t xml:space="preserve">O propósito desses encontros iniciais do primeiro bimestre é que os(as) estudantes sejam estimulados(as) a realizar uma pesquisa com o foco no desenvolvimento de uma peça teatral. </w:t>
      </w:r>
    </w:p>
    <w:p w14:paraId="1EDC17D6" w14:textId="19F2EEEE" w:rsidR="00EB7440" w:rsidRPr="00784474" w:rsidRDefault="00EB7440" w:rsidP="00EB7440">
      <w:pPr>
        <w:pStyle w:val="02TEXTOPRINCIPAL"/>
      </w:pPr>
      <w:r w:rsidRPr="00784474">
        <w:t>Tendo como objetivo uma produção mais original, criativa, espera-se que sejam valorizadas não apenas as capacidades cognitivas dos(as) estudantes, mas a capacidade de selecionar materiais relevantes, que funcionem como “provocação estética” e convite a experimentações. Desse modo, mais do que trazer materiais que apenas estejam ligados à temática, é interessante estimulá-los</w:t>
      </w:r>
      <w:r w:rsidR="00FB36AD">
        <w:t>(as)</w:t>
      </w:r>
      <w:r w:rsidRPr="00784474">
        <w:t xml:space="preserve"> a buscar</w:t>
      </w:r>
      <w:r w:rsidR="00C729F4">
        <w:t>em</w:t>
      </w:r>
      <w:r w:rsidR="00AA5063">
        <w:t xml:space="preserve"> </w:t>
      </w:r>
      <w:r w:rsidRPr="00784474">
        <w:t xml:space="preserve">exemplos de estéticas atrativas. </w:t>
      </w:r>
    </w:p>
    <w:p w14:paraId="7C8B3BA3" w14:textId="17C4E818" w:rsidR="00EB7440" w:rsidRPr="00784474" w:rsidRDefault="00EB7440" w:rsidP="00EB7440">
      <w:pPr>
        <w:pStyle w:val="02TEXTOPRINCIPAL"/>
      </w:pPr>
      <w:r w:rsidRPr="00784474">
        <w:t xml:space="preserve">No primeiro encontro, divida a turma em grupos de mais ou menos quatro integrantes. Solicite que trabalhem juntos no levantamento de materiais que permitam discutir os aspectos temáticos proposto por este projeto: “Adolescências”. </w:t>
      </w:r>
    </w:p>
    <w:p w14:paraId="047BE6B0" w14:textId="7FE468E5" w:rsidR="00EB7440" w:rsidRPr="00784474" w:rsidRDefault="00FB36AD" w:rsidP="00EB7440">
      <w:pPr>
        <w:pStyle w:val="02TEXTOPRINCIPAL"/>
      </w:pPr>
      <w:r>
        <w:t>Os(as) estudantes</w:t>
      </w:r>
      <w:r w:rsidRPr="00784474">
        <w:t xml:space="preserve"> </w:t>
      </w:r>
      <w:r w:rsidR="00EB7440" w:rsidRPr="00784474">
        <w:t>poderão se valer dos procedimentos de acesso a textos informativos e de divulgação cientifica que que tratem do assunto</w:t>
      </w:r>
      <w:r>
        <w:t>,</w:t>
      </w:r>
      <w:r w:rsidR="00EB7440" w:rsidRPr="00784474">
        <w:t xml:space="preserve"> mas deverão fazer da pesquisa um passo importante para uma investigação no campo das representações. Por isso, para mobilizar uma pesquisa estética, comece perguntando: </w:t>
      </w:r>
      <w:r>
        <w:t>“</w:t>
      </w:r>
      <w:r w:rsidR="00EB7440" w:rsidRPr="00784474">
        <w:t>Que livros, filmes, peças teatrais ou obras de arte já foram produzidas sobre o assunto?</w:t>
      </w:r>
      <w:r>
        <w:t>”.</w:t>
      </w:r>
      <w:r w:rsidR="00EB7440" w:rsidRPr="00784474">
        <w:t xml:space="preserve"> </w:t>
      </w:r>
    </w:p>
    <w:p w14:paraId="204D94D4" w14:textId="0F9E8E67" w:rsidR="00EB7440" w:rsidRPr="00784474" w:rsidRDefault="00EB7440" w:rsidP="00EB7440">
      <w:pPr>
        <w:pStyle w:val="02TEXTOPRINCIPAL"/>
      </w:pPr>
      <w:r w:rsidRPr="00784474">
        <w:t xml:space="preserve">Se achar conveniente, este pode ser um bom momento para fazer uso dos Objetos </w:t>
      </w:r>
      <w:r w:rsidR="00C729F4">
        <w:t>E</w:t>
      </w:r>
      <w:r w:rsidRPr="00784474">
        <w:t xml:space="preserve">ducacionais </w:t>
      </w:r>
      <w:r w:rsidR="00C729F4">
        <w:t>D</w:t>
      </w:r>
      <w:r w:rsidRPr="00784474">
        <w:t>igitais associados a esta obra. O OED “A sexualidade na adolescência” e o OED “Projeto de vida” funcionam bem como alimentação temática. Outro OED apresenta uma leitura dramática de um texto de Alice Vieira e pode servir como modo de aproximá-los</w:t>
      </w:r>
      <w:r w:rsidR="00FB36AD">
        <w:t>(as)</w:t>
      </w:r>
      <w:r w:rsidRPr="00784474">
        <w:t xml:space="preserve"> mais da linguagem teatral em termos de entonação e registro (chame a atenção, por exemplo, para o fato de haver uma limpeza em relação ao registro oral cotidiano, pois o texto é dito sem hesitações e repetições, com um trabalho vocal etc.).  </w:t>
      </w:r>
    </w:p>
    <w:p w14:paraId="5B5346E8" w14:textId="50C9BD3D" w:rsidR="00EB7440" w:rsidRPr="00784474" w:rsidRDefault="00EB7440" w:rsidP="00EB7440">
      <w:pPr>
        <w:pStyle w:val="02TEXTOPRINCIPAL"/>
      </w:pPr>
      <w:r w:rsidRPr="00784474">
        <w:t>Peça aos(às) estudantes que iniciem as pesquisas atentando para a seriedade e confiabilidade das fontes. Cada grupo poderá registrar palavras-chave, trechos de textos, nomes de obras, artistas e outras informações que conseguirem em um documento (</w:t>
      </w:r>
      <w:r w:rsidRPr="00C729F4">
        <w:rPr>
          <w:i/>
        </w:rPr>
        <w:t>on</w:t>
      </w:r>
      <w:r w:rsidR="00FB36AD" w:rsidRPr="00C729F4">
        <w:rPr>
          <w:i/>
        </w:rPr>
        <w:t>-</w:t>
      </w:r>
      <w:r w:rsidRPr="00C729F4">
        <w:rPr>
          <w:i/>
        </w:rPr>
        <w:t>line</w:t>
      </w:r>
      <w:r w:rsidRPr="00784474">
        <w:t xml:space="preserve"> ou impresso) compartilhado para referência de todos. </w:t>
      </w:r>
    </w:p>
    <w:p w14:paraId="3C5D78E1" w14:textId="2E21FA88" w:rsidR="00EA4AC2" w:rsidRDefault="00EA4AC2">
      <w:pPr>
        <w:rPr>
          <w:rFonts w:asciiTheme="minorHAnsi" w:eastAsiaTheme="minorHAnsi" w:hAnsiTheme="minorHAnsi" w:cs="Arial"/>
          <w:kern w:val="0"/>
          <w:sz w:val="24"/>
          <w:szCs w:val="24"/>
          <w:lang w:eastAsia="en-US" w:bidi="ar-SA"/>
        </w:rPr>
      </w:pPr>
      <w:r>
        <w:rPr>
          <w:rFonts w:asciiTheme="minorHAnsi" w:hAnsiTheme="minorHAnsi"/>
        </w:rPr>
        <w:br w:type="page"/>
      </w:r>
    </w:p>
    <w:p w14:paraId="6894F9FD" w14:textId="77777777" w:rsidR="009505A3" w:rsidRPr="000D7637" w:rsidRDefault="009505A3" w:rsidP="00EA4AC2">
      <w:bookmarkStart w:id="47" w:name="_Hlk529461511"/>
    </w:p>
    <w:p w14:paraId="68F33005" w14:textId="77777777" w:rsidR="009505A3" w:rsidRPr="000D7637" w:rsidRDefault="009505A3" w:rsidP="00EA4AC2">
      <w:pPr>
        <w:pStyle w:val="01TITULO3"/>
      </w:pPr>
      <w:bookmarkStart w:id="48" w:name="_Toc525479834"/>
      <w:bookmarkStart w:id="49" w:name="_Toc525480645"/>
      <w:bookmarkStart w:id="50" w:name="_Toc525558149"/>
      <w:r w:rsidRPr="000D7637">
        <w:t>Etapa 2</w:t>
      </w:r>
      <w:bookmarkEnd w:id="48"/>
      <w:bookmarkEnd w:id="49"/>
      <w:bookmarkEnd w:id="50"/>
    </w:p>
    <w:bookmarkEnd w:id="46"/>
    <w:p w14:paraId="54861951" w14:textId="77777777" w:rsidR="009505A3" w:rsidRPr="000D7637" w:rsidRDefault="009505A3" w:rsidP="00EA4AC2"/>
    <w:bookmarkEnd w:id="47"/>
    <w:p w14:paraId="52EC7880" w14:textId="77777777" w:rsidR="00C7290B" w:rsidRPr="00784474" w:rsidRDefault="00C7290B" w:rsidP="00C7290B">
      <w:pPr>
        <w:pStyle w:val="02TEXTOPRINCIPAL"/>
      </w:pPr>
      <w:r w:rsidRPr="00784474">
        <w:t xml:space="preserve">Estimule nesta etapa a troca de informações. </w:t>
      </w:r>
    </w:p>
    <w:p w14:paraId="54D7B937" w14:textId="666DB35C" w:rsidR="00C7290B" w:rsidRPr="00784474" w:rsidRDefault="00C7290B" w:rsidP="00C7290B">
      <w:pPr>
        <w:pStyle w:val="02TEXTOPRINCIPAL"/>
      </w:pPr>
      <w:r w:rsidRPr="00784474">
        <w:t xml:space="preserve">Peça </w:t>
      </w:r>
      <w:r w:rsidR="00FB36AD">
        <w:t>a</w:t>
      </w:r>
      <w:r w:rsidRPr="00784474">
        <w:t xml:space="preserve">os diferentes grupos </w:t>
      </w:r>
      <w:r w:rsidR="00FB36AD">
        <w:t xml:space="preserve">que </w:t>
      </w:r>
      <w:r w:rsidRPr="00784474">
        <w:t xml:space="preserve">apresentem a pesquisa realizada. Eles poderão ficar livres para uma apresentação em forma de seminário tradicional ou poderão usar a imaginação para criar uma apresentação estimulante. Por exemplo, sob a forma de uma exposição em uma das salas ou mesmo uma improvisação/encenação, caso estejam familiarizados ou queiram uma primeira experimentação com a linguagem teatral. O importante é garantir que apresentem de alguma forma as referências pesquisadas. </w:t>
      </w:r>
    </w:p>
    <w:p w14:paraId="72E95057" w14:textId="77777777" w:rsidR="00C7290B" w:rsidRPr="00784474" w:rsidRDefault="00C7290B" w:rsidP="00C7290B">
      <w:pPr>
        <w:pStyle w:val="02TEXTOPRINCIPAL"/>
      </w:pPr>
      <w:r w:rsidRPr="00784474">
        <w:t xml:space="preserve">Ao final das apresentações, instigue-os a refletir e levantar hipóteses a partir de questionamentos que promovam um diálogo entre a turma e os materiais pesquisados. Sugestões: </w:t>
      </w:r>
    </w:p>
    <w:p w14:paraId="7BBBFFE1" w14:textId="77777777" w:rsidR="00C7290B" w:rsidRPr="00784474" w:rsidRDefault="00C7290B" w:rsidP="00C7290B">
      <w:pPr>
        <w:pStyle w:val="02TEXTOPRINCIPALBULLET"/>
      </w:pPr>
      <w:r w:rsidRPr="00784474">
        <w:t xml:space="preserve">Que tipo de material foi mais comum nas apresentações (trecho de filme, obras de arte, trechos de livros, fotografias, músicas etc.)? </w:t>
      </w:r>
    </w:p>
    <w:p w14:paraId="765458B1" w14:textId="77777777" w:rsidR="00C7290B" w:rsidRPr="00784474" w:rsidRDefault="00C7290B" w:rsidP="00C7290B">
      <w:pPr>
        <w:pStyle w:val="02TEXTOPRINCIPALBULLET"/>
      </w:pPr>
      <w:r w:rsidRPr="00784474">
        <w:t xml:space="preserve">Há algum tema que foi comum a todas as apresentações? </w:t>
      </w:r>
    </w:p>
    <w:p w14:paraId="1CDB652E" w14:textId="77777777" w:rsidR="00C7290B" w:rsidRPr="00784474" w:rsidRDefault="00C7290B" w:rsidP="00C7290B">
      <w:pPr>
        <w:pStyle w:val="02TEXTOPRINCIPALBULLET"/>
      </w:pPr>
      <w:r w:rsidRPr="00784474">
        <w:t xml:space="preserve">Por que algumas abordagens da adolescência são recorrentes? </w:t>
      </w:r>
    </w:p>
    <w:p w14:paraId="27C55853" w14:textId="5B9830BB" w:rsidR="00C7290B" w:rsidRPr="00784474" w:rsidRDefault="00C7290B" w:rsidP="00C7290B">
      <w:pPr>
        <w:pStyle w:val="02TEXTOPRINCIPALBULLET"/>
      </w:pPr>
      <w:r w:rsidRPr="00784474">
        <w:t xml:space="preserve">O que seria interessante mostrar sobre as adolescências </w:t>
      </w:r>
      <w:r w:rsidR="00C729F4">
        <w:t xml:space="preserve">de </w:t>
      </w:r>
      <w:r w:rsidRPr="00784474">
        <w:t xml:space="preserve">que o material levantado não deu conta? </w:t>
      </w:r>
    </w:p>
    <w:p w14:paraId="58DA2DFC" w14:textId="45F9300E" w:rsidR="00C7290B" w:rsidRPr="00784474" w:rsidRDefault="00C7290B" w:rsidP="00C7290B">
      <w:pPr>
        <w:pStyle w:val="02TEXTOPRINCIPALBULLET"/>
      </w:pPr>
      <w:r w:rsidRPr="00784474">
        <w:t xml:space="preserve">Há alguma urgência em tratar de um assunto que não foi mencionado? Qual? </w:t>
      </w:r>
    </w:p>
    <w:p w14:paraId="6AFC727F" w14:textId="3DE0AD14" w:rsidR="00C7290B" w:rsidRPr="00784474" w:rsidRDefault="00C7290B" w:rsidP="00C7290B">
      <w:pPr>
        <w:pStyle w:val="02TEXTOPRINCIPAL"/>
      </w:pPr>
      <w:r w:rsidRPr="00784474">
        <w:t xml:space="preserve">Uma boa forma de organizar as informações nesse momento é propor aos(às) estudantes que criem um portfólio colaborativo para registrar as etapas do processo e iniciem com o registro das palavras mais significativas que puderam guardar a partir das apresentações das pesquisas. O portfólio poderá </w:t>
      </w:r>
      <w:r>
        <w:br/>
      </w:r>
      <w:r w:rsidRPr="00784474">
        <w:t>acompanhá-los e orientá-los, além de ser um suporte para diferentes linguagens e gêneros.</w:t>
      </w:r>
    </w:p>
    <w:p w14:paraId="74FE5914" w14:textId="7289789E" w:rsidR="00EA4AC2" w:rsidRDefault="00EA4AC2">
      <w:pPr>
        <w:rPr>
          <w:rFonts w:asciiTheme="minorHAnsi" w:eastAsiaTheme="minorHAnsi" w:hAnsiTheme="minorHAnsi" w:cs="Arial"/>
          <w:kern w:val="0"/>
          <w:sz w:val="24"/>
          <w:szCs w:val="24"/>
          <w:lang w:eastAsia="en-US" w:bidi="ar-SA"/>
        </w:rPr>
      </w:pPr>
      <w:r>
        <w:rPr>
          <w:rFonts w:asciiTheme="minorHAnsi" w:hAnsiTheme="minorHAnsi"/>
        </w:rPr>
        <w:br w:type="page"/>
      </w:r>
    </w:p>
    <w:p w14:paraId="1EE529CE" w14:textId="77777777" w:rsidR="009505A3" w:rsidRPr="000D7637" w:rsidRDefault="009505A3" w:rsidP="00EA4AC2">
      <w:bookmarkStart w:id="51" w:name="_Hlk529461592"/>
    </w:p>
    <w:p w14:paraId="5CAC5C69" w14:textId="77777777" w:rsidR="009505A3" w:rsidRPr="000D7637" w:rsidRDefault="009505A3" w:rsidP="00EA4AC2">
      <w:pPr>
        <w:pStyle w:val="01TITULO3"/>
      </w:pPr>
      <w:bookmarkStart w:id="52" w:name="_Toc525479835"/>
      <w:bookmarkStart w:id="53" w:name="_Toc525480646"/>
      <w:bookmarkStart w:id="54" w:name="_Toc525558150"/>
      <w:r w:rsidRPr="000D7637">
        <w:t>Etapa 3</w:t>
      </w:r>
      <w:bookmarkEnd w:id="52"/>
      <w:bookmarkEnd w:id="53"/>
      <w:bookmarkEnd w:id="54"/>
    </w:p>
    <w:p w14:paraId="313E2584" w14:textId="77777777" w:rsidR="00EA4AC2" w:rsidRPr="000D7637" w:rsidRDefault="00EA4AC2" w:rsidP="00EA4AC2"/>
    <w:p w14:paraId="731514E8" w14:textId="77777777" w:rsidR="00C7290B" w:rsidRPr="00C7290B" w:rsidRDefault="00C7290B" w:rsidP="00C7290B">
      <w:pPr>
        <w:pStyle w:val="02TEXTOPRINCIPAL"/>
      </w:pPr>
      <w:bookmarkStart w:id="55" w:name="_Toc525479836"/>
      <w:bookmarkStart w:id="56" w:name="_Toc525480647"/>
      <w:bookmarkStart w:id="57" w:name="_Toc525558151"/>
      <w:bookmarkEnd w:id="51"/>
      <w:r w:rsidRPr="00C7290B">
        <w:t xml:space="preserve">A partir dos questionamentos e do mapeamento feito com as palavras-chave na etapa anterior, proponha aos(às) estudantes a possibilidade de um recorte temático dentro do assunto mais amplo “Adolescências”. </w:t>
      </w:r>
    </w:p>
    <w:p w14:paraId="0AD00E55" w14:textId="5DC61303" w:rsidR="00C7290B" w:rsidRPr="00C7290B" w:rsidRDefault="00C7290B" w:rsidP="00C7290B">
      <w:pPr>
        <w:pStyle w:val="02TEXTOPRINCIPAL"/>
      </w:pPr>
      <w:r w:rsidRPr="00C7290B">
        <w:t>Aponte a necessidade do recorte para favorecer as etapas posteriores de investigação, experimentação e criação dramatúrgica. Comente que, caso o grupo decida posteriormente mudar o tema</w:t>
      </w:r>
      <w:r w:rsidR="008A1880">
        <w:t>,</w:t>
      </w:r>
      <w:r w:rsidRPr="00C7290B">
        <w:t xml:space="preserve"> será necessário um novo mapeamento temático e levantamento de novas referências. O momento também é bom para que os(as) estudantes se sintam livres para fazerem escolhas e, dessa forma, exercerem o protagonismo necessário ao projeto.</w:t>
      </w:r>
    </w:p>
    <w:p w14:paraId="6AC284B4" w14:textId="39F0B81E" w:rsidR="00C7290B" w:rsidRPr="00C7290B" w:rsidRDefault="00C7290B" w:rsidP="00C7290B">
      <w:pPr>
        <w:pStyle w:val="02TEXTOPRINCIPAL"/>
      </w:pPr>
      <w:r w:rsidRPr="00C7290B">
        <w:t>O fechamento desta etapa pode consistir em um convite para o projeto do bimestre a seguir, no qual os(as) estudantes deverão trabalhar de maneira mais prática o tema escolhido</w:t>
      </w:r>
      <w:r w:rsidR="008A1880">
        <w:t>,</w:t>
      </w:r>
      <w:r w:rsidRPr="00C7290B">
        <w:t xml:space="preserve"> por meio de exercícios, jogos e improvisações. </w:t>
      </w:r>
    </w:p>
    <w:p w14:paraId="65739DA3" w14:textId="6DAAF999" w:rsidR="00EA4AC2" w:rsidRDefault="00EA4AC2">
      <w:pPr>
        <w:rPr>
          <w:rFonts w:asciiTheme="minorHAnsi" w:eastAsia="Cambria" w:hAnsiTheme="minorHAnsi" w:cs="Cambria"/>
          <w:b/>
          <w:bCs/>
          <w:sz w:val="28"/>
          <w:szCs w:val="28"/>
        </w:rPr>
      </w:pPr>
      <w:r>
        <w:rPr>
          <w:rFonts w:asciiTheme="minorHAnsi" w:hAnsiTheme="minorHAnsi"/>
        </w:rPr>
        <w:br w:type="page"/>
      </w:r>
    </w:p>
    <w:bookmarkEnd w:id="55"/>
    <w:bookmarkEnd w:id="56"/>
    <w:bookmarkEnd w:id="57"/>
    <w:p w14:paraId="2E93F919" w14:textId="77777777" w:rsidR="00D921C6" w:rsidRDefault="00D921C6" w:rsidP="00D921C6">
      <w:pPr>
        <w:pStyle w:val="02TEXTOPRINCIPAL"/>
      </w:pPr>
    </w:p>
    <w:p w14:paraId="7DC7EDC6" w14:textId="77777777" w:rsidR="00D921C6" w:rsidRPr="00F20ADD" w:rsidRDefault="00D921C6" w:rsidP="00D921C6">
      <w:pPr>
        <w:pStyle w:val="01TITULO2"/>
        <w:rPr>
          <w:lang w:eastAsia="pt-BR"/>
        </w:rPr>
      </w:pPr>
      <w:bookmarkStart w:id="58" w:name="_Hlk529461732"/>
      <w:r w:rsidRPr="00F20ADD">
        <w:rPr>
          <w:lang w:eastAsia="pt-BR"/>
        </w:rPr>
        <w:t xml:space="preserve">Referencial </w:t>
      </w:r>
      <w:r>
        <w:rPr>
          <w:lang w:eastAsia="pt-BR"/>
        </w:rPr>
        <w:t>b</w:t>
      </w:r>
      <w:r w:rsidRPr="00F20ADD">
        <w:rPr>
          <w:lang w:eastAsia="pt-BR"/>
        </w:rPr>
        <w:t>ibliográfico</w:t>
      </w:r>
    </w:p>
    <w:bookmarkEnd w:id="58"/>
    <w:p w14:paraId="79F9BFE2" w14:textId="77777777" w:rsidR="00D921C6" w:rsidRDefault="00D921C6" w:rsidP="00D921C6">
      <w:pPr>
        <w:pStyle w:val="02TEXTOPRINCIPAL"/>
      </w:pPr>
    </w:p>
    <w:p w14:paraId="56654C1A" w14:textId="2CA9B799" w:rsidR="00C7290B" w:rsidRDefault="00C7290B" w:rsidP="008A1880">
      <w:pPr>
        <w:pStyle w:val="02TEXTOPRINCIPALBULLET"/>
      </w:pPr>
      <w:r w:rsidRPr="00784474">
        <w:t xml:space="preserve">FERNANDES, Silvia. </w:t>
      </w:r>
      <w:r w:rsidRPr="00784474">
        <w:rPr>
          <w:i/>
        </w:rPr>
        <w:t>Teatralidades contemporâneas</w:t>
      </w:r>
      <w:r w:rsidRPr="00784474">
        <w:t>. São Paulo: Perspectiva, 2013.</w:t>
      </w:r>
    </w:p>
    <w:p w14:paraId="05F53011" w14:textId="77777777" w:rsidR="00C7290B" w:rsidRPr="00784474" w:rsidRDefault="00C7290B" w:rsidP="00C7290B"/>
    <w:p w14:paraId="409600E6" w14:textId="36D72608" w:rsidR="00C7290B" w:rsidRDefault="00C7290B" w:rsidP="008A1880">
      <w:pPr>
        <w:pStyle w:val="02TEXTOPRINCIPALBULLET"/>
      </w:pPr>
      <w:r w:rsidRPr="00784474">
        <w:t xml:space="preserve">PEIXOTO, Fernando. </w:t>
      </w:r>
      <w:r w:rsidRPr="00784474">
        <w:rPr>
          <w:i/>
        </w:rPr>
        <w:t>O que é teatro</w:t>
      </w:r>
      <w:r w:rsidRPr="00784474">
        <w:t>. São Paulo: Nova Cultural/Brasiliense, 1986.</w:t>
      </w:r>
    </w:p>
    <w:p w14:paraId="76DADF76" w14:textId="77777777" w:rsidR="00C7290B" w:rsidRPr="00784474" w:rsidRDefault="00C7290B" w:rsidP="00C7290B"/>
    <w:p w14:paraId="6367F884" w14:textId="3D298E5A" w:rsidR="008A1880" w:rsidRDefault="00684FE5" w:rsidP="00C31C54">
      <w:pPr>
        <w:pStyle w:val="02TEXTOPRINCIPALBULLET"/>
      </w:pPr>
      <w:r w:rsidRPr="00784474">
        <w:t xml:space="preserve">PORTAL </w:t>
      </w:r>
      <w:r w:rsidR="00C7290B" w:rsidRPr="00784474">
        <w:t>Teatro na Escola. &lt;</w:t>
      </w:r>
      <w:hyperlink r:id="rId9" w:history="1">
        <w:r w:rsidR="00C7290B" w:rsidRPr="00C7290B">
          <w:rPr>
            <w:rStyle w:val="Hyperlink"/>
          </w:rPr>
          <w:t>http://www.teatronaescola.com/</w:t>
        </w:r>
      </w:hyperlink>
      <w:r w:rsidR="00C7290B" w:rsidRPr="00784474">
        <w:t>&gt;.</w:t>
      </w:r>
    </w:p>
    <w:p w14:paraId="072AD491" w14:textId="77777777" w:rsidR="00C31C54" w:rsidRDefault="00C31C54" w:rsidP="00684FE5">
      <w:pPr>
        <w:pStyle w:val="02TEXTOPRINCIPALBULLET"/>
        <w:numPr>
          <w:ilvl w:val="0"/>
          <w:numId w:val="0"/>
        </w:numPr>
        <w:ind w:left="227"/>
      </w:pPr>
    </w:p>
    <w:p w14:paraId="763966EE" w14:textId="3397D5D9" w:rsidR="008A1880" w:rsidRDefault="008A1880" w:rsidP="008A1880">
      <w:pPr>
        <w:pStyle w:val="02TEXTOPRINCIPALBULLET"/>
      </w:pPr>
      <w:r w:rsidRPr="00784474">
        <w:t>SANTOS, Vera Lúcia Bertoni dos; SPRITZER, Mirna (</w:t>
      </w:r>
      <w:r w:rsidR="00684FE5">
        <w:t>O</w:t>
      </w:r>
      <w:r w:rsidRPr="00784474">
        <w:t xml:space="preserve">rg.). </w:t>
      </w:r>
      <w:r w:rsidRPr="00784474">
        <w:rPr>
          <w:i/>
        </w:rPr>
        <w:t>Teatro com jovens e adulto</w:t>
      </w:r>
      <w:r w:rsidRPr="007D7EA2">
        <w:rPr>
          <w:i/>
          <w:spacing w:val="24"/>
        </w:rPr>
        <w:t>s</w:t>
      </w:r>
      <w:r w:rsidRPr="007D7EA2">
        <w:t>:</w:t>
      </w:r>
      <w:r w:rsidRPr="00784474">
        <w:t xml:space="preserve"> princípios e práticas. Porto Alegre: Mediação, 2012.</w:t>
      </w:r>
    </w:p>
    <w:p w14:paraId="4DFE5F06" w14:textId="77777777" w:rsidR="00C7290B" w:rsidRPr="00784474" w:rsidRDefault="00C7290B" w:rsidP="00C7290B"/>
    <w:p w14:paraId="72C39156" w14:textId="65CAB5B4" w:rsidR="00E24C6F" w:rsidRPr="00C7290B" w:rsidRDefault="00C7290B" w:rsidP="008A1880">
      <w:pPr>
        <w:pStyle w:val="02TEXTOPRINCIPALBULLET"/>
      </w:pPr>
      <w:r w:rsidRPr="00784474">
        <w:t xml:space="preserve">SPOLIN, Viola. </w:t>
      </w:r>
      <w:r w:rsidRPr="00784474">
        <w:rPr>
          <w:i/>
        </w:rPr>
        <w:t>Jogos teatrais na sala de aula</w:t>
      </w:r>
      <w:r w:rsidRPr="00784474">
        <w:t>. São Paulo: Perspectiva, 2007.</w:t>
      </w:r>
    </w:p>
    <w:sectPr w:rsidR="00E24C6F" w:rsidRPr="00C7290B"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DDAC4" w14:textId="77777777" w:rsidR="004B5CFF" w:rsidRDefault="004B5CFF">
      <w:r>
        <w:separator/>
      </w:r>
    </w:p>
  </w:endnote>
  <w:endnote w:type="continuationSeparator" w:id="0">
    <w:p w14:paraId="070DEE02" w14:textId="77777777" w:rsidR="004B5CFF" w:rsidRDefault="004B5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AB7E847-351D-44BE-A931-741E3812D6F8}"/>
    <w:embedBold r:id="rId2" w:fontKey="{DB7B2AA4-8F4A-477F-B947-B2D0CC59DF26}"/>
    <w:embedItalic r:id="rId3" w:fontKey="{EA491506-8F7E-4CC6-8044-DB4B17022FC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88F7259-9934-4B6D-8FEC-29F7DBED2A67}"/>
    <w:embedBold r:id="rId5" w:fontKey="{635348E4-8265-4A3A-A193-7102F907FB1B}"/>
    <w:embedBoldItalic r:id="rId6" w:fontKey="{18789E60-B2DB-4FF1-892F-5FE981D97581}"/>
  </w:font>
  <w:font w:name="Liberation Sans">
    <w:altName w:val="Arial"/>
    <w:panose1 w:val="020B0604020202020204"/>
    <w:charset w:val="00"/>
    <w:family w:val="swiss"/>
    <w:pitch w:val="variable"/>
    <w:sig w:usb0="E0000AFF" w:usb1="500078FF" w:usb2="00000021" w:usb3="00000000" w:csb0="000001BF" w:csb1="00000000"/>
    <w:embedRegular r:id="rId7" w:fontKey="{3022FBC4-7936-4663-961A-6135FA3CD4B4}"/>
    <w:embedBold r:id="rId8" w:fontKey="{70427239-D9C5-44B3-944D-6FE7E985D804}"/>
    <w:embedBoldItalic r:id="rId9" w:fontKey="{1C8D7C85-3017-4011-A3BF-10640493227D}"/>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1B88EF29-BB8D-43E0-B8DE-9C6848329186}"/>
    <w:embedBold r:id="rId11" w:fontKey="{D6299D92-B620-42C4-91F7-13BF66AB6B02}"/>
    <w:embedItalic r:id="rId12" w:fontKey="{F8394BC3-45D7-411C-B1F9-B14372CA5F03}"/>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80B7490B-9628-4B3D-A963-83A73FE49B24}"/>
    <w:embedBold r:id="rId14" w:fontKey="{1AD9DF9B-7954-4502-B22D-DE01B280ACC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F974619D-C8B2-410A-9369-1F1D32E5B205}"/>
  </w:font>
  <w:font w:name="Verdana">
    <w:panose1 w:val="020B0604030504040204"/>
    <w:charset w:val="00"/>
    <w:family w:val="swiss"/>
    <w:pitch w:val="variable"/>
    <w:sig w:usb0="A10006FF" w:usb1="4000205B" w:usb2="00000010" w:usb3="00000000" w:csb0="0000019F" w:csb1="00000000"/>
    <w:embedRegular r:id="rId16" w:fontKey="{6E0D951C-593E-4237-AC21-77E7E827BDB6}"/>
    <w:embedBold r:id="rId17" w:fontKey="{66F33855-324C-4B24-B86D-33CB381181A2}"/>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98F557FB-02C9-4743-B1F2-9491A93826AE}"/>
    <w:embedItalic r:id="rId19" w:fontKey="{6929316C-1A72-40D1-B22E-EEABE7EB50EF}"/>
  </w:font>
  <w:font w:name="Gotham-Book">
    <w:altName w:val="Calibri"/>
    <w:panose1 w:val="00000000000000000000"/>
    <w:charset w:val="00"/>
    <w:family w:val="auto"/>
    <w:notTrueType/>
    <w:pitch w:val="default"/>
    <w:sig w:usb0="00000003" w:usb1="00000000" w:usb2="00000000" w:usb3="00000000" w:csb0="00000001" w:csb1="00000000"/>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D3F51" w:rsidRPr="005A1C11" w14:paraId="60CB0DDB" w14:textId="77777777" w:rsidTr="00DD7084">
      <w:tc>
        <w:tcPr>
          <w:tcW w:w="9606" w:type="dxa"/>
        </w:tcPr>
        <w:p w14:paraId="1975EC3F" w14:textId="078E9724" w:rsidR="009D3F51" w:rsidRPr="005A1C11" w:rsidRDefault="009D3F51"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17E26DF" w:rsidR="009D3F51" w:rsidRPr="005A1C11" w:rsidRDefault="009D3F51"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27</w:t>
          </w:r>
          <w:r w:rsidRPr="005A1C11">
            <w:rPr>
              <w:rStyle w:val="RodapChar"/>
            </w:rPr>
            <w:fldChar w:fldCharType="end"/>
          </w:r>
        </w:p>
      </w:tc>
    </w:tr>
  </w:tbl>
  <w:p w14:paraId="68DF6944" w14:textId="77777777" w:rsidR="009D3F51" w:rsidRPr="00C67490" w:rsidRDefault="009D3F5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623DE" w14:textId="77777777" w:rsidR="004B5CFF" w:rsidRDefault="004B5CFF">
      <w:r>
        <w:rPr>
          <w:color w:val="000000"/>
        </w:rPr>
        <w:separator/>
      </w:r>
    </w:p>
  </w:footnote>
  <w:footnote w:type="continuationSeparator" w:id="0">
    <w:p w14:paraId="7CD6BC5C" w14:textId="77777777" w:rsidR="004B5CFF" w:rsidRDefault="004B5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9D3F51" w:rsidRDefault="009D3F51">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8ED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BAF0574"/>
    <w:multiLevelType w:val="hybridMultilevel"/>
    <w:tmpl w:val="DDC20A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F61DBE"/>
    <w:multiLevelType w:val="hybridMultilevel"/>
    <w:tmpl w:val="6A6887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32E439F"/>
    <w:multiLevelType w:val="hybridMultilevel"/>
    <w:tmpl w:val="EFA04C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F651E64"/>
    <w:multiLevelType w:val="hybridMultilevel"/>
    <w:tmpl w:val="56C89D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8"/>
  </w:num>
  <w:num w:numId="2">
    <w:abstractNumId w:val="9"/>
  </w:num>
  <w:num w:numId="3">
    <w:abstractNumId w:val="10"/>
  </w:num>
  <w:num w:numId="4">
    <w:abstractNumId w:val="9"/>
    <w:lvlOverride w:ilvl="0">
      <w:lvl w:ilvl="0">
        <w:numFmt w:val="bullet"/>
        <w:pStyle w:val="02TEXTOPRINCIPALBULLET"/>
        <w:lvlText w:val=""/>
        <w:lvlJc w:val="left"/>
        <w:pPr>
          <w:ind w:left="227" w:hanging="227"/>
        </w:pPr>
        <w:rPr>
          <w:rFonts w:ascii="Symbol" w:hAnsi="Symbol" w:hint="default"/>
        </w:rPr>
      </w:lvl>
    </w:lvlOverride>
  </w:num>
  <w:num w:numId="5">
    <w:abstractNumId w:val="0"/>
  </w:num>
  <w:num w:numId="6">
    <w:abstractNumId w:val="1"/>
  </w:num>
  <w:num w:numId="7">
    <w:abstractNumId w:val="6"/>
  </w:num>
  <w:num w:numId="8">
    <w:abstractNumId w:val="3"/>
  </w:num>
  <w:num w:numId="9">
    <w:abstractNumId w:val="5"/>
  </w:num>
  <w:num w:numId="10">
    <w:abstractNumId w:val="4"/>
  </w:num>
  <w:num w:numId="11">
    <w:abstractNumId w:val="11"/>
  </w:num>
  <w:num w:numId="12">
    <w:abstractNumId w:val="7"/>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2BEC"/>
    <w:rsid w:val="000058CE"/>
    <w:rsid w:val="00006C95"/>
    <w:rsid w:val="00007915"/>
    <w:rsid w:val="00011D74"/>
    <w:rsid w:val="000124A1"/>
    <w:rsid w:val="00032FED"/>
    <w:rsid w:val="0003527F"/>
    <w:rsid w:val="000379F3"/>
    <w:rsid w:val="000432B5"/>
    <w:rsid w:val="00045E29"/>
    <w:rsid w:val="00046B18"/>
    <w:rsid w:val="00047739"/>
    <w:rsid w:val="00051C76"/>
    <w:rsid w:val="000610B1"/>
    <w:rsid w:val="000628EC"/>
    <w:rsid w:val="000636D3"/>
    <w:rsid w:val="00063772"/>
    <w:rsid w:val="00072991"/>
    <w:rsid w:val="00076EF4"/>
    <w:rsid w:val="000800F2"/>
    <w:rsid w:val="000822D3"/>
    <w:rsid w:val="000953F1"/>
    <w:rsid w:val="00096A4C"/>
    <w:rsid w:val="000A434A"/>
    <w:rsid w:val="000A606A"/>
    <w:rsid w:val="000A7F47"/>
    <w:rsid w:val="000B7753"/>
    <w:rsid w:val="000C6EC8"/>
    <w:rsid w:val="000C7682"/>
    <w:rsid w:val="000D1E72"/>
    <w:rsid w:val="000D5AEC"/>
    <w:rsid w:val="000F048E"/>
    <w:rsid w:val="000F7684"/>
    <w:rsid w:val="00100102"/>
    <w:rsid w:val="00100500"/>
    <w:rsid w:val="00102BE6"/>
    <w:rsid w:val="00106A52"/>
    <w:rsid w:val="00115B24"/>
    <w:rsid w:val="00122BA1"/>
    <w:rsid w:val="001237AE"/>
    <w:rsid w:val="00126F41"/>
    <w:rsid w:val="00134AD4"/>
    <w:rsid w:val="0014338B"/>
    <w:rsid w:val="001617E9"/>
    <w:rsid w:val="00166790"/>
    <w:rsid w:val="001735CD"/>
    <w:rsid w:val="00173991"/>
    <w:rsid w:val="0017481B"/>
    <w:rsid w:val="001777DE"/>
    <w:rsid w:val="00177B60"/>
    <w:rsid w:val="00180DF7"/>
    <w:rsid w:val="0018189C"/>
    <w:rsid w:val="00181F19"/>
    <w:rsid w:val="00182B00"/>
    <w:rsid w:val="0018432C"/>
    <w:rsid w:val="001918E7"/>
    <w:rsid w:val="00196443"/>
    <w:rsid w:val="001964E7"/>
    <w:rsid w:val="00197457"/>
    <w:rsid w:val="001A0265"/>
    <w:rsid w:val="001A16FC"/>
    <w:rsid w:val="001A23F7"/>
    <w:rsid w:val="001B1B56"/>
    <w:rsid w:val="001B4098"/>
    <w:rsid w:val="001B56D6"/>
    <w:rsid w:val="001B6049"/>
    <w:rsid w:val="001C166C"/>
    <w:rsid w:val="001C306B"/>
    <w:rsid w:val="001C3900"/>
    <w:rsid w:val="001D0BB8"/>
    <w:rsid w:val="001D7646"/>
    <w:rsid w:val="001D7BE5"/>
    <w:rsid w:val="001E40D7"/>
    <w:rsid w:val="001E481B"/>
    <w:rsid w:val="001E7017"/>
    <w:rsid w:val="001F0279"/>
    <w:rsid w:val="00200717"/>
    <w:rsid w:val="00204DF1"/>
    <w:rsid w:val="0020549D"/>
    <w:rsid w:val="00210B7C"/>
    <w:rsid w:val="0021727E"/>
    <w:rsid w:val="00220C34"/>
    <w:rsid w:val="00222849"/>
    <w:rsid w:val="00222E74"/>
    <w:rsid w:val="00224924"/>
    <w:rsid w:val="00233BB6"/>
    <w:rsid w:val="00233CC1"/>
    <w:rsid w:val="00234026"/>
    <w:rsid w:val="0024029B"/>
    <w:rsid w:val="00243271"/>
    <w:rsid w:val="00243A3C"/>
    <w:rsid w:val="00243AD1"/>
    <w:rsid w:val="00250FF2"/>
    <w:rsid w:val="0025794F"/>
    <w:rsid w:val="00272F29"/>
    <w:rsid w:val="00276A55"/>
    <w:rsid w:val="00282C5D"/>
    <w:rsid w:val="00284097"/>
    <w:rsid w:val="002A3216"/>
    <w:rsid w:val="002A61A8"/>
    <w:rsid w:val="002B38FD"/>
    <w:rsid w:val="002B4837"/>
    <w:rsid w:val="002B7DA5"/>
    <w:rsid w:val="002C0A2B"/>
    <w:rsid w:val="002C0FF1"/>
    <w:rsid w:val="002C27E6"/>
    <w:rsid w:val="002C2992"/>
    <w:rsid w:val="002C40A7"/>
    <w:rsid w:val="002C49D0"/>
    <w:rsid w:val="002C628B"/>
    <w:rsid w:val="002C7C24"/>
    <w:rsid w:val="002D27E9"/>
    <w:rsid w:val="002E0336"/>
    <w:rsid w:val="002E6958"/>
    <w:rsid w:val="002E7A62"/>
    <w:rsid w:val="002F2586"/>
    <w:rsid w:val="002F294E"/>
    <w:rsid w:val="002F2DB9"/>
    <w:rsid w:val="002F4AE9"/>
    <w:rsid w:val="00302088"/>
    <w:rsid w:val="00303449"/>
    <w:rsid w:val="003063CA"/>
    <w:rsid w:val="00311214"/>
    <w:rsid w:val="00321C57"/>
    <w:rsid w:val="00326AE0"/>
    <w:rsid w:val="00330FFF"/>
    <w:rsid w:val="00333059"/>
    <w:rsid w:val="00335268"/>
    <w:rsid w:val="00337D47"/>
    <w:rsid w:val="003400E6"/>
    <w:rsid w:val="0034523B"/>
    <w:rsid w:val="00346C2C"/>
    <w:rsid w:val="00350414"/>
    <w:rsid w:val="00352C2B"/>
    <w:rsid w:val="00352D0A"/>
    <w:rsid w:val="0035572A"/>
    <w:rsid w:val="00360A3E"/>
    <w:rsid w:val="00361DBE"/>
    <w:rsid w:val="00371A5B"/>
    <w:rsid w:val="00371B80"/>
    <w:rsid w:val="0037301F"/>
    <w:rsid w:val="0037318B"/>
    <w:rsid w:val="00374F8E"/>
    <w:rsid w:val="00385BE3"/>
    <w:rsid w:val="00387F20"/>
    <w:rsid w:val="00391AA8"/>
    <w:rsid w:val="0039405B"/>
    <w:rsid w:val="00397741"/>
    <w:rsid w:val="00397851"/>
    <w:rsid w:val="003A548E"/>
    <w:rsid w:val="003A68C1"/>
    <w:rsid w:val="003B7079"/>
    <w:rsid w:val="003B7BF3"/>
    <w:rsid w:val="003C4A1B"/>
    <w:rsid w:val="003C58B8"/>
    <w:rsid w:val="003C5E4E"/>
    <w:rsid w:val="003C7475"/>
    <w:rsid w:val="003D350C"/>
    <w:rsid w:val="003D5FD2"/>
    <w:rsid w:val="003D75AC"/>
    <w:rsid w:val="003E0530"/>
    <w:rsid w:val="003E3A06"/>
    <w:rsid w:val="003F212D"/>
    <w:rsid w:val="003F3E68"/>
    <w:rsid w:val="004053E7"/>
    <w:rsid w:val="0041175B"/>
    <w:rsid w:val="00414DC3"/>
    <w:rsid w:val="00415172"/>
    <w:rsid w:val="0042588F"/>
    <w:rsid w:val="00426FFF"/>
    <w:rsid w:val="00427BD1"/>
    <w:rsid w:val="0043409C"/>
    <w:rsid w:val="00434104"/>
    <w:rsid w:val="00434106"/>
    <w:rsid w:val="004417E8"/>
    <w:rsid w:val="00442F0E"/>
    <w:rsid w:val="004503A8"/>
    <w:rsid w:val="00457C8C"/>
    <w:rsid w:val="00461F54"/>
    <w:rsid w:val="004626FB"/>
    <w:rsid w:val="0046277E"/>
    <w:rsid w:val="00465C15"/>
    <w:rsid w:val="00467491"/>
    <w:rsid w:val="00467C22"/>
    <w:rsid w:val="00470538"/>
    <w:rsid w:val="004722E4"/>
    <w:rsid w:val="00477E28"/>
    <w:rsid w:val="00484FFE"/>
    <w:rsid w:val="00491D12"/>
    <w:rsid w:val="004A201E"/>
    <w:rsid w:val="004A27C0"/>
    <w:rsid w:val="004B5CFF"/>
    <w:rsid w:val="004B76FC"/>
    <w:rsid w:val="004C05BC"/>
    <w:rsid w:val="004C12A4"/>
    <w:rsid w:val="004C3D1E"/>
    <w:rsid w:val="004C6BBE"/>
    <w:rsid w:val="004C7E5D"/>
    <w:rsid w:val="004E0815"/>
    <w:rsid w:val="004E1228"/>
    <w:rsid w:val="004E1CAE"/>
    <w:rsid w:val="004E4442"/>
    <w:rsid w:val="004E6622"/>
    <w:rsid w:val="004F4CB8"/>
    <w:rsid w:val="00502F68"/>
    <w:rsid w:val="00505C44"/>
    <w:rsid w:val="005063D4"/>
    <w:rsid w:val="00512EF1"/>
    <w:rsid w:val="005209C1"/>
    <w:rsid w:val="00520F40"/>
    <w:rsid w:val="00523B1F"/>
    <w:rsid w:val="00525A49"/>
    <w:rsid w:val="00530CD9"/>
    <w:rsid w:val="00542A75"/>
    <w:rsid w:val="00543008"/>
    <w:rsid w:val="00546E19"/>
    <w:rsid w:val="0055204F"/>
    <w:rsid w:val="005562D2"/>
    <w:rsid w:val="0055658E"/>
    <w:rsid w:val="0055770E"/>
    <w:rsid w:val="00570A8E"/>
    <w:rsid w:val="00575253"/>
    <w:rsid w:val="00580B9E"/>
    <w:rsid w:val="00582603"/>
    <w:rsid w:val="005853C1"/>
    <w:rsid w:val="005865B1"/>
    <w:rsid w:val="00592572"/>
    <w:rsid w:val="0059537D"/>
    <w:rsid w:val="005A08AE"/>
    <w:rsid w:val="005A24FC"/>
    <w:rsid w:val="005A6CDB"/>
    <w:rsid w:val="005B1631"/>
    <w:rsid w:val="005B24AB"/>
    <w:rsid w:val="005B3328"/>
    <w:rsid w:val="005B5F86"/>
    <w:rsid w:val="005B720D"/>
    <w:rsid w:val="005B79F0"/>
    <w:rsid w:val="005C043C"/>
    <w:rsid w:val="005C2FE9"/>
    <w:rsid w:val="005C44F0"/>
    <w:rsid w:val="005D03F2"/>
    <w:rsid w:val="005D0D8E"/>
    <w:rsid w:val="005D631C"/>
    <w:rsid w:val="005E0901"/>
    <w:rsid w:val="005E3636"/>
    <w:rsid w:val="005E4880"/>
    <w:rsid w:val="005F3BF6"/>
    <w:rsid w:val="005F404B"/>
    <w:rsid w:val="005F4662"/>
    <w:rsid w:val="005F76E8"/>
    <w:rsid w:val="006002D4"/>
    <w:rsid w:val="0060144D"/>
    <w:rsid w:val="00604F7F"/>
    <w:rsid w:val="00605BF3"/>
    <w:rsid w:val="006124AA"/>
    <w:rsid w:val="00622B12"/>
    <w:rsid w:val="00626143"/>
    <w:rsid w:val="0063397C"/>
    <w:rsid w:val="0063608F"/>
    <w:rsid w:val="00637E9B"/>
    <w:rsid w:val="006423A2"/>
    <w:rsid w:val="0064484C"/>
    <w:rsid w:val="0065331D"/>
    <w:rsid w:val="00657298"/>
    <w:rsid w:val="00657321"/>
    <w:rsid w:val="006601E7"/>
    <w:rsid w:val="00661D1A"/>
    <w:rsid w:val="00663AB0"/>
    <w:rsid w:val="00674F1E"/>
    <w:rsid w:val="00676297"/>
    <w:rsid w:val="00676DDF"/>
    <w:rsid w:val="006776CC"/>
    <w:rsid w:val="00684FE5"/>
    <w:rsid w:val="006945D6"/>
    <w:rsid w:val="0069493D"/>
    <w:rsid w:val="00695A9E"/>
    <w:rsid w:val="0069664C"/>
    <w:rsid w:val="00696C9D"/>
    <w:rsid w:val="006B1DB9"/>
    <w:rsid w:val="006B3EB9"/>
    <w:rsid w:val="006C2007"/>
    <w:rsid w:val="006C3667"/>
    <w:rsid w:val="006C6221"/>
    <w:rsid w:val="006C6B8B"/>
    <w:rsid w:val="006D2717"/>
    <w:rsid w:val="006D40FD"/>
    <w:rsid w:val="006D5809"/>
    <w:rsid w:val="006E3848"/>
    <w:rsid w:val="006E489A"/>
    <w:rsid w:val="006E62F4"/>
    <w:rsid w:val="006F298C"/>
    <w:rsid w:val="006F6E5C"/>
    <w:rsid w:val="0070574C"/>
    <w:rsid w:val="00710CDF"/>
    <w:rsid w:val="00710D85"/>
    <w:rsid w:val="00711550"/>
    <w:rsid w:val="00713A0D"/>
    <w:rsid w:val="00715EEF"/>
    <w:rsid w:val="00722156"/>
    <w:rsid w:val="00722B96"/>
    <w:rsid w:val="00723CDA"/>
    <w:rsid w:val="00730D54"/>
    <w:rsid w:val="0073124B"/>
    <w:rsid w:val="00732901"/>
    <w:rsid w:val="00732BCA"/>
    <w:rsid w:val="007373B4"/>
    <w:rsid w:val="00737F20"/>
    <w:rsid w:val="00747AEE"/>
    <w:rsid w:val="007541F7"/>
    <w:rsid w:val="00754D49"/>
    <w:rsid w:val="0075685E"/>
    <w:rsid w:val="00756BCB"/>
    <w:rsid w:val="00757198"/>
    <w:rsid w:val="007576D9"/>
    <w:rsid w:val="00757819"/>
    <w:rsid w:val="007606D7"/>
    <w:rsid w:val="007614BF"/>
    <w:rsid w:val="0076377C"/>
    <w:rsid w:val="00776C4C"/>
    <w:rsid w:val="0078020E"/>
    <w:rsid w:val="007804DD"/>
    <w:rsid w:val="0078056E"/>
    <w:rsid w:val="007813FB"/>
    <w:rsid w:val="007824A6"/>
    <w:rsid w:val="007A04BC"/>
    <w:rsid w:val="007A393F"/>
    <w:rsid w:val="007A4B5B"/>
    <w:rsid w:val="007A79D2"/>
    <w:rsid w:val="007A7BB0"/>
    <w:rsid w:val="007B1A5F"/>
    <w:rsid w:val="007B7FB7"/>
    <w:rsid w:val="007C2914"/>
    <w:rsid w:val="007D462D"/>
    <w:rsid w:val="007D7FA6"/>
    <w:rsid w:val="007E0318"/>
    <w:rsid w:val="007E37FB"/>
    <w:rsid w:val="007E65DB"/>
    <w:rsid w:val="007F2F7E"/>
    <w:rsid w:val="007F4215"/>
    <w:rsid w:val="00800EAB"/>
    <w:rsid w:val="008012D4"/>
    <w:rsid w:val="00802F95"/>
    <w:rsid w:val="00803CD6"/>
    <w:rsid w:val="008078E4"/>
    <w:rsid w:val="00811725"/>
    <w:rsid w:val="008117EA"/>
    <w:rsid w:val="008160AB"/>
    <w:rsid w:val="008166C2"/>
    <w:rsid w:val="00822651"/>
    <w:rsid w:val="0083199E"/>
    <w:rsid w:val="00833D26"/>
    <w:rsid w:val="00843C1E"/>
    <w:rsid w:val="00844669"/>
    <w:rsid w:val="008515ED"/>
    <w:rsid w:val="00851886"/>
    <w:rsid w:val="00852916"/>
    <w:rsid w:val="00862784"/>
    <w:rsid w:val="00863574"/>
    <w:rsid w:val="00865D92"/>
    <w:rsid w:val="00873592"/>
    <w:rsid w:val="00877AB4"/>
    <w:rsid w:val="00877E06"/>
    <w:rsid w:val="00883AA0"/>
    <w:rsid w:val="00887DF1"/>
    <w:rsid w:val="00887ED8"/>
    <w:rsid w:val="00890D73"/>
    <w:rsid w:val="0089156D"/>
    <w:rsid w:val="00893B5B"/>
    <w:rsid w:val="00896A4A"/>
    <w:rsid w:val="008A1880"/>
    <w:rsid w:val="008A29F5"/>
    <w:rsid w:val="008A3F6B"/>
    <w:rsid w:val="008A5A94"/>
    <w:rsid w:val="008A5FDC"/>
    <w:rsid w:val="008B10E1"/>
    <w:rsid w:val="008B7409"/>
    <w:rsid w:val="008C2C18"/>
    <w:rsid w:val="008D7346"/>
    <w:rsid w:val="008E09F8"/>
    <w:rsid w:val="008E1D01"/>
    <w:rsid w:val="008E323E"/>
    <w:rsid w:val="008E7108"/>
    <w:rsid w:val="008F2BEC"/>
    <w:rsid w:val="008F7795"/>
    <w:rsid w:val="008F7D03"/>
    <w:rsid w:val="00901E08"/>
    <w:rsid w:val="009068D0"/>
    <w:rsid w:val="0091628A"/>
    <w:rsid w:val="00916998"/>
    <w:rsid w:val="00920BAF"/>
    <w:rsid w:val="009212B6"/>
    <w:rsid w:val="00922A5C"/>
    <w:rsid w:val="0092315D"/>
    <w:rsid w:val="00935D6C"/>
    <w:rsid w:val="00940E78"/>
    <w:rsid w:val="00943CF8"/>
    <w:rsid w:val="009444AD"/>
    <w:rsid w:val="00945EE1"/>
    <w:rsid w:val="009505A3"/>
    <w:rsid w:val="00953FCB"/>
    <w:rsid w:val="00963A7E"/>
    <w:rsid w:val="009640A7"/>
    <w:rsid w:val="00975038"/>
    <w:rsid w:val="009756A1"/>
    <w:rsid w:val="0097608B"/>
    <w:rsid w:val="00982D11"/>
    <w:rsid w:val="0098358E"/>
    <w:rsid w:val="00984A06"/>
    <w:rsid w:val="009851A4"/>
    <w:rsid w:val="00987806"/>
    <w:rsid w:val="00991C57"/>
    <w:rsid w:val="0099261A"/>
    <w:rsid w:val="0099308C"/>
    <w:rsid w:val="009A1514"/>
    <w:rsid w:val="009A1DD6"/>
    <w:rsid w:val="009A33AD"/>
    <w:rsid w:val="009B0A51"/>
    <w:rsid w:val="009B2E0C"/>
    <w:rsid w:val="009B4F16"/>
    <w:rsid w:val="009B5047"/>
    <w:rsid w:val="009C565E"/>
    <w:rsid w:val="009C7F40"/>
    <w:rsid w:val="009D0AED"/>
    <w:rsid w:val="009D3F51"/>
    <w:rsid w:val="009D43CE"/>
    <w:rsid w:val="009E1F53"/>
    <w:rsid w:val="009E4AA8"/>
    <w:rsid w:val="009E6D50"/>
    <w:rsid w:val="009F00ED"/>
    <w:rsid w:val="009F4888"/>
    <w:rsid w:val="009F6D1B"/>
    <w:rsid w:val="00A014EB"/>
    <w:rsid w:val="00A11E70"/>
    <w:rsid w:val="00A16989"/>
    <w:rsid w:val="00A210C2"/>
    <w:rsid w:val="00A21BCC"/>
    <w:rsid w:val="00A2676B"/>
    <w:rsid w:val="00A3772C"/>
    <w:rsid w:val="00A4190D"/>
    <w:rsid w:val="00A46FC7"/>
    <w:rsid w:val="00A533BE"/>
    <w:rsid w:val="00A538C7"/>
    <w:rsid w:val="00A61E27"/>
    <w:rsid w:val="00A632AA"/>
    <w:rsid w:val="00A70F1C"/>
    <w:rsid w:val="00A7157E"/>
    <w:rsid w:val="00A73775"/>
    <w:rsid w:val="00A74FAE"/>
    <w:rsid w:val="00A75389"/>
    <w:rsid w:val="00A81FC7"/>
    <w:rsid w:val="00A8233A"/>
    <w:rsid w:val="00A82461"/>
    <w:rsid w:val="00A9352E"/>
    <w:rsid w:val="00A95D77"/>
    <w:rsid w:val="00AA29AC"/>
    <w:rsid w:val="00AA3504"/>
    <w:rsid w:val="00AA5063"/>
    <w:rsid w:val="00AA5435"/>
    <w:rsid w:val="00AB1A07"/>
    <w:rsid w:val="00AB46BE"/>
    <w:rsid w:val="00AC4EFC"/>
    <w:rsid w:val="00AC610C"/>
    <w:rsid w:val="00AC6567"/>
    <w:rsid w:val="00AD538D"/>
    <w:rsid w:val="00AE14C0"/>
    <w:rsid w:val="00AE25C5"/>
    <w:rsid w:val="00AE4374"/>
    <w:rsid w:val="00AE54AB"/>
    <w:rsid w:val="00AE7A3F"/>
    <w:rsid w:val="00AE7ACD"/>
    <w:rsid w:val="00AF0C3D"/>
    <w:rsid w:val="00AF1155"/>
    <w:rsid w:val="00AF1588"/>
    <w:rsid w:val="00AF40FA"/>
    <w:rsid w:val="00AF46B2"/>
    <w:rsid w:val="00AF5A8A"/>
    <w:rsid w:val="00B01270"/>
    <w:rsid w:val="00B04318"/>
    <w:rsid w:val="00B046A6"/>
    <w:rsid w:val="00B05C32"/>
    <w:rsid w:val="00B077BB"/>
    <w:rsid w:val="00B166E3"/>
    <w:rsid w:val="00B2459B"/>
    <w:rsid w:val="00B267C4"/>
    <w:rsid w:val="00B26D02"/>
    <w:rsid w:val="00B30E90"/>
    <w:rsid w:val="00B344D3"/>
    <w:rsid w:val="00B34D99"/>
    <w:rsid w:val="00B36FBF"/>
    <w:rsid w:val="00B44A79"/>
    <w:rsid w:val="00B44DE5"/>
    <w:rsid w:val="00B50652"/>
    <w:rsid w:val="00B50FFD"/>
    <w:rsid w:val="00B51EC5"/>
    <w:rsid w:val="00B5245D"/>
    <w:rsid w:val="00B55A08"/>
    <w:rsid w:val="00B603F1"/>
    <w:rsid w:val="00B63041"/>
    <w:rsid w:val="00B64C4A"/>
    <w:rsid w:val="00B656DC"/>
    <w:rsid w:val="00B7045C"/>
    <w:rsid w:val="00B75A8C"/>
    <w:rsid w:val="00B75FAF"/>
    <w:rsid w:val="00B826D6"/>
    <w:rsid w:val="00B84BF5"/>
    <w:rsid w:val="00B8667C"/>
    <w:rsid w:val="00BA194B"/>
    <w:rsid w:val="00BA3479"/>
    <w:rsid w:val="00BA41B3"/>
    <w:rsid w:val="00BA685F"/>
    <w:rsid w:val="00BB2C0E"/>
    <w:rsid w:val="00BB5016"/>
    <w:rsid w:val="00BB6332"/>
    <w:rsid w:val="00BC0928"/>
    <w:rsid w:val="00BC19A1"/>
    <w:rsid w:val="00BC1BC2"/>
    <w:rsid w:val="00BC2B50"/>
    <w:rsid w:val="00BD581C"/>
    <w:rsid w:val="00BD6FE0"/>
    <w:rsid w:val="00BD7E27"/>
    <w:rsid w:val="00BE346A"/>
    <w:rsid w:val="00BE659C"/>
    <w:rsid w:val="00BF2BEA"/>
    <w:rsid w:val="00BF4670"/>
    <w:rsid w:val="00BF56AE"/>
    <w:rsid w:val="00BF62DE"/>
    <w:rsid w:val="00BF7F47"/>
    <w:rsid w:val="00C01BB7"/>
    <w:rsid w:val="00C01C30"/>
    <w:rsid w:val="00C071A4"/>
    <w:rsid w:val="00C14BD4"/>
    <w:rsid w:val="00C27119"/>
    <w:rsid w:val="00C31C54"/>
    <w:rsid w:val="00C32106"/>
    <w:rsid w:val="00C4098B"/>
    <w:rsid w:val="00C456EE"/>
    <w:rsid w:val="00C46194"/>
    <w:rsid w:val="00C50B8C"/>
    <w:rsid w:val="00C53895"/>
    <w:rsid w:val="00C60859"/>
    <w:rsid w:val="00C643F4"/>
    <w:rsid w:val="00C653B3"/>
    <w:rsid w:val="00C65D98"/>
    <w:rsid w:val="00C67490"/>
    <w:rsid w:val="00C70B94"/>
    <w:rsid w:val="00C7290B"/>
    <w:rsid w:val="00C729F4"/>
    <w:rsid w:val="00C73899"/>
    <w:rsid w:val="00C76EF2"/>
    <w:rsid w:val="00C7746E"/>
    <w:rsid w:val="00C775F5"/>
    <w:rsid w:val="00C81002"/>
    <w:rsid w:val="00C8283D"/>
    <w:rsid w:val="00C8371D"/>
    <w:rsid w:val="00C85723"/>
    <w:rsid w:val="00C867EE"/>
    <w:rsid w:val="00C91BA3"/>
    <w:rsid w:val="00C97E38"/>
    <w:rsid w:val="00CA2655"/>
    <w:rsid w:val="00CA2D10"/>
    <w:rsid w:val="00CB6736"/>
    <w:rsid w:val="00CB67C9"/>
    <w:rsid w:val="00CB7359"/>
    <w:rsid w:val="00CC1ECC"/>
    <w:rsid w:val="00CC75A1"/>
    <w:rsid w:val="00CD0DBE"/>
    <w:rsid w:val="00CD1A94"/>
    <w:rsid w:val="00CD6532"/>
    <w:rsid w:val="00CD6608"/>
    <w:rsid w:val="00CE0D7D"/>
    <w:rsid w:val="00CE40E9"/>
    <w:rsid w:val="00CE5DC3"/>
    <w:rsid w:val="00CF42D1"/>
    <w:rsid w:val="00CF51CA"/>
    <w:rsid w:val="00CF668E"/>
    <w:rsid w:val="00CF724B"/>
    <w:rsid w:val="00CF7F14"/>
    <w:rsid w:val="00D015F2"/>
    <w:rsid w:val="00D03825"/>
    <w:rsid w:val="00D1097E"/>
    <w:rsid w:val="00D140AD"/>
    <w:rsid w:val="00D1662C"/>
    <w:rsid w:val="00D1734A"/>
    <w:rsid w:val="00D415B2"/>
    <w:rsid w:val="00D4738A"/>
    <w:rsid w:val="00D57833"/>
    <w:rsid w:val="00D706E3"/>
    <w:rsid w:val="00D755B8"/>
    <w:rsid w:val="00D7666B"/>
    <w:rsid w:val="00D80A3B"/>
    <w:rsid w:val="00D844CB"/>
    <w:rsid w:val="00D87A64"/>
    <w:rsid w:val="00D921C6"/>
    <w:rsid w:val="00D93CD2"/>
    <w:rsid w:val="00D94212"/>
    <w:rsid w:val="00D94947"/>
    <w:rsid w:val="00DA1B5D"/>
    <w:rsid w:val="00DB1649"/>
    <w:rsid w:val="00DC0331"/>
    <w:rsid w:val="00DC2F93"/>
    <w:rsid w:val="00DC6873"/>
    <w:rsid w:val="00DD2DE7"/>
    <w:rsid w:val="00DD5C14"/>
    <w:rsid w:val="00DD7084"/>
    <w:rsid w:val="00DE3BE8"/>
    <w:rsid w:val="00DF2788"/>
    <w:rsid w:val="00DF3F1A"/>
    <w:rsid w:val="00E00A1F"/>
    <w:rsid w:val="00E01E8C"/>
    <w:rsid w:val="00E02273"/>
    <w:rsid w:val="00E05E1E"/>
    <w:rsid w:val="00E06FC5"/>
    <w:rsid w:val="00E124E6"/>
    <w:rsid w:val="00E13A66"/>
    <w:rsid w:val="00E20752"/>
    <w:rsid w:val="00E220EF"/>
    <w:rsid w:val="00E23F67"/>
    <w:rsid w:val="00E24C6F"/>
    <w:rsid w:val="00E255E8"/>
    <w:rsid w:val="00E30A17"/>
    <w:rsid w:val="00E36737"/>
    <w:rsid w:val="00E37A75"/>
    <w:rsid w:val="00E4240E"/>
    <w:rsid w:val="00E425B0"/>
    <w:rsid w:val="00E42ACB"/>
    <w:rsid w:val="00E449E3"/>
    <w:rsid w:val="00E44F52"/>
    <w:rsid w:val="00E46A37"/>
    <w:rsid w:val="00E61032"/>
    <w:rsid w:val="00E61F48"/>
    <w:rsid w:val="00E62E00"/>
    <w:rsid w:val="00E74305"/>
    <w:rsid w:val="00E755FA"/>
    <w:rsid w:val="00E80FFC"/>
    <w:rsid w:val="00E82595"/>
    <w:rsid w:val="00E85869"/>
    <w:rsid w:val="00E85973"/>
    <w:rsid w:val="00E9046D"/>
    <w:rsid w:val="00E90F29"/>
    <w:rsid w:val="00E91817"/>
    <w:rsid w:val="00E92788"/>
    <w:rsid w:val="00E94C7B"/>
    <w:rsid w:val="00EA4AC2"/>
    <w:rsid w:val="00EA7FCC"/>
    <w:rsid w:val="00EB0B33"/>
    <w:rsid w:val="00EB7440"/>
    <w:rsid w:val="00EC50A1"/>
    <w:rsid w:val="00EC5741"/>
    <w:rsid w:val="00ED12EA"/>
    <w:rsid w:val="00ED1E2E"/>
    <w:rsid w:val="00ED7418"/>
    <w:rsid w:val="00EE129A"/>
    <w:rsid w:val="00EF198F"/>
    <w:rsid w:val="00F006B2"/>
    <w:rsid w:val="00F00F55"/>
    <w:rsid w:val="00F0299B"/>
    <w:rsid w:val="00F1338D"/>
    <w:rsid w:val="00F14544"/>
    <w:rsid w:val="00F16DD0"/>
    <w:rsid w:val="00F20B40"/>
    <w:rsid w:val="00F20FC2"/>
    <w:rsid w:val="00F24285"/>
    <w:rsid w:val="00F261B3"/>
    <w:rsid w:val="00F26CE4"/>
    <w:rsid w:val="00F27DC5"/>
    <w:rsid w:val="00F353F7"/>
    <w:rsid w:val="00F35B82"/>
    <w:rsid w:val="00F40BA8"/>
    <w:rsid w:val="00F41B46"/>
    <w:rsid w:val="00F42E34"/>
    <w:rsid w:val="00F476F4"/>
    <w:rsid w:val="00F5578A"/>
    <w:rsid w:val="00F652E5"/>
    <w:rsid w:val="00F668FC"/>
    <w:rsid w:val="00F7670B"/>
    <w:rsid w:val="00F77F77"/>
    <w:rsid w:val="00F8133F"/>
    <w:rsid w:val="00F972A0"/>
    <w:rsid w:val="00FA070A"/>
    <w:rsid w:val="00FA209D"/>
    <w:rsid w:val="00FA29BC"/>
    <w:rsid w:val="00FA60A6"/>
    <w:rsid w:val="00FB01C3"/>
    <w:rsid w:val="00FB0379"/>
    <w:rsid w:val="00FB36AD"/>
    <w:rsid w:val="00FB5793"/>
    <w:rsid w:val="00FC0CAA"/>
    <w:rsid w:val="00FC4CF3"/>
    <w:rsid w:val="00FC6328"/>
    <w:rsid w:val="00FD7165"/>
    <w:rsid w:val="00FD75D9"/>
    <w:rsid w:val="00FE691C"/>
    <w:rsid w:val="00FF2916"/>
    <w:rsid w:val="00FF4226"/>
    <w:rsid w:val="00FF442C"/>
    <w:rsid w:val="00FF4A9D"/>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uiPriority w:val="9"/>
    <w:qFormat/>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styleId="MenoPendente">
    <w:name w:val="Unresolved Mention"/>
    <w:basedOn w:val="Fontepargpadro"/>
    <w:uiPriority w:val="99"/>
    <w:rsid w:val="003C58B8"/>
    <w:rPr>
      <w:color w:val="808080"/>
      <w:shd w:val="clear" w:color="auto" w:fill="E6E6E6"/>
    </w:rPr>
  </w:style>
  <w:style w:type="paragraph" w:customStyle="1" w:styleId="Normal2">
    <w:name w:val="Normal2"/>
    <w:rsid w:val="004C05BC"/>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v8zqQWFk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atronaescol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27CB3-3303-4066-9CCB-D1F8F6107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26</Pages>
  <Words>8315</Words>
  <Characters>44907</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25</cp:revision>
  <cp:lastPrinted>2018-10-17T20:41:00Z</cp:lastPrinted>
  <dcterms:created xsi:type="dcterms:W3CDTF">2018-11-13T16:55:00Z</dcterms:created>
  <dcterms:modified xsi:type="dcterms:W3CDTF">2018-11-14T11:24:00Z</dcterms:modified>
</cp:coreProperties>
</file>