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279F2C" w14:textId="77777777" w:rsidR="00AC3F17" w:rsidRDefault="00AC3F17" w:rsidP="00AC3F17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>
        <w:rPr>
          <w:b w:val="0"/>
        </w:rPr>
        <w:t>Geografia</w:t>
      </w:r>
      <w:r w:rsidRPr="00341A28">
        <w:t xml:space="preserve">   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>
        <w:rPr>
          <w:b w:val="0"/>
        </w:rPr>
        <w:t>7</w:t>
      </w:r>
      <w:r w:rsidRPr="00341A28">
        <w:rPr>
          <w:b w:val="0"/>
        </w:rPr>
        <w:t>º</w:t>
      </w:r>
      <w:r w:rsidRPr="00341A28">
        <w:t xml:space="preserve">      Bimestre</w:t>
      </w:r>
      <w:r w:rsidRPr="00341A28">
        <w:rPr>
          <w:b w:val="0"/>
        </w:rPr>
        <w:t xml:space="preserve">: </w:t>
      </w:r>
      <w:r>
        <w:rPr>
          <w:b w:val="0"/>
        </w:rPr>
        <w:t>1</w:t>
      </w:r>
      <w:r w:rsidRPr="007D040B">
        <w:rPr>
          <w:b w:val="0"/>
        </w:rPr>
        <w:t>º</w:t>
      </w:r>
    </w:p>
    <w:p w14:paraId="0B121B20" w14:textId="77777777" w:rsidR="00AC3F17" w:rsidRPr="00341A28" w:rsidRDefault="00AC3F17" w:rsidP="00AC3F17"/>
    <w:p w14:paraId="50A760AF" w14:textId="77777777" w:rsidR="00AC3F17" w:rsidRDefault="00AC3F17" w:rsidP="00AC3F17">
      <w:pPr>
        <w:pStyle w:val="01TITULO1"/>
      </w:pPr>
      <w:r w:rsidRPr="00341A28">
        <w:t xml:space="preserve">SEQUÊNCIA DIDÁTICA </w:t>
      </w:r>
      <w:r>
        <w:t>2</w:t>
      </w:r>
    </w:p>
    <w:p w14:paraId="4034FB6C" w14:textId="77777777" w:rsidR="00AC3F17" w:rsidRPr="00272F49" w:rsidRDefault="00AC3F17" w:rsidP="00AC3F17">
      <w:pPr>
        <w:pStyle w:val="01TITULO2"/>
        <w:spacing w:before="160"/>
        <w:rPr>
          <w:sz w:val="40"/>
          <w:szCs w:val="40"/>
        </w:rPr>
      </w:pPr>
      <w:r w:rsidRPr="00272F49">
        <w:rPr>
          <w:sz w:val="40"/>
          <w:szCs w:val="40"/>
        </w:rPr>
        <w:t>Regionalização do Brasil: macrorregiões do IBGE</w:t>
      </w:r>
    </w:p>
    <w:p w14:paraId="4B9E3154" w14:textId="77777777" w:rsidR="00AC3F17" w:rsidRDefault="00AC3F17" w:rsidP="00AC3F17">
      <w:pPr>
        <w:pStyle w:val="02TEXTOPRINCIPAL"/>
      </w:pPr>
    </w:p>
    <w:p w14:paraId="0ED74E38" w14:textId="77777777" w:rsidR="00AC3F17" w:rsidRPr="00892E1F" w:rsidRDefault="00AC3F17" w:rsidP="00AC3F17">
      <w:pPr>
        <w:pStyle w:val="02TEXTOPRINCIPAL"/>
      </w:pPr>
    </w:p>
    <w:p w14:paraId="74E060A1" w14:textId="77777777" w:rsidR="00AC3F17" w:rsidRDefault="00AC3F17" w:rsidP="00471A04">
      <w:pPr>
        <w:pStyle w:val="01TITULO2"/>
      </w:pPr>
      <w:r w:rsidRPr="00E75A70">
        <w:t>Objetivos de aprendizagem</w:t>
      </w:r>
    </w:p>
    <w:p w14:paraId="5EE7F9B9" w14:textId="77777777" w:rsidR="00AC3F17" w:rsidRDefault="00AC3F17" w:rsidP="00AC3F17">
      <w:pPr>
        <w:pStyle w:val="02TEXTOPRINCIPAL"/>
      </w:pPr>
    </w:p>
    <w:p w14:paraId="04640427" w14:textId="77777777" w:rsidR="00AC3F17" w:rsidRPr="0047369F" w:rsidRDefault="00AC3F17" w:rsidP="00AC3F17">
      <w:pPr>
        <w:pStyle w:val="02TEXTOPRINCIPALBULLET"/>
        <w:numPr>
          <w:ilvl w:val="0"/>
          <w:numId w:val="2"/>
        </w:numPr>
      </w:pPr>
      <w:r w:rsidRPr="0047369F">
        <w:t>Conhecer a proposta de regionalização do Brasil elaborada pelo IBGE.</w:t>
      </w:r>
    </w:p>
    <w:p w14:paraId="0C000CC2" w14:textId="77777777" w:rsidR="00AC3F17" w:rsidRDefault="00AC3F17" w:rsidP="00AC3F17">
      <w:pPr>
        <w:pStyle w:val="02TEXTOPRINCIPALBULLET"/>
        <w:numPr>
          <w:ilvl w:val="0"/>
          <w:numId w:val="2"/>
        </w:numPr>
      </w:pPr>
      <w:r w:rsidRPr="0047369F">
        <w:t>Elaborar e interpretar mapas temáticos</w:t>
      </w:r>
      <w:r>
        <w:t>.</w:t>
      </w:r>
    </w:p>
    <w:p w14:paraId="78F637FA" w14:textId="77777777" w:rsidR="00AC3F17" w:rsidRDefault="00AC3F17" w:rsidP="00AC3F17">
      <w:pPr>
        <w:pStyle w:val="02TEXTOPRINCIPAL"/>
        <w:rPr>
          <w:b/>
        </w:rPr>
      </w:pPr>
    </w:p>
    <w:p w14:paraId="18CE794B" w14:textId="77777777" w:rsidR="00AC3F17" w:rsidRDefault="00AC3F17" w:rsidP="00AC3F17">
      <w:pPr>
        <w:pStyle w:val="02TEXTOPRINCIPALBULLET2"/>
      </w:pPr>
      <w:r w:rsidRPr="00341A28">
        <w:rPr>
          <w:b/>
        </w:rPr>
        <w:t>Objeto</w:t>
      </w:r>
      <w:r w:rsidRPr="00341A28">
        <w:t xml:space="preserve"> </w:t>
      </w:r>
      <w:r w:rsidRPr="00341A28">
        <w:rPr>
          <w:b/>
        </w:rPr>
        <w:t>de conhecimento</w:t>
      </w:r>
      <w:r w:rsidRPr="00341A28">
        <w:t xml:space="preserve">: </w:t>
      </w:r>
      <w:r w:rsidRPr="0047369F">
        <w:t>Mapas temáticos do Brasil</w:t>
      </w:r>
      <w:r>
        <w:t xml:space="preserve">. </w:t>
      </w:r>
    </w:p>
    <w:p w14:paraId="440FF54F" w14:textId="77777777" w:rsidR="00AC3F17" w:rsidRPr="00341A28" w:rsidRDefault="00AC3F17" w:rsidP="00AC3F17">
      <w:pPr>
        <w:pStyle w:val="02TEXTOPRINCIPALBULLET2"/>
      </w:pPr>
      <w:r w:rsidRPr="00341A28">
        <w:rPr>
          <w:b/>
        </w:rPr>
        <w:t>Habilidade trabalhada</w:t>
      </w:r>
      <w:r w:rsidRPr="00341A28">
        <w:t xml:space="preserve">: </w:t>
      </w:r>
      <w:r w:rsidRPr="00341A28">
        <w:rPr>
          <w:b/>
        </w:rPr>
        <w:t>(</w:t>
      </w:r>
      <w:r w:rsidRPr="0047369F">
        <w:rPr>
          <w:b/>
        </w:rPr>
        <w:t>EF07GE09</w:t>
      </w:r>
      <w:r w:rsidRPr="00341A28">
        <w:rPr>
          <w:b/>
        </w:rPr>
        <w:t>)</w:t>
      </w:r>
      <w:r w:rsidRPr="00341A28">
        <w:t xml:space="preserve"> </w:t>
      </w:r>
      <w:r w:rsidRPr="0047369F">
        <w:t>Interpretar e elaborar mapas temáticos e históricos, inclusive utilizando tecnologias digitais, com informações demográficas e econômicas do Brasil (cartogramas), identificando padrões espaciais, regionalizações e analogias espaciais</w:t>
      </w:r>
      <w:r w:rsidRPr="00341A28">
        <w:t xml:space="preserve">. </w:t>
      </w:r>
    </w:p>
    <w:p w14:paraId="3342A0FB" w14:textId="77777777" w:rsidR="00AC3F17" w:rsidRPr="00892E1F" w:rsidRDefault="00AC3F17" w:rsidP="00471A04">
      <w:pPr>
        <w:pStyle w:val="02TEXTOPRINCIPAL"/>
      </w:pPr>
    </w:p>
    <w:p w14:paraId="1E268963" w14:textId="77777777" w:rsidR="00AC3F17" w:rsidRDefault="00AC3F17" w:rsidP="00471A04">
      <w:pPr>
        <w:pStyle w:val="01TITULO2"/>
      </w:pPr>
      <w:r w:rsidRPr="00E75A70">
        <w:t xml:space="preserve">Tempo </w:t>
      </w:r>
      <w:r>
        <w:t>estimado</w:t>
      </w:r>
    </w:p>
    <w:p w14:paraId="47716A64" w14:textId="77777777" w:rsidR="00AC3F17" w:rsidRPr="00471A04" w:rsidRDefault="00AC3F17" w:rsidP="00AC3F17">
      <w:pPr>
        <w:pStyle w:val="01TITULO3"/>
        <w:rPr>
          <w:b w:val="0"/>
          <w:sz w:val="36"/>
          <w:szCs w:val="36"/>
        </w:rPr>
      </w:pPr>
      <w:r w:rsidRPr="00471A04">
        <w:rPr>
          <w:b w:val="0"/>
          <w:sz w:val="36"/>
          <w:szCs w:val="36"/>
        </w:rPr>
        <w:t>2 aulas</w:t>
      </w:r>
    </w:p>
    <w:p w14:paraId="650B467B" w14:textId="77777777" w:rsidR="00AC3F17" w:rsidRDefault="00AC3F17" w:rsidP="00AC3F17">
      <w:pPr>
        <w:pStyle w:val="02TEXTOPRINCIPAL"/>
      </w:pPr>
    </w:p>
    <w:p w14:paraId="7C9BD9CF" w14:textId="77777777" w:rsidR="00AC3F17" w:rsidRDefault="00AC3F17" w:rsidP="00471A04">
      <w:pPr>
        <w:pStyle w:val="01TITULO2"/>
      </w:pPr>
      <w:r>
        <w:t>Recursos didáticos</w:t>
      </w:r>
    </w:p>
    <w:p w14:paraId="01FFE771" w14:textId="77777777" w:rsidR="00AC3F17" w:rsidRPr="00341A28" w:rsidRDefault="00AC3F17" w:rsidP="00AC3F17">
      <w:pPr>
        <w:pStyle w:val="02TEXTOPRINCIPAL"/>
      </w:pPr>
    </w:p>
    <w:p w14:paraId="515E9CA9" w14:textId="739C31B3" w:rsidR="00AC3F17" w:rsidRDefault="00AC3F17" w:rsidP="00AC3F17">
      <w:pPr>
        <w:pStyle w:val="02TEXTOPRINCIPALBULLET"/>
        <w:numPr>
          <w:ilvl w:val="0"/>
          <w:numId w:val="2"/>
        </w:numPr>
      </w:pPr>
      <w:r w:rsidRPr="0047369F">
        <w:t>Mapa do Brasil político para ser consultado pelos alunos (pode ser uma cópia impressa, o mapa de um livro didático ou um mapa grande para expor sobre a lousa), cartolinas, cópias de um mapa mudo do Brasil (com a divisão das unidades da federação), cola, tesoura</w:t>
      </w:r>
      <w:r w:rsidR="00A01D96">
        <w:t xml:space="preserve"> com pontas arredondadas</w:t>
      </w:r>
      <w:r w:rsidRPr="0047369F">
        <w:t>, material para colorir e anexo (tabelas de dados)</w:t>
      </w:r>
      <w:r w:rsidRPr="007D3C6E">
        <w:t>.</w:t>
      </w:r>
    </w:p>
    <w:p w14:paraId="35ACEB98" w14:textId="77777777" w:rsidR="00AC3F17" w:rsidRDefault="00AC3F17" w:rsidP="00AC3F17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6386387E" w14:textId="77777777" w:rsidR="00AC3F17" w:rsidRDefault="00AC3F17" w:rsidP="00AC3F17">
      <w:pPr>
        <w:pStyle w:val="01TITULO2"/>
      </w:pPr>
      <w:r>
        <w:lastRenderedPageBreak/>
        <w:t>Desenvolvimento da sequência didática</w:t>
      </w:r>
    </w:p>
    <w:p w14:paraId="2F3217E2" w14:textId="77777777" w:rsidR="00AC3F17" w:rsidRDefault="00AC3F17" w:rsidP="00AC3F17">
      <w:pPr>
        <w:pStyle w:val="02TEXTOPRINCIPAL"/>
      </w:pPr>
    </w:p>
    <w:p w14:paraId="2FCB1856" w14:textId="77777777" w:rsidR="00AC3F17" w:rsidRDefault="00AC3F17" w:rsidP="00AC3F17">
      <w:pPr>
        <w:pStyle w:val="01TITULO3"/>
      </w:pPr>
      <w:r>
        <w:t>Aula 1</w:t>
      </w:r>
    </w:p>
    <w:p w14:paraId="1D716FEA" w14:textId="77777777" w:rsidR="00AC3F17" w:rsidRPr="0047369F" w:rsidRDefault="00AC3F17" w:rsidP="00AC3F17">
      <w:pPr>
        <w:pStyle w:val="02TEXTOPRINCIPAL"/>
      </w:pPr>
      <w:r w:rsidRPr="0047369F">
        <w:t xml:space="preserve">Antecipadamente, providencie o mapa do Brasil político para consulta e, para cada grupo de três alunos, uma cópia do mapa mudo do Brasil com a divisão das unidades da federação. Organize os alunos em trios. </w:t>
      </w:r>
    </w:p>
    <w:p w14:paraId="23DF213A" w14:textId="77777777" w:rsidR="00AC3F17" w:rsidRPr="0047369F" w:rsidRDefault="00AC3F17" w:rsidP="00AC3F17">
      <w:pPr>
        <w:pStyle w:val="02TEXTOPRINCIPAL"/>
      </w:pPr>
      <w:r w:rsidRPr="0047369F">
        <w:t xml:space="preserve">Inicie a aula explicando o conceito de regionalização e sua importância para a execução de políticas públicas. Apresente a classificação regional do IBGE. Informe que ela foi tornada oficial para o Brasil no contexto da promulgação da Constituição de 1988. Essa proposta de divisão regional se baseou em critérios naturais e sociais e se caracteriza por respeitar os limites territoriais das unidades da federação, o que facilita a coleta e a análise de dados estatísticos referentes à população e à economia, entre outros. </w:t>
      </w:r>
    </w:p>
    <w:p w14:paraId="420A70E8" w14:textId="77777777" w:rsidR="00AC3F17" w:rsidRPr="0047369F" w:rsidRDefault="00AC3F17" w:rsidP="00AC3F17">
      <w:pPr>
        <w:pStyle w:val="02TEXTOPRINCIPAL"/>
      </w:pPr>
      <w:r w:rsidRPr="0047369F">
        <w:t xml:space="preserve">Prossiga dizendo que os dados coletados sobre as regiões podem ser organizados e expostos de várias maneiras, entre elas por meio da elaboração de mapas temáticos. Explique que a Cartografia Temática se caracteriza pelo uso de símbolos, cores e texturas para representar a distribuição espacial de fenômenos sociais e naturais. Destaque que um dos métodos dela é o </w:t>
      </w:r>
      <w:proofErr w:type="spellStart"/>
      <w:r w:rsidRPr="0047369F">
        <w:t>coroplético</w:t>
      </w:r>
      <w:proofErr w:type="spellEnd"/>
      <w:r w:rsidRPr="0047369F">
        <w:t xml:space="preserve">, no qual se recorre às cores para evidenciar os fenômenos. Assim, um mapa elaborado com base nesse método apresenta uma gradação de cores que possibilita a percepção de que, quanto mais intensa a cor, mais intenso o fenômeno. Enfatize que a leitura desse tipo de mapa depende da legenda, já que ela indicará o significado dos símbolos e cores empregados. </w:t>
      </w:r>
    </w:p>
    <w:p w14:paraId="259A4F05" w14:textId="77777777" w:rsidR="00AC3F17" w:rsidRPr="0047369F" w:rsidRDefault="00AC3F17" w:rsidP="00AC3F17">
      <w:pPr>
        <w:pStyle w:val="02TEXTOPRINCIPAL"/>
      </w:pPr>
      <w:r w:rsidRPr="0047369F">
        <w:t xml:space="preserve">Explique que, para tornar viável a análise de dados sobre as regiões brasileiras, o IBGE realiza pesquisas permanentes sobre uma grande variedade de temas. Os resultados que obtém, além de servir para guiar decisões governamentais, são usados como fonte de pesquisa para estudantes e estudiosos de distintas áreas do conhecimento. </w:t>
      </w:r>
    </w:p>
    <w:p w14:paraId="2BD64B62" w14:textId="77777777" w:rsidR="00AC3F17" w:rsidRPr="0047369F" w:rsidRDefault="00AC3F17" w:rsidP="00AC3F17">
      <w:pPr>
        <w:pStyle w:val="02TEXTOPRINCIPAL"/>
      </w:pPr>
      <w:r w:rsidRPr="0047369F">
        <w:t xml:space="preserve">Nesse momento, com o auxílio de um mapa político do Brasil, identifique as cinco Grandes Regiões e crie uma tabela na lousa associando cada uma delas às unidades da federação que as compõem. </w:t>
      </w:r>
    </w:p>
    <w:p w14:paraId="5716BCE7" w14:textId="77777777" w:rsidR="00AC3F17" w:rsidRPr="0047369F" w:rsidRDefault="00AC3F17" w:rsidP="00AC3F17">
      <w:pPr>
        <w:pStyle w:val="02TEXTOPRINCIPAL"/>
      </w:pPr>
      <w:r w:rsidRPr="0047369F">
        <w:t xml:space="preserve">Em seguida, oriente os trios de alunos a transpor essas informações para o mapa mudo. Eles deverão localizar as unidades da federação pertencentes a cada uma das Grandes Regiões para depois contorná-las e pintá-las. Explique que cada Grande Região deve ser pintada com uma cor e que a indicação de seus nomes deve estar na legenda. Ressalte ainda que será necessário criar um título para o mapa. </w:t>
      </w:r>
    </w:p>
    <w:p w14:paraId="1E59BCA4" w14:textId="77777777" w:rsidR="00AC3F17" w:rsidRDefault="00AC3F17" w:rsidP="00AC3F17">
      <w:pPr>
        <w:pStyle w:val="02TEXTOPRINCIPAL"/>
      </w:pPr>
      <w:r w:rsidRPr="0047369F">
        <w:t>Terminado o trabalho, recomende aos alunos que guardem o mapa para a aula seguinte</w:t>
      </w:r>
      <w:r>
        <w:t>.</w:t>
      </w:r>
    </w:p>
    <w:p w14:paraId="73A6A76E" w14:textId="77777777" w:rsidR="00AC3F17" w:rsidRDefault="00AC3F17" w:rsidP="00AC3F17">
      <w:pPr>
        <w:rPr>
          <w:rFonts w:eastAsia="Tahoma"/>
        </w:rPr>
      </w:pPr>
      <w:r>
        <w:br w:type="page"/>
      </w:r>
    </w:p>
    <w:p w14:paraId="4671DB47" w14:textId="77777777" w:rsidR="00AC3F17" w:rsidRDefault="00AC3F17" w:rsidP="00AC3F17">
      <w:pPr>
        <w:pStyle w:val="01TITULO3"/>
      </w:pPr>
      <w:r>
        <w:lastRenderedPageBreak/>
        <w:t>Aula 2</w:t>
      </w:r>
    </w:p>
    <w:p w14:paraId="18F601C5" w14:textId="77777777" w:rsidR="00AC3F17" w:rsidRPr="0047369F" w:rsidRDefault="00AC3F17" w:rsidP="00AC3F17">
      <w:pPr>
        <w:pStyle w:val="02TEXTOPRINCIPAL"/>
      </w:pPr>
      <w:r w:rsidRPr="0047369F">
        <w:t xml:space="preserve">Antecipadamente, providencie os materiais necessários para a aula: mapa político do Brasil para consulta, cartolinas, cola, tesoura, material para colorir e, para cada trio de alunos, duas cópias dos mapas mudos do Brasil com a divisão das unidades da federação. </w:t>
      </w:r>
    </w:p>
    <w:p w14:paraId="30AEA747" w14:textId="77777777" w:rsidR="00AC3F17" w:rsidRPr="0047369F" w:rsidRDefault="00AC3F17" w:rsidP="00AC3F17">
      <w:pPr>
        <w:pStyle w:val="02TEXTOPRINCIPAL"/>
      </w:pPr>
      <w:r w:rsidRPr="0047369F">
        <w:t xml:space="preserve">Mantendo a formação da aula anterior, reorganize os alunos em trios e distribua os materiais. </w:t>
      </w:r>
    </w:p>
    <w:p w14:paraId="375417ED" w14:textId="77777777" w:rsidR="00AC3F17" w:rsidRPr="0047369F" w:rsidRDefault="00AC3F17" w:rsidP="00AC3F17">
      <w:pPr>
        <w:pStyle w:val="02TEXTOPRINCIPAL"/>
      </w:pPr>
      <w:r w:rsidRPr="0047369F">
        <w:t>Anote na lousa os dados das tabelas disponíveis no anexo. Apresente e discuta os dados com os alunos. Aproveite para apresentar o título de cada tabela e a fonte das informações. Explique que esses dados são fundamentais para sua leitura.</w:t>
      </w:r>
    </w:p>
    <w:p w14:paraId="30269D5D" w14:textId="77777777" w:rsidR="00AC3F17" w:rsidRPr="0047369F" w:rsidRDefault="00AC3F17" w:rsidP="00AC3F17">
      <w:pPr>
        <w:pStyle w:val="02TEXTOPRINCIPAL"/>
      </w:pPr>
      <w:r w:rsidRPr="0047369F">
        <w:t xml:space="preserve">Prossiga informando que os grupos deverão transformar os dados em dois mapas temáticos que serão elaborados a partir do método </w:t>
      </w:r>
      <w:proofErr w:type="spellStart"/>
      <w:r w:rsidRPr="0047369F">
        <w:t>coroplético</w:t>
      </w:r>
      <w:proofErr w:type="spellEnd"/>
      <w:r w:rsidRPr="0047369F">
        <w:t xml:space="preserve">. Para isso, eles deverão usar a gradação de cinco tons de uma cor (ou escolher cinco cores vizinhas no círculo cromático, como amarelo, laranja e vermelho) para mostrar a intensidade de um fenômeno. </w:t>
      </w:r>
    </w:p>
    <w:p w14:paraId="546FD073" w14:textId="77777777" w:rsidR="00AC3F17" w:rsidRPr="0047369F" w:rsidRDefault="00AC3F17" w:rsidP="00AC3F17">
      <w:pPr>
        <w:pStyle w:val="02TEXTOPRINCIPAL"/>
      </w:pPr>
      <w:r w:rsidRPr="0047369F">
        <w:t xml:space="preserve">Na primeira tabela, por exemplo, os dados mostram a população residente por Grande Região. Assim, no mapa, a região com menor população residente, o Centro-Oeste, deve ser pintada com a cor mais clara. Já a região com a maior população residente, a Sudeste, deve ser pintada com a cor mais escura. Explique aos alunos que as cores usadas devem contribuir para a compreensão da informação. Cores como azul e verde podem não ser boas escolhas, por causa de sua associação com a água e a vegetação. Em geral, as cores quentes são mais adequadas para representar fenômenos populacionais. </w:t>
      </w:r>
    </w:p>
    <w:p w14:paraId="609CB98C" w14:textId="77777777" w:rsidR="00AC3F17" w:rsidRPr="0047369F" w:rsidRDefault="00AC3F17" w:rsidP="00AC3F17">
      <w:pPr>
        <w:pStyle w:val="02TEXTOPRINCIPAL"/>
      </w:pPr>
      <w:r w:rsidRPr="0047369F">
        <w:t xml:space="preserve">Solicite aos alunos que iniciem a atividade identificando as unidades federativas pertencentes a cada Grande Região e definindo as cores a serem empregadas. Depois de pintar o mapa referente aos dados da população residente, eles deverão criar uma legenda relacionando cada cor à respectiva região, segundo o total de habitantes, elaborar um título que expresse de forma clara e objetiva o fenômeno representado e apresentar a fonte das informações. O mesmo procedimento deve ser aplicado na elaboração do segundo mapa, com a tabela do rendimento médio mensal real domiciliar </w:t>
      </w:r>
      <w:r w:rsidRPr="0047369F">
        <w:rPr>
          <w:i/>
        </w:rPr>
        <w:t>per capita</w:t>
      </w:r>
      <w:r w:rsidRPr="0047369F">
        <w:t xml:space="preserve">, por Grande Região. </w:t>
      </w:r>
    </w:p>
    <w:p w14:paraId="77870DAB" w14:textId="77777777" w:rsidR="00AC3F17" w:rsidRPr="0047369F" w:rsidRDefault="00AC3F17" w:rsidP="00AC3F17">
      <w:pPr>
        <w:pStyle w:val="02TEXTOPRINCIPAL"/>
      </w:pPr>
      <w:r w:rsidRPr="0047369F">
        <w:t xml:space="preserve">Durante a realização da atividade, circule entre os grupos, verifique se há dúvidas e incentive-os a executar a atividade com capricho. </w:t>
      </w:r>
    </w:p>
    <w:p w14:paraId="132442D9" w14:textId="09B81D02" w:rsidR="00AC3F17" w:rsidRPr="0047369F" w:rsidRDefault="00AC3F17" w:rsidP="00AC3F17">
      <w:pPr>
        <w:pStyle w:val="02TEXTOPRINCIPAL"/>
      </w:pPr>
      <w:r w:rsidRPr="0047369F">
        <w:t>Quando todos os trios tiverem concluído a etapa de elaboração dos mapas, oriente-os a colar os três mapas na cartolina (os dois des</w:t>
      </w:r>
      <w:r>
        <w:t>t</w:t>
      </w:r>
      <w:r w:rsidRPr="0047369F">
        <w:t xml:space="preserve">a aula e o realizado na aula anterior). </w:t>
      </w:r>
    </w:p>
    <w:p w14:paraId="71253DB2" w14:textId="77777777" w:rsidR="00AC3F17" w:rsidRDefault="00AC3F17" w:rsidP="00AC3F17">
      <w:pPr>
        <w:pStyle w:val="02TEXTOPRINCIPAL"/>
      </w:pPr>
      <w:r w:rsidRPr="0047369F">
        <w:t>Organize com os alunos a exposição de suas produções para que todos possam observar os mapas e trocar ideias sobre os resultados obtidos</w:t>
      </w:r>
      <w:r>
        <w:t xml:space="preserve">. </w:t>
      </w:r>
    </w:p>
    <w:p w14:paraId="3CBCBEB7" w14:textId="77777777" w:rsidR="00AC3F17" w:rsidRDefault="00AC3F17" w:rsidP="00AC3F17">
      <w:pPr>
        <w:pStyle w:val="02TEXTOPRINCIPAL"/>
      </w:pPr>
    </w:p>
    <w:p w14:paraId="2FED3F6F" w14:textId="77777777" w:rsidR="00AC3F17" w:rsidRPr="00341A28" w:rsidRDefault="00AC3F17" w:rsidP="00C94E00">
      <w:pPr>
        <w:pStyle w:val="01TITULO4"/>
      </w:pPr>
      <w:r w:rsidRPr="00341A28">
        <w:t>Atividade complementar</w:t>
      </w:r>
    </w:p>
    <w:p w14:paraId="3BA74DB5" w14:textId="41005CEE" w:rsidR="00AC3F17" w:rsidRPr="0047369F" w:rsidRDefault="001D041B" w:rsidP="00AC3F17">
      <w:pPr>
        <w:pStyle w:val="02TEXTOPRINCIPAL"/>
        <w:rPr>
          <w:bCs/>
        </w:rPr>
      </w:pPr>
      <w:r>
        <w:rPr>
          <w:bCs/>
        </w:rPr>
        <w:t>Com base na</w:t>
      </w:r>
      <w:bookmarkStart w:id="0" w:name="_GoBack"/>
      <w:bookmarkEnd w:id="0"/>
      <w:r w:rsidR="00AC3F17" w:rsidRPr="0047369F">
        <w:rPr>
          <w:bCs/>
        </w:rPr>
        <w:t xml:space="preserve"> observação dos três mapas, proponha questões de análise e comparação. Por exemplo: </w:t>
      </w:r>
    </w:p>
    <w:p w14:paraId="1C5CDE11" w14:textId="77777777" w:rsidR="00AC3F17" w:rsidRPr="0047369F" w:rsidRDefault="00AC3F17" w:rsidP="00AC3F17">
      <w:pPr>
        <w:pStyle w:val="02TEXTOPRINCIPALBULLET"/>
        <w:numPr>
          <w:ilvl w:val="0"/>
          <w:numId w:val="2"/>
        </w:numPr>
      </w:pPr>
      <w:r w:rsidRPr="0047369F">
        <w:t>Qual Grande Região é composta de mais unidades da federação? Qual tem menos?</w:t>
      </w:r>
    </w:p>
    <w:p w14:paraId="31BFE654" w14:textId="77777777" w:rsidR="00AC3F17" w:rsidRPr="0047369F" w:rsidRDefault="00AC3F17" w:rsidP="00AC3F17">
      <w:pPr>
        <w:pStyle w:val="02TEXTOPRINCIPALBULLET"/>
        <w:numPr>
          <w:ilvl w:val="0"/>
          <w:numId w:val="2"/>
        </w:numPr>
      </w:pPr>
      <w:r w:rsidRPr="0047369F">
        <w:t>Qual Grande Região tem a menor extensão territorial? Qual tem a maior?</w:t>
      </w:r>
    </w:p>
    <w:p w14:paraId="29F3E82D" w14:textId="77777777" w:rsidR="00AC3F17" w:rsidRPr="0047369F" w:rsidRDefault="00AC3F17" w:rsidP="00AC3F17">
      <w:pPr>
        <w:pStyle w:val="02TEXTOPRINCIPALBULLET"/>
        <w:numPr>
          <w:ilvl w:val="0"/>
          <w:numId w:val="2"/>
        </w:numPr>
      </w:pPr>
      <w:r w:rsidRPr="0047369F">
        <w:t>Em qual Grande Região a população tem maior rendimento mensal? Em qual tem o menor?</w:t>
      </w:r>
    </w:p>
    <w:p w14:paraId="0D1EE104" w14:textId="77777777" w:rsidR="00AC3F17" w:rsidRPr="0047369F" w:rsidRDefault="00AC3F17" w:rsidP="00AC3F17">
      <w:pPr>
        <w:pStyle w:val="02TEXTOPRINCIPALBULLET"/>
        <w:numPr>
          <w:ilvl w:val="0"/>
          <w:numId w:val="2"/>
        </w:numPr>
      </w:pPr>
      <w:r w:rsidRPr="0047369F">
        <w:t>Qual é a Grande Região com maior população residente? Qual é a com menor população residente?</w:t>
      </w:r>
    </w:p>
    <w:p w14:paraId="74AB01AF" w14:textId="77777777" w:rsidR="00AC3F17" w:rsidRPr="0047369F" w:rsidRDefault="00AC3F17" w:rsidP="00AC3F17">
      <w:pPr>
        <w:pStyle w:val="02TEXTOPRINCIPALBULLET"/>
        <w:numPr>
          <w:ilvl w:val="0"/>
          <w:numId w:val="2"/>
        </w:numPr>
      </w:pPr>
      <w:r w:rsidRPr="0047369F">
        <w:t>Qual é o rendimento médio na Grande Região em que você vive? E a população residente?</w:t>
      </w:r>
    </w:p>
    <w:p w14:paraId="5F6C8F5B" w14:textId="77777777" w:rsidR="00AC3F17" w:rsidRPr="00341A28" w:rsidRDefault="00AC3F17" w:rsidP="00AC3F17">
      <w:pPr>
        <w:pStyle w:val="02TEXTOPRINCIPAL"/>
      </w:pPr>
      <w:r w:rsidRPr="0047369F">
        <w:t xml:space="preserve">Incentive os alunos </w:t>
      </w:r>
      <w:r>
        <w:t xml:space="preserve">a </w:t>
      </w:r>
      <w:r w:rsidRPr="0047369F">
        <w:t>estabelecer analogias entre as Grandes Regiões brasileiras a partir das características observadas e a perceber a situação, no contexto brasileiro, da região em que vivem</w:t>
      </w:r>
      <w:r>
        <w:t xml:space="preserve">. </w:t>
      </w:r>
    </w:p>
    <w:p w14:paraId="62C48EC4" w14:textId="77777777" w:rsidR="00AC3F17" w:rsidRDefault="00AC3F17" w:rsidP="00AC3F17">
      <w:pPr>
        <w:rPr>
          <w:rFonts w:eastAsia="Tahoma"/>
        </w:rPr>
      </w:pPr>
      <w:r>
        <w:br w:type="page"/>
      </w:r>
    </w:p>
    <w:p w14:paraId="5C99A169" w14:textId="77777777" w:rsidR="00AC3F17" w:rsidRPr="00341A28" w:rsidRDefault="00AC3F17" w:rsidP="00C94E00">
      <w:pPr>
        <w:pStyle w:val="01TITULO2"/>
      </w:pPr>
      <w:r w:rsidRPr="00341A28">
        <w:lastRenderedPageBreak/>
        <w:t>Acompanhamento das aprendizagens</w:t>
      </w:r>
    </w:p>
    <w:p w14:paraId="0CD22EA3" w14:textId="1B104FCA" w:rsidR="00AC3F17" w:rsidRPr="0047369F" w:rsidRDefault="00AC3F17" w:rsidP="00AC3F17">
      <w:pPr>
        <w:pStyle w:val="02TEXTOPRINCIPAL"/>
      </w:pPr>
      <w:r w:rsidRPr="0047369F">
        <w:t xml:space="preserve">O acompanhamento </w:t>
      </w:r>
      <w:r>
        <w:t>das</w:t>
      </w:r>
      <w:r w:rsidRPr="0047369F">
        <w:t xml:space="preserve"> aprendizagens deve ocorrer continuamente ao longo das aulas. Para isso, analise as contribuições dos alunos nos momentos em que eles participam oralmente e realizam atividades. Observe se conseguem identificar as Grandes Regiões estabelecidas pelo IBGE e se são capazes de interpretar mapas temáticos. </w:t>
      </w:r>
    </w:p>
    <w:p w14:paraId="7653CF7F" w14:textId="77777777" w:rsidR="00AC3F17" w:rsidRDefault="00AC3F17" w:rsidP="00AC3F17">
      <w:pPr>
        <w:pStyle w:val="02TEXTOPRINCIPAL"/>
      </w:pPr>
      <w:r w:rsidRPr="0047369F">
        <w:t>Para realizar o acompanhamento das aprendizagens, aplique as propostas de avaliação e de autoavaliação sugeridas a seguir</w:t>
      </w:r>
      <w:r>
        <w:t xml:space="preserve">. </w:t>
      </w:r>
    </w:p>
    <w:p w14:paraId="084C2264" w14:textId="77777777" w:rsidR="00AC3F17" w:rsidRDefault="00AC3F17" w:rsidP="00AC3F17">
      <w:pPr>
        <w:pStyle w:val="02TEXTOPRINCIPAL"/>
      </w:pPr>
    </w:p>
    <w:p w14:paraId="6BD0157E" w14:textId="77777777" w:rsidR="00AC3F17" w:rsidRPr="00341A28" w:rsidRDefault="00AC3F17" w:rsidP="00C94E00">
      <w:pPr>
        <w:pStyle w:val="01TITULO4"/>
      </w:pPr>
      <w:r w:rsidRPr="00341A28">
        <w:t>Avaliação</w:t>
      </w:r>
    </w:p>
    <w:p w14:paraId="28D56156" w14:textId="77777777" w:rsidR="00AC3F17" w:rsidRPr="0047369F" w:rsidRDefault="00AC3F17" w:rsidP="00AC3F17">
      <w:pPr>
        <w:pStyle w:val="02TEXTOPRINCIPAL"/>
      </w:pPr>
      <w:r w:rsidRPr="0047369F">
        <w:t xml:space="preserve">Para verificar se os objetivos de aprendizagem da sequência didática foram alcançados, aplique e analise as questões sugeridas na atividade complementar. Espera-se que os alunos consigam realizar a leitura dos mapas identificando as Grandes Regiões estabelecidas pelo IBGE e localizando informações sobre rendimento e população residente nos mapas temáticos. </w:t>
      </w:r>
    </w:p>
    <w:p w14:paraId="1D03DCB6" w14:textId="77777777" w:rsidR="00AC3F17" w:rsidRDefault="00AC3F17" w:rsidP="00AC3F17">
      <w:pPr>
        <w:pStyle w:val="02TEXTOPRINCIPAL"/>
        <w:jc w:val="both"/>
      </w:pPr>
      <w:r w:rsidRPr="0047369F">
        <w:t>Para ampliar o processo de avaliação, oriente-se pelas questões a seguir</w:t>
      </w:r>
      <w:r>
        <w:t xml:space="preserve">. </w:t>
      </w:r>
    </w:p>
    <w:p w14:paraId="3836FBFF" w14:textId="77777777" w:rsidR="00AC3F17" w:rsidRPr="0047369F" w:rsidRDefault="00AC3F17" w:rsidP="00AC3F17">
      <w:pPr>
        <w:pStyle w:val="02TEXTOPRINCIPALBULLET"/>
        <w:numPr>
          <w:ilvl w:val="0"/>
          <w:numId w:val="2"/>
        </w:numPr>
        <w:textAlignment w:val="auto"/>
      </w:pPr>
      <w:r w:rsidRPr="0047369F">
        <w:t>O aluno participou das aulas expressando-se de forma educada e respeitando os momentos de fala do professor e dos colegas?</w:t>
      </w:r>
    </w:p>
    <w:p w14:paraId="306E4339" w14:textId="77777777" w:rsidR="00AC3F17" w:rsidRPr="0047369F" w:rsidRDefault="00AC3F17" w:rsidP="00AC3F17">
      <w:pPr>
        <w:pStyle w:val="02TEXTOPRINCIPALBULLET"/>
        <w:numPr>
          <w:ilvl w:val="0"/>
          <w:numId w:val="2"/>
        </w:numPr>
        <w:textAlignment w:val="auto"/>
      </w:pPr>
      <w:r w:rsidRPr="0047369F">
        <w:t xml:space="preserve">O aluno é capaz de trabalhar em grupo, negociando, argumentando e cedendo? </w:t>
      </w:r>
    </w:p>
    <w:p w14:paraId="1115B687" w14:textId="77777777" w:rsidR="00AC3F17" w:rsidRPr="0047369F" w:rsidRDefault="00AC3F17" w:rsidP="00AC3F17">
      <w:pPr>
        <w:pStyle w:val="02TEXTOPRINCIPALBULLET"/>
        <w:numPr>
          <w:ilvl w:val="0"/>
          <w:numId w:val="2"/>
        </w:numPr>
        <w:textAlignment w:val="auto"/>
      </w:pPr>
      <w:r w:rsidRPr="0047369F">
        <w:t>O aluno identifica as cinco Grandes Regiões estabelecidas pelo IBGE no mapa?</w:t>
      </w:r>
    </w:p>
    <w:p w14:paraId="09082433" w14:textId="77777777" w:rsidR="00AC3F17" w:rsidRDefault="00AC3F17" w:rsidP="00AC3F17">
      <w:pPr>
        <w:pStyle w:val="02TEXTOPRINCIPALBULLET"/>
        <w:numPr>
          <w:ilvl w:val="0"/>
          <w:numId w:val="2"/>
        </w:numPr>
        <w:textAlignment w:val="auto"/>
      </w:pPr>
      <w:r w:rsidRPr="0047369F">
        <w:t>O aluno consegue obter informações a partir da leitura de um mapa temático?</w:t>
      </w:r>
    </w:p>
    <w:p w14:paraId="18617320" w14:textId="77777777" w:rsidR="00AC3F17" w:rsidRDefault="00AC3F17" w:rsidP="00AC3F17">
      <w:pPr>
        <w:rPr>
          <w:rFonts w:eastAsia="Tahoma"/>
        </w:rPr>
      </w:pPr>
      <w:r>
        <w:br w:type="page"/>
      </w:r>
    </w:p>
    <w:p w14:paraId="6CEF6245" w14:textId="77777777" w:rsidR="00AC3F17" w:rsidRDefault="00AC3F17" w:rsidP="00C94E00">
      <w:pPr>
        <w:pStyle w:val="01TITULO4"/>
      </w:pPr>
      <w:r>
        <w:lastRenderedPageBreak/>
        <w:t xml:space="preserve">Proposta de autoavaliação </w:t>
      </w:r>
    </w:p>
    <w:p w14:paraId="3699E2E2" w14:textId="77777777" w:rsidR="00AC3F17" w:rsidRDefault="00AC3F17" w:rsidP="0032040D">
      <w:pPr>
        <w:pStyle w:val="02TEXTOPRINCIPAL"/>
      </w:pPr>
    </w:p>
    <w:tbl>
      <w:tblPr>
        <w:tblStyle w:val="Tabelacomgrade"/>
        <w:tblW w:w="10035" w:type="dxa"/>
        <w:tblInd w:w="57" w:type="dxa"/>
        <w:tblLook w:val="04A0" w:firstRow="1" w:lastRow="0" w:firstColumn="1" w:lastColumn="0" w:noHBand="0" w:noVBand="1"/>
      </w:tblPr>
      <w:tblGrid>
        <w:gridCol w:w="5896"/>
        <w:gridCol w:w="1134"/>
        <w:gridCol w:w="1871"/>
        <w:gridCol w:w="1134"/>
      </w:tblGrid>
      <w:tr w:rsidR="00AC3F17" w:rsidRPr="00343B43" w14:paraId="660545AE" w14:textId="77777777" w:rsidTr="001A72F2">
        <w:trPr>
          <w:trHeight w:val="299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48A1CEA5" w14:textId="77777777" w:rsidR="00AC3F17" w:rsidRPr="00C94E00" w:rsidRDefault="00AC3F17" w:rsidP="001A72F2">
            <w:pPr>
              <w:pStyle w:val="03TITULOTABELAS1"/>
              <w:jc w:val="left"/>
              <w:rPr>
                <w:sz w:val="21"/>
              </w:rPr>
            </w:pPr>
            <w:r w:rsidRPr="00C94E00">
              <w:rPr>
                <w:sz w:val="21"/>
              </w:rPr>
              <w:t xml:space="preserve">Responda a cada pergunta com um X </w:t>
            </w:r>
          </w:p>
          <w:p w14:paraId="028161EB" w14:textId="77777777" w:rsidR="00AC3F17" w:rsidRPr="00C94E00" w:rsidRDefault="00AC3F17" w:rsidP="001A72F2">
            <w:pPr>
              <w:pStyle w:val="03TITULOTABELAS1"/>
              <w:jc w:val="left"/>
              <w:rPr>
                <w:sz w:val="21"/>
              </w:rPr>
            </w:pPr>
            <w:r w:rsidRPr="00C94E00">
              <w:rPr>
                <w:sz w:val="21"/>
              </w:rPr>
              <w:t>na coluna que corresponde à sua autoavaliação.</w:t>
            </w:r>
          </w:p>
        </w:tc>
        <w:tc>
          <w:tcPr>
            <w:tcW w:w="1134" w:type="dxa"/>
            <w:vAlign w:val="center"/>
          </w:tcPr>
          <w:p w14:paraId="38961CE8" w14:textId="77777777" w:rsidR="00AC3F17" w:rsidRPr="00C94E00" w:rsidRDefault="00AC3F17" w:rsidP="001A72F2">
            <w:pPr>
              <w:pStyle w:val="03TITULOTABELAS1"/>
              <w:rPr>
                <w:sz w:val="21"/>
              </w:rPr>
            </w:pPr>
            <w:r w:rsidRPr="00C94E00">
              <w:rPr>
                <w:sz w:val="21"/>
              </w:rPr>
              <w:t>Sim</w:t>
            </w:r>
          </w:p>
        </w:tc>
        <w:tc>
          <w:tcPr>
            <w:tcW w:w="1871" w:type="dxa"/>
            <w:vAlign w:val="center"/>
          </w:tcPr>
          <w:p w14:paraId="71DFD463" w14:textId="77777777" w:rsidR="00AC3F17" w:rsidRPr="00C94E00" w:rsidRDefault="00AC3F17" w:rsidP="001A72F2">
            <w:pPr>
              <w:pStyle w:val="03TITULOTABELAS1"/>
              <w:rPr>
                <w:sz w:val="21"/>
              </w:rPr>
            </w:pPr>
            <w:r w:rsidRPr="00C94E00">
              <w:rPr>
                <w:sz w:val="21"/>
              </w:rPr>
              <w:t>Parcialmente</w:t>
            </w:r>
          </w:p>
        </w:tc>
        <w:tc>
          <w:tcPr>
            <w:tcW w:w="1134" w:type="dxa"/>
            <w:vAlign w:val="center"/>
          </w:tcPr>
          <w:p w14:paraId="32E3BE38" w14:textId="77777777" w:rsidR="00AC3F17" w:rsidRPr="00C94E00" w:rsidRDefault="00AC3F17" w:rsidP="001A72F2">
            <w:pPr>
              <w:pStyle w:val="03TITULOTABELAS1"/>
              <w:rPr>
                <w:sz w:val="21"/>
              </w:rPr>
            </w:pPr>
            <w:r w:rsidRPr="00C94E00">
              <w:rPr>
                <w:sz w:val="21"/>
              </w:rPr>
              <w:t>Não</w:t>
            </w:r>
          </w:p>
        </w:tc>
      </w:tr>
      <w:tr w:rsidR="00AC3F17" w:rsidRPr="00343B43" w14:paraId="0B843C8A" w14:textId="77777777" w:rsidTr="001A72F2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734F0E28" w14:textId="77777777" w:rsidR="00AC3F17" w:rsidRPr="00D077A9" w:rsidRDefault="00AC3F17" w:rsidP="001A72F2">
            <w:pPr>
              <w:pStyle w:val="04TEXTOTABELAS"/>
            </w:pPr>
            <w:r w:rsidRPr="0047369F">
              <w:t>Participei das aulas com atenção e interesse</w:t>
            </w:r>
            <w:r w:rsidRPr="00341A28">
              <w:t>?</w:t>
            </w:r>
          </w:p>
        </w:tc>
        <w:tc>
          <w:tcPr>
            <w:tcW w:w="1134" w:type="dxa"/>
            <w:vAlign w:val="center"/>
          </w:tcPr>
          <w:p w14:paraId="3ADF0E97" w14:textId="77777777" w:rsidR="00AC3F17" w:rsidRPr="00343B43" w:rsidRDefault="00AC3F17" w:rsidP="001A72F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1A3F8CA7" w14:textId="77777777" w:rsidR="00AC3F17" w:rsidRPr="00343B43" w:rsidRDefault="00AC3F17" w:rsidP="001A72F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13039553" w14:textId="77777777" w:rsidR="00AC3F17" w:rsidRPr="00343B43" w:rsidRDefault="00AC3F17" w:rsidP="001A72F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C3F17" w:rsidRPr="00343B43" w14:paraId="12C5EA0E" w14:textId="77777777" w:rsidTr="001A72F2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6B133420" w14:textId="77777777" w:rsidR="00AC3F17" w:rsidRPr="00D077A9" w:rsidRDefault="00AC3F17" w:rsidP="001A72F2">
            <w:pPr>
              <w:pStyle w:val="04TEXTOTABELAS"/>
            </w:pPr>
            <w:r w:rsidRPr="0047369F">
              <w:t>Sei identificar as Grandes Regiões estabelecidas pelo IBGE no mapa</w:t>
            </w:r>
            <w:r w:rsidRPr="00341A28">
              <w:t>?</w:t>
            </w:r>
          </w:p>
        </w:tc>
        <w:tc>
          <w:tcPr>
            <w:tcW w:w="1134" w:type="dxa"/>
            <w:vAlign w:val="center"/>
          </w:tcPr>
          <w:p w14:paraId="5AC3A017" w14:textId="77777777" w:rsidR="00AC3F17" w:rsidRPr="00343B43" w:rsidRDefault="00AC3F17" w:rsidP="001A72F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1DE184EC" w14:textId="77777777" w:rsidR="00AC3F17" w:rsidRPr="00343B43" w:rsidRDefault="00AC3F17" w:rsidP="001A72F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FB52128" w14:textId="77777777" w:rsidR="00AC3F17" w:rsidRPr="00343B43" w:rsidRDefault="00AC3F17" w:rsidP="001A72F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C3F17" w:rsidRPr="00343B43" w14:paraId="41A73B80" w14:textId="77777777" w:rsidTr="001A72F2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4DB0CB90" w14:textId="77777777" w:rsidR="00AC3F17" w:rsidRPr="007D6D5D" w:rsidRDefault="00AC3F17" w:rsidP="001A72F2">
            <w:pPr>
              <w:pStyle w:val="04TEXTOTABELAS"/>
            </w:pPr>
            <w:r w:rsidRPr="0047369F">
              <w:t xml:space="preserve">Sei em que Grande </w:t>
            </w:r>
            <w:r>
              <w:t>R</w:t>
            </w:r>
            <w:r w:rsidRPr="0047369F">
              <w:t>egião fica a unidade da federação onde vivo</w:t>
            </w:r>
            <w:r w:rsidRPr="00AD3680">
              <w:t>?</w:t>
            </w:r>
          </w:p>
        </w:tc>
        <w:tc>
          <w:tcPr>
            <w:tcW w:w="1134" w:type="dxa"/>
            <w:vAlign w:val="center"/>
          </w:tcPr>
          <w:p w14:paraId="127E4129" w14:textId="77777777" w:rsidR="00AC3F17" w:rsidRPr="00343B43" w:rsidRDefault="00AC3F17" w:rsidP="001A72F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10968050" w14:textId="77777777" w:rsidR="00AC3F17" w:rsidRPr="00343B43" w:rsidRDefault="00AC3F17" w:rsidP="001A72F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78C53C4D" w14:textId="77777777" w:rsidR="00AC3F17" w:rsidRPr="00343B43" w:rsidRDefault="00AC3F17" w:rsidP="001A72F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C3F17" w:rsidRPr="00343B43" w14:paraId="60919557" w14:textId="77777777" w:rsidTr="001A72F2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47A27C22" w14:textId="77777777" w:rsidR="00AC3F17" w:rsidRPr="007D6D5D" w:rsidRDefault="00AC3F17" w:rsidP="001A72F2">
            <w:pPr>
              <w:pStyle w:val="04TEXTOTABELAS"/>
            </w:pPr>
            <w:r w:rsidRPr="0047369F">
              <w:t>Consigo interpretar um mapa temático</w:t>
            </w:r>
            <w:r w:rsidRPr="00AD3680">
              <w:t>?</w:t>
            </w:r>
          </w:p>
        </w:tc>
        <w:tc>
          <w:tcPr>
            <w:tcW w:w="1134" w:type="dxa"/>
            <w:vAlign w:val="center"/>
          </w:tcPr>
          <w:p w14:paraId="3F810E00" w14:textId="77777777" w:rsidR="00AC3F17" w:rsidRPr="00343B43" w:rsidRDefault="00AC3F17" w:rsidP="001A72F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5502F42F" w14:textId="77777777" w:rsidR="00AC3F17" w:rsidRPr="00343B43" w:rsidRDefault="00AC3F17" w:rsidP="001A72F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D5E9546" w14:textId="77777777" w:rsidR="00AC3F17" w:rsidRPr="00343B43" w:rsidRDefault="00AC3F17" w:rsidP="001A72F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C3F17" w:rsidRPr="00343B43" w14:paraId="1DDF37F4" w14:textId="77777777" w:rsidTr="001A72F2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4C1B0EA2" w14:textId="77777777" w:rsidR="00AC3F17" w:rsidRDefault="00AC3F17" w:rsidP="001A72F2">
            <w:pPr>
              <w:pStyle w:val="04TEXTOTABELAS"/>
            </w:pPr>
            <w:r w:rsidRPr="0047369F">
              <w:t>Participei da atividade em grupo expondo minhas opiniões, debatendo educadamente e assumindo tarefas durante a execução do trabalho</w:t>
            </w:r>
            <w:r w:rsidRPr="00AD3680">
              <w:t>?</w:t>
            </w:r>
          </w:p>
        </w:tc>
        <w:tc>
          <w:tcPr>
            <w:tcW w:w="1134" w:type="dxa"/>
            <w:vAlign w:val="center"/>
          </w:tcPr>
          <w:p w14:paraId="450D497F" w14:textId="77777777" w:rsidR="00AC3F17" w:rsidRPr="00343B43" w:rsidRDefault="00AC3F17" w:rsidP="001A72F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29C97583" w14:textId="77777777" w:rsidR="00AC3F17" w:rsidRPr="00343B43" w:rsidRDefault="00AC3F17" w:rsidP="001A72F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30ADFD67" w14:textId="77777777" w:rsidR="00AC3F17" w:rsidRPr="00343B43" w:rsidRDefault="00AC3F17" w:rsidP="001A72F2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177255D3" w14:textId="77777777" w:rsidR="00AC3F17" w:rsidRDefault="00AC3F17" w:rsidP="00AC3F17"/>
    <w:p w14:paraId="18532C63" w14:textId="77777777" w:rsidR="00AC3F17" w:rsidRDefault="00AC3F17" w:rsidP="00AC3F17">
      <w:r>
        <w:br w:type="page"/>
      </w:r>
    </w:p>
    <w:p w14:paraId="61C4D49F" w14:textId="77777777" w:rsidR="00AC3F17" w:rsidRPr="00CF093B" w:rsidRDefault="00AC3F17" w:rsidP="00CF093B">
      <w:pPr>
        <w:pStyle w:val="01TITULO4"/>
      </w:pPr>
      <w:r w:rsidRPr="00CF093B">
        <w:lastRenderedPageBreak/>
        <w:t>Anexo</w:t>
      </w:r>
    </w:p>
    <w:p w14:paraId="28AEBEC6" w14:textId="77777777" w:rsidR="00F01CBE" w:rsidRDefault="00F01CBE" w:rsidP="00AC3F17">
      <w:pPr>
        <w:pStyle w:val="02TEXTOPRINCIPAL"/>
        <w:jc w:val="center"/>
        <w:rPr>
          <w:b/>
          <w:sz w:val="23"/>
          <w:szCs w:val="23"/>
        </w:rPr>
      </w:pPr>
    </w:p>
    <w:p w14:paraId="571DD0FF" w14:textId="222CB880" w:rsidR="00AC3F17" w:rsidRPr="00285762" w:rsidRDefault="00AC3F17" w:rsidP="00AC3F17">
      <w:pPr>
        <w:pStyle w:val="02TEXTOPRINCIPAL"/>
        <w:jc w:val="center"/>
        <w:rPr>
          <w:sz w:val="23"/>
          <w:szCs w:val="23"/>
        </w:rPr>
      </w:pPr>
      <w:r w:rsidRPr="00285762">
        <w:rPr>
          <w:sz w:val="23"/>
          <w:szCs w:val="23"/>
        </w:rPr>
        <w:t>TABELA 1</w:t>
      </w:r>
    </w:p>
    <w:p w14:paraId="2DE79C6E" w14:textId="77777777" w:rsidR="00AC3F17" w:rsidRPr="00A54867" w:rsidRDefault="00AC3F17" w:rsidP="00AC3F17">
      <w:pPr>
        <w:jc w:val="center"/>
        <w:rPr>
          <w:sz w:val="22"/>
          <w:szCs w:val="22"/>
        </w:rPr>
      </w:pPr>
    </w:p>
    <w:tbl>
      <w:tblPr>
        <w:tblW w:w="6237" w:type="dxa"/>
        <w:tblInd w:w="1979" w:type="dxa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5"/>
        <w:gridCol w:w="2482"/>
      </w:tblGrid>
      <w:tr w:rsidR="00AC3F17" w:rsidRPr="00A54867" w14:paraId="3C574891" w14:textId="77777777" w:rsidTr="00DD5634">
        <w:trPr>
          <w:trHeight w:val="531"/>
        </w:trPr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6900FA" w14:textId="77777777" w:rsidR="00AC3F17" w:rsidRPr="00686375" w:rsidRDefault="00AC3F17" w:rsidP="001A72F2">
            <w:pPr>
              <w:pStyle w:val="03TITULOTABELAS1"/>
              <w:rPr>
                <w:szCs w:val="23"/>
                <w:lang w:eastAsia="pt-BR" w:bidi="ar-SA"/>
              </w:rPr>
            </w:pPr>
            <w:r w:rsidRPr="00686375">
              <w:rPr>
                <w:szCs w:val="23"/>
                <w:lang w:eastAsia="pt-BR" w:bidi="ar-SA"/>
              </w:rPr>
              <w:t>População residente por Grande Região – 2016</w:t>
            </w:r>
          </w:p>
        </w:tc>
      </w:tr>
      <w:tr w:rsidR="00AC3F17" w:rsidRPr="00D853FB" w14:paraId="3DFF0114" w14:textId="77777777" w:rsidTr="00DD5634">
        <w:trPr>
          <w:trHeight w:val="531"/>
        </w:trPr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87C308" w14:textId="77777777" w:rsidR="00AC3F17" w:rsidRPr="00D853FB" w:rsidRDefault="00AC3F17" w:rsidP="001A72F2">
            <w:pPr>
              <w:pStyle w:val="04TEXTOTABELAS"/>
              <w:rPr>
                <w:lang w:eastAsia="pt-BR" w:bidi="ar-SA"/>
              </w:rPr>
            </w:pPr>
            <w:r w:rsidRPr="00D853FB">
              <w:rPr>
                <w:lang w:eastAsia="pt-BR" w:bidi="ar-SA"/>
              </w:rPr>
              <w:t>Grande Região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51FA60" w14:textId="77777777" w:rsidR="00AC3F17" w:rsidRPr="00D853FB" w:rsidRDefault="00AC3F17" w:rsidP="001A72F2">
            <w:pPr>
              <w:pStyle w:val="04TEXTOTABELAS"/>
              <w:jc w:val="center"/>
              <w:rPr>
                <w:lang w:eastAsia="pt-BR" w:bidi="ar-SA"/>
              </w:rPr>
            </w:pPr>
            <w:r w:rsidRPr="00A54867">
              <w:rPr>
                <w:lang w:eastAsia="pt-BR" w:bidi="ar-SA"/>
              </w:rPr>
              <w:t>Total de habitantes</w:t>
            </w:r>
          </w:p>
        </w:tc>
      </w:tr>
      <w:tr w:rsidR="00AC3F17" w:rsidRPr="00D853FB" w14:paraId="2C3B7859" w14:textId="77777777" w:rsidTr="00DD5634">
        <w:trPr>
          <w:trHeight w:val="531"/>
        </w:trPr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D92BB0" w14:textId="77777777" w:rsidR="00AC3F17" w:rsidRPr="00D853FB" w:rsidRDefault="00AC3F17" w:rsidP="001A72F2">
            <w:pPr>
              <w:pStyle w:val="04TEXTOTABELAS"/>
              <w:rPr>
                <w:lang w:eastAsia="pt-BR" w:bidi="ar-SA"/>
              </w:rPr>
            </w:pPr>
            <w:r w:rsidRPr="00D853FB">
              <w:rPr>
                <w:lang w:eastAsia="pt-BR" w:bidi="ar-SA"/>
              </w:rPr>
              <w:t>Norte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6DED74" w14:textId="77777777" w:rsidR="00AC3F17" w:rsidRPr="00D853FB" w:rsidRDefault="00AC3F17" w:rsidP="001A72F2">
            <w:pPr>
              <w:pStyle w:val="04TEXTOTABELAS"/>
              <w:jc w:val="center"/>
              <w:rPr>
                <w:lang w:eastAsia="pt-BR" w:bidi="ar-SA"/>
              </w:rPr>
            </w:pPr>
            <w:r w:rsidRPr="00D853FB">
              <w:rPr>
                <w:lang w:eastAsia="pt-BR" w:bidi="ar-SA"/>
              </w:rPr>
              <w:t>17</w:t>
            </w:r>
            <w:r w:rsidRPr="00A54867">
              <w:rPr>
                <w:lang w:eastAsia="pt-BR" w:bidi="ar-SA"/>
              </w:rPr>
              <w:t>.</w:t>
            </w:r>
            <w:r>
              <w:rPr>
                <w:lang w:eastAsia="pt-BR" w:bidi="ar-SA"/>
              </w:rPr>
              <w:t>707</w:t>
            </w:r>
            <w:r w:rsidRPr="00A54867">
              <w:rPr>
                <w:lang w:eastAsia="pt-BR" w:bidi="ar-SA"/>
              </w:rPr>
              <w:t>.</w:t>
            </w:r>
            <w:r>
              <w:rPr>
                <w:lang w:eastAsia="pt-BR" w:bidi="ar-SA"/>
              </w:rPr>
              <w:t>783</w:t>
            </w:r>
          </w:p>
        </w:tc>
      </w:tr>
      <w:tr w:rsidR="00AC3F17" w:rsidRPr="00D853FB" w14:paraId="5F954619" w14:textId="77777777" w:rsidTr="00DD5634">
        <w:trPr>
          <w:trHeight w:val="531"/>
        </w:trPr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84B5E5" w14:textId="77777777" w:rsidR="00AC3F17" w:rsidRPr="00D853FB" w:rsidRDefault="00AC3F17" w:rsidP="001A72F2">
            <w:pPr>
              <w:pStyle w:val="04TEXTOTABELAS"/>
              <w:rPr>
                <w:lang w:eastAsia="pt-BR" w:bidi="ar-SA"/>
              </w:rPr>
            </w:pPr>
            <w:r w:rsidRPr="00D853FB">
              <w:rPr>
                <w:lang w:eastAsia="pt-BR" w:bidi="ar-SA"/>
              </w:rPr>
              <w:t>Nordeste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42B135" w14:textId="77777777" w:rsidR="00AC3F17" w:rsidRPr="00D853FB" w:rsidRDefault="00AC3F17" w:rsidP="001A72F2">
            <w:pPr>
              <w:pStyle w:val="04TEXTOTABELAS"/>
              <w:jc w:val="center"/>
              <w:rPr>
                <w:lang w:eastAsia="pt-BR" w:bidi="ar-SA"/>
              </w:rPr>
            </w:pPr>
            <w:r w:rsidRPr="00D853FB">
              <w:rPr>
                <w:lang w:eastAsia="pt-BR" w:bidi="ar-SA"/>
              </w:rPr>
              <w:t>56</w:t>
            </w:r>
            <w:r w:rsidRPr="00A54867">
              <w:rPr>
                <w:lang w:eastAsia="pt-BR" w:bidi="ar-SA"/>
              </w:rPr>
              <w:t>.</w:t>
            </w:r>
            <w:r>
              <w:rPr>
                <w:lang w:eastAsia="pt-BR" w:bidi="ar-SA"/>
              </w:rPr>
              <w:t>915</w:t>
            </w:r>
            <w:r w:rsidRPr="00A54867">
              <w:rPr>
                <w:lang w:eastAsia="pt-BR" w:bidi="ar-SA"/>
              </w:rPr>
              <w:t>.</w:t>
            </w:r>
            <w:r>
              <w:rPr>
                <w:lang w:eastAsia="pt-BR" w:bidi="ar-SA"/>
              </w:rPr>
              <w:t>936</w:t>
            </w:r>
          </w:p>
        </w:tc>
      </w:tr>
      <w:tr w:rsidR="00AC3F17" w:rsidRPr="00D853FB" w14:paraId="585BEDC5" w14:textId="77777777" w:rsidTr="00DD5634">
        <w:trPr>
          <w:trHeight w:val="531"/>
        </w:trPr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AF1E98" w14:textId="77777777" w:rsidR="00AC3F17" w:rsidRPr="00D853FB" w:rsidRDefault="00AC3F17" w:rsidP="001A72F2">
            <w:pPr>
              <w:pStyle w:val="04TEXTOTABELAS"/>
              <w:rPr>
                <w:lang w:eastAsia="pt-BR" w:bidi="ar-SA"/>
              </w:rPr>
            </w:pPr>
            <w:r w:rsidRPr="00D853FB">
              <w:rPr>
                <w:lang w:eastAsia="pt-BR" w:bidi="ar-SA"/>
              </w:rPr>
              <w:t>Sudeste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35B48A" w14:textId="77777777" w:rsidR="00AC3F17" w:rsidRPr="00D853FB" w:rsidRDefault="00AC3F17" w:rsidP="001A72F2">
            <w:pPr>
              <w:pStyle w:val="04TEXTOTABELAS"/>
              <w:jc w:val="center"/>
              <w:rPr>
                <w:lang w:eastAsia="pt-BR" w:bidi="ar-SA"/>
              </w:rPr>
            </w:pPr>
            <w:r w:rsidRPr="00D853FB">
              <w:rPr>
                <w:lang w:eastAsia="pt-BR" w:bidi="ar-SA"/>
              </w:rPr>
              <w:t>8</w:t>
            </w:r>
            <w:r>
              <w:rPr>
                <w:lang w:eastAsia="pt-BR" w:bidi="ar-SA"/>
              </w:rPr>
              <w:t>6</w:t>
            </w:r>
            <w:r w:rsidRPr="00A54867">
              <w:rPr>
                <w:lang w:eastAsia="pt-BR" w:bidi="ar-SA"/>
              </w:rPr>
              <w:t>.</w:t>
            </w:r>
            <w:r>
              <w:rPr>
                <w:lang w:eastAsia="pt-BR" w:bidi="ar-SA"/>
              </w:rPr>
              <w:t>356</w:t>
            </w:r>
            <w:r w:rsidRPr="00A54867">
              <w:rPr>
                <w:lang w:eastAsia="pt-BR" w:bidi="ar-SA"/>
              </w:rPr>
              <w:t>.</w:t>
            </w:r>
            <w:r>
              <w:rPr>
                <w:lang w:eastAsia="pt-BR" w:bidi="ar-SA"/>
              </w:rPr>
              <w:t>952</w:t>
            </w:r>
          </w:p>
        </w:tc>
      </w:tr>
      <w:tr w:rsidR="00AC3F17" w:rsidRPr="00D853FB" w14:paraId="59B5E454" w14:textId="77777777" w:rsidTr="00DD5634">
        <w:trPr>
          <w:trHeight w:val="531"/>
        </w:trPr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BD7E06" w14:textId="77777777" w:rsidR="00AC3F17" w:rsidRPr="00D853FB" w:rsidRDefault="00AC3F17" w:rsidP="001A72F2">
            <w:pPr>
              <w:pStyle w:val="04TEXTOTABELAS"/>
              <w:rPr>
                <w:lang w:eastAsia="pt-BR" w:bidi="ar-SA"/>
              </w:rPr>
            </w:pPr>
            <w:r w:rsidRPr="00D853FB">
              <w:rPr>
                <w:lang w:eastAsia="pt-BR" w:bidi="ar-SA"/>
              </w:rPr>
              <w:t>Sul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9895C1" w14:textId="77777777" w:rsidR="00AC3F17" w:rsidRPr="00D853FB" w:rsidRDefault="00AC3F17" w:rsidP="001A72F2">
            <w:pPr>
              <w:pStyle w:val="04TEXTOTABELAS"/>
              <w:jc w:val="center"/>
              <w:rPr>
                <w:lang w:eastAsia="pt-BR" w:bidi="ar-SA"/>
              </w:rPr>
            </w:pPr>
            <w:r w:rsidRPr="00D853FB">
              <w:rPr>
                <w:lang w:eastAsia="pt-BR" w:bidi="ar-SA"/>
              </w:rPr>
              <w:t>29</w:t>
            </w:r>
            <w:r w:rsidRPr="00A54867">
              <w:rPr>
                <w:lang w:eastAsia="pt-BR" w:bidi="ar-SA"/>
              </w:rPr>
              <w:t>.</w:t>
            </w:r>
            <w:r>
              <w:rPr>
                <w:lang w:eastAsia="pt-BR" w:bidi="ar-SA"/>
              </w:rPr>
              <w:t>439</w:t>
            </w:r>
            <w:r w:rsidRPr="00A54867">
              <w:rPr>
                <w:lang w:eastAsia="pt-BR" w:bidi="ar-SA"/>
              </w:rPr>
              <w:t>.</w:t>
            </w:r>
            <w:r>
              <w:rPr>
                <w:lang w:eastAsia="pt-BR" w:bidi="ar-SA"/>
              </w:rPr>
              <w:t>773</w:t>
            </w:r>
          </w:p>
        </w:tc>
      </w:tr>
      <w:tr w:rsidR="00AC3F17" w:rsidRPr="00D853FB" w14:paraId="0AD66746" w14:textId="77777777" w:rsidTr="00DD5634">
        <w:trPr>
          <w:trHeight w:val="531"/>
        </w:trPr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0554D7" w14:textId="77777777" w:rsidR="00AC3F17" w:rsidRPr="00D853FB" w:rsidRDefault="00AC3F17" w:rsidP="001A72F2">
            <w:pPr>
              <w:pStyle w:val="04TEXTOTABELAS"/>
              <w:rPr>
                <w:lang w:eastAsia="pt-BR" w:bidi="ar-SA"/>
              </w:rPr>
            </w:pPr>
            <w:r w:rsidRPr="00D853FB">
              <w:rPr>
                <w:lang w:eastAsia="pt-BR" w:bidi="ar-SA"/>
              </w:rPr>
              <w:t>Centro-Oeste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948C48" w14:textId="77777777" w:rsidR="00AC3F17" w:rsidRPr="00D853FB" w:rsidRDefault="00AC3F17" w:rsidP="001A72F2">
            <w:pPr>
              <w:pStyle w:val="04TEXTOTABELAS"/>
              <w:jc w:val="center"/>
              <w:rPr>
                <w:lang w:eastAsia="pt-BR" w:bidi="ar-SA"/>
              </w:rPr>
            </w:pPr>
            <w:r w:rsidRPr="00D853FB">
              <w:rPr>
                <w:lang w:eastAsia="pt-BR" w:bidi="ar-SA"/>
              </w:rPr>
              <w:t>15</w:t>
            </w:r>
            <w:r w:rsidRPr="00A54867">
              <w:rPr>
                <w:lang w:eastAsia="pt-BR" w:bidi="ar-SA"/>
              </w:rPr>
              <w:t>.</w:t>
            </w:r>
            <w:r>
              <w:rPr>
                <w:lang w:eastAsia="pt-BR" w:bidi="ar-SA"/>
              </w:rPr>
              <w:t>660</w:t>
            </w:r>
            <w:r w:rsidRPr="00A54867">
              <w:rPr>
                <w:lang w:eastAsia="pt-BR" w:bidi="ar-SA"/>
              </w:rPr>
              <w:t>.</w:t>
            </w:r>
            <w:r>
              <w:rPr>
                <w:lang w:eastAsia="pt-BR" w:bidi="ar-SA"/>
              </w:rPr>
              <w:t>988</w:t>
            </w:r>
          </w:p>
        </w:tc>
      </w:tr>
    </w:tbl>
    <w:p w14:paraId="5E4495FC" w14:textId="586949B9" w:rsidR="00AC3F17" w:rsidRPr="00A54867" w:rsidRDefault="00AC3F17" w:rsidP="003E7497">
      <w:pPr>
        <w:pStyle w:val="06CREDITO"/>
        <w:spacing w:after="0"/>
        <w:ind w:left="2098" w:right="1985"/>
        <w:jc w:val="right"/>
      </w:pPr>
      <w:r w:rsidRPr="00097643">
        <w:rPr>
          <w:b/>
        </w:rPr>
        <w:t>Fonte:</w:t>
      </w:r>
      <w:r>
        <w:t xml:space="preserve"> IBGE. </w:t>
      </w:r>
      <w:r w:rsidRPr="00CA47ED">
        <w:rPr>
          <w:i/>
        </w:rPr>
        <w:t>Estimativas de população</w:t>
      </w:r>
      <w:r>
        <w:t xml:space="preserve">. </w:t>
      </w:r>
      <w:r w:rsidRPr="00A54867">
        <w:t>Disponível em</w:t>
      </w:r>
      <w:r>
        <w:t>:</w:t>
      </w:r>
      <w:r w:rsidRPr="00A54867">
        <w:t xml:space="preserve"> &lt;</w:t>
      </w:r>
      <w:hyperlink r:id="rId8" w:history="1">
        <w:r w:rsidRPr="00AC3F17">
          <w:rPr>
            <w:rStyle w:val="Hyperlink"/>
          </w:rPr>
          <w:t>https://sidra.ibge.gov.br/tabela/6579</w:t>
        </w:r>
      </w:hyperlink>
      <w:r w:rsidRPr="00A54867">
        <w:t>&gt;</w:t>
      </w:r>
      <w:r>
        <w:t>.</w:t>
      </w:r>
      <w:r w:rsidRPr="00A54867">
        <w:t xml:space="preserve"> Acesso em</w:t>
      </w:r>
      <w:r>
        <w:t>:</w:t>
      </w:r>
      <w:r w:rsidRPr="00A54867">
        <w:t xml:space="preserve"> </w:t>
      </w:r>
      <w:r>
        <w:t>11 jun.</w:t>
      </w:r>
      <w:r w:rsidRPr="00A54867">
        <w:t xml:space="preserve"> 2018</w:t>
      </w:r>
      <w:r>
        <w:t>.</w:t>
      </w:r>
    </w:p>
    <w:p w14:paraId="083ACF2C" w14:textId="77777777" w:rsidR="00AC3F17" w:rsidRPr="00A54867" w:rsidRDefault="00AC3F17" w:rsidP="00AC3F17">
      <w:pPr>
        <w:pStyle w:val="02TEXTOPRINCIPAL"/>
      </w:pPr>
    </w:p>
    <w:p w14:paraId="683DE45C" w14:textId="77777777" w:rsidR="003E7497" w:rsidRDefault="003E7497" w:rsidP="00AC3F17">
      <w:pPr>
        <w:pStyle w:val="02TEXTOPRINCIPAL"/>
        <w:jc w:val="center"/>
      </w:pPr>
    </w:p>
    <w:p w14:paraId="532A90AB" w14:textId="589BB364" w:rsidR="00AC3F17" w:rsidRPr="00285762" w:rsidRDefault="00AC3F17" w:rsidP="00AC3F17">
      <w:pPr>
        <w:pStyle w:val="02TEXTOPRINCIPAL"/>
        <w:jc w:val="center"/>
        <w:rPr>
          <w:sz w:val="23"/>
          <w:szCs w:val="23"/>
        </w:rPr>
      </w:pPr>
      <w:r w:rsidRPr="00285762">
        <w:rPr>
          <w:sz w:val="23"/>
          <w:szCs w:val="23"/>
        </w:rPr>
        <w:t>TABELA 2</w:t>
      </w:r>
    </w:p>
    <w:p w14:paraId="22FCC71D" w14:textId="77777777" w:rsidR="00AC3F17" w:rsidRPr="00A54867" w:rsidRDefault="00AC3F17" w:rsidP="00AC3F17">
      <w:pPr>
        <w:pStyle w:val="02TEXTOPRINCIPAL"/>
      </w:pPr>
    </w:p>
    <w:tbl>
      <w:tblPr>
        <w:tblW w:w="6237" w:type="dxa"/>
        <w:tblInd w:w="1980" w:type="dxa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5"/>
        <w:gridCol w:w="1702"/>
      </w:tblGrid>
      <w:tr w:rsidR="00AC3F17" w:rsidRPr="00A54867" w14:paraId="035375B4" w14:textId="77777777" w:rsidTr="001A72F2">
        <w:trPr>
          <w:trHeight w:val="531"/>
        </w:trPr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85" w:type="dxa"/>
              <w:bottom w:w="85" w:type="dxa"/>
            </w:tcMar>
            <w:vAlign w:val="center"/>
            <w:hideMark/>
          </w:tcPr>
          <w:p w14:paraId="566F78F4" w14:textId="77777777" w:rsidR="00AC3F17" w:rsidRPr="00686375" w:rsidRDefault="00AC3F17" w:rsidP="001A72F2">
            <w:pPr>
              <w:pStyle w:val="03TITULOTABELAS1"/>
              <w:rPr>
                <w:szCs w:val="23"/>
                <w:lang w:eastAsia="pt-BR" w:bidi="ar-SA"/>
              </w:rPr>
            </w:pPr>
            <w:r w:rsidRPr="00686375">
              <w:rPr>
                <w:szCs w:val="23"/>
                <w:lang w:eastAsia="pt-BR" w:bidi="ar-SA"/>
              </w:rPr>
              <w:t xml:space="preserve">Rendimento médio mensal real domiciliar </w:t>
            </w:r>
          </w:p>
          <w:p w14:paraId="0D80052E" w14:textId="77777777" w:rsidR="00AC3F17" w:rsidRPr="00CF093B" w:rsidRDefault="00AC3F17" w:rsidP="001A72F2">
            <w:pPr>
              <w:pStyle w:val="03TITULOTABELAS1"/>
              <w:rPr>
                <w:sz w:val="21"/>
                <w:lang w:eastAsia="pt-BR" w:bidi="ar-SA"/>
              </w:rPr>
            </w:pPr>
            <w:r w:rsidRPr="00686375">
              <w:rPr>
                <w:i/>
                <w:szCs w:val="23"/>
                <w:lang w:eastAsia="pt-BR" w:bidi="ar-SA"/>
              </w:rPr>
              <w:t>per capita</w:t>
            </w:r>
            <w:r w:rsidRPr="00686375">
              <w:rPr>
                <w:szCs w:val="23"/>
                <w:lang w:eastAsia="pt-BR" w:bidi="ar-SA"/>
              </w:rPr>
              <w:t xml:space="preserve"> – 2016</w:t>
            </w:r>
          </w:p>
        </w:tc>
      </w:tr>
      <w:tr w:rsidR="00AC3F17" w:rsidRPr="00D853FB" w14:paraId="2A543267" w14:textId="77777777" w:rsidTr="001A72F2">
        <w:trPr>
          <w:trHeight w:val="531"/>
        </w:trPr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D73283" w14:textId="77777777" w:rsidR="00AC3F17" w:rsidRPr="00D853FB" w:rsidRDefault="00AC3F17" w:rsidP="001A72F2">
            <w:pPr>
              <w:pStyle w:val="04TEXTOTABELAS"/>
              <w:rPr>
                <w:lang w:eastAsia="pt-BR" w:bidi="ar-SA"/>
              </w:rPr>
            </w:pPr>
            <w:r w:rsidRPr="00D853FB">
              <w:rPr>
                <w:lang w:eastAsia="pt-BR" w:bidi="ar-SA"/>
              </w:rPr>
              <w:t>Grande Região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B9A74D" w14:textId="77777777" w:rsidR="00AC3F17" w:rsidRPr="00D853FB" w:rsidRDefault="00AC3F17" w:rsidP="001A72F2">
            <w:pPr>
              <w:pStyle w:val="04TEXTOTABELAS"/>
              <w:jc w:val="right"/>
              <w:rPr>
                <w:lang w:eastAsia="pt-BR" w:bidi="ar-SA"/>
              </w:rPr>
            </w:pPr>
            <w:r w:rsidRPr="00A54867">
              <w:rPr>
                <w:lang w:eastAsia="pt-BR" w:bidi="ar-SA"/>
              </w:rPr>
              <w:t>Valor (R$)</w:t>
            </w:r>
          </w:p>
        </w:tc>
      </w:tr>
      <w:tr w:rsidR="00AC3F17" w:rsidRPr="00D853FB" w14:paraId="696CD5F9" w14:textId="77777777" w:rsidTr="001A72F2">
        <w:trPr>
          <w:trHeight w:val="531"/>
        </w:trPr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1E75CD" w14:textId="77777777" w:rsidR="00AC3F17" w:rsidRPr="00D853FB" w:rsidRDefault="00AC3F17" w:rsidP="001A72F2">
            <w:pPr>
              <w:pStyle w:val="04TEXTOTABELAS"/>
              <w:rPr>
                <w:lang w:eastAsia="pt-BR" w:bidi="ar-SA"/>
              </w:rPr>
            </w:pPr>
            <w:r w:rsidRPr="00D853FB">
              <w:rPr>
                <w:lang w:eastAsia="pt-BR" w:bidi="ar-SA"/>
              </w:rPr>
              <w:t>Norte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9A3840" w14:textId="77777777" w:rsidR="00AC3F17" w:rsidRPr="00D853FB" w:rsidRDefault="00AC3F17" w:rsidP="001A72F2">
            <w:pPr>
              <w:pStyle w:val="04TEXTOTABELAS"/>
              <w:jc w:val="right"/>
              <w:rPr>
                <w:lang w:eastAsia="pt-BR" w:bidi="ar-SA"/>
              </w:rPr>
            </w:pPr>
            <w:r>
              <w:rPr>
                <w:lang w:eastAsia="pt-BR" w:bidi="ar-SA"/>
              </w:rPr>
              <w:t>772</w:t>
            </w:r>
            <w:r w:rsidRPr="00A54867">
              <w:rPr>
                <w:lang w:eastAsia="pt-BR" w:bidi="ar-SA"/>
              </w:rPr>
              <w:t>,00</w:t>
            </w:r>
          </w:p>
        </w:tc>
      </w:tr>
      <w:tr w:rsidR="00AC3F17" w:rsidRPr="00D853FB" w14:paraId="6BA203EC" w14:textId="77777777" w:rsidTr="001A72F2">
        <w:trPr>
          <w:trHeight w:val="531"/>
        </w:trPr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59B2C9" w14:textId="77777777" w:rsidR="00AC3F17" w:rsidRPr="00D853FB" w:rsidRDefault="00AC3F17" w:rsidP="001A72F2">
            <w:pPr>
              <w:pStyle w:val="04TEXTOTABELAS"/>
              <w:rPr>
                <w:lang w:eastAsia="pt-BR" w:bidi="ar-SA"/>
              </w:rPr>
            </w:pPr>
            <w:r w:rsidRPr="00D853FB">
              <w:rPr>
                <w:lang w:eastAsia="pt-BR" w:bidi="ar-SA"/>
              </w:rPr>
              <w:t>Nordeste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2C901F" w14:textId="77777777" w:rsidR="00AC3F17" w:rsidRPr="00D853FB" w:rsidRDefault="00AC3F17" w:rsidP="001A72F2">
            <w:pPr>
              <w:pStyle w:val="04TEXTOTABELAS"/>
              <w:jc w:val="right"/>
              <w:rPr>
                <w:lang w:eastAsia="pt-BR" w:bidi="ar-SA"/>
              </w:rPr>
            </w:pPr>
            <w:r>
              <w:rPr>
                <w:lang w:eastAsia="pt-BR" w:bidi="ar-SA"/>
              </w:rPr>
              <w:t>772</w:t>
            </w:r>
            <w:r w:rsidRPr="00A54867">
              <w:rPr>
                <w:lang w:eastAsia="pt-BR" w:bidi="ar-SA"/>
              </w:rPr>
              <w:t>,00</w:t>
            </w:r>
          </w:p>
        </w:tc>
      </w:tr>
      <w:tr w:rsidR="00AC3F17" w:rsidRPr="00D853FB" w14:paraId="59BC55ED" w14:textId="77777777" w:rsidTr="001A72F2">
        <w:trPr>
          <w:trHeight w:val="531"/>
        </w:trPr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7D6EF1" w14:textId="77777777" w:rsidR="00AC3F17" w:rsidRPr="00D853FB" w:rsidRDefault="00AC3F17" w:rsidP="001A72F2">
            <w:pPr>
              <w:pStyle w:val="04TEXTOTABELAS"/>
              <w:rPr>
                <w:lang w:eastAsia="pt-BR" w:bidi="ar-SA"/>
              </w:rPr>
            </w:pPr>
            <w:r w:rsidRPr="00D853FB">
              <w:rPr>
                <w:lang w:eastAsia="pt-BR" w:bidi="ar-SA"/>
              </w:rPr>
              <w:t>Sudeste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15F749" w14:textId="77777777" w:rsidR="00AC3F17" w:rsidRPr="00D853FB" w:rsidRDefault="00AC3F17" w:rsidP="001A72F2">
            <w:pPr>
              <w:pStyle w:val="04TEXTOTABELAS"/>
              <w:jc w:val="right"/>
              <w:rPr>
                <w:lang w:eastAsia="pt-BR" w:bidi="ar-SA"/>
              </w:rPr>
            </w:pPr>
            <w:r w:rsidRPr="00D853FB">
              <w:rPr>
                <w:lang w:eastAsia="pt-BR" w:bidi="ar-SA"/>
              </w:rPr>
              <w:t>1</w:t>
            </w:r>
            <w:r w:rsidRPr="00A54867">
              <w:rPr>
                <w:lang w:eastAsia="pt-BR" w:bidi="ar-SA"/>
              </w:rPr>
              <w:t>.</w:t>
            </w:r>
            <w:r>
              <w:rPr>
                <w:lang w:eastAsia="pt-BR" w:bidi="ar-SA"/>
              </w:rPr>
              <w:t>537</w:t>
            </w:r>
            <w:r w:rsidRPr="00A54867">
              <w:rPr>
                <w:lang w:eastAsia="pt-BR" w:bidi="ar-SA"/>
              </w:rPr>
              <w:t>,00</w:t>
            </w:r>
          </w:p>
        </w:tc>
      </w:tr>
      <w:tr w:rsidR="00AC3F17" w:rsidRPr="00D853FB" w14:paraId="722D660B" w14:textId="77777777" w:rsidTr="001A72F2">
        <w:trPr>
          <w:trHeight w:val="531"/>
        </w:trPr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395DF5" w14:textId="77777777" w:rsidR="00AC3F17" w:rsidRPr="00D853FB" w:rsidRDefault="00AC3F17" w:rsidP="001A72F2">
            <w:pPr>
              <w:pStyle w:val="04TEXTOTABELAS"/>
              <w:rPr>
                <w:lang w:eastAsia="pt-BR" w:bidi="ar-SA"/>
              </w:rPr>
            </w:pPr>
            <w:r w:rsidRPr="00D853FB">
              <w:rPr>
                <w:lang w:eastAsia="pt-BR" w:bidi="ar-SA"/>
              </w:rPr>
              <w:t>Sul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D65952" w14:textId="77777777" w:rsidR="00AC3F17" w:rsidRPr="00D853FB" w:rsidRDefault="00AC3F17" w:rsidP="001A72F2">
            <w:pPr>
              <w:pStyle w:val="04TEXTOTABELAS"/>
              <w:jc w:val="right"/>
              <w:rPr>
                <w:lang w:eastAsia="pt-BR" w:bidi="ar-SA"/>
              </w:rPr>
            </w:pPr>
            <w:r w:rsidRPr="00D853FB">
              <w:rPr>
                <w:lang w:eastAsia="pt-BR" w:bidi="ar-SA"/>
              </w:rPr>
              <w:t>1</w:t>
            </w:r>
            <w:r w:rsidRPr="00A54867">
              <w:rPr>
                <w:lang w:eastAsia="pt-BR" w:bidi="ar-SA"/>
              </w:rPr>
              <w:t>.</w:t>
            </w:r>
            <w:r>
              <w:rPr>
                <w:lang w:eastAsia="pt-BR" w:bidi="ar-SA"/>
              </w:rPr>
              <w:t>478</w:t>
            </w:r>
            <w:r w:rsidRPr="00A54867">
              <w:rPr>
                <w:lang w:eastAsia="pt-BR" w:bidi="ar-SA"/>
              </w:rPr>
              <w:t>,00</w:t>
            </w:r>
          </w:p>
        </w:tc>
      </w:tr>
      <w:tr w:rsidR="00AC3F17" w:rsidRPr="00D853FB" w14:paraId="5E196C33" w14:textId="77777777" w:rsidTr="001A72F2">
        <w:trPr>
          <w:trHeight w:val="531"/>
        </w:trPr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B0AA3B" w14:textId="77777777" w:rsidR="00AC3F17" w:rsidRPr="00D853FB" w:rsidRDefault="00AC3F17" w:rsidP="001A72F2">
            <w:pPr>
              <w:pStyle w:val="04TEXTOTABELAS"/>
              <w:rPr>
                <w:lang w:eastAsia="pt-BR" w:bidi="ar-SA"/>
              </w:rPr>
            </w:pPr>
            <w:r w:rsidRPr="00D853FB">
              <w:rPr>
                <w:lang w:eastAsia="pt-BR" w:bidi="ar-SA"/>
              </w:rPr>
              <w:t>Centro-Oeste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7F8B8C" w14:textId="77777777" w:rsidR="00AC3F17" w:rsidRPr="00D853FB" w:rsidRDefault="00AC3F17" w:rsidP="001A72F2">
            <w:pPr>
              <w:pStyle w:val="04TEXTOTABELAS"/>
              <w:jc w:val="right"/>
              <w:rPr>
                <w:lang w:eastAsia="pt-BR" w:bidi="ar-SA"/>
              </w:rPr>
            </w:pPr>
            <w:r w:rsidRPr="00D853FB">
              <w:rPr>
                <w:lang w:eastAsia="pt-BR" w:bidi="ar-SA"/>
              </w:rPr>
              <w:t>1</w:t>
            </w:r>
            <w:r w:rsidRPr="00A54867">
              <w:rPr>
                <w:lang w:eastAsia="pt-BR" w:bidi="ar-SA"/>
              </w:rPr>
              <w:t>.</w:t>
            </w:r>
            <w:r>
              <w:rPr>
                <w:lang w:eastAsia="pt-BR" w:bidi="ar-SA"/>
              </w:rPr>
              <w:t>403</w:t>
            </w:r>
            <w:r w:rsidRPr="00A54867">
              <w:rPr>
                <w:lang w:eastAsia="pt-BR" w:bidi="ar-SA"/>
              </w:rPr>
              <w:t>,00</w:t>
            </w:r>
          </w:p>
        </w:tc>
      </w:tr>
    </w:tbl>
    <w:p w14:paraId="1058C16A" w14:textId="19102034" w:rsidR="00AC3F17" w:rsidRPr="009970D6" w:rsidRDefault="00AC3F17" w:rsidP="003E7497">
      <w:pPr>
        <w:pStyle w:val="06CREDITO"/>
        <w:spacing w:after="0"/>
        <w:ind w:left="2098" w:right="1985"/>
        <w:jc w:val="right"/>
      </w:pPr>
      <w:r w:rsidRPr="00097643">
        <w:rPr>
          <w:b/>
        </w:rPr>
        <w:t>Fonte:</w:t>
      </w:r>
      <w:r w:rsidRPr="009970D6">
        <w:t xml:space="preserve"> IBGE. </w:t>
      </w:r>
      <w:r w:rsidRPr="009970D6">
        <w:rPr>
          <w:i/>
        </w:rPr>
        <w:t>Pesquisa Nacional por Amostra de Domicílios Contínua</w:t>
      </w:r>
      <w:r w:rsidRPr="009970D6">
        <w:t>: rendimento de todas as fontes 2016. Rio de Janeiro: IBGE, 2017. p. 1. Disponível em: &lt;</w:t>
      </w:r>
      <w:hyperlink r:id="rId9" w:history="1">
        <w:r w:rsidRPr="00AC3F17">
          <w:rPr>
            <w:rStyle w:val="Hyperlink"/>
          </w:rPr>
          <w:t>https://biblioteca.ibge.gov.br/visualizacao/livros/liv101390_informativo.pdf</w:t>
        </w:r>
      </w:hyperlink>
      <w:r w:rsidRPr="009970D6">
        <w:t xml:space="preserve">&gt;. </w:t>
      </w:r>
      <w:r>
        <w:br/>
      </w:r>
      <w:r w:rsidRPr="009970D6">
        <w:t xml:space="preserve">Acesso em: 11 jun. 2018. </w:t>
      </w:r>
    </w:p>
    <w:p w14:paraId="3800ADAA" w14:textId="77777777" w:rsidR="00AC3F17" w:rsidRDefault="00AC3F17" w:rsidP="00AC3F17"/>
    <w:p w14:paraId="29749776" w14:textId="77777777" w:rsidR="005A659B" w:rsidRPr="00AC3F17" w:rsidRDefault="005A659B" w:rsidP="00AC3F17"/>
    <w:sectPr w:rsidR="005A659B" w:rsidRPr="00AC3F17" w:rsidSect="00C674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75E9E" w14:textId="77777777" w:rsidR="00C464B7" w:rsidRDefault="00C464B7">
      <w:r>
        <w:separator/>
      </w:r>
    </w:p>
  </w:endnote>
  <w:endnote w:type="continuationSeparator" w:id="0">
    <w:p w14:paraId="56AE7AEA" w14:textId="77777777" w:rsidR="00C464B7" w:rsidRDefault="00C46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8331DF0-39A1-432F-999A-CBCC3C859125}"/>
    <w:embedBold r:id="rId2" w:fontKey="{13800E78-A95F-49DC-9C8B-BF7EBCC10BF0}"/>
    <w:embedItalic r:id="rId3" w:fontKey="{115480D2-EB5B-4CA0-8C3B-C3B81E7B4935}"/>
    <w:embedBoldItalic r:id="rId4" w:fontKey="{F4E61A42-3341-4469-8DA9-D642E54EACD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5CC83E-93B7-45DF-8A7D-7401C0619139}"/>
    <w:embedBold r:id="rId6" w:fontKey="{B1DA7158-A8FD-422D-A132-1D010126EDC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D6E47837-B375-43A7-966F-2C7F94C87B9D}"/>
    <w:embedBold r:id="rId8" w:fontKey="{D395279E-C6E7-458C-AB67-00DDCAB479B5}"/>
    <w:embedBoldItalic r:id="rId9" w:fontKey="{99D3B639-2C16-408D-AE69-716866C89CF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7D813B4C-1CEF-4D73-8500-72336B73DF5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99AF685F-2B94-4E02-93A1-CD8E6E1BF6C7}"/>
    <w:embedBold r:id="rId12" w:fontKey="{7C68252F-DEEF-4FFA-BF6F-456FF6B8E43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2CCFF" w14:textId="77777777" w:rsidR="0019431D" w:rsidRDefault="0019431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198F77AB" w:rsidR="00C67490" w:rsidRPr="005A1C11" w:rsidRDefault="0019431D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5C60F35B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2040D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03090" w14:textId="77777777" w:rsidR="0019431D" w:rsidRDefault="0019431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9C193E" w14:textId="77777777" w:rsidR="00C464B7" w:rsidRDefault="00C464B7">
      <w:r>
        <w:rPr>
          <w:color w:val="000000"/>
        </w:rPr>
        <w:separator/>
      </w:r>
    </w:p>
  </w:footnote>
  <w:footnote w:type="continuationSeparator" w:id="0">
    <w:p w14:paraId="36360A85" w14:textId="77777777" w:rsidR="00C464B7" w:rsidRDefault="00C46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E9B96" w14:textId="77777777" w:rsidR="0019431D" w:rsidRDefault="0019431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30423527" w:rsidR="00283861" w:rsidRDefault="008D352A">
    <w:r>
      <w:rPr>
        <w:noProof/>
        <w:lang w:val="en-US" w:eastAsia="en-US" w:bidi="ar-SA"/>
      </w:rPr>
      <w:drawing>
        <wp:inline distT="0" distB="0" distL="0" distR="0" wp14:anchorId="76FDE7D7" wp14:editId="05B418AC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57EC5" w14:textId="77777777" w:rsidR="0019431D" w:rsidRDefault="0019431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0"/>
    <w:multiLevelType w:val="singleLevel"/>
    <w:tmpl w:val="30185C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EF5A02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CF6E36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9B98BE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9"/>
    <w:multiLevelType w:val="singleLevel"/>
    <w:tmpl w:val="D12896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7D72"/>
    <w:rsid w:val="0005056B"/>
    <w:rsid w:val="00052D95"/>
    <w:rsid w:val="000628EC"/>
    <w:rsid w:val="00076EF4"/>
    <w:rsid w:val="00097643"/>
    <w:rsid w:val="000A7F47"/>
    <w:rsid w:val="000B6A20"/>
    <w:rsid w:val="000C6EC8"/>
    <w:rsid w:val="000E3BE4"/>
    <w:rsid w:val="00126F41"/>
    <w:rsid w:val="00133AA8"/>
    <w:rsid w:val="00164196"/>
    <w:rsid w:val="00182B00"/>
    <w:rsid w:val="0019431D"/>
    <w:rsid w:val="001B311A"/>
    <w:rsid w:val="001B34F7"/>
    <w:rsid w:val="001B4098"/>
    <w:rsid w:val="001C384B"/>
    <w:rsid w:val="001C4FAF"/>
    <w:rsid w:val="001D041B"/>
    <w:rsid w:val="0020549D"/>
    <w:rsid w:val="00210B7C"/>
    <w:rsid w:val="0021139A"/>
    <w:rsid w:val="002413A8"/>
    <w:rsid w:val="00254EED"/>
    <w:rsid w:val="0026445C"/>
    <w:rsid w:val="00272F49"/>
    <w:rsid w:val="00285762"/>
    <w:rsid w:val="002B4837"/>
    <w:rsid w:val="002C49D0"/>
    <w:rsid w:val="002C6E52"/>
    <w:rsid w:val="002F294E"/>
    <w:rsid w:val="0032040D"/>
    <w:rsid w:val="003877FA"/>
    <w:rsid w:val="00390362"/>
    <w:rsid w:val="003A40E6"/>
    <w:rsid w:val="003B3C78"/>
    <w:rsid w:val="003B5B8D"/>
    <w:rsid w:val="003B6034"/>
    <w:rsid w:val="003C3801"/>
    <w:rsid w:val="003C4BCC"/>
    <w:rsid w:val="003E119A"/>
    <w:rsid w:val="003E7497"/>
    <w:rsid w:val="003F4762"/>
    <w:rsid w:val="00403F4B"/>
    <w:rsid w:val="00426FFF"/>
    <w:rsid w:val="004574E1"/>
    <w:rsid w:val="00466817"/>
    <w:rsid w:val="004718DC"/>
    <w:rsid w:val="00471A04"/>
    <w:rsid w:val="0047369F"/>
    <w:rsid w:val="004B05CD"/>
    <w:rsid w:val="004C2C31"/>
    <w:rsid w:val="004D2D8B"/>
    <w:rsid w:val="004F3602"/>
    <w:rsid w:val="00503017"/>
    <w:rsid w:val="00503CA9"/>
    <w:rsid w:val="00506A10"/>
    <w:rsid w:val="00512EF1"/>
    <w:rsid w:val="005A1143"/>
    <w:rsid w:val="005A659B"/>
    <w:rsid w:val="005C0D3A"/>
    <w:rsid w:val="005D03F2"/>
    <w:rsid w:val="005E1076"/>
    <w:rsid w:val="0061700F"/>
    <w:rsid w:val="0061756D"/>
    <w:rsid w:val="00644D36"/>
    <w:rsid w:val="00670686"/>
    <w:rsid w:val="00676297"/>
    <w:rsid w:val="00686375"/>
    <w:rsid w:val="006948F4"/>
    <w:rsid w:val="006A1EE2"/>
    <w:rsid w:val="006D069A"/>
    <w:rsid w:val="006D5809"/>
    <w:rsid w:val="006F024C"/>
    <w:rsid w:val="00700754"/>
    <w:rsid w:val="00707748"/>
    <w:rsid w:val="007723AD"/>
    <w:rsid w:val="007D3C6E"/>
    <w:rsid w:val="007F229E"/>
    <w:rsid w:val="00802F95"/>
    <w:rsid w:val="0082224F"/>
    <w:rsid w:val="00826070"/>
    <w:rsid w:val="00834E41"/>
    <w:rsid w:val="00852916"/>
    <w:rsid w:val="00857537"/>
    <w:rsid w:val="00865B84"/>
    <w:rsid w:val="008914D3"/>
    <w:rsid w:val="008C2A24"/>
    <w:rsid w:val="008D352A"/>
    <w:rsid w:val="008E09F8"/>
    <w:rsid w:val="008E626B"/>
    <w:rsid w:val="008F6F02"/>
    <w:rsid w:val="008F7795"/>
    <w:rsid w:val="00935D6C"/>
    <w:rsid w:val="00946D8C"/>
    <w:rsid w:val="0095332E"/>
    <w:rsid w:val="00962B4D"/>
    <w:rsid w:val="009970D6"/>
    <w:rsid w:val="009A388C"/>
    <w:rsid w:val="009D38DC"/>
    <w:rsid w:val="00A01D96"/>
    <w:rsid w:val="00A05C4B"/>
    <w:rsid w:val="00A355E1"/>
    <w:rsid w:val="00A43910"/>
    <w:rsid w:val="00A74FAE"/>
    <w:rsid w:val="00A8598B"/>
    <w:rsid w:val="00AC3F17"/>
    <w:rsid w:val="00AD3680"/>
    <w:rsid w:val="00B20EB1"/>
    <w:rsid w:val="00B22083"/>
    <w:rsid w:val="00B36FBF"/>
    <w:rsid w:val="00B54F99"/>
    <w:rsid w:val="00BE0E52"/>
    <w:rsid w:val="00BE346A"/>
    <w:rsid w:val="00C464B7"/>
    <w:rsid w:val="00C47FF7"/>
    <w:rsid w:val="00C6078F"/>
    <w:rsid w:val="00C65D98"/>
    <w:rsid w:val="00C67490"/>
    <w:rsid w:val="00C732E9"/>
    <w:rsid w:val="00C867EE"/>
    <w:rsid w:val="00C94E00"/>
    <w:rsid w:val="00CC5CBB"/>
    <w:rsid w:val="00CF093B"/>
    <w:rsid w:val="00CF42D1"/>
    <w:rsid w:val="00D310BB"/>
    <w:rsid w:val="00D418A3"/>
    <w:rsid w:val="00D537E4"/>
    <w:rsid w:val="00D6738F"/>
    <w:rsid w:val="00D77A7B"/>
    <w:rsid w:val="00D951A2"/>
    <w:rsid w:val="00DA4C7D"/>
    <w:rsid w:val="00DB196E"/>
    <w:rsid w:val="00DB2ECA"/>
    <w:rsid w:val="00DC1879"/>
    <w:rsid w:val="00DD5634"/>
    <w:rsid w:val="00E00C9A"/>
    <w:rsid w:val="00E05E1E"/>
    <w:rsid w:val="00E12933"/>
    <w:rsid w:val="00E14CEA"/>
    <w:rsid w:val="00E27094"/>
    <w:rsid w:val="00E449E3"/>
    <w:rsid w:val="00E76327"/>
    <w:rsid w:val="00E84046"/>
    <w:rsid w:val="00E87EC6"/>
    <w:rsid w:val="00E90F29"/>
    <w:rsid w:val="00E97485"/>
    <w:rsid w:val="00EE0E1E"/>
    <w:rsid w:val="00EF29C1"/>
    <w:rsid w:val="00F01CBE"/>
    <w:rsid w:val="00F15318"/>
    <w:rsid w:val="00F16807"/>
    <w:rsid w:val="00F47677"/>
    <w:rsid w:val="00F649C7"/>
    <w:rsid w:val="00F93D11"/>
    <w:rsid w:val="00FA209D"/>
    <w:rsid w:val="00FD5852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82224F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rsid w:val="0082224F"/>
    <w:pPr>
      <w:suppressLineNumbers/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styleId="MenoPendente">
    <w:name w:val="Unresolved Mention"/>
    <w:basedOn w:val="Fontepargpadro"/>
    <w:uiPriority w:val="99"/>
    <w:rsid w:val="000505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dra.ibge.gov.br/tabela/6579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iblioteca.ibge.gov.br/visualizacao/livros/liv101390_informativo.pdf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B9A9CAC-0EDE-4439-8C97-7C9E1B8E9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1485</Words>
  <Characters>8025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40</cp:revision>
  <dcterms:created xsi:type="dcterms:W3CDTF">2018-07-01T17:40:00Z</dcterms:created>
  <dcterms:modified xsi:type="dcterms:W3CDTF">2018-10-15T19:03:00Z</dcterms:modified>
</cp:coreProperties>
</file>