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AF9D8" w14:textId="4653C354" w:rsidR="008F5538" w:rsidRPr="00BD4767" w:rsidRDefault="008F5538" w:rsidP="008F5538">
      <w:pPr>
        <w:pStyle w:val="01TITULO1"/>
      </w:pPr>
      <w:bookmarkStart w:id="0" w:name="_Hlk527112493"/>
      <w:r w:rsidRPr="00BD4767">
        <w:t xml:space="preserve">Sequência didática </w:t>
      </w:r>
      <w:r>
        <w:t>3</w:t>
      </w:r>
    </w:p>
    <w:p w14:paraId="54DF8E70" w14:textId="77777777" w:rsidR="008F5538" w:rsidRPr="00BD4767" w:rsidRDefault="008F5538" w:rsidP="008F5538"/>
    <w:p w14:paraId="1F6836A8" w14:textId="77777777" w:rsidR="008F5538" w:rsidRDefault="008F5538" w:rsidP="008F5538">
      <w:pPr>
        <w:pStyle w:val="01TITULO2"/>
      </w:pPr>
      <w:bookmarkStart w:id="1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7C0587F2" w14:textId="77777777" w:rsidR="008F5538" w:rsidRDefault="008F5538" w:rsidP="008F5538">
      <w:pPr>
        <w:pStyle w:val="01TITULO2"/>
      </w:pP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</w:p>
    <w:p w14:paraId="7B3D429A" w14:textId="77777777" w:rsidR="008F5538" w:rsidRDefault="008F5538" w:rsidP="008F5538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bookmarkEnd w:id="0"/>
    <w:bookmarkEnd w:id="1"/>
    <w:p w14:paraId="67CEC20F" w14:textId="77777777" w:rsidR="00FF747F" w:rsidRPr="00A44326" w:rsidRDefault="00FF747F" w:rsidP="00A44326"/>
    <w:p w14:paraId="01F7B6E2" w14:textId="3DBEC3C0" w:rsidR="00FF747F" w:rsidRPr="00BD4767" w:rsidRDefault="00FF747F" w:rsidP="00BD4767">
      <w:pPr>
        <w:pStyle w:val="01TITULO2"/>
      </w:pPr>
      <w:r w:rsidRPr="00BD4767">
        <w:t xml:space="preserve">Título: </w:t>
      </w:r>
      <w:r w:rsidR="008855A6" w:rsidRPr="008855A6">
        <w:t>Os tipos de dicionário e o conteúdo dos verbetes</w:t>
      </w:r>
    </w:p>
    <w:p w14:paraId="25CF82FA" w14:textId="77777777" w:rsidR="008F5538" w:rsidRPr="00BD4767" w:rsidRDefault="008F5538" w:rsidP="008F5538">
      <w:pPr>
        <w:pStyle w:val="01TITULO2"/>
      </w:pPr>
    </w:p>
    <w:p w14:paraId="1BD14E0C" w14:textId="77777777" w:rsidR="00FF747F" w:rsidRDefault="00FF747F" w:rsidP="00BD4767">
      <w:pPr>
        <w:pStyle w:val="01TITULO2"/>
      </w:pPr>
      <w:r w:rsidRPr="00E75A70">
        <w:t>Objetivos de aprendizagem</w:t>
      </w:r>
    </w:p>
    <w:p w14:paraId="47ABD35D" w14:textId="77777777" w:rsidR="00FF747F" w:rsidRPr="00BD4767" w:rsidRDefault="00FF747F" w:rsidP="0078398A"/>
    <w:p w14:paraId="25D868AF" w14:textId="3D4AA65C" w:rsidR="00FF747F" w:rsidRPr="00234142" w:rsidRDefault="008855A6" w:rsidP="00407321">
      <w:pPr>
        <w:pStyle w:val="02TEXTOPRINCIPALBULLET"/>
        <w:numPr>
          <w:ilvl w:val="0"/>
          <w:numId w:val="2"/>
        </w:numPr>
      </w:pPr>
      <w:r w:rsidRPr="008855A6">
        <w:t>Compreender que existem diversos tipos de dicionário e como eles podem ser utilizados</w:t>
      </w:r>
      <w:r w:rsidR="00FF747F" w:rsidRPr="00234142">
        <w:t>.</w:t>
      </w:r>
    </w:p>
    <w:p w14:paraId="6CDB4464" w14:textId="77777777" w:rsidR="008F5538" w:rsidRDefault="008F5538" w:rsidP="008F5538">
      <w:pPr>
        <w:pStyle w:val="02TEXTOPRINCIPAL"/>
      </w:pPr>
    </w:p>
    <w:p w14:paraId="3E13A5D9" w14:textId="77777777" w:rsidR="008F5538" w:rsidRDefault="008F5538" w:rsidP="008F5538">
      <w:pPr>
        <w:pStyle w:val="01TITULO3"/>
      </w:pPr>
      <w:bookmarkStart w:id="2" w:name="_Hlk527112589"/>
      <w:r w:rsidRPr="0048249B">
        <w:t>Competências</w:t>
      </w:r>
    </w:p>
    <w:bookmarkEnd w:id="2"/>
    <w:p w14:paraId="12CE3B25" w14:textId="5ADAE5B8" w:rsidR="008F5538" w:rsidRPr="00302EDE" w:rsidRDefault="008F5538" w:rsidP="008F5538">
      <w:pPr>
        <w:pStyle w:val="01TITULO4"/>
      </w:pPr>
      <w:r w:rsidRPr="00302EDE">
        <w:t>Competência</w:t>
      </w:r>
      <w:r>
        <w:t>s</w:t>
      </w:r>
      <w:r w:rsidRPr="00302EDE">
        <w:t xml:space="preserve"> gera</w:t>
      </w:r>
      <w:r>
        <w:t>is</w:t>
      </w:r>
      <w:r w:rsidRPr="00302EDE">
        <w:t>:</w:t>
      </w:r>
    </w:p>
    <w:p w14:paraId="69A259C4" w14:textId="482A03C7" w:rsidR="00A31936" w:rsidRPr="005805FB" w:rsidRDefault="00A31936" w:rsidP="008F5538">
      <w:pPr>
        <w:pStyle w:val="02TEXTOPRINCIPAL"/>
      </w:pPr>
      <w:r w:rsidRPr="008F5538">
        <w:rPr>
          <w:b/>
        </w:rPr>
        <w:t>2</w:t>
      </w:r>
      <w:r>
        <w:t xml:space="preserve"> </w:t>
      </w:r>
      <w:r w:rsidRPr="00187063">
        <w:t>–</w:t>
      </w:r>
      <w:r>
        <w:t xml:space="preserve"> Exercitar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209B0A19" w14:textId="7FB39AE6" w:rsidR="00A31936" w:rsidRDefault="00A31936" w:rsidP="008F5538">
      <w:pPr>
        <w:pStyle w:val="02TEXTOPRINCIPAL"/>
      </w:pPr>
      <w:r>
        <w:t>Competências específicas de Linguagens:</w:t>
      </w:r>
    </w:p>
    <w:p w14:paraId="25E51255" w14:textId="1564969E" w:rsidR="00A31936" w:rsidRPr="005805FB" w:rsidRDefault="00A31936" w:rsidP="008F5538">
      <w:pPr>
        <w:pStyle w:val="02TEXTOPRINCIPAL"/>
      </w:pPr>
      <w:r w:rsidRPr="008F5538">
        <w:rPr>
          <w:b/>
        </w:rPr>
        <w:t>2</w:t>
      </w:r>
      <w:r>
        <w:t xml:space="preserve"> </w:t>
      </w:r>
      <w:r w:rsidRPr="00187063">
        <w:t>–</w:t>
      </w:r>
      <w:r>
        <w:t xml:space="preserve"> Conhecer e explorar diversas práticas de linguagem (artísticas, corporais e linguísticas) em diferentes campos da atividade humana para continuar aprendendo, </w:t>
      </w:r>
      <w:r w:rsidR="00AA5E95">
        <w:t xml:space="preserve">ampliar </w:t>
      </w:r>
      <w:r>
        <w:t>suas possibilidades de participação na vida social e colaborar para a construção de uma sociedade mais justa, democrática e inclusiva.</w:t>
      </w:r>
    </w:p>
    <w:p w14:paraId="736AB0D5" w14:textId="284A6CC2" w:rsidR="00A31936" w:rsidRDefault="00A31936" w:rsidP="008F5538">
      <w:pPr>
        <w:pStyle w:val="02TEXTOPRINCIPAL"/>
      </w:pPr>
      <w:r>
        <w:t>Competências específicas de Língua Portuguesa:</w:t>
      </w:r>
    </w:p>
    <w:p w14:paraId="4A3B040D" w14:textId="00EBAB38" w:rsidR="00A31936" w:rsidRPr="005805FB" w:rsidRDefault="00A31936" w:rsidP="008F5538">
      <w:pPr>
        <w:pStyle w:val="02TEXTOPRINCIPAL"/>
      </w:pPr>
      <w:r w:rsidRPr="008F5538">
        <w:rPr>
          <w:b/>
        </w:rPr>
        <w:t>3</w:t>
      </w:r>
      <w:r>
        <w:t xml:space="preserve"> </w:t>
      </w:r>
      <w:r w:rsidRPr="00187063">
        <w:t>–</w:t>
      </w:r>
      <w:r>
        <w:t xml:space="preserve"> Ler, escutar e produzir textos orais, escritos e </w:t>
      </w:r>
      <w:proofErr w:type="spellStart"/>
      <w:r>
        <w:t>multissemióticos</w:t>
      </w:r>
      <w:proofErr w:type="spellEnd"/>
      <w:r>
        <w:t xml:space="preserve"> que circulam em diferentes campos de atuação e mídias, com compreensão, autonomia, fluência e criticidade, de modo a se expressar e partilha</w:t>
      </w:r>
      <w:r w:rsidR="001E19E3">
        <w:t>r</w:t>
      </w:r>
      <w:r>
        <w:t xml:space="preserve"> informações, experiências, ideias e sentimentos, e continuar aprendendo.</w:t>
      </w:r>
    </w:p>
    <w:p w14:paraId="60B7A3C7" w14:textId="77777777" w:rsidR="00B7586B" w:rsidRDefault="00B7586B" w:rsidP="0078398A">
      <w:pPr>
        <w:pStyle w:val="02TEXTOPRINCIPALBULLET2"/>
        <w:rPr>
          <w:b/>
        </w:rPr>
      </w:pPr>
    </w:p>
    <w:p w14:paraId="360CF8B4" w14:textId="77777777" w:rsidR="008F5538" w:rsidRDefault="00FF747F" w:rsidP="008F5538">
      <w:pPr>
        <w:pStyle w:val="02TEXTOPRINCIPAL"/>
      </w:pPr>
      <w:r w:rsidRPr="00234142">
        <w:rPr>
          <w:b/>
        </w:rPr>
        <w:t>Objeto</w:t>
      </w:r>
      <w:r w:rsidRPr="00234142">
        <w:t xml:space="preserve"> </w:t>
      </w:r>
      <w:r w:rsidRPr="00234142">
        <w:rPr>
          <w:b/>
        </w:rPr>
        <w:t>de conhecimento</w:t>
      </w:r>
      <w:r w:rsidRPr="00234142">
        <w:t xml:space="preserve">: </w:t>
      </w:r>
    </w:p>
    <w:p w14:paraId="7EE69307" w14:textId="744C8165" w:rsidR="00683426" w:rsidRDefault="008855A6" w:rsidP="008F5538">
      <w:pPr>
        <w:pStyle w:val="02TEXTOPRINCIPAL"/>
      </w:pPr>
      <w:r w:rsidRPr="008855A6">
        <w:t>Curadoria de informação</w:t>
      </w:r>
      <w:r w:rsidR="00FF747F">
        <w:t>.</w:t>
      </w:r>
    </w:p>
    <w:p w14:paraId="7A34C981" w14:textId="1AABB596" w:rsidR="00FF747F" w:rsidRDefault="00FF747F" w:rsidP="008F5538">
      <w:pPr>
        <w:pStyle w:val="02TEXTOPRINCIPAL"/>
      </w:pPr>
      <w:r w:rsidRPr="00234142">
        <w:rPr>
          <w:b/>
        </w:rPr>
        <w:t>Habilidade</w:t>
      </w:r>
      <w:r w:rsidRPr="00234142">
        <w:t xml:space="preserve">: </w:t>
      </w:r>
      <w:r w:rsidRPr="004220F9">
        <w:rPr>
          <w:b/>
        </w:rPr>
        <w:t>(</w:t>
      </w:r>
      <w:r w:rsidR="008855A6" w:rsidRPr="008855A6">
        <w:rPr>
          <w:b/>
          <w:kern w:val="0"/>
        </w:rPr>
        <w:t>EF67LP20</w:t>
      </w:r>
      <w:r w:rsidRPr="004220F9">
        <w:rPr>
          <w:b/>
        </w:rPr>
        <w:t>)</w:t>
      </w:r>
      <w:r w:rsidRPr="00234142">
        <w:t xml:space="preserve"> </w:t>
      </w:r>
      <w:r w:rsidR="008855A6" w:rsidRPr="008855A6">
        <w:t>Realizar pesquisa, a partir de recortes e questões definidos previamente, usando fontes indicadas e abertas</w:t>
      </w:r>
      <w:r w:rsidRPr="00234142">
        <w:t xml:space="preserve">. </w:t>
      </w:r>
    </w:p>
    <w:p w14:paraId="48620AFE" w14:textId="77777777" w:rsidR="008F5538" w:rsidRDefault="008F5538" w:rsidP="008F5538">
      <w:pPr>
        <w:pStyle w:val="02TEXTOPRINCIPAL"/>
      </w:pPr>
    </w:p>
    <w:p w14:paraId="696BB30A" w14:textId="77777777" w:rsidR="008F5538" w:rsidRDefault="008855A6" w:rsidP="008F5538">
      <w:pPr>
        <w:pStyle w:val="02TEXTOPRINCIPAL"/>
      </w:pPr>
      <w:r w:rsidRPr="00234142">
        <w:rPr>
          <w:b/>
        </w:rPr>
        <w:t>Objeto</w:t>
      </w:r>
      <w:r w:rsidRPr="00234142">
        <w:t xml:space="preserve"> </w:t>
      </w:r>
      <w:r w:rsidRPr="00234142">
        <w:rPr>
          <w:b/>
        </w:rPr>
        <w:t>de conhecimento</w:t>
      </w:r>
      <w:r w:rsidRPr="00234142">
        <w:t xml:space="preserve">: </w:t>
      </w:r>
    </w:p>
    <w:p w14:paraId="0F028855" w14:textId="2AADD25B" w:rsidR="008855A6" w:rsidRDefault="008855A6" w:rsidP="008F5538">
      <w:pPr>
        <w:pStyle w:val="02TEXTOPRINCIPAL"/>
      </w:pPr>
      <w:r w:rsidRPr="008855A6">
        <w:t>Estratégias e procedimentos de leitura</w:t>
      </w:r>
      <w:r>
        <w:t>.</w:t>
      </w:r>
    </w:p>
    <w:p w14:paraId="64975FA5" w14:textId="6453D080" w:rsidR="008855A6" w:rsidRDefault="008855A6" w:rsidP="008F5538">
      <w:pPr>
        <w:pStyle w:val="02TEXTOPRINCIPAL"/>
      </w:pPr>
      <w:r w:rsidRPr="00234142">
        <w:rPr>
          <w:b/>
        </w:rPr>
        <w:t>Habilidade</w:t>
      </w:r>
      <w:r w:rsidR="008F5538">
        <w:rPr>
          <w:b/>
        </w:rPr>
        <w:t xml:space="preserve"> trabalhada</w:t>
      </w:r>
      <w:r w:rsidRPr="008F5538">
        <w:t xml:space="preserve">: </w:t>
      </w:r>
      <w:r w:rsidRPr="004220F9">
        <w:rPr>
          <w:b/>
        </w:rPr>
        <w:t>(</w:t>
      </w:r>
      <w:r w:rsidRPr="008855A6">
        <w:rPr>
          <w:b/>
          <w:kern w:val="0"/>
        </w:rPr>
        <w:t>EF69LP32</w:t>
      </w:r>
      <w:r w:rsidRPr="004220F9">
        <w:rPr>
          <w:b/>
        </w:rPr>
        <w:t>)</w:t>
      </w:r>
      <w:r w:rsidRPr="00234142">
        <w:t xml:space="preserve"> </w:t>
      </w:r>
      <w:r w:rsidRPr="008855A6">
        <w:t>Selecionar informações e dados relevantes de fontes diversas (impressas, digitais, orais etc.), avaliando a qualidade e a utilidade dessas fontes, e organizar, esquematicamente, com ajuda do professor, as informações necessárias (sem excedê-las) com ou sem apoio de ferramentas digitais, em quadros, tabelas ou gráficos</w:t>
      </w:r>
      <w:r w:rsidRPr="00234142">
        <w:t xml:space="preserve">. </w:t>
      </w:r>
    </w:p>
    <w:p w14:paraId="2B9F3477" w14:textId="63C0797F" w:rsidR="008F5538" w:rsidRDefault="008F5538">
      <w:pPr>
        <w:rPr>
          <w:rFonts w:eastAsia="Tahoma"/>
        </w:rPr>
      </w:pPr>
      <w:r>
        <w:br w:type="page"/>
      </w:r>
    </w:p>
    <w:p w14:paraId="56234216" w14:textId="67407807" w:rsidR="00FF747F" w:rsidRPr="00DE603F" w:rsidRDefault="008855A6" w:rsidP="00617B76">
      <w:pPr>
        <w:pStyle w:val="02TEXTOPRINCIPALBULLET"/>
        <w:numPr>
          <w:ilvl w:val="0"/>
          <w:numId w:val="2"/>
        </w:numPr>
      </w:pPr>
      <w:r w:rsidRPr="008855A6">
        <w:lastRenderedPageBreak/>
        <w:t>Explorar a estrutura e o conteúdo dos verbetes em cada dicionário e comparar os tipos de dicionário</w:t>
      </w:r>
      <w:r w:rsidR="00FF747F" w:rsidRPr="00DE603F">
        <w:t>.</w:t>
      </w:r>
    </w:p>
    <w:p w14:paraId="6F28ADFB" w14:textId="77777777" w:rsidR="00B7586B" w:rsidRDefault="00B7586B" w:rsidP="0078398A">
      <w:pPr>
        <w:pStyle w:val="02TEXTOPRINCIPALBULLET2"/>
        <w:rPr>
          <w:b/>
        </w:rPr>
      </w:pPr>
    </w:p>
    <w:p w14:paraId="21AB394F" w14:textId="46F4DD65" w:rsidR="00FF747F" w:rsidRPr="00DE603F" w:rsidRDefault="00FF747F" w:rsidP="008F5538">
      <w:pPr>
        <w:pStyle w:val="02TEXTOPRINCIPAL"/>
      </w:pPr>
      <w:r w:rsidRPr="00DE603F">
        <w:rPr>
          <w:b/>
        </w:rPr>
        <w:t>Objeto</w:t>
      </w:r>
      <w:r w:rsidRPr="00DE603F">
        <w:t xml:space="preserve"> </w:t>
      </w:r>
      <w:r w:rsidRPr="00DE603F">
        <w:rPr>
          <w:b/>
        </w:rPr>
        <w:t>de conhecimento</w:t>
      </w:r>
      <w:r w:rsidRPr="00DE603F">
        <w:t xml:space="preserve">: </w:t>
      </w:r>
      <w:r w:rsidR="0047171C">
        <w:br/>
      </w:r>
      <w:bookmarkStart w:id="3" w:name="_GoBack"/>
      <w:bookmarkEnd w:id="3"/>
      <w:r w:rsidR="008855A6" w:rsidRPr="008855A6">
        <w:t>Relação entre textos</w:t>
      </w:r>
      <w:r w:rsidRPr="00DE603F">
        <w:t>.</w:t>
      </w:r>
    </w:p>
    <w:p w14:paraId="40C25415" w14:textId="7E69CBCE" w:rsidR="00FF747F" w:rsidRDefault="008F5538" w:rsidP="008F5538">
      <w:pPr>
        <w:pStyle w:val="02TEXTOPRINCIPAL"/>
      </w:pPr>
      <w:r w:rsidRPr="00234142">
        <w:rPr>
          <w:b/>
        </w:rPr>
        <w:t>Habilidade</w:t>
      </w:r>
      <w:r>
        <w:rPr>
          <w:b/>
        </w:rPr>
        <w:t xml:space="preserve"> trabalhada</w:t>
      </w:r>
      <w:r w:rsidRPr="008F5538">
        <w:t xml:space="preserve">: </w:t>
      </w:r>
      <w:r w:rsidR="00FF747F" w:rsidRPr="004220F9">
        <w:rPr>
          <w:b/>
        </w:rPr>
        <w:t>(</w:t>
      </w:r>
      <w:r w:rsidR="008855A6" w:rsidRPr="008855A6">
        <w:rPr>
          <w:b/>
        </w:rPr>
        <w:t>EF69LP30</w:t>
      </w:r>
      <w:r w:rsidR="00FF747F" w:rsidRPr="004220F9">
        <w:rPr>
          <w:b/>
        </w:rPr>
        <w:t>)</w:t>
      </w:r>
      <w:r w:rsidR="00FF747F" w:rsidRPr="00DE603F">
        <w:t xml:space="preserve"> </w:t>
      </w:r>
      <w:r w:rsidR="008855A6" w:rsidRPr="008855A6">
        <w:t>Comparar, com a ajuda do professor, conteúdos, dados e informações de diferentes fontes, levando em conta seus contextos de produção e referências, identificando coincidências, complementaridades e contradições, de forma a poder identificar erros/imprecisões conceituais, compreender e posicionar-se criticamente sobre os conteúdos e informações em questão</w:t>
      </w:r>
      <w:r w:rsidR="00FF747F" w:rsidRPr="00DE603F">
        <w:t>.</w:t>
      </w:r>
    </w:p>
    <w:p w14:paraId="7A206EEF" w14:textId="77777777" w:rsidR="00FF747F" w:rsidRPr="00BD4767" w:rsidRDefault="00FF747F" w:rsidP="0078398A"/>
    <w:p w14:paraId="494CC7B3" w14:textId="02719B5D" w:rsidR="00FF747F" w:rsidRPr="00325DB5" w:rsidRDefault="00FF747F" w:rsidP="00BD4767">
      <w:pPr>
        <w:pStyle w:val="01TITULO2"/>
      </w:pPr>
      <w:r w:rsidRPr="00325DB5">
        <w:t xml:space="preserve">Tempo previsto: </w:t>
      </w:r>
      <w:r w:rsidR="00683426" w:rsidRPr="00683426">
        <w:rPr>
          <w:b w:val="0"/>
        </w:rPr>
        <w:t xml:space="preserve">4 aulas </w:t>
      </w:r>
    </w:p>
    <w:p w14:paraId="2196080E" w14:textId="77777777" w:rsidR="00FF747F" w:rsidRPr="00173C60" w:rsidRDefault="00FF747F" w:rsidP="00BD4767">
      <w:pPr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1BD458BE" w14:textId="355D812D" w:rsidR="00D33584" w:rsidRPr="00B7586B" w:rsidRDefault="008855A6" w:rsidP="00B7586B">
      <w:pPr>
        <w:pStyle w:val="02TEXTOPRINCIPALBULLET"/>
        <w:numPr>
          <w:ilvl w:val="0"/>
          <w:numId w:val="2"/>
        </w:numPr>
      </w:pPr>
      <w:r w:rsidRPr="008855A6">
        <w:t xml:space="preserve">Projetor de imagens ou computador e tela para apresentação de </w:t>
      </w:r>
      <w:r w:rsidRPr="008855A6">
        <w:rPr>
          <w:i/>
        </w:rPr>
        <w:t>slides</w:t>
      </w:r>
      <w:r w:rsidRPr="008855A6">
        <w:t xml:space="preserve"> digitais, dicionários de diversos tipos, caderno, lápis grafite, folha de papel sulfite A4, impressão de atividades</w:t>
      </w:r>
      <w:r w:rsidR="00FF747F" w:rsidRPr="004220F9">
        <w:t>.</w:t>
      </w:r>
      <w:r w:rsidR="00D33584">
        <w:br w:type="page"/>
      </w:r>
    </w:p>
    <w:p w14:paraId="0465E953" w14:textId="412AA3A2" w:rsidR="00FF747F" w:rsidRDefault="00FF747F" w:rsidP="00BD4767">
      <w:pPr>
        <w:pStyle w:val="01TITULO2"/>
      </w:pPr>
      <w:r w:rsidRPr="00E75A70">
        <w:lastRenderedPageBreak/>
        <w:t>Desenvolvimento da sequência didática</w:t>
      </w:r>
    </w:p>
    <w:p w14:paraId="54B4BE49" w14:textId="77777777" w:rsidR="00FF747F" w:rsidRPr="00A44326" w:rsidRDefault="00FF747F" w:rsidP="00A44326"/>
    <w:p w14:paraId="34F4EC02" w14:textId="5B61FAE0" w:rsidR="00FF747F" w:rsidRDefault="00FF747F" w:rsidP="00BD4767">
      <w:pPr>
        <w:pStyle w:val="01TITULO3"/>
      </w:pPr>
      <w:r w:rsidRPr="00E75A70">
        <w:t>Etapa 1 (</w:t>
      </w:r>
      <w:r w:rsidR="00683426" w:rsidRPr="00683426">
        <w:t>2 aulas</w:t>
      </w:r>
      <w:r>
        <w:t>)</w:t>
      </w:r>
    </w:p>
    <w:p w14:paraId="7E3EE684" w14:textId="77777777" w:rsidR="008855A6" w:rsidRPr="008855A6" w:rsidRDefault="008855A6" w:rsidP="008855A6">
      <w:pPr>
        <w:pStyle w:val="02TEXTOPRINCIPAL"/>
      </w:pPr>
      <w:r w:rsidRPr="008855A6">
        <w:t>Reserve, com antecedência, um projetor de imagens na escola a fim de apresentar aos alunos alguns verbetes de dicionário ou providencie cópias impressas dos verbetes que planeja mostrar a eles.</w:t>
      </w:r>
    </w:p>
    <w:p w14:paraId="4E1E4286" w14:textId="4EF2D5F5" w:rsidR="008855A6" w:rsidRPr="008855A6" w:rsidRDefault="008855A6" w:rsidP="008855A6">
      <w:pPr>
        <w:pStyle w:val="02TEXTOPRINCIPAL"/>
      </w:pPr>
      <w:r w:rsidRPr="008855A6">
        <w:t xml:space="preserve">Comece a aula perguntando aos alunos o que é um dicionário. Estimule-os a compartilhar o que sabem sobre isso. Pergunte-lhes, a seguir, em que situações já usaram um dicionário e quais são as funções desse tipo de publicação, seja ela impressa ou digital. Você também pode questioná-los em relação às diferenças </w:t>
      </w:r>
      <w:r w:rsidR="002807F1">
        <w:t>e às</w:t>
      </w:r>
      <w:r w:rsidR="002807F1" w:rsidRPr="008855A6">
        <w:t xml:space="preserve"> </w:t>
      </w:r>
      <w:r w:rsidRPr="008855A6">
        <w:t>semelhanças no uso de dicionários impressos e eletrônicos.</w:t>
      </w:r>
    </w:p>
    <w:p w14:paraId="79EAF028" w14:textId="77777777" w:rsidR="008855A6" w:rsidRPr="008855A6" w:rsidRDefault="008855A6" w:rsidP="008855A6">
      <w:pPr>
        <w:pStyle w:val="02TEXTOPRINCIPAL"/>
      </w:pPr>
      <w:r w:rsidRPr="008855A6">
        <w:t>Conduza a discussão e valorize a contribuição dos alunos. Com base nas respostas dadas, desenvolva com eles uma definição de dicionário e escreva-a na lousa. Por exemplo: O dicionário é uma publicação que reúne as palavras de uma língua ou de uma área específica, organizadas em ordem alfabética e acompanhadas das respectivas acepções.</w:t>
      </w:r>
    </w:p>
    <w:p w14:paraId="450C3ACC" w14:textId="77777777" w:rsidR="008855A6" w:rsidRPr="008855A6" w:rsidRDefault="008855A6" w:rsidP="008855A6">
      <w:pPr>
        <w:pStyle w:val="02TEXTOPRINCIPAL"/>
      </w:pPr>
      <w:r w:rsidRPr="008855A6">
        <w:t xml:space="preserve">Em seguida, pergunte aos alunos se acham que existe mais de um tipo de dicionário. Incentive-os a pensar sobre isso e a relembrar os dicionários que já viram ou consultaram. Você pode fazer algumas perguntas para suscitar ideias. Por exemplo: A que dicionário vocês recorrem quando encontram uma palavra que não conhecem em um texto em português? E se o texto for escrito em outro idioma? Imaginem, agora, que estão redigindo um texto e precisam do sinônimo ou do antônimo de uma palavra; que dicionários poderiam consultar? Há dicionários específicos para o vocabulário relacionado, por exemplo, à medicina, ao direito ou à astronomia? </w:t>
      </w:r>
    </w:p>
    <w:p w14:paraId="01387F27" w14:textId="77777777" w:rsidR="008855A6" w:rsidRPr="008855A6" w:rsidRDefault="008855A6" w:rsidP="008855A6">
      <w:pPr>
        <w:pStyle w:val="02TEXTOPRINCIPAL"/>
      </w:pPr>
      <w:r w:rsidRPr="008855A6">
        <w:t xml:space="preserve">Estimule os alunos a participar da discussão e escreva na lousa os tipos de dicionário que eles mencionarem, ajudando-os a complementar a lista. Alguns exemplos podem ser: dicionário geral da língua, dicionário bilíngue (de inglês/português, por exemplo), dicionário de sinônimos e/ou antônimos, dicionário temático, dicionário de regionalismos, dicionários analógicos. </w:t>
      </w:r>
    </w:p>
    <w:p w14:paraId="6F72A2E1" w14:textId="77777777" w:rsidR="008855A6" w:rsidRPr="008855A6" w:rsidRDefault="008855A6" w:rsidP="008855A6">
      <w:pPr>
        <w:pStyle w:val="02TEXTOPRINCIPAL"/>
      </w:pPr>
      <w:r w:rsidRPr="008855A6">
        <w:t xml:space="preserve">Prepare, antecipadamente, </w:t>
      </w:r>
      <w:r w:rsidRPr="008855A6">
        <w:rPr>
          <w:i/>
        </w:rPr>
        <w:t>slides</w:t>
      </w:r>
      <w:r w:rsidRPr="008855A6">
        <w:t xml:space="preserve"> com cópias de verbetes de diferentes tipos de dicionário, como os citados anteriormente. Apresente os </w:t>
      </w:r>
      <w:r w:rsidRPr="008855A6">
        <w:rPr>
          <w:i/>
        </w:rPr>
        <w:t>slides</w:t>
      </w:r>
      <w:r w:rsidRPr="008855A6">
        <w:t xml:space="preserve"> aos alunos e leia os verbetes, associando-os aos tipos de dicionário que foram listados na lousa. Caso não seja possível preparar </w:t>
      </w:r>
      <w:r w:rsidRPr="008855A6">
        <w:rPr>
          <w:i/>
        </w:rPr>
        <w:t>slides</w:t>
      </w:r>
      <w:r w:rsidRPr="008855A6">
        <w:t xml:space="preserve"> ou usar um projetor de imagens, os verbetes podem ser apresentados aos alunos em cópias impressas, em forma de cartazes ou, ainda, escritos na lousa. </w:t>
      </w:r>
    </w:p>
    <w:p w14:paraId="1BDF75EC" w14:textId="77777777" w:rsidR="008855A6" w:rsidRPr="008855A6" w:rsidRDefault="008855A6" w:rsidP="008855A6">
      <w:pPr>
        <w:pStyle w:val="02TEXTOPRINCIPAL"/>
      </w:pPr>
      <w:r w:rsidRPr="008855A6">
        <w:t xml:space="preserve">Em seguida, leve os alunos à biblioteca da escola e mostre a eles dicionários de diferentes tipos. Se isso não for possível, leve alguns tipos de dicionário à sala de aula. Outra possibilidade é conduzir os alunos à sala de informática para que acessem páginas de dicionários na internet. Sugerimos que você faça uma pesquisa com antecedência para verificar que </w:t>
      </w:r>
      <w:r w:rsidRPr="008855A6">
        <w:rPr>
          <w:i/>
        </w:rPr>
        <w:t>sites</w:t>
      </w:r>
      <w:r w:rsidRPr="008855A6">
        <w:t xml:space="preserve"> possuem conteúdo adequado à faixa etária da turma e ao propósito desta atividade e, portanto, que possam ser acessados pelos alunos.</w:t>
      </w:r>
    </w:p>
    <w:p w14:paraId="0D19E8A9" w14:textId="15570378" w:rsidR="00683426" w:rsidRPr="00683426" w:rsidRDefault="008855A6" w:rsidP="008855A6">
      <w:pPr>
        <w:pStyle w:val="02TEXTOPRINCIPAL"/>
      </w:pPr>
      <w:r w:rsidRPr="008855A6">
        <w:t xml:space="preserve">Estimule-os a manusear e a observar os dicionários e/ou testar os recursos disponíveis nos dicionários </w:t>
      </w:r>
      <w:r w:rsidR="00C56FB2">
        <w:br/>
      </w:r>
      <w:r w:rsidRPr="008855A6">
        <w:rPr>
          <w:i/>
        </w:rPr>
        <w:t>on-line</w:t>
      </w:r>
      <w:r w:rsidRPr="008855A6">
        <w:t xml:space="preserve">, para que se familiarizem com esse material. Proponha, em seguida, que se organizem em grupos e escolham dois tipos de dicionário (por exemplo, um temático e um de sinônimos). </w:t>
      </w:r>
      <w:r w:rsidR="0065142A">
        <w:t>Então</w:t>
      </w:r>
      <w:r w:rsidRPr="008855A6">
        <w:t>, devem selecionar dois verbetes de cada dicionário e copiá-los no caderno. O objetivo deste exercício é que estudem e comparem os verbetes para verificar sua estrutura e seu conteúdo de acordo com a finalidade dos respectivos dicionários</w:t>
      </w:r>
      <w:r w:rsidR="00683426" w:rsidRPr="00683426">
        <w:t>.</w:t>
      </w:r>
    </w:p>
    <w:p w14:paraId="4AE5BB63" w14:textId="77777777" w:rsidR="008F5538" w:rsidRDefault="008F5538">
      <w:pPr>
        <w:rPr>
          <w:rFonts w:eastAsia="Tahoma"/>
        </w:rPr>
      </w:pPr>
      <w:r>
        <w:br w:type="page"/>
      </w:r>
    </w:p>
    <w:p w14:paraId="39BB1A3A" w14:textId="3BBC8922" w:rsidR="00FF747F" w:rsidRDefault="008855A6" w:rsidP="00683426">
      <w:pPr>
        <w:pStyle w:val="02TEXTOPRINCIPAL"/>
      </w:pPr>
      <w:r w:rsidRPr="008855A6">
        <w:lastRenderedPageBreak/>
        <w:t>A seguir, apresentamos algumas sugestões de dicionários que podem ser utilizados</w:t>
      </w:r>
      <w:r w:rsidR="00683426" w:rsidRPr="00683426">
        <w:t>:</w:t>
      </w:r>
      <w:r w:rsidR="00FF747F" w:rsidRPr="00637FC8">
        <w:t xml:space="preserve"> </w:t>
      </w:r>
    </w:p>
    <w:p w14:paraId="69B8980C" w14:textId="77777777" w:rsidR="008855A6" w:rsidRPr="008E16CC" w:rsidRDefault="008855A6" w:rsidP="008855A6">
      <w:pPr>
        <w:pStyle w:val="02TEXTOPRINCIPALBULLET"/>
      </w:pPr>
      <w:r w:rsidRPr="008855A6">
        <w:rPr>
          <w:i/>
        </w:rPr>
        <w:t>Michaelis dicionário de sinônimos e antônimos</w:t>
      </w:r>
      <w:r w:rsidRPr="008E16CC">
        <w:t>,</w:t>
      </w:r>
      <w:r w:rsidRPr="008855A6">
        <w:rPr>
          <w:i/>
        </w:rPr>
        <w:t xml:space="preserve"> </w:t>
      </w:r>
      <w:r w:rsidRPr="008E16CC">
        <w:t xml:space="preserve">de André Guilherme </w:t>
      </w:r>
      <w:proofErr w:type="spellStart"/>
      <w:r w:rsidRPr="008E16CC">
        <w:t>Polito</w:t>
      </w:r>
      <w:proofErr w:type="spellEnd"/>
      <w:r w:rsidRPr="008E16CC">
        <w:t>. 4. ed. São Paulo: Melhoramentos, 2016.</w:t>
      </w:r>
    </w:p>
    <w:p w14:paraId="69ADFB91" w14:textId="0F08B7A8" w:rsidR="008855A6" w:rsidRPr="008855A6" w:rsidRDefault="008855A6" w:rsidP="008855A6">
      <w:pPr>
        <w:pStyle w:val="02TEXTOPRINCIPALBULLET"/>
        <w:rPr>
          <w:i/>
        </w:rPr>
      </w:pPr>
      <w:r w:rsidRPr="008855A6">
        <w:rPr>
          <w:i/>
        </w:rPr>
        <w:t>Dicionário de sinônimos</w:t>
      </w:r>
      <w:r w:rsidRPr="008E16CC">
        <w:t xml:space="preserve">, de Antenor Nascentes. 4. ed. Rio de Janeiro: </w:t>
      </w:r>
      <w:proofErr w:type="spellStart"/>
      <w:r w:rsidRPr="008E16CC">
        <w:t>Lexikon</w:t>
      </w:r>
      <w:proofErr w:type="spellEnd"/>
      <w:r w:rsidRPr="008E16CC">
        <w:t>, 2011.</w:t>
      </w:r>
    </w:p>
    <w:p w14:paraId="5298E981" w14:textId="25E97A5C" w:rsidR="008855A6" w:rsidRPr="008E16CC" w:rsidRDefault="008855A6" w:rsidP="008855A6">
      <w:pPr>
        <w:pStyle w:val="02TEXTOPRINCIPALBULLET"/>
      </w:pPr>
      <w:r w:rsidRPr="008855A6">
        <w:rPr>
          <w:i/>
        </w:rPr>
        <w:t>Dicionário analógico da língua portuguesa</w:t>
      </w:r>
      <w:r w:rsidRPr="008E16CC">
        <w:t xml:space="preserve">, de Francisco Ferreira Azevedo. 3. ed. Rio de Janeiro: </w:t>
      </w:r>
      <w:proofErr w:type="spellStart"/>
      <w:r w:rsidRPr="008E16CC">
        <w:t>Lexikon</w:t>
      </w:r>
      <w:proofErr w:type="spellEnd"/>
      <w:r w:rsidRPr="008E16CC">
        <w:t>, 2016.</w:t>
      </w:r>
    </w:p>
    <w:p w14:paraId="4F42CF0E" w14:textId="4B95610E" w:rsidR="008855A6" w:rsidRPr="008E16CC" w:rsidRDefault="008855A6" w:rsidP="008855A6">
      <w:pPr>
        <w:pStyle w:val="02TEXTOPRINCIPALBULLET"/>
      </w:pPr>
      <w:r w:rsidRPr="008855A6">
        <w:rPr>
          <w:i/>
        </w:rPr>
        <w:t>Dicionário Aurélio da língua portuguesa</w:t>
      </w:r>
      <w:r w:rsidRPr="008E16CC">
        <w:t>, de Aurélio Buarque de Holanda Ferreira. 5. ed. Curitiba: Positivo, 2014.</w:t>
      </w:r>
    </w:p>
    <w:p w14:paraId="510E3A14" w14:textId="59071697" w:rsidR="008855A6" w:rsidRPr="008855A6" w:rsidRDefault="008855A6" w:rsidP="008855A6">
      <w:pPr>
        <w:pStyle w:val="02TEXTOPRINCIPALBULLET"/>
        <w:rPr>
          <w:i/>
        </w:rPr>
      </w:pPr>
      <w:r w:rsidRPr="008855A6">
        <w:rPr>
          <w:i/>
        </w:rPr>
        <w:t>Dicionário de gastronomia</w:t>
      </w:r>
      <w:r w:rsidRPr="008E16CC">
        <w:t xml:space="preserve">, de </w:t>
      </w:r>
      <w:proofErr w:type="spellStart"/>
      <w:r w:rsidRPr="008E16CC">
        <w:t>Myrna</w:t>
      </w:r>
      <w:proofErr w:type="spellEnd"/>
      <w:r w:rsidRPr="008E16CC">
        <w:t xml:space="preserve"> Corrêa. 1. ed. São Paulo: Matrix, 2016.</w:t>
      </w:r>
    </w:p>
    <w:p w14:paraId="29D703FC" w14:textId="4A390B70" w:rsidR="005B39D7" w:rsidRDefault="008855A6" w:rsidP="008855A6">
      <w:pPr>
        <w:pStyle w:val="02TEXTOPRINCIPALBULLET"/>
      </w:pPr>
      <w:r w:rsidRPr="008855A6">
        <w:rPr>
          <w:i/>
        </w:rPr>
        <w:t>Dicionário etimológico da língua portuguesa</w:t>
      </w:r>
      <w:r w:rsidRPr="008E16CC">
        <w:t xml:space="preserve">, de Antônio Geraldo da Cunha. 4. ed. Rio de Janeiro: </w:t>
      </w:r>
      <w:proofErr w:type="spellStart"/>
      <w:r w:rsidRPr="008E16CC">
        <w:t>Lexikon</w:t>
      </w:r>
      <w:proofErr w:type="spellEnd"/>
      <w:r w:rsidRPr="008E16CC">
        <w:t>, 2010.</w:t>
      </w:r>
    </w:p>
    <w:p w14:paraId="38C0918C" w14:textId="2ED1C4D0" w:rsidR="008855A6" w:rsidRPr="008855A6" w:rsidRDefault="008855A6" w:rsidP="008855A6">
      <w:pPr>
        <w:pStyle w:val="02TEXTOPRINCIPALBULLET"/>
        <w:rPr>
          <w:i/>
        </w:rPr>
      </w:pPr>
      <w:r w:rsidRPr="008855A6">
        <w:rPr>
          <w:i/>
        </w:rPr>
        <w:t>Dicionário Houaiss ilustrado</w:t>
      </w:r>
      <w:r w:rsidRPr="008E16CC">
        <w:t>, de Antônio Houaiss. 1. ed. São Paulo: Moderna, 2016.</w:t>
      </w:r>
    </w:p>
    <w:p w14:paraId="4E9C67C6" w14:textId="4ECBC650" w:rsidR="008855A6" w:rsidRPr="008855A6" w:rsidRDefault="008855A6" w:rsidP="008855A6">
      <w:pPr>
        <w:pStyle w:val="02TEXTOPRINCIPALBULLET"/>
        <w:rPr>
          <w:i/>
          <w:lang w:val="en-US"/>
        </w:rPr>
      </w:pPr>
      <w:r w:rsidRPr="008855A6">
        <w:rPr>
          <w:i/>
        </w:rPr>
        <w:t>Minidicionário de espanhol-português/português-espanhol</w:t>
      </w:r>
      <w:r w:rsidRPr="008E16CC">
        <w:t xml:space="preserve">. </w:t>
      </w:r>
      <w:r w:rsidRPr="008E16CC">
        <w:rPr>
          <w:lang w:val="en-US"/>
        </w:rPr>
        <w:t>8. ed. São Paulo: Saraiva, 2011.</w:t>
      </w:r>
    </w:p>
    <w:p w14:paraId="5AFC3093" w14:textId="539E02FC" w:rsidR="00683426" w:rsidRPr="005805FB" w:rsidRDefault="008855A6" w:rsidP="008855A6">
      <w:pPr>
        <w:pStyle w:val="02TEXTOPRINCIPALBULLET"/>
        <w:rPr>
          <w:i/>
          <w:lang w:val="en-ZA"/>
        </w:rPr>
      </w:pPr>
      <w:r w:rsidRPr="008855A6">
        <w:rPr>
          <w:i/>
          <w:lang w:val="en-US"/>
        </w:rPr>
        <w:t xml:space="preserve">The Free Dictionary: Dictionary, Encyclopedia and Thesaurus </w:t>
      </w:r>
      <w:r w:rsidRPr="0033097E">
        <w:rPr>
          <w:lang w:val="en-US"/>
        </w:rPr>
        <w:t>(</w:t>
      </w:r>
      <w:proofErr w:type="spellStart"/>
      <w:r w:rsidRPr="0033097E">
        <w:rPr>
          <w:lang w:val="en-US"/>
        </w:rPr>
        <w:t>dicionário</w:t>
      </w:r>
      <w:proofErr w:type="spellEnd"/>
      <w:r w:rsidRPr="0033097E">
        <w:rPr>
          <w:lang w:val="en-US"/>
        </w:rPr>
        <w:t xml:space="preserve"> de </w:t>
      </w:r>
      <w:proofErr w:type="spellStart"/>
      <w:r w:rsidRPr="0033097E">
        <w:rPr>
          <w:lang w:val="en-US"/>
        </w:rPr>
        <w:t>inglês</w:t>
      </w:r>
      <w:proofErr w:type="spellEnd"/>
      <w:r w:rsidRPr="008855A6">
        <w:rPr>
          <w:i/>
          <w:lang w:val="en-US"/>
        </w:rPr>
        <w:t xml:space="preserve"> on-line</w:t>
      </w:r>
      <w:r w:rsidRPr="0033097E">
        <w:rPr>
          <w:lang w:val="en-US"/>
        </w:rPr>
        <w:t>)</w:t>
      </w:r>
      <w:r w:rsidR="00683426" w:rsidRPr="005805FB">
        <w:rPr>
          <w:lang w:val="en-ZA"/>
        </w:rPr>
        <w:t xml:space="preserve">. </w:t>
      </w:r>
    </w:p>
    <w:p w14:paraId="215911F6" w14:textId="77777777" w:rsidR="008855A6" w:rsidRPr="008855A6" w:rsidRDefault="008855A6" w:rsidP="008855A6">
      <w:pPr>
        <w:pStyle w:val="02TEXTOPRINCIPAL"/>
      </w:pPr>
      <w:r w:rsidRPr="008855A6">
        <w:t>Instrua os alunos a analisar os verbetes que escolheram e a identificar semelhanças e diferenças na estrutura e no conteúdo dos textos, relacionando esse conteúdo com o propósito de cada dicionário. Oriente-os a perceber que um dicionário de sinônimos não se propõe a apresentar as definições das palavras, mas, sim, outras que tenham significados similares, de forma que seus verbetes não possuem todo o conteúdo que pode ser encontrado em um dicionário geral da língua, que costuma incluir, além das acepções da palavra, exemplos de uso, classe gramatical, separação silábica, entre outras informações.</w:t>
      </w:r>
    </w:p>
    <w:p w14:paraId="7112D06C" w14:textId="73CBBC91" w:rsidR="008855A6" w:rsidRDefault="008855A6" w:rsidP="008855A6">
      <w:pPr>
        <w:pStyle w:val="02TEXTOPRINCIPAL"/>
      </w:pPr>
      <w:r w:rsidRPr="008855A6">
        <w:t xml:space="preserve">Ajude-os a entender as abreviaturas usadas nos dicionários, por exemplo: </w:t>
      </w:r>
      <w:r w:rsidRPr="008855A6">
        <w:rPr>
          <w:b/>
        </w:rPr>
        <w:t>adj.</w:t>
      </w:r>
      <w:r w:rsidRPr="008855A6">
        <w:t xml:space="preserve"> = adjetivo; </w:t>
      </w:r>
      <w:r w:rsidRPr="008855A6">
        <w:rPr>
          <w:b/>
        </w:rPr>
        <w:t xml:space="preserve">f. </w:t>
      </w:r>
      <w:r w:rsidRPr="008855A6">
        <w:t xml:space="preserve">= feminino; </w:t>
      </w:r>
      <w:r w:rsidR="000C3D73">
        <w:br/>
      </w:r>
      <w:r w:rsidRPr="008855A6">
        <w:rPr>
          <w:b/>
        </w:rPr>
        <w:t>m.</w:t>
      </w:r>
      <w:r w:rsidRPr="008855A6">
        <w:t xml:space="preserve"> = masculino; </w:t>
      </w:r>
      <w:r w:rsidRPr="008855A6">
        <w:rPr>
          <w:b/>
        </w:rPr>
        <w:t>pop.</w:t>
      </w:r>
      <w:r w:rsidRPr="008855A6">
        <w:t xml:space="preserve"> = popular; </w:t>
      </w:r>
      <w:r w:rsidRPr="008855A6">
        <w:rPr>
          <w:b/>
        </w:rPr>
        <w:t>subst.</w:t>
      </w:r>
      <w:r w:rsidRPr="008855A6">
        <w:t xml:space="preserve"> = substantivo. Instrua os alunos, também, a analisar cada parte do verbete e verificar sua função. Auxilie-os nessa tarefa, explicando o significado dos elementos que costumam compor um verbete: acepção, etimologia, classe gramatical, forma e uso, sinônimos etc.</w:t>
      </w:r>
    </w:p>
    <w:p w14:paraId="70883FD4" w14:textId="79D2B911" w:rsidR="00FF747F" w:rsidRDefault="008855A6" w:rsidP="008855A6">
      <w:pPr>
        <w:pStyle w:val="02TEXTOPRINCIPAL"/>
      </w:pPr>
      <w:r w:rsidRPr="008855A6">
        <w:t xml:space="preserve">Peça aos alunos que preparem </w:t>
      </w:r>
      <w:r w:rsidRPr="008855A6">
        <w:rPr>
          <w:i/>
        </w:rPr>
        <w:t>slides</w:t>
      </w:r>
      <w:r w:rsidRPr="008855A6">
        <w:t xml:space="preserve"> com os verbetes estudados, destacando cada elemento ou parte do texto e inserindo explicações breves para apresentar aos colegas, comparando as similaridades e as diferenças que identificaram nos verbetes. Se o uso de </w:t>
      </w:r>
      <w:r w:rsidRPr="008855A6">
        <w:rPr>
          <w:i/>
        </w:rPr>
        <w:t>slides</w:t>
      </w:r>
      <w:r w:rsidRPr="008855A6">
        <w:t xml:space="preserve"> não for possível, sugira que elaborem cartazes com os textos analisados ou que escrevam o verbete na lousa. Eles poderão, também, imprimir o verbete em folhas avulsas e oferecer a cada um dos colegas ou a cada grupo</w:t>
      </w:r>
      <w:r w:rsidR="00FF747F">
        <w:t>.</w:t>
      </w:r>
    </w:p>
    <w:p w14:paraId="3605AB84" w14:textId="77777777" w:rsidR="00FF747F" w:rsidRDefault="00FF747F" w:rsidP="00B7586B">
      <w:pPr>
        <w:pStyle w:val="01TITULO2"/>
      </w:pPr>
    </w:p>
    <w:p w14:paraId="45DCA2E9" w14:textId="77777777" w:rsidR="008F5538" w:rsidRDefault="008F5538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291B867" w14:textId="7E66B938" w:rsidR="00FF747F" w:rsidRDefault="00FF747F" w:rsidP="00BD4767">
      <w:pPr>
        <w:pStyle w:val="01TITULO3"/>
      </w:pPr>
      <w:r>
        <w:lastRenderedPageBreak/>
        <w:t xml:space="preserve">Etapa 2 </w:t>
      </w:r>
      <w:r w:rsidRPr="00E75A70">
        <w:t>(</w:t>
      </w:r>
      <w:r w:rsidR="00683426" w:rsidRPr="00683426">
        <w:t>2 aulas</w:t>
      </w:r>
      <w:r w:rsidRPr="00E75A70">
        <w:t>)</w:t>
      </w:r>
    </w:p>
    <w:p w14:paraId="1B357021" w14:textId="0BF66D57" w:rsidR="008855A6" w:rsidRPr="008855A6" w:rsidRDefault="008855A6" w:rsidP="008855A6">
      <w:pPr>
        <w:pStyle w:val="02TEXTOPRINCIPAL"/>
      </w:pPr>
      <w:r w:rsidRPr="008855A6">
        <w:t>Solicite o projetor de imagens da escola antecipadamente ou reserve a sala de informática</w:t>
      </w:r>
      <w:r w:rsidR="00EC01B1">
        <w:t>,</w:t>
      </w:r>
      <w:r w:rsidRPr="008855A6">
        <w:t xml:space="preserve"> caso tenha uma tela grande, para que os alunos possam exibir os </w:t>
      </w:r>
      <w:r w:rsidRPr="008855A6">
        <w:rPr>
          <w:i/>
        </w:rPr>
        <w:t xml:space="preserve">slides </w:t>
      </w:r>
      <w:r w:rsidRPr="008855A6">
        <w:t>digitais que prepararam na aula anterior. Se isso não for possível, a apresentação poderá ser feita por meio de cartazes e folhas avulsas impressas ou até mesmo na lousa.</w:t>
      </w:r>
    </w:p>
    <w:p w14:paraId="6C1B584F" w14:textId="77777777" w:rsidR="008855A6" w:rsidRPr="008855A6" w:rsidRDefault="008855A6" w:rsidP="008855A6">
      <w:pPr>
        <w:pStyle w:val="02TEXTOPRINCIPAL"/>
      </w:pPr>
      <w:r w:rsidRPr="008855A6">
        <w:t>Verifique qual grupo gostaria de se apresentar primeiro ou faça um sorteio para definir a ordem das apresentações. Estimule os alunos a prestar atenção às explicações dos colegas e a fazer perguntas quando tiverem dúvidas.</w:t>
      </w:r>
    </w:p>
    <w:p w14:paraId="7017C2FC" w14:textId="77777777" w:rsidR="008855A6" w:rsidRPr="008855A6" w:rsidRDefault="008855A6" w:rsidP="008855A6">
      <w:pPr>
        <w:pStyle w:val="02TEXTOPRINCIPAL"/>
      </w:pPr>
      <w:r w:rsidRPr="008855A6">
        <w:t xml:space="preserve">Durante as apresentações, ajude os alunos no que for necessário e, se julgar apropriado, faça correções pontuais, valorizando sempre o trabalho deles. Aproveite esta etapa da sequência didática para verificar a compreensão dos alunos sobre os tipos de dicionário analisados e os conceitos relacionados. </w:t>
      </w:r>
    </w:p>
    <w:p w14:paraId="5AA03A27" w14:textId="77777777" w:rsidR="008855A6" w:rsidRPr="008855A6" w:rsidRDefault="008855A6" w:rsidP="008855A6">
      <w:pPr>
        <w:pStyle w:val="02TEXTOPRINCIPAL"/>
      </w:pPr>
      <w:r w:rsidRPr="008855A6">
        <w:t xml:space="preserve">Prepare, com antecedência, uma ou mais atividades acerca do conteúdo estudado; sugerimos, por exemplo, um exercício em que os alunos relacionem tipos de dicionário (etimológico, de sinônimos, de termos técnicos etc.) às respectivas definições, ou, ainda, a alguns verbetes que poderiam fazer parte desses dicionários. </w:t>
      </w:r>
    </w:p>
    <w:p w14:paraId="4FE3C6B4" w14:textId="77777777" w:rsidR="008855A6" w:rsidRPr="008855A6" w:rsidRDefault="008855A6" w:rsidP="008855A6">
      <w:pPr>
        <w:pStyle w:val="02TEXTOPRINCIPAL"/>
      </w:pPr>
      <w:r w:rsidRPr="008855A6">
        <w:t xml:space="preserve">Outra possibilidade é elaborar algumas perguntas sobre os tipos de dicionário analisados para que os alunos, com base nelas, façam uma discussão a respeito em sala de aula. Sugerimos aqui algumas questões: </w:t>
      </w:r>
    </w:p>
    <w:p w14:paraId="704ACDBD" w14:textId="77777777" w:rsidR="008855A6" w:rsidRPr="008855A6" w:rsidRDefault="008855A6" w:rsidP="008855A6">
      <w:pPr>
        <w:pStyle w:val="02TEXTOPRINCIPAL"/>
      </w:pPr>
      <w:r w:rsidRPr="008855A6">
        <w:t xml:space="preserve">– Além do significado das palavras, que outras informações um dicionário oferece? </w:t>
      </w:r>
    </w:p>
    <w:p w14:paraId="00C3D083" w14:textId="77777777" w:rsidR="008855A6" w:rsidRPr="008855A6" w:rsidRDefault="008855A6" w:rsidP="008855A6">
      <w:pPr>
        <w:pStyle w:val="02TEXTOPRINCIPAL"/>
      </w:pPr>
      <w:r w:rsidRPr="008855A6">
        <w:t xml:space="preserve">– O que contém, normalmente, o verbete de um dicionário geral da língua? </w:t>
      </w:r>
    </w:p>
    <w:p w14:paraId="7322E703" w14:textId="77777777" w:rsidR="008855A6" w:rsidRPr="008855A6" w:rsidRDefault="008855A6" w:rsidP="008855A6">
      <w:pPr>
        <w:pStyle w:val="02TEXTOPRINCIPAL"/>
      </w:pPr>
      <w:r w:rsidRPr="008855A6">
        <w:t xml:space="preserve">– O verbete de um dicionário de sinônimos é semelhante ao de um dicionário geral? </w:t>
      </w:r>
    </w:p>
    <w:p w14:paraId="1D054B7D" w14:textId="77777777" w:rsidR="008855A6" w:rsidRPr="008855A6" w:rsidRDefault="008855A6" w:rsidP="008855A6">
      <w:pPr>
        <w:pStyle w:val="02TEXTOPRINCIPAL"/>
      </w:pPr>
      <w:r w:rsidRPr="008855A6">
        <w:t xml:space="preserve">– O dicionário bilíngue contém as mesmas informações de um dicionário geral? </w:t>
      </w:r>
    </w:p>
    <w:p w14:paraId="6F2DC0EA" w14:textId="77777777" w:rsidR="008855A6" w:rsidRPr="008855A6" w:rsidRDefault="008855A6" w:rsidP="008855A6">
      <w:pPr>
        <w:pStyle w:val="02TEXTOPRINCIPAL"/>
      </w:pPr>
      <w:r w:rsidRPr="008855A6">
        <w:t xml:space="preserve">– Em que situações pode ser mais adequado usar um dicionário técnico, ou temático, em vez de um dicionário geral? </w:t>
      </w:r>
    </w:p>
    <w:p w14:paraId="494ECE4A" w14:textId="77777777" w:rsidR="008855A6" w:rsidRPr="008855A6" w:rsidRDefault="008855A6" w:rsidP="008855A6">
      <w:pPr>
        <w:pStyle w:val="02TEXTOPRINCIPAL"/>
      </w:pPr>
      <w:r w:rsidRPr="008855A6">
        <w:t xml:space="preserve">– Você conhece algum dicionário de regionalismos do lugar em que vive? </w:t>
      </w:r>
    </w:p>
    <w:p w14:paraId="6F4CBB55" w14:textId="6639E3E7" w:rsidR="008855A6" w:rsidRPr="008855A6" w:rsidRDefault="008855A6" w:rsidP="008855A6">
      <w:pPr>
        <w:pStyle w:val="02TEXTOPRINCIPAL"/>
      </w:pPr>
      <w:r w:rsidRPr="008855A6">
        <w:t>–</w:t>
      </w:r>
      <w:r w:rsidR="000652A9">
        <w:t xml:space="preserve"> </w:t>
      </w:r>
      <w:r w:rsidRPr="008855A6">
        <w:t>Que palavras ou expressões esse dicionário contém ou poderia conter?</w:t>
      </w:r>
    </w:p>
    <w:p w14:paraId="6DBB8C89" w14:textId="77777777" w:rsidR="008855A6" w:rsidRPr="008855A6" w:rsidRDefault="008855A6" w:rsidP="008855A6">
      <w:pPr>
        <w:pStyle w:val="02TEXTOPRINCIPAL"/>
      </w:pPr>
      <w:r w:rsidRPr="008855A6">
        <w:t xml:space="preserve">Para concluir, peça aos alunos que reflitam sobre a finalidade e a utilidade desses tipos de dicionário no dia a dia e na vida acadêmica. Incentive-os a pensar nas situações em que usariam cada um deles, que dúvidas poderiam solucionar, o que poderiam aprender e de que forma os dicionários auxiliariam, por exemplo, na redação de um texto ou na realização de uma pesquisa escolar. Oriente-os a anotar algumas possibilidades no caderno e, depois, solicite que compartilhem suas ideias com os colegas. </w:t>
      </w:r>
    </w:p>
    <w:p w14:paraId="4F0B49E5" w14:textId="77777777" w:rsidR="008855A6" w:rsidRPr="008855A6" w:rsidRDefault="008855A6" w:rsidP="008855A6">
      <w:pPr>
        <w:pStyle w:val="02TEXTOPRINCIPAL"/>
      </w:pPr>
    </w:p>
    <w:p w14:paraId="08A93B65" w14:textId="77777777" w:rsidR="00D33584" w:rsidRDefault="00D33584">
      <w:pPr>
        <w:rPr>
          <w:rFonts w:eastAsia="Tahoma"/>
        </w:rPr>
      </w:pPr>
      <w:r>
        <w:br w:type="page"/>
      </w:r>
    </w:p>
    <w:p w14:paraId="7F1EC635" w14:textId="7C55F51C" w:rsidR="008855A6" w:rsidRPr="008855A6" w:rsidRDefault="008855A6" w:rsidP="008855A6">
      <w:pPr>
        <w:pStyle w:val="02TEXTOPRINCIPAL"/>
      </w:pPr>
      <w:r w:rsidRPr="008855A6">
        <w:lastRenderedPageBreak/>
        <w:t xml:space="preserve">As questões a seguir foram elaboradas para que os alunos possam conversar em grupo e compartilhar ideias sobre o tema estudado. </w:t>
      </w:r>
    </w:p>
    <w:p w14:paraId="5AA6CE4C" w14:textId="5506F870" w:rsidR="008855A6" w:rsidRPr="008855A6" w:rsidRDefault="008855A6" w:rsidP="008855A6">
      <w:pPr>
        <w:pStyle w:val="02TEXTOPRINCIPAL"/>
      </w:pPr>
      <w:r w:rsidRPr="008855A6">
        <w:t xml:space="preserve">1. Em sua opinião, é importante recorrer ao dicionário sempre que encontrar uma palavra desconhecida </w:t>
      </w:r>
      <w:r w:rsidR="00906639">
        <w:t>em um</w:t>
      </w:r>
      <w:r w:rsidR="00906639" w:rsidRPr="008855A6">
        <w:t xml:space="preserve"> </w:t>
      </w:r>
      <w:r w:rsidRPr="008855A6">
        <w:t xml:space="preserve">texto? Por quê? </w:t>
      </w:r>
    </w:p>
    <w:p w14:paraId="4C451AF1" w14:textId="77777777" w:rsidR="008855A6" w:rsidRPr="008F5538" w:rsidRDefault="008855A6" w:rsidP="008F5538">
      <w:pPr>
        <w:pStyle w:val="02TEXTOPRINCIPAL"/>
        <w:rPr>
          <w:i/>
        </w:rPr>
      </w:pPr>
      <w:r w:rsidRPr="008F5538">
        <w:rPr>
          <w:i/>
        </w:rPr>
        <w:t xml:space="preserve">Espera-se que os alunos percebam que o uso do dicionário é uma estratégia de leitura importante, mas, ao ler um texto, também é possível inferir o significado de algumas palavras com base no contexto, em termos cognatos, nos prefixos e sufixos, entre outras pistas. </w:t>
      </w:r>
    </w:p>
    <w:p w14:paraId="12276785" w14:textId="77777777" w:rsidR="008855A6" w:rsidRPr="008855A6" w:rsidRDefault="008855A6" w:rsidP="008855A6">
      <w:pPr>
        <w:pStyle w:val="02TEXTOPRINCIPAL"/>
      </w:pPr>
      <w:r w:rsidRPr="008855A6">
        <w:t>2. De que maneira os diversos tipos de dicionário podem ser utilizados nos estudos, pesquisas e trabalhos escolares? Como eles facilitam e enriquecem essas atividades?</w:t>
      </w:r>
    </w:p>
    <w:p w14:paraId="0CBB163D" w14:textId="5D75B88F" w:rsidR="008855A6" w:rsidRPr="008F5538" w:rsidRDefault="008855A6" w:rsidP="008855A6">
      <w:pPr>
        <w:pStyle w:val="02TEXTOPRINCIPAL"/>
        <w:rPr>
          <w:i/>
        </w:rPr>
      </w:pPr>
      <w:r w:rsidRPr="008F5538">
        <w:rPr>
          <w:i/>
        </w:rPr>
        <w:t>É importante que os alunos reconheçam que o dicionário é um recurso fundamental no cotidiano escolar, para diversos fins, como leitura e compreensão de textos, pesquisas para realização de trabalhos, redação, entre outros. De acordo com o tema e o propósito de cada atividade, pode-se escolher o tipo de dicionário mais adequado.</w:t>
      </w:r>
    </w:p>
    <w:p w14:paraId="0050C921" w14:textId="77777777" w:rsidR="008855A6" w:rsidRPr="008855A6" w:rsidRDefault="008855A6" w:rsidP="005805FB">
      <w:r w:rsidRPr="008855A6">
        <w:t xml:space="preserve">3. Os dicionários são úteis apenas na vida escolar? Justifique sua resposta. </w:t>
      </w:r>
    </w:p>
    <w:p w14:paraId="71B5AEE5" w14:textId="0B13B830" w:rsidR="00683426" w:rsidRPr="008F5538" w:rsidRDefault="008855A6" w:rsidP="008855A6">
      <w:pPr>
        <w:pStyle w:val="02TEXTOPRINCIPAL"/>
        <w:rPr>
          <w:i/>
        </w:rPr>
      </w:pPr>
      <w:r w:rsidRPr="008F5538">
        <w:rPr>
          <w:i/>
        </w:rPr>
        <w:t>Espera-se que os alunos concluam que os dicionários também são úteis no trabalho – para procurar a definição de um termo técnico, por exemplo – e na vida pessoal – para verificar a ortografia de uma palavra que se deseja usar em uma mensagem, para compreender uma leitura etc</w:t>
      </w:r>
      <w:r w:rsidR="00683426" w:rsidRPr="008F5538">
        <w:rPr>
          <w:i/>
        </w:rPr>
        <w:t>.</w:t>
      </w:r>
    </w:p>
    <w:p w14:paraId="36574577" w14:textId="77777777" w:rsidR="008F5538" w:rsidRDefault="008F5538" w:rsidP="008F5538">
      <w:pPr>
        <w:pStyle w:val="01TITULO2"/>
      </w:pPr>
      <w:bookmarkStart w:id="4" w:name="_Hlk527112248"/>
    </w:p>
    <w:bookmarkEnd w:id="4"/>
    <w:p w14:paraId="41F21347" w14:textId="77777777" w:rsidR="00FF747F" w:rsidRDefault="00FF747F" w:rsidP="00B978F4">
      <w:pPr>
        <w:pStyle w:val="01TITULO3"/>
      </w:pPr>
      <w:r w:rsidRPr="00E75A70">
        <w:t>Avaliação</w:t>
      </w:r>
    </w:p>
    <w:p w14:paraId="1B0E6FA1" w14:textId="14CE2143" w:rsidR="00FF747F" w:rsidRDefault="008855A6" w:rsidP="00683426">
      <w:pPr>
        <w:pStyle w:val="02TEXTOPRINCIPAL"/>
        <w:jc w:val="both"/>
      </w:pPr>
      <w:r w:rsidRPr="008855A6">
        <w:t>A avaliação deverá ser contínua e levar em consideração os seguintes aspectos</w:t>
      </w:r>
      <w:r w:rsidR="00FF747F">
        <w:t>:</w:t>
      </w:r>
    </w:p>
    <w:p w14:paraId="7E08A23E" w14:textId="77777777" w:rsidR="008855A6" w:rsidRPr="008855A6" w:rsidRDefault="008855A6" w:rsidP="008855A6">
      <w:pPr>
        <w:pStyle w:val="02TEXTOPRINCIPALBULLET"/>
      </w:pPr>
      <w:r w:rsidRPr="008855A6">
        <w:t>O aluno realizou as tarefas solicitadas?</w:t>
      </w:r>
    </w:p>
    <w:p w14:paraId="2C45124B" w14:textId="77777777" w:rsidR="008855A6" w:rsidRPr="008855A6" w:rsidRDefault="008855A6" w:rsidP="008855A6">
      <w:pPr>
        <w:pStyle w:val="02TEXTOPRINCIPALBULLET"/>
      </w:pPr>
      <w:r w:rsidRPr="008855A6">
        <w:t xml:space="preserve">O aluno demonstrou organização e colaborou no trabalho em grupo? </w:t>
      </w:r>
    </w:p>
    <w:p w14:paraId="70DBA521" w14:textId="77777777" w:rsidR="008855A6" w:rsidRPr="008855A6" w:rsidRDefault="008855A6" w:rsidP="008855A6">
      <w:pPr>
        <w:pStyle w:val="02TEXTOPRINCIPALBULLET"/>
      </w:pPr>
      <w:r w:rsidRPr="008855A6">
        <w:t>O aluno mostrou cuidado e clareza na elaboração dos materiais para a apresentação?</w:t>
      </w:r>
    </w:p>
    <w:p w14:paraId="355AD3AE" w14:textId="77777777" w:rsidR="008855A6" w:rsidRPr="008855A6" w:rsidRDefault="008855A6" w:rsidP="008855A6">
      <w:pPr>
        <w:pStyle w:val="02TEXTOPRINCIPALBULLET"/>
      </w:pPr>
      <w:r w:rsidRPr="008855A6">
        <w:t xml:space="preserve">O aluno prestou atenção às apresentações dos colegas? </w:t>
      </w:r>
    </w:p>
    <w:p w14:paraId="78779B3D" w14:textId="77777777" w:rsidR="008855A6" w:rsidRPr="008855A6" w:rsidRDefault="008855A6" w:rsidP="008855A6">
      <w:pPr>
        <w:pStyle w:val="02TEXTOPRINCIPALBULLET"/>
      </w:pPr>
      <w:r w:rsidRPr="008855A6">
        <w:t>O aluno participou efetivamente das atividades e discussões?</w:t>
      </w:r>
    </w:p>
    <w:p w14:paraId="1F8B7BFB" w14:textId="77777777" w:rsidR="008855A6" w:rsidRPr="008855A6" w:rsidRDefault="008855A6" w:rsidP="008855A6">
      <w:pPr>
        <w:pStyle w:val="02TEXTOPRINCIPALBULLET"/>
      </w:pPr>
      <w:r w:rsidRPr="008855A6">
        <w:t>O aluno compreendeu os conteúdos analisados e comparados e as questões discutidas?</w:t>
      </w:r>
    </w:p>
    <w:p w14:paraId="64642718" w14:textId="452019BC" w:rsidR="00FF747F" w:rsidRDefault="008855A6" w:rsidP="008855A6">
      <w:pPr>
        <w:pStyle w:val="02TEXTOPRINCIPALBULLET"/>
      </w:pPr>
      <w:r w:rsidRPr="008855A6">
        <w:t>O aluno compreendeu a função e as características do verbete</w:t>
      </w:r>
      <w:r w:rsidR="00683426" w:rsidRPr="00683426">
        <w:t>?</w:t>
      </w:r>
    </w:p>
    <w:p w14:paraId="0D7CD887" w14:textId="6CF7414D" w:rsidR="007A77A2" w:rsidRDefault="007A77A2">
      <w:pPr>
        <w:rPr>
          <w:rFonts w:eastAsia="Tahoma"/>
        </w:rPr>
      </w:pPr>
    </w:p>
    <w:p w14:paraId="0726674E" w14:textId="77777777" w:rsidR="00D33584" w:rsidRDefault="00D33584">
      <w:pPr>
        <w:rPr>
          <w:rFonts w:eastAsia="Tahoma"/>
          <w:kern w:val="0"/>
        </w:rPr>
      </w:pPr>
      <w:r>
        <w:rPr>
          <w:kern w:val="0"/>
        </w:rPr>
        <w:br w:type="page"/>
      </w:r>
    </w:p>
    <w:p w14:paraId="5CD23CAF" w14:textId="7F414CA6" w:rsidR="007A77A2" w:rsidRDefault="008855A6" w:rsidP="0078398A">
      <w:pPr>
        <w:pStyle w:val="02TEXTOPRINCIPAL"/>
      </w:pPr>
      <w:r w:rsidRPr="008855A6">
        <w:rPr>
          <w:kern w:val="0"/>
        </w:rPr>
        <w:lastRenderedPageBreak/>
        <w:t xml:space="preserve">A produção escrita dos textos apresentados em </w:t>
      </w:r>
      <w:r w:rsidRPr="008855A6">
        <w:rPr>
          <w:i/>
          <w:kern w:val="0"/>
        </w:rPr>
        <w:t>slides</w:t>
      </w:r>
      <w:r w:rsidRPr="008855A6">
        <w:rPr>
          <w:kern w:val="0"/>
        </w:rPr>
        <w:t xml:space="preserve"> ou cartazes também deverá ser avaliada, de acordo com o seguinte questionário</w:t>
      </w:r>
      <w:r w:rsidR="007A77A2">
        <w:rPr>
          <w:kern w:val="0"/>
        </w:rPr>
        <w:t>: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A77A2" w:rsidRPr="00343B43" w14:paraId="2FA4557F" w14:textId="77777777" w:rsidTr="00C343F2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  <w:vAlign w:val="center"/>
          </w:tcPr>
          <w:p w14:paraId="2A688194" w14:textId="583FDD37" w:rsidR="007A77A2" w:rsidRPr="00343B43" w:rsidRDefault="008855A6" w:rsidP="00C343F2">
            <w:pPr>
              <w:pStyle w:val="03TITULOTABELAS1"/>
            </w:pPr>
            <w:r w:rsidRPr="008855A6">
              <w:t>AVALIAÇÃO DOS TEXTOS DE APRESENTAÇÃO DOS VERBETES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063FE608" w14:textId="77777777" w:rsidR="007A77A2" w:rsidRPr="00343B43" w:rsidRDefault="007A77A2" w:rsidP="00C343F2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687D86" w14:textId="77777777" w:rsidR="007A77A2" w:rsidRPr="00343B43" w:rsidRDefault="007A77A2" w:rsidP="00C343F2">
            <w:pPr>
              <w:pStyle w:val="03TITULOTABELAS1"/>
            </w:pPr>
            <w:r w:rsidRPr="00343B43">
              <w:t>NÃO</w:t>
            </w:r>
          </w:p>
        </w:tc>
      </w:tr>
      <w:tr w:rsidR="007A77A2" w:rsidRPr="00A44326" w14:paraId="1CDF8E52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E70BE7B" w14:textId="2218E1BA" w:rsidR="007A77A2" w:rsidRPr="00A44326" w:rsidRDefault="008855A6" w:rsidP="00C32618">
            <w:pPr>
              <w:pStyle w:val="04TEXTOTABELAS"/>
            </w:pPr>
            <w:r w:rsidRPr="008855A6">
              <w:t>Foram selecionados verbetes de dicionários de tipos diferentes</w:t>
            </w:r>
            <w:r w:rsidR="007A77A2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6484A4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E5563B9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04AECA88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76398A9" w14:textId="6404A01C" w:rsidR="007A77A2" w:rsidRPr="00A44326" w:rsidRDefault="008855A6" w:rsidP="00C32618">
            <w:pPr>
              <w:pStyle w:val="04TEXTOTABELAS"/>
            </w:pPr>
            <w:r w:rsidRPr="008855A6">
              <w:t>É possível identificar os elementos que compõem cada verbete</w:t>
            </w:r>
            <w:r w:rsidR="007A77A2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2E4601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E462965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1F5E073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09C77C8" w14:textId="14F01718" w:rsidR="007A77A2" w:rsidRPr="00A44326" w:rsidRDefault="008855A6" w:rsidP="00C32618">
            <w:pPr>
              <w:pStyle w:val="04TEXTOTABELAS"/>
            </w:pPr>
            <w:r w:rsidRPr="008855A6">
              <w:t>Há explicações claras sobre esses elementos e sobre a comparação entre os dicionários</w:t>
            </w:r>
            <w:r w:rsidR="007A77A2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DAC0C39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5DB501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731C706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0B063A3" w14:textId="0775B1C4" w:rsidR="007A77A2" w:rsidRPr="00A44326" w:rsidRDefault="008855A6" w:rsidP="00C32618">
            <w:pPr>
              <w:pStyle w:val="04TEXTOTABELAS"/>
            </w:pPr>
            <w:r w:rsidRPr="008855A6">
              <w:t xml:space="preserve">Os textos contribuem para a compreensão das semelhanças </w:t>
            </w:r>
            <w:r w:rsidR="00B24E10">
              <w:t>e das</w:t>
            </w:r>
            <w:r w:rsidR="00B24E10" w:rsidRPr="008855A6">
              <w:t xml:space="preserve"> </w:t>
            </w:r>
            <w:r w:rsidRPr="008855A6">
              <w:t>diferenças entre os dicionários</w:t>
            </w:r>
            <w:r w:rsidR="007A77A2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9EB1F1C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3C15462C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3B093790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6BACFE21" w14:textId="760A3B7F" w:rsidR="007A77A2" w:rsidRPr="00A44326" w:rsidRDefault="008855A6" w:rsidP="00C32618">
            <w:pPr>
              <w:pStyle w:val="04TEXTOTABELAS"/>
            </w:pPr>
            <w:r w:rsidRPr="008855A6">
              <w:t>A apresentação dos textos está visualmente agradável</w:t>
            </w:r>
            <w:r w:rsidR="007A77A2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69E26BB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40BFC1" w14:textId="77777777" w:rsidR="007A77A2" w:rsidRPr="00A44326" w:rsidRDefault="007A77A2" w:rsidP="00C32618">
            <w:pPr>
              <w:pStyle w:val="04TEXTOTABELAS"/>
            </w:pPr>
          </w:p>
        </w:tc>
      </w:tr>
    </w:tbl>
    <w:p w14:paraId="78EEA7F8" w14:textId="4DABA489" w:rsidR="007A77A2" w:rsidRDefault="007A77A2" w:rsidP="0078398A">
      <w:pPr>
        <w:pStyle w:val="02TEXTOPRINCIPAL"/>
        <w:rPr>
          <w:kern w:val="0"/>
        </w:rPr>
      </w:pPr>
    </w:p>
    <w:p w14:paraId="6DE78B20" w14:textId="70127D58" w:rsidR="007A77A2" w:rsidRDefault="008855A6" w:rsidP="0078398A">
      <w:pPr>
        <w:pStyle w:val="02TEXTOPRINCIPAL"/>
      </w:pPr>
      <w:r w:rsidRPr="008855A6">
        <w:rPr>
          <w:kern w:val="0"/>
        </w:rPr>
        <w:t>Após o trabalho com a sequência didática, trabalhe com os alunos a autoavaliação a seguir. Se preferir, reproduza as questões na lousa e peça aos alunos que as copiem e respondam</w:t>
      </w:r>
      <w:r w:rsidR="007A77A2">
        <w:rPr>
          <w:kern w:val="0"/>
        </w:rPr>
        <w:t>.</w:t>
      </w:r>
    </w:p>
    <w:p w14:paraId="05DD1C97" w14:textId="77777777" w:rsidR="007A77A2" w:rsidRPr="00BD4767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98B58F6" w14:textId="77777777" w:rsidR="00FF747F" w:rsidRPr="00343B43" w:rsidRDefault="00FF747F" w:rsidP="009078F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1E08565" w14:textId="77777777" w:rsidR="00FF747F" w:rsidRPr="00343B43" w:rsidRDefault="00FF747F" w:rsidP="009078F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D6A5E17" w14:textId="77777777" w:rsidR="00FF747F" w:rsidRPr="00343B43" w:rsidRDefault="00FF747F" w:rsidP="009078FE">
            <w:pPr>
              <w:pStyle w:val="03TITULOTABELAS1"/>
            </w:pPr>
            <w:r w:rsidRPr="00343B43">
              <w:t>NÃO</w:t>
            </w:r>
          </w:p>
        </w:tc>
      </w:tr>
      <w:tr w:rsidR="00FF747F" w:rsidRPr="00A44326" w14:paraId="246D5E3C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5CCA3E7D" w14:textId="3CFB3E7D" w:rsidR="00FF747F" w:rsidRPr="00A44326" w:rsidRDefault="008855A6" w:rsidP="00A44326">
            <w:pPr>
              <w:pStyle w:val="04TEXTOTABELAS"/>
            </w:pPr>
            <w:r w:rsidRPr="008855A6">
              <w:t>Participei da atividade na sala de aula com atenção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5CC3C11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7293F48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20A67526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2C4FCAA" w14:textId="22665BBF" w:rsidR="00FF747F" w:rsidRPr="00A44326" w:rsidRDefault="008855A6" w:rsidP="00A44326">
            <w:pPr>
              <w:pStyle w:val="04TEXTOTABELAS"/>
            </w:pPr>
            <w:r w:rsidRPr="008855A6">
              <w:t>Respeitei a opinião dos meus colegas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A1DC992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3CAA846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4B1280C7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CE905FA" w14:textId="11AEA711" w:rsidR="00FF747F" w:rsidRPr="00A44326" w:rsidRDefault="008855A6" w:rsidP="00A44326">
            <w:pPr>
              <w:pStyle w:val="04TEXTOTABELAS"/>
            </w:pPr>
            <w:r w:rsidRPr="008855A6">
              <w:t>Realizei as tarefas com seriedade e interesse no tema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2971321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78C57B27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0F86321D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FE33B92" w14:textId="546A8AAB" w:rsidR="00FF747F" w:rsidRPr="00A44326" w:rsidRDefault="008855A6" w:rsidP="00A44326">
            <w:pPr>
              <w:pStyle w:val="04TEXTOTABELAS"/>
            </w:pPr>
            <w:r w:rsidRPr="008855A6">
              <w:t>Apresentei o trabalho de maneira organizada e clara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B710B61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6ACE830B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05BB97EE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A3D326A" w14:textId="4265831C" w:rsidR="00FF747F" w:rsidRPr="00A44326" w:rsidRDefault="008855A6" w:rsidP="00A44326">
            <w:pPr>
              <w:pStyle w:val="04TEXTOTABELAS"/>
            </w:pPr>
            <w:r w:rsidRPr="008855A6">
              <w:t>Compreendi o conteúdo sobre os tipos de dicionários e as diferenças entre os respectivos verbetes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8C3E8F9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ECD517A" w14:textId="77777777" w:rsidR="00FF747F" w:rsidRPr="00A44326" w:rsidRDefault="00FF747F" w:rsidP="00A44326">
            <w:pPr>
              <w:pStyle w:val="04TEXTOTABELAS"/>
            </w:pPr>
          </w:p>
        </w:tc>
      </w:tr>
    </w:tbl>
    <w:p w14:paraId="08C03A70" w14:textId="77777777" w:rsidR="00FF747F" w:rsidRPr="00BD4767" w:rsidRDefault="00FF747F" w:rsidP="00BD4767"/>
    <w:p w14:paraId="7BAEB4D5" w14:textId="77777777" w:rsidR="00E24C6F" w:rsidRPr="0042588F" w:rsidRDefault="00E24C6F" w:rsidP="0042588F"/>
    <w:sectPr w:rsidR="00E24C6F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74A1A" w14:textId="77777777" w:rsidR="00CB7E63" w:rsidRDefault="00CB7E63">
      <w:r>
        <w:separator/>
      </w:r>
    </w:p>
  </w:endnote>
  <w:endnote w:type="continuationSeparator" w:id="0">
    <w:p w14:paraId="3B401383" w14:textId="77777777" w:rsidR="00CB7E63" w:rsidRDefault="00CB7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5A6037-3B9F-4CE2-86EC-21C2A2E26368}"/>
    <w:embedBold r:id="rId2" w:fontKey="{A91FA805-17E2-42D9-9592-418BE6F62449}"/>
    <w:embedItalic r:id="rId3" w:fontKey="{05DAFBA1-B9CF-41BA-8C7D-974FCF177A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BEE2E6-987D-4BEA-BF2A-4BE7117C36EA}"/>
    <w:embedBold r:id="rId5" w:fontKey="{E2398FDD-E25A-4845-A327-C1EA90E80B9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A47346B-E7C0-46BF-959E-E5C8852A7AC0}"/>
    <w:embedBold r:id="rId7" w:fontKey="{26F20D7A-E413-48E1-A0CF-0380002455B5}"/>
    <w:embedBoldItalic r:id="rId8" w:fontKey="{5BC5DBDB-6195-4605-B11B-63021DE73ED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58C17D8-A5D7-42DB-8B6E-E560A76AC6A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9E444E4-5A50-44BF-8E6F-92A82D6E51DB}"/>
    <w:embedBold r:id="rId11" w:fontKey="{8E393855-36B8-45B7-9A85-7DDD9858B220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D7A3F011-AC6E-417D-886D-E6D23CE347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3A5B57F" w:rsidR="00C67490" w:rsidRPr="005A1C11" w:rsidRDefault="00F63AF9" w:rsidP="00474E5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B29E53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D0093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8B0C3" w14:textId="77777777" w:rsidR="00CB7E63" w:rsidRDefault="00CB7E63">
      <w:r>
        <w:rPr>
          <w:color w:val="000000"/>
        </w:rPr>
        <w:separator/>
      </w:r>
    </w:p>
  </w:footnote>
  <w:footnote w:type="continuationSeparator" w:id="0">
    <w:p w14:paraId="36BB45DF" w14:textId="77777777" w:rsidR="00CB7E63" w:rsidRDefault="00CB7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eastAsia="pt-BR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  <w:num w:numId="31">
    <w:abstractNumId w:val="7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2BAD"/>
    <w:rsid w:val="00017EF4"/>
    <w:rsid w:val="00020699"/>
    <w:rsid w:val="00032FED"/>
    <w:rsid w:val="0003527F"/>
    <w:rsid w:val="000422E7"/>
    <w:rsid w:val="000628EC"/>
    <w:rsid w:val="000652A9"/>
    <w:rsid w:val="00076EF4"/>
    <w:rsid w:val="000822D3"/>
    <w:rsid w:val="000A434A"/>
    <w:rsid w:val="000A7F47"/>
    <w:rsid w:val="000B2ACD"/>
    <w:rsid w:val="000C3D73"/>
    <w:rsid w:val="000C6EC8"/>
    <w:rsid w:val="000D1E72"/>
    <w:rsid w:val="000E752E"/>
    <w:rsid w:val="00100500"/>
    <w:rsid w:val="00106A52"/>
    <w:rsid w:val="001237AE"/>
    <w:rsid w:val="00126F41"/>
    <w:rsid w:val="001777DE"/>
    <w:rsid w:val="00182B00"/>
    <w:rsid w:val="00185C16"/>
    <w:rsid w:val="00187063"/>
    <w:rsid w:val="001B4098"/>
    <w:rsid w:val="001E19E3"/>
    <w:rsid w:val="001F3B28"/>
    <w:rsid w:val="0020549D"/>
    <w:rsid w:val="00210B7C"/>
    <w:rsid w:val="00213B2A"/>
    <w:rsid w:val="00220C34"/>
    <w:rsid w:val="0023321E"/>
    <w:rsid w:val="00250FF2"/>
    <w:rsid w:val="002807F1"/>
    <w:rsid w:val="002968EA"/>
    <w:rsid w:val="002B4837"/>
    <w:rsid w:val="002C2992"/>
    <w:rsid w:val="002C49D0"/>
    <w:rsid w:val="002F294E"/>
    <w:rsid w:val="002F494D"/>
    <w:rsid w:val="002F6E28"/>
    <w:rsid w:val="00300A92"/>
    <w:rsid w:val="0033097E"/>
    <w:rsid w:val="00352C2B"/>
    <w:rsid w:val="00352D0A"/>
    <w:rsid w:val="003D75AC"/>
    <w:rsid w:val="003E3A06"/>
    <w:rsid w:val="0041503D"/>
    <w:rsid w:val="00415172"/>
    <w:rsid w:val="0042588F"/>
    <w:rsid w:val="00426FFF"/>
    <w:rsid w:val="00434AC9"/>
    <w:rsid w:val="0044263B"/>
    <w:rsid w:val="004518AA"/>
    <w:rsid w:val="0047171C"/>
    <w:rsid w:val="004735F2"/>
    <w:rsid w:val="00482A46"/>
    <w:rsid w:val="00512EF1"/>
    <w:rsid w:val="0051410F"/>
    <w:rsid w:val="005209C1"/>
    <w:rsid w:val="00525A49"/>
    <w:rsid w:val="0055204F"/>
    <w:rsid w:val="00575253"/>
    <w:rsid w:val="005805FB"/>
    <w:rsid w:val="005865B1"/>
    <w:rsid w:val="005B39D7"/>
    <w:rsid w:val="005D03F2"/>
    <w:rsid w:val="00604F7F"/>
    <w:rsid w:val="006273C9"/>
    <w:rsid w:val="0065142A"/>
    <w:rsid w:val="00657298"/>
    <w:rsid w:val="00676297"/>
    <w:rsid w:val="00683426"/>
    <w:rsid w:val="00685C56"/>
    <w:rsid w:val="006D0562"/>
    <w:rsid w:val="006D5809"/>
    <w:rsid w:val="006E489A"/>
    <w:rsid w:val="006F219D"/>
    <w:rsid w:val="007311F9"/>
    <w:rsid w:val="0078056E"/>
    <w:rsid w:val="007813FB"/>
    <w:rsid w:val="00782A6A"/>
    <w:rsid w:val="007A77A2"/>
    <w:rsid w:val="008026D1"/>
    <w:rsid w:val="00802F95"/>
    <w:rsid w:val="008457D8"/>
    <w:rsid w:val="00852916"/>
    <w:rsid w:val="008855A6"/>
    <w:rsid w:val="008975F1"/>
    <w:rsid w:val="00897986"/>
    <w:rsid w:val="008A1016"/>
    <w:rsid w:val="008B7409"/>
    <w:rsid w:val="008E09F8"/>
    <w:rsid w:val="008E16CC"/>
    <w:rsid w:val="008F5538"/>
    <w:rsid w:val="008F7795"/>
    <w:rsid w:val="00906639"/>
    <w:rsid w:val="00916998"/>
    <w:rsid w:val="00935D6C"/>
    <w:rsid w:val="00945EE1"/>
    <w:rsid w:val="00991C57"/>
    <w:rsid w:val="009B2E0C"/>
    <w:rsid w:val="00A31936"/>
    <w:rsid w:val="00A632AA"/>
    <w:rsid w:val="00A74FAE"/>
    <w:rsid w:val="00A77854"/>
    <w:rsid w:val="00A7796F"/>
    <w:rsid w:val="00AA5E95"/>
    <w:rsid w:val="00AE54AB"/>
    <w:rsid w:val="00AF1588"/>
    <w:rsid w:val="00B2459B"/>
    <w:rsid w:val="00B246DB"/>
    <w:rsid w:val="00B24E10"/>
    <w:rsid w:val="00B24F61"/>
    <w:rsid w:val="00B329D7"/>
    <w:rsid w:val="00B36FBF"/>
    <w:rsid w:val="00B63041"/>
    <w:rsid w:val="00B7586B"/>
    <w:rsid w:val="00BA15C4"/>
    <w:rsid w:val="00BC60DE"/>
    <w:rsid w:val="00BE346A"/>
    <w:rsid w:val="00BF12D4"/>
    <w:rsid w:val="00C0572B"/>
    <w:rsid w:val="00C16D5D"/>
    <w:rsid w:val="00C343F2"/>
    <w:rsid w:val="00C4098B"/>
    <w:rsid w:val="00C56FB2"/>
    <w:rsid w:val="00C65D98"/>
    <w:rsid w:val="00C67490"/>
    <w:rsid w:val="00C867EE"/>
    <w:rsid w:val="00CA2655"/>
    <w:rsid w:val="00CA51E8"/>
    <w:rsid w:val="00CA75E9"/>
    <w:rsid w:val="00CB446B"/>
    <w:rsid w:val="00CB7E63"/>
    <w:rsid w:val="00CD0093"/>
    <w:rsid w:val="00CD269F"/>
    <w:rsid w:val="00CE03FB"/>
    <w:rsid w:val="00CF42D1"/>
    <w:rsid w:val="00CF4707"/>
    <w:rsid w:val="00D33584"/>
    <w:rsid w:val="00D418AC"/>
    <w:rsid w:val="00D55ABB"/>
    <w:rsid w:val="00D73963"/>
    <w:rsid w:val="00D87A64"/>
    <w:rsid w:val="00DA1B5D"/>
    <w:rsid w:val="00DA7528"/>
    <w:rsid w:val="00DC2F93"/>
    <w:rsid w:val="00DC516D"/>
    <w:rsid w:val="00DE04C4"/>
    <w:rsid w:val="00E0197F"/>
    <w:rsid w:val="00E05E1E"/>
    <w:rsid w:val="00E06808"/>
    <w:rsid w:val="00E24C6F"/>
    <w:rsid w:val="00E358BC"/>
    <w:rsid w:val="00E425B0"/>
    <w:rsid w:val="00E449E3"/>
    <w:rsid w:val="00E8139C"/>
    <w:rsid w:val="00E9046D"/>
    <w:rsid w:val="00E90F29"/>
    <w:rsid w:val="00E92788"/>
    <w:rsid w:val="00EA3E9E"/>
    <w:rsid w:val="00EA534A"/>
    <w:rsid w:val="00EA7D4F"/>
    <w:rsid w:val="00EC01B1"/>
    <w:rsid w:val="00EC276C"/>
    <w:rsid w:val="00EC5741"/>
    <w:rsid w:val="00ED24E1"/>
    <w:rsid w:val="00EE06D8"/>
    <w:rsid w:val="00EF750A"/>
    <w:rsid w:val="00F339DF"/>
    <w:rsid w:val="00F40491"/>
    <w:rsid w:val="00F5578A"/>
    <w:rsid w:val="00F55E1C"/>
    <w:rsid w:val="00F56848"/>
    <w:rsid w:val="00F63AF9"/>
    <w:rsid w:val="00FA070A"/>
    <w:rsid w:val="00FA209D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53E90431-B7A9-464C-87BF-E93294055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2186</Words>
  <Characters>11810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Katia Hernandez Fortes</cp:lastModifiedBy>
  <cp:revision>33</cp:revision>
  <dcterms:created xsi:type="dcterms:W3CDTF">2018-06-12T18:16:00Z</dcterms:created>
  <dcterms:modified xsi:type="dcterms:W3CDTF">2018-10-12T16:13:00Z</dcterms:modified>
</cp:coreProperties>
</file>