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C49FA" w14:textId="77777777" w:rsidR="00C03A18" w:rsidRPr="00CE1E56" w:rsidRDefault="00C03A18" w:rsidP="00C03A18">
      <w:pPr>
        <w:pStyle w:val="01TITULO1"/>
        <w:rPr>
          <w:caps/>
        </w:rPr>
      </w:pPr>
      <w:bookmarkStart w:id="0" w:name="_GoBack"/>
      <w:bookmarkEnd w:id="0"/>
      <w:r w:rsidRPr="00CE1E56">
        <w:rPr>
          <w:caps/>
        </w:rPr>
        <w:t>Acompanhamento de aprendizagem</w:t>
      </w:r>
    </w:p>
    <w:p w14:paraId="767ED8BA" w14:textId="77777777" w:rsidR="00C03A18" w:rsidRPr="00CE1E56" w:rsidRDefault="00C03A18" w:rsidP="00C03A18">
      <w:pPr>
        <w:pStyle w:val="01TITULO2"/>
        <w:rPr>
          <w:caps/>
        </w:rPr>
      </w:pPr>
    </w:p>
    <w:p w14:paraId="7B4D60C3" w14:textId="77777777" w:rsidR="00C03A18" w:rsidRPr="00CE1E56" w:rsidRDefault="00C03A18" w:rsidP="00C03A18">
      <w:pPr>
        <w:pStyle w:val="01TITULO2"/>
        <w:rPr>
          <w:caps/>
        </w:rPr>
      </w:pPr>
      <w:r w:rsidRPr="00CE1E56">
        <w:rPr>
          <w:caps/>
        </w:rPr>
        <w:t>Gabarito</w:t>
      </w:r>
    </w:p>
    <w:p w14:paraId="62860928" w14:textId="77777777" w:rsidR="00C03A18" w:rsidRDefault="00C03A18" w:rsidP="00C03A18">
      <w:pPr>
        <w:pStyle w:val="01TITULO2"/>
        <w:rPr>
          <w:rFonts w:eastAsia="Tahoma"/>
        </w:rPr>
      </w:pPr>
    </w:p>
    <w:p w14:paraId="4B1A2829" w14:textId="77777777" w:rsidR="00C03A18" w:rsidRPr="00151D31" w:rsidRDefault="00C03A18" w:rsidP="00C03A18">
      <w:pPr>
        <w:pStyle w:val="01TITULO3"/>
        <w:rPr>
          <w:sz w:val="36"/>
          <w:szCs w:val="36"/>
        </w:rPr>
      </w:pPr>
      <w:r w:rsidRPr="00151D31">
        <w:rPr>
          <w:sz w:val="36"/>
          <w:szCs w:val="36"/>
        </w:rPr>
        <w:t xml:space="preserve">Geografia – </w:t>
      </w:r>
      <w:r w:rsidR="00A971A8">
        <w:rPr>
          <w:sz w:val="36"/>
          <w:szCs w:val="36"/>
        </w:rPr>
        <w:t>9</w:t>
      </w:r>
      <w:r w:rsidRPr="00151D31">
        <w:rPr>
          <w:sz w:val="36"/>
          <w:szCs w:val="36"/>
        </w:rPr>
        <w:t xml:space="preserve">º ano – </w:t>
      </w:r>
      <w:r w:rsidR="00A971A8">
        <w:rPr>
          <w:sz w:val="36"/>
          <w:szCs w:val="36"/>
        </w:rPr>
        <w:t>1</w:t>
      </w:r>
      <w:r w:rsidRPr="00151D31">
        <w:rPr>
          <w:sz w:val="36"/>
          <w:szCs w:val="36"/>
        </w:rPr>
        <w:t>º bimestre</w:t>
      </w:r>
    </w:p>
    <w:p w14:paraId="45838490" w14:textId="77777777" w:rsidR="00C03A18" w:rsidRPr="009E45B4" w:rsidRDefault="00C03A18" w:rsidP="00C03A18"/>
    <w:p w14:paraId="61814FB8" w14:textId="77777777" w:rsidR="00C03A18" w:rsidRPr="009E45B4" w:rsidRDefault="00C03A18" w:rsidP="00C03A18">
      <w:pPr>
        <w:pStyle w:val="01TITULO4"/>
      </w:pPr>
      <w:r w:rsidRPr="009E45B4">
        <w:t>Questão 1</w:t>
      </w:r>
    </w:p>
    <w:p w14:paraId="38DC23A8" w14:textId="77777777" w:rsidR="00A971A8" w:rsidRPr="00A971A8" w:rsidRDefault="00A971A8" w:rsidP="00A971A8">
      <w:pPr>
        <w:pStyle w:val="02TEXTOPRINCIPAL"/>
      </w:pPr>
      <w:r w:rsidRPr="00A971A8">
        <w:t>Essa questão avalia a compreensão das diferentes fases do processo de globalização, iniciado com a expansão marítimo-comercial europeia aos dias atuais.</w:t>
      </w:r>
    </w:p>
    <w:p w14:paraId="7050A764" w14:textId="77777777" w:rsidR="00A971A8" w:rsidRPr="00A971A8" w:rsidRDefault="00A971A8" w:rsidP="00A971A8">
      <w:pPr>
        <w:pStyle w:val="02TEXTOPRINCIPAL"/>
      </w:pPr>
      <w:r w:rsidRPr="00A971A8">
        <w:t>Resposta: Espera-se que os alunos descrevam quatro fases de desenvolvimento da globalização. A primeira iniciou-se entre os séculos XV e XVI, com a expansão marítimo-comercial europeia, e se estendeu até o século XIX. Foi marcada por avanços nas técnicas de navegação, intensificação das relações comerciais entre alguns povos europeus e as demais economias-mundo e ampliação dos fluxos migratórios. A segunda fase ocorreu entre a segunda metade do século XIX e o fim da Segunda Guerra Mundial, caracterizando-se pela expansão do domínio europeu na Ásia e na África e por inovações técnicas que ampliaram os meios de transporte e comunicação, favorecendo a difusão do sistema capitalista. A terceira fase transcorreu durante a Guerra Fria (1945-1989), período marcado pela bipolarização do poder político mundial, disputado por Estados Unidos e União Soviética, além de avanços tecnológicos na informática, nas telecomunicações e nos transportes. A quarta fase é a fase atual, marcada pela intensa circulação de mercadorias, pessoas, informações etc. e por avanços do conhecimento científico e tecnológico que favorecem ainda mais a expansão do capitalismo.</w:t>
      </w:r>
    </w:p>
    <w:p w14:paraId="61328C7B" w14:textId="77777777" w:rsidR="00C03A18" w:rsidRPr="009E45B4" w:rsidRDefault="00A971A8" w:rsidP="00A971A8">
      <w:pPr>
        <w:pStyle w:val="02TEXTOPRINCIPAL"/>
      </w:pPr>
      <w:r w:rsidRPr="00A971A8">
        <w:t>Caso o aluno tenha dificuldade em responder à questão, retome a explicação acerca da globalização como um processo de internacionalização e expansão do sistema capitalista. Reforce que essa divisão em fases tem por base os avanços científicos e tecnológicos associados a mudanças sociais e ampliação das trocas comerciais, culturais etc.</w:t>
      </w:r>
    </w:p>
    <w:p w14:paraId="6B442CEA" w14:textId="77777777" w:rsidR="00C03A18" w:rsidRPr="009E45B4" w:rsidRDefault="00C03A18" w:rsidP="00C03A18">
      <w:pPr>
        <w:pStyle w:val="02TEXTOPRINCIPAL"/>
      </w:pPr>
    </w:p>
    <w:p w14:paraId="317BEBDE" w14:textId="77777777" w:rsidR="00C03A18" w:rsidRPr="009E45B4" w:rsidRDefault="00C03A18" w:rsidP="00C03A18">
      <w:pPr>
        <w:pStyle w:val="01TITULO4"/>
      </w:pPr>
      <w:r w:rsidRPr="009E45B4">
        <w:t>Questão 2</w:t>
      </w:r>
    </w:p>
    <w:p w14:paraId="7A147BFC" w14:textId="77777777" w:rsidR="00A971A8" w:rsidRPr="00A971A8" w:rsidRDefault="00A971A8" w:rsidP="00A971A8">
      <w:pPr>
        <w:pStyle w:val="02TEXTOPRINCIPAL"/>
      </w:pPr>
      <w:r w:rsidRPr="00A971A8">
        <w:t>Essa questão avalia a compreensão do conceito de empresa transnacional e do papel desse tipo de corporação na economia global.</w:t>
      </w:r>
    </w:p>
    <w:p w14:paraId="7EE578AA" w14:textId="77777777" w:rsidR="00A971A8" w:rsidRPr="00A971A8" w:rsidRDefault="00A971A8" w:rsidP="00A971A8">
      <w:pPr>
        <w:pStyle w:val="02TEXTOPRINCIPAL"/>
      </w:pPr>
      <w:r w:rsidRPr="00A971A8">
        <w:t>Resposta: Espera-se que o aluno explique que empresas transnacionais são aquelas com alto nível de organização que atuam dentro e fora de seu país de origem, por meio de filiais espalhadas pelo mundo. Essas empresas têm enorme influência na economia mundial, atuando nas esferas do poder político, direcionando investimentos para países, controlando a produção e o comércio global e chegando a criar uma cultura associada ao consumo de determinados produtos.</w:t>
      </w:r>
    </w:p>
    <w:p w14:paraId="4453175B" w14:textId="77777777" w:rsidR="00C03A18" w:rsidRPr="009E45B4" w:rsidRDefault="00A971A8" w:rsidP="00A971A8">
      <w:pPr>
        <w:pStyle w:val="02TEXTOPRINCIPAL"/>
      </w:pPr>
      <w:r w:rsidRPr="00A971A8">
        <w:t>Caso o aluno demonstre dificuldade em responder a essa questão, dê exemplos de algumas transnacionais e explique como elas atuam. Estimule-o a refletir sobre a influência dessas empresas em seu modo de vida e hábitos de consumo.</w:t>
      </w:r>
    </w:p>
    <w:p w14:paraId="42B3D2CD" w14:textId="77777777" w:rsidR="00C03A18" w:rsidRPr="009E45B4" w:rsidRDefault="00C03A18" w:rsidP="00C03A18">
      <w:pPr>
        <w:pStyle w:val="02TEXTOPRINCIPAL"/>
      </w:pPr>
    </w:p>
    <w:p w14:paraId="07AAED06" w14:textId="77777777" w:rsidR="00C03A18" w:rsidRPr="009E45B4" w:rsidRDefault="00C03A18" w:rsidP="00C03A18">
      <w:pPr>
        <w:pStyle w:val="01TITULO4"/>
      </w:pPr>
      <w:r w:rsidRPr="009E45B4">
        <w:t>Questão 3</w:t>
      </w:r>
    </w:p>
    <w:p w14:paraId="4353BDE5" w14:textId="77777777" w:rsidR="00A971A8" w:rsidRPr="00A971A8" w:rsidRDefault="00A971A8" w:rsidP="00A971A8">
      <w:pPr>
        <w:pStyle w:val="02TEXTOPRINCIPAL"/>
      </w:pPr>
      <w:r w:rsidRPr="00A971A8">
        <w:t>Essa questão avalia a compreensão das características da fábrica global.</w:t>
      </w:r>
    </w:p>
    <w:p w14:paraId="7EA8D54D" w14:textId="77777777" w:rsidR="00A971A8" w:rsidRPr="00A971A8" w:rsidRDefault="00A971A8" w:rsidP="00A971A8">
      <w:pPr>
        <w:pStyle w:val="02TEXTOPRINCIPAL"/>
        <w:rPr>
          <w:b/>
        </w:rPr>
      </w:pPr>
      <w:r w:rsidRPr="00A971A8">
        <w:t xml:space="preserve">Resposta: Alternativa </w:t>
      </w:r>
      <w:r w:rsidRPr="00A971A8">
        <w:rPr>
          <w:b/>
        </w:rPr>
        <w:t>D</w:t>
      </w:r>
      <w:r w:rsidRPr="00A53056">
        <w:t>.</w:t>
      </w:r>
    </w:p>
    <w:p w14:paraId="2E0BE662" w14:textId="21493E3C" w:rsidR="00C03A18" w:rsidRDefault="00A971A8" w:rsidP="00A971A8">
      <w:pPr>
        <w:pStyle w:val="02TEXTOPRINCIPAL"/>
      </w:pPr>
      <w:r w:rsidRPr="00A971A8">
        <w:t>Caso o aluno assinale a</w:t>
      </w:r>
      <w:r w:rsidR="004E709D">
        <w:t>s</w:t>
      </w:r>
      <w:r w:rsidRPr="00A971A8">
        <w:t xml:space="preserve"> alternativa</w:t>
      </w:r>
      <w:r w:rsidR="004E709D">
        <w:t>s</w:t>
      </w:r>
      <w:r w:rsidRPr="00A971A8">
        <w:t xml:space="preserve"> </w:t>
      </w:r>
      <w:proofErr w:type="gramStart"/>
      <w:r w:rsidRPr="00A971A8">
        <w:rPr>
          <w:b/>
        </w:rPr>
        <w:t>A</w:t>
      </w:r>
      <w:r w:rsidRPr="00A971A8">
        <w:t>,</w:t>
      </w:r>
      <w:r w:rsidRPr="00A971A8">
        <w:rPr>
          <w:b/>
        </w:rPr>
        <w:t xml:space="preserve"> B</w:t>
      </w:r>
      <w:proofErr w:type="gramEnd"/>
      <w:r w:rsidRPr="00A971A8">
        <w:t xml:space="preserve"> ou </w:t>
      </w:r>
      <w:r w:rsidRPr="00A971A8">
        <w:rPr>
          <w:b/>
        </w:rPr>
        <w:t>C</w:t>
      </w:r>
      <w:r w:rsidRPr="00A971A8">
        <w:t>, provavelmente confundiu-se na leitura do enunciado e assinalou uma alternativa correta. Comente que a fábrica global tende a manter sua sede administrativa em seu país de origem, abrindo apenas filiais em outros países, visando ao lucro e à maior participação na economia global.</w:t>
      </w:r>
    </w:p>
    <w:p w14:paraId="1991F760" w14:textId="77777777" w:rsidR="00560E08" w:rsidRDefault="00560E08">
      <w:r>
        <w:br w:type="page"/>
      </w:r>
    </w:p>
    <w:p w14:paraId="0FCBD314" w14:textId="77777777" w:rsidR="00C03A18" w:rsidRPr="009E45B4" w:rsidRDefault="00C03A18" w:rsidP="00C03A18">
      <w:pPr>
        <w:pStyle w:val="01TITULO4"/>
      </w:pPr>
      <w:r w:rsidRPr="009E45B4">
        <w:lastRenderedPageBreak/>
        <w:t xml:space="preserve">Questão </w:t>
      </w:r>
      <w:r>
        <w:t>4</w:t>
      </w:r>
    </w:p>
    <w:p w14:paraId="196D5865" w14:textId="77777777" w:rsidR="00A971A8" w:rsidRPr="00A971A8" w:rsidRDefault="00A971A8" w:rsidP="00A971A8">
      <w:pPr>
        <w:pStyle w:val="02TEXTOPRINCIPAL"/>
      </w:pPr>
      <w:r w:rsidRPr="00A971A8">
        <w:t>Essa questão avalia a capacidade de identificar características do consumo e da cultura globalizada.</w:t>
      </w:r>
    </w:p>
    <w:p w14:paraId="12E4E207" w14:textId="77777777" w:rsidR="00A971A8" w:rsidRPr="00A971A8" w:rsidRDefault="00A971A8" w:rsidP="00A971A8">
      <w:pPr>
        <w:pStyle w:val="02TEXTOPRINCIPAL"/>
      </w:pPr>
      <w:r w:rsidRPr="00A971A8">
        <w:t xml:space="preserve">Resposta: Alternativa </w:t>
      </w:r>
      <w:r w:rsidRPr="00A971A8">
        <w:rPr>
          <w:b/>
        </w:rPr>
        <w:t>A</w:t>
      </w:r>
      <w:r w:rsidRPr="00A971A8">
        <w:t>.</w:t>
      </w:r>
    </w:p>
    <w:p w14:paraId="71BFD705" w14:textId="351E4FF0" w:rsidR="002A4D70" w:rsidRPr="002A4D70" w:rsidRDefault="00A971A8" w:rsidP="00A971A8">
      <w:pPr>
        <w:pStyle w:val="02TEXTOPRINCIPAL"/>
      </w:pPr>
      <w:r w:rsidRPr="00A971A8">
        <w:t>Caso o aluno tenha marcado a</w:t>
      </w:r>
      <w:r w:rsidR="00625877">
        <w:t>s</w:t>
      </w:r>
      <w:r w:rsidRPr="00A971A8">
        <w:t xml:space="preserve"> alternativa</w:t>
      </w:r>
      <w:r w:rsidR="00625877">
        <w:t>s</w:t>
      </w:r>
      <w:r w:rsidRPr="00A971A8">
        <w:t xml:space="preserve"> </w:t>
      </w:r>
      <w:r w:rsidRPr="00A971A8">
        <w:rPr>
          <w:b/>
        </w:rPr>
        <w:t>B</w:t>
      </w:r>
      <w:r w:rsidRPr="00A971A8">
        <w:t xml:space="preserve">, </w:t>
      </w:r>
      <w:r w:rsidRPr="00A971A8">
        <w:rPr>
          <w:b/>
        </w:rPr>
        <w:t xml:space="preserve">C </w:t>
      </w:r>
      <w:r w:rsidRPr="00A971A8">
        <w:t xml:space="preserve">ou </w:t>
      </w:r>
      <w:r w:rsidRPr="00A971A8">
        <w:rPr>
          <w:b/>
        </w:rPr>
        <w:t>D</w:t>
      </w:r>
      <w:r w:rsidRPr="00A971A8">
        <w:t xml:space="preserve">, retome a explicação acerca da cultura globalizada e </w:t>
      </w:r>
      <w:r w:rsidR="00014265">
        <w:br/>
      </w:r>
      <w:r w:rsidRPr="00A971A8">
        <w:t>do consumo. Explique que o consumo é cada vez mais homogêneo em escala global, associado a grandes empresas e grandes marcas, fazendo com que o produtor local não tenha muito espaço nesse mercado. Relembre que os países mais desenvolvidos ainda são os que mais exploram recursos naturais, pois são os que mais consomem. Quanto aos valores culturais, ajude o aluno a perceber, por meio de exemplos, que eles têm sobrevivido à cultura globalizada, observando-se uma tendência à manutenção de tradições e hábitos locais ou regionais.</w:t>
      </w:r>
    </w:p>
    <w:p w14:paraId="67A8C8A9" w14:textId="77777777" w:rsidR="00C03A18" w:rsidRDefault="00C03A18" w:rsidP="00C03A18"/>
    <w:p w14:paraId="5126E052" w14:textId="77777777" w:rsidR="00C03A18" w:rsidRPr="009E45B4" w:rsidRDefault="00C03A18" w:rsidP="00C03A18">
      <w:pPr>
        <w:pStyle w:val="01TITULO4"/>
      </w:pPr>
      <w:r w:rsidRPr="009E45B4">
        <w:t xml:space="preserve">Questão </w:t>
      </w:r>
      <w:r>
        <w:t>5</w:t>
      </w:r>
    </w:p>
    <w:p w14:paraId="5B789D54" w14:textId="7BDA8AB2" w:rsidR="00A971A8" w:rsidRPr="00A971A8" w:rsidRDefault="00A971A8" w:rsidP="00A971A8">
      <w:pPr>
        <w:pStyle w:val="02TEXTOPRINCIPAL"/>
      </w:pPr>
      <w:r w:rsidRPr="00A971A8">
        <w:t xml:space="preserve">Essa questão avalia a capacidade de interpretação de mapa temático sobre o acesso à internet </w:t>
      </w:r>
      <w:r w:rsidR="00222C53">
        <w:t xml:space="preserve">banda larga </w:t>
      </w:r>
      <w:r w:rsidRPr="00A971A8">
        <w:t>no mundo.</w:t>
      </w:r>
    </w:p>
    <w:p w14:paraId="3D387CCD" w14:textId="6AAE3EF3" w:rsidR="00A971A8" w:rsidRPr="00A971A8" w:rsidRDefault="00A971A8" w:rsidP="00A971A8">
      <w:pPr>
        <w:pStyle w:val="02TEXTOPRINCIPAL"/>
      </w:pPr>
      <w:r w:rsidRPr="00A971A8">
        <w:t>Resposta: Espera-se que o aluno indique que a África e regiões da Ásia apresentam menor proporção de pessoas com acesso à internet</w:t>
      </w:r>
      <w:r w:rsidR="008C009C">
        <w:t xml:space="preserve"> banda larga</w:t>
      </w:r>
      <w:r w:rsidRPr="00A971A8">
        <w:t xml:space="preserve"> e apresentam menor desenvolvimento econômico e social. Já a Europa Ocidental e a América do Norte apresentam os maiores índices de usuários de internet </w:t>
      </w:r>
      <w:r w:rsidR="007A1123">
        <w:t xml:space="preserve">banda larga </w:t>
      </w:r>
      <w:r w:rsidRPr="00A971A8">
        <w:t>e maior desenvolvimento econômico e social.</w:t>
      </w:r>
    </w:p>
    <w:p w14:paraId="3B18A3C8" w14:textId="77777777" w:rsidR="00C03A18" w:rsidRDefault="00A971A8" w:rsidP="00A971A8">
      <w:pPr>
        <w:pStyle w:val="02TEXTOPRINCIPAL"/>
      </w:pPr>
      <w:r w:rsidRPr="00A971A8">
        <w:t>Caso o aluno não consiga responder a essa questão, peça que analise novamente o mapa e interprete a legenda. Em seguida</w:t>
      </w:r>
      <w:r w:rsidR="00411B60">
        <w:t>,</w:t>
      </w:r>
      <w:r w:rsidRPr="00A971A8">
        <w:t xml:space="preserve"> oriente-o a refletir sobre as causas das diferenças no acesso à internet no mundo.</w:t>
      </w:r>
    </w:p>
    <w:p w14:paraId="3B500B4B" w14:textId="77777777" w:rsidR="00C03A18" w:rsidRDefault="00C03A18" w:rsidP="00C03A18">
      <w:pPr>
        <w:pStyle w:val="02TEXTOPRINCIPAL"/>
      </w:pPr>
    </w:p>
    <w:p w14:paraId="08CE1BB5" w14:textId="77777777" w:rsidR="00C03A18" w:rsidRPr="009E45B4" w:rsidRDefault="00C03A18" w:rsidP="00C03A18">
      <w:pPr>
        <w:pStyle w:val="01TITULO4"/>
      </w:pPr>
      <w:r w:rsidRPr="009E45B4">
        <w:t xml:space="preserve">Questão </w:t>
      </w:r>
      <w:r>
        <w:t>6</w:t>
      </w:r>
    </w:p>
    <w:p w14:paraId="6609B1F6" w14:textId="6491D236" w:rsidR="00A971A8" w:rsidRPr="00A971A8" w:rsidRDefault="00A971A8" w:rsidP="00A971A8">
      <w:pPr>
        <w:pStyle w:val="02TEXTOPRINCIPAL"/>
      </w:pPr>
      <w:r w:rsidRPr="00A971A8">
        <w:t xml:space="preserve">Essa questão avalia a capacidade de relacionar o processo de urbanização às transformações na agropecuária, sobretudo no que se refere ao emprego e </w:t>
      </w:r>
      <w:r w:rsidR="00E41946">
        <w:t xml:space="preserve">ao </w:t>
      </w:r>
      <w:r w:rsidRPr="00A971A8">
        <w:t>desemprego.</w:t>
      </w:r>
    </w:p>
    <w:p w14:paraId="1CFD27F3" w14:textId="77777777" w:rsidR="00A971A8" w:rsidRPr="00A971A8" w:rsidRDefault="00A971A8" w:rsidP="00A971A8">
      <w:pPr>
        <w:pStyle w:val="02TEXTOPRINCIPAL"/>
      </w:pPr>
      <w:r w:rsidRPr="00A971A8">
        <w:t xml:space="preserve">Resposta: Alternativa </w:t>
      </w:r>
      <w:r w:rsidRPr="00A971A8">
        <w:rPr>
          <w:b/>
        </w:rPr>
        <w:t>C</w:t>
      </w:r>
      <w:r w:rsidRPr="00A971A8">
        <w:t>.</w:t>
      </w:r>
    </w:p>
    <w:p w14:paraId="36F2593D" w14:textId="3B9573B7" w:rsidR="00C03A18" w:rsidRPr="009E45B4" w:rsidRDefault="00A971A8" w:rsidP="00A971A8">
      <w:pPr>
        <w:pStyle w:val="02TEXTOPRINCIPAL"/>
      </w:pPr>
      <w:r w:rsidRPr="00A971A8">
        <w:t>Caso o aluno assinale a</w:t>
      </w:r>
      <w:r w:rsidR="00843185">
        <w:t>s</w:t>
      </w:r>
      <w:r w:rsidRPr="00A971A8">
        <w:t xml:space="preserve"> alternativa</w:t>
      </w:r>
      <w:r w:rsidR="00843185">
        <w:t>s</w:t>
      </w:r>
      <w:r w:rsidRPr="00A971A8">
        <w:t xml:space="preserve"> </w:t>
      </w:r>
      <w:proofErr w:type="gramStart"/>
      <w:r w:rsidRPr="00A971A8">
        <w:rPr>
          <w:b/>
        </w:rPr>
        <w:t>A</w:t>
      </w:r>
      <w:r w:rsidRPr="00A971A8">
        <w:t xml:space="preserve">, </w:t>
      </w:r>
      <w:r w:rsidRPr="00A971A8">
        <w:rPr>
          <w:b/>
        </w:rPr>
        <w:t>B</w:t>
      </w:r>
      <w:proofErr w:type="gramEnd"/>
      <w:r w:rsidRPr="00A971A8">
        <w:rPr>
          <w:b/>
        </w:rPr>
        <w:t xml:space="preserve"> </w:t>
      </w:r>
      <w:r w:rsidRPr="00A971A8">
        <w:t>ou</w:t>
      </w:r>
      <w:r w:rsidRPr="00A971A8">
        <w:rPr>
          <w:b/>
        </w:rPr>
        <w:t xml:space="preserve"> D</w:t>
      </w:r>
      <w:r w:rsidRPr="00A971A8">
        <w:t>, provavelmente confundiu-se na leitura do enunciado e assinalou uma alternativa correta. Retome os conceitos de desemprego estrutural e conjuntural, diferenciando-os e reforçando que, no campo, o desemprego estrutural é a principal consequência da mecanização e modernização, pois ocorre quando a mão de obra é dispensada em razão da automação e informatização do processo produtivo.</w:t>
      </w:r>
    </w:p>
    <w:p w14:paraId="0A564956" w14:textId="77777777" w:rsidR="00C03A18" w:rsidRDefault="00C03A18" w:rsidP="00C03A18"/>
    <w:p w14:paraId="2B48295B" w14:textId="77777777" w:rsidR="00C03A18" w:rsidRPr="009E45B4" w:rsidRDefault="00C03A18" w:rsidP="00C03A18">
      <w:pPr>
        <w:pStyle w:val="01TITULO4"/>
      </w:pPr>
      <w:r w:rsidRPr="009E45B4">
        <w:t xml:space="preserve">Questão </w:t>
      </w:r>
      <w:r>
        <w:t>7</w:t>
      </w:r>
    </w:p>
    <w:p w14:paraId="0A675BFB" w14:textId="77777777" w:rsidR="00A971A8" w:rsidRPr="00A971A8" w:rsidRDefault="00A971A8" w:rsidP="00A971A8">
      <w:pPr>
        <w:pStyle w:val="02TEXTOPRINCIPAL"/>
      </w:pPr>
      <w:r w:rsidRPr="00A971A8">
        <w:t xml:space="preserve">Essa questão avalia a capacidade de analisar a desigual distribuição de recursos alimentares no planeta e relacioná-la ao mercado internacional de </w:t>
      </w:r>
      <w:r w:rsidRPr="00A971A8">
        <w:rPr>
          <w:i/>
        </w:rPr>
        <w:t>commodities</w:t>
      </w:r>
      <w:r w:rsidRPr="00A971A8">
        <w:t>.</w:t>
      </w:r>
    </w:p>
    <w:p w14:paraId="3A407072" w14:textId="77777777" w:rsidR="00A971A8" w:rsidRPr="00A971A8" w:rsidRDefault="00A971A8" w:rsidP="00A971A8">
      <w:pPr>
        <w:pStyle w:val="02TEXTOPRINCIPAL"/>
      </w:pPr>
      <w:r w:rsidRPr="00A971A8">
        <w:t xml:space="preserve">Resposta: Espera-se que o aluno explique que muitos países exportadores de produtos alimentícios produzem para atender ao mercado internacional e às grandes corporações, que usam esses produtos como insumos para fabricar outros processados – os alimentos industrializados. Além disso, como a produção de </w:t>
      </w:r>
      <w:r w:rsidRPr="00A971A8">
        <w:rPr>
          <w:i/>
        </w:rPr>
        <w:t>commodities</w:t>
      </w:r>
      <w:r w:rsidRPr="00A971A8">
        <w:t xml:space="preserve"> agropecuárias é vantajosa, as terras que eram usadas para produzir alimentos para a população passaram a ser ocupadas, em muitos países, para o cultivo desses produtos. Es</w:t>
      </w:r>
      <w:r>
        <w:t>s</w:t>
      </w:r>
      <w:r w:rsidRPr="00A971A8">
        <w:t xml:space="preserve">as são algumas das razões que explicam a existência de desnutrição e fome em países exportadores de alimentos. </w:t>
      </w:r>
    </w:p>
    <w:p w14:paraId="55268B19" w14:textId="77777777" w:rsidR="00C03A18" w:rsidRDefault="00A971A8" w:rsidP="00A971A8">
      <w:pPr>
        <w:pStyle w:val="02TEXTOPRINCIPAL"/>
      </w:pPr>
      <w:r w:rsidRPr="00A971A8">
        <w:t>Caso o aluno tenha dificuldade em responder a essa questão, retome o conceito de insegurança alimentar, explicando que é uma situação em que as pessoas não têm acesso a uma alimentação adequada, o que gera desnutrição e fome. Explique novamente, no contexto da globalização, o papel das grandes corporações na orientação da produção agrícola para o atendimento do mercado global e não para o suprimento alimentar das populações dos países produtores.</w:t>
      </w:r>
    </w:p>
    <w:p w14:paraId="42B31513" w14:textId="77777777" w:rsidR="00A971A8" w:rsidRDefault="00A971A8">
      <w:pPr>
        <w:rPr>
          <w:rFonts w:eastAsia="Tahoma"/>
        </w:rPr>
      </w:pPr>
      <w:r>
        <w:br w:type="page"/>
      </w:r>
    </w:p>
    <w:p w14:paraId="6B3C4F51" w14:textId="77777777" w:rsidR="00C03A18" w:rsidRPr="009E45B4" w:rsidRDefault="00C03A18" w:rsidP="00C03A18">
      <w:pPr>
        <w:pStyle w:val="01TITULO4"/>
      </w:pPr>
      <w:r w:rsidRPr="009E45B4">
        <w:lastRenderedPageBreak/>
        <w:t xml:space="preserve">Questão </w:t>
      </w:r>
      <w:r>
        <w:t>8</w:t>
      </w:r>
    </w:p>
    <w:p w14:paraId="03BBD954" w14:textId="77777777" w:rsidR="00A971A8" w:rsidRPr="00A971A8" w:rsidRDefault="00A971A8" w:rsidP="00A971A8">
      <w:pPr>
        <w:pStyle w:val="02TEXTOPRINCIPAL"/>
      </w:pPr>
      <w:r w:rsidRPr="00A971A8">
        <w:t>Essa questão avalia a capacidade de reconhecer as características das fontes de energia e sua relação com a economia global.</w:t>
      </w:r>
    </w:p>
    <w:p w14:paraId="588D2B94" w14:textId="77777777" w:rsidR="00A971A8" w:rsidRPr="00A971A8" w:rsidRDefault="00A971A8" w:rsidP="00A971A8">
      <w:pPr>
        <w:pStyle w:val="02TEXTOPRINCIPAL"/>
      </w:pPr>
      <w:r w:rsidRPr="00A971A8">
        <w:t xml:space="preserve">Resposta: Alternativa </w:t>
      </w:r>
      <w:r w:rsidRPr="00A971A8">
        <w:rPr>
          <w:b/>
        </w:rPr>
        <w:t>B</w:t>
      </w:r>
      <w:r w:rsidRPr="00A971A8">
        <w:t>.</w:t>
      </w:r>
    </w:p>
    <w:p w14:paraId="3ACDB238" w14:textId="04566E32" w:rsidR="00C03A18" w:rsidRDefault="00A971A8" w:rsidP="00A971A8">
      <w:pPr>
        <w:pStyle w:val="02TEXTOPRINCIPAL"/>
      </w:pPr>
      <w:r w:rsidRPr="00A971A8">
        <w:t>Caso o aluno assinale a</w:t>
      </w:r>
      <w:r w:rsidR="00683ECF">
        <w:t>s</w:t>
      </w:r>
      <w:r w:rsidRPr="00A971A8">
        <w:t xml:space="preserve"> alternativa</w:t>
      </w:r>
      <w:r w:rsidR="00683ECF">
        <w:t>s</w:t>
      </w:r>
      <w:r w:rsidRPr="00A971A8">
        <w:t xml:space="preserve"> </w:t>
      </w:r>
      <w:proofErr w:type="gramStart"/>
      <w:r w:rsidRPr="00A971A8">
        <w:rPr>
          <w:b/>
        </w:rPr>
        <w:t>A</w:t>
      </w:r>
      <w:r w:rsidRPr="00014265">
        <w:t>,</w:t>
      </w:r>
      <w:r w:rsidRPr="00A971A8">
        <w:rPr>
          <w:b/>
        </w:rPr>
        <w:t xml:space="preserve"> C</w:t>
      </w:r>
      <w:proofErr w:type="gramEnd"/>
      <w:r w:rsidRPr="00A971A8">
        <w:t xml:space="preserve"> ou </w:t>
      </w:r>
      <w:r w:rsidRPr="00A971A8">
        <w:rPr>
          <w:b/>
        </w:rPr>
        <w:t>D</w:t>
      </w:r>
      <w:r w:rsidRPr="00A971A8">
        <w:t>, releia cada uma delas</w:t>
      </w:r>
      <w:r w:rsidR="00411B60">
        <w:t>,</w:t>
      </w:r>
      <w:r w:rsidRPr="00A971A8">
        <w:t xml:space="preserve"> identificando as incorreções que apresentam. Retome que o Brasil não possui carvão mineral suficiente para sua demanda e, portanto, é importador desse recurso. Em 2017, a Rússia foi o segundo maior produtor de gás natural do planeta, sendo exportadora, não importadora (o primeiro foram os Estados Unidos). Esclareça também que o gás metano é o principal derivado do gás natural</w:t>
      </w:r>
      <w:r w:rsidR="00411B60">
        <w:t>,</w:t>
      </w:r>
      <w:r w:rsidRPr="00A971A8">
        <w:t xml:space="preserve"> e que as hidrelétricas são consideradas fontes limpas, mas sua instalação gera grandes impactos ambientais e sociais.</w:t>
      </w:r>
    </w:p>
    <w:p w14:paraId="003AE5F0" w14:textId="77777777" w:rsidR="002A4D70" w:rsidRDefault="002A4D70" w:rsidP="00C03A18"/>
    <w:p w14:paraId="6E93E8A0" w14:textId="77777777" w:rsidR="00C03A18" w:rsidRPr="009E45B4" w:rsidRDefault="00C03A18" w:rsidP="00C03A18">
      <w:pPr>
        <w:pStyle w:val="01TITULO4"/>
      </w:pPr>
      <w:r w:rsidRPr="009E45B4">
        <w:t xml:space="preserve">Questão </w:t>
      </w:r>
      <w:r>
        <w:t>9</w:t>
      </w:r>
    </w:p>
    <w:p w14:paraId="3B50240F" w14:textId="77777777" w:rsidR="00A971A8" w:rsidRPr="00A971A8" w:rsidRDefault="00A971A8" w:rsidP="00A971A8">
      <w:pPr>
        <w:pStyle w:val="02TEXTOPRINCIPAL"/>
      </w:pPr>
      <w:r w:rsidRPr="00A971A8">
        <w:t>Essa questão avalia a compreensão das cadeias de inovação e de seu papel na economia atual.</w:t>
      </w:r>
    </w:p>
    <w:p w14:paraId="0C8424E6" w14:textId="77777777" w:rsidR="00A971A8" w:rsidRPr="00A971A8" w:rsidRDefault="00A971A8" w:rsidP="00A971A8">
      <w:pPr>
        <w:pStyle w:val="02TEXTOPRINCIPAL"/>
      </w:pPr>
      <w:r w:rsidRPr="00A971A8">
        <w:t>Resposta: Espera-se que o aluno explique que as cadeias de inovação estão relacionadas à economia do conhecimento e, para que se desenvolvam, são necessários investimentos em Pesquisa e Desenvolvimento (P&amp;D). As cadeias de inovação envolvem várias etapas: partindo de um projeto do que se pretende desenvolver, é feita a avaliação de sua viabilidade tecnológica, cria-se um protótipo e, por fim, parte-se para a produção e a comercialização.</w:t>
      </w:r>
    </w:p>
    <w:p w14:paraId="4488500A" w14:textId="77777777" w:rsidR="00C03A18" w:rsidRDefault="00A971A8" w:rsidP="00A971A8">
      <w:pPr>
        <w:pStyle w:val="02TEXTOPRINCIPAL"/>
      </w:pPr>
      <w:r w:rsidRPr="00A971A8">
        <w:t xml:space="preserve">Caso o aluno tenha dificuldade em responder a essa questão, retome o conceito de cadeia de inovação a partir das características da fase atual de desenvolvimento da globalização, comentando que o conhecimento e a aplicação prática da tecnologia são inerentes a essa fase. Se julgar necessário, incentive o aluno a levantar hipóteses sobre como se deu o processo de criação de algum produto tecnológico, como um </w:t>
      </w:r>
      <w:r w:rsidRPr="00A971A8">
        <w:rPr>
          <w:i/>
        </w:rPr>
        <w:t>smartphone</w:t>
      </w:r>
      <w:r w:rsidRPr="00A971A8">
        <w:t>, ajudando-o a identificar as etapas de uma cadeia de inovação.</w:t>
      </w:r>
    </w:p>
    <w:p w14:paraId="3C736A39" w14:textId="77777777" w:rsidR="00C03A18" w:rsidRDefault="00C03A18" w:rsidP="00C03A18"/>
    <w:p w14:paraId="32BED756" w14:textId="77777777" w:rsidR="00C03A18" w:rsidRPr="009E45B4" w:rsidRDefault="00C03A18" w:rsidP="00C03A18">
      <w:pPr>
        <w:pStyle w:val="01TITULO4"/>
      </w:pPr>
      <w:r w:rsidRPr="009E45B4">
        <w:t xml:space="preserve">Questão </w:t>
      </w:r>
      <w:r>
        <w:t>10</w:t>
      </w:r>
    </w:p>
    <w:p w14:paraId="5E57D4C8" w14:textId="77777777" w:rsidR="00A971A8" w:rsidRPr="00A971A8" w:rsidRDefault="00A971A8" w:rsidP="00A971A8">
      <w:pPr>
        <w:pStyle w:val="02TEXTOPRINCIPAL"/>
      </w:pPr>
      <w:r w:rsidRPr="00A971A8">
        <w:t>Essa questão avalia a capacidade de reconhecer as inovações que transformaram o trabalho no mundo.</w:t>
      </w:r>
    </w:p>
    <w:p w14:paraId="6A8AF4FD" w14:textId="77777777" w:rsidR="00A971A8" w:rsidRPr="00A971A8" w:rsidRDefault="00A971A8" w:rsidP="00A971A8">
      <w:pPr>
        <w:pStyle w:val="02TEXTOPRINCIPAL"/>
      </w:pPr>
      <w:r w:rsidRPr="00A971A8">
        <w:t>Resposta: Espera-se que o aluno cite a informática, a robótica, a biotecnologia e as telecomunicações como exemplos de inovações técnicas e científicas que transformaram o trabalho a partir da década de 1970.</w:t>
      </w:r>
    </w:p>
    <w:p w14:paraId="6FE5832C" w14:textId="77777777" w:rsidR="00A971A8" w:rsidRPr="00A971A8" w:rsidRDefault="00A971A8" w:rsidP="00A971A8">
      <w:pPr>
        <w:pStyle w:val="02TEXTOPRINCIPAL"/>
      </w:pPr>
      <w:r w:rsidRPr="00A971A8">
        <w:t xml:space="preserve">Caso o aluno tenha dificuldades em responder, dê alguns exemplos de como o trabalho era executado </w:t>
      </w:r>
    </w:p>
    <w:p w14:paraId="52E61316" w14:textId="77777777" w:rsidR="00122A01" w:rsidRPr="00C03A18" w:rsidRDefault="00A971A8" w:rsidP="00A971A8">
      <w:pPr>
        <w:pStyle w:val="02TEXTOPRINCIPAL"/>
      </w:pPr>
      <w:r w:rsidRPr="00A971A8">
        <w:t>antes dessas inovações e após</w:t>
      </w:r>
      <w:r w:rsidR="00411B60">
        <w:t>,</w:t>
      </w:r>
      <w:r w:rsidRPr="00A971A8">
        <w:t xml:space="preserve"> e de que modo elas transformaram o trabalho nas diferentes regiões no mundo e no Brasil.</w:t>
      </w:r>
    </w:p>
    <w:sectPr w:rsidR="00122A01" w:rsidRPr="00C03A18"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C3A2E" w14:textId="77777777" w:rsidR="005B3285" w:rsidRDefault="005B3285">
      <w:r>
        <w:separator/>
      </w:r>
    </w:p>
  </w:endnote>
  <w:endnote w:type="continuationSeparator" w:id="0">
    <w:p w14:paraId="404C1202" w14:textId="77777777" w:rsidR="005B3285" w:rsidRDefault="005B3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B4E29E9-46FB-4847-B7BA-070F37BC8365}"/>
    <w:embedBold r:id="rId2" w:fontKey="{8BB9DD0E-615E-40E5-824D-52DDFB38437C}"/>
    <w:embedItalic r:id="rId3" w:fontKey="{4A8365CC-1534-4853-9E36-E602361FB78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9E97146-1C15-4E0A-BF19-CEA64C748D1E}"/>
    <w:embedBold r:id="rId5" w:fontKey="{3B161191-C904-4DFB-9D79-40F63E12286E}"/>
  </w:font>
  <w:font w:name="Liberation Sans">
    <w:altName w:val="Arial"/>
    <w:panose1 w:val="020B0604020202020204"/>
    <w:charset w:val="00"/>
    <w:family w:val="swiss"/>
    <w:pitch w:val="variable"/>
    <w:sig w:usb0="E0000AFF" w:usb1="500078FF" w:usb2="00000021" w:usb3="00000000" w:csb0="000001BF" w:csb1="00000000"/>
    <w:embedRegular r:id="rId6" w:fontKey="{9AA345EE-A3DB-497C-B7D5-5F17095501E8}"/>
    <w:embedBold r:id="rId7" w:fontKey="{BBA170D6-DEAF-4D0C-BD4F-79F09EA4C5A0}"/>
    <w:embedBoldItalic r:id="rId8" w:fontKey="{6EE583A4-10BB-4FB6-A8CE-9B1D5FAEF7DC}"/>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E4118102-C7FC-4F40-B152-3D5EBBA238C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59F5A28B-663B-44EF-965E-699F0382F915}"/>
    <w:embedBold r:id="rId11" w:fontKey="{7E8044B4-5D82-45C9-8230-A7020AE54B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85709" w:rsidRPr="005A1C11" w14:paraId="44B44B06" w14:textId="77777777">
      <w:tc>
        <w:tcPr>
          <w:tcW w:w="9606" w:type="dxa"/>
        </w:tcPr>
        <w:p w14:paraId="2074F0B5" w14:textId="77777777" w:rsidR="00E85709" w:rsidRPr="005A1C11" w:rsidRDefault="00B270CB" w:rsidP="00CE1E56">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41430F71" w14:textId="02B570BC" w:rsidR="00E85709" w:rsidRPr="005A1C11" w:rsidRDefault="008C07D0" w:rsidP="00CE1E56">
          <w:pPr>
            <w:pStyle w:val="Rodap"/>
            <w:rPr>
              <w:rStyle w:val="RodapChar"/>
            </w:rPr>
          </w:pPr>
          <w:r>
            <w:fldChar w:fldCharType="begin"/>
          </w:r>
          <w:r>
            <w:instrText xml:space="preserve"> PAGE  \* Arabic  \* MERGEFORMAT </w:instrText>
          </w:r>
          <w:r>
            <w:fldChar w:fldCharType="separate"/>
          </w:r>
          <w:r w:rsidR="001E09D2" w:rsidRPr="001E09D2">
            <w:rPr>
              <w:rStyle w:val="RodapChar"/>
              <w:noProof/>
            </w:rPr>
            <w:t>3</w:t>
          </w:r>
          <w:r>
            <w:rPr>
              <w:rStyle w:val="RodapChar"/>
              <w:noProof/>
            </w:rPr>
            <w:fldChar w:fldCharType="end"/>
          </w:r>
        </w:p>
      </w:tc>
    </w:tr>
  </w:tbl>
  <w:p w14:paraId="53AF1160" w14:textId="77777777" w:rsidR="00E85709" w:rsidRPr="00C67490" w:rsidRDefault="00E85709"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42352" w14:textId="77777777" w:rsidR="005B3285" w:rsidRDefault="005B3285">
      <w:r>
        <w:rPr>
          <w:color w:val="000000"/>
        </w:rPr>
        <w:separator/>
      </w:r>
    </w:p>
  </w:footnote>
  <w:footnote w:type="continuationSeparator" w:id="0">
    <w:p w14:paraId="1766590A" w14:textId="77777777" w:rsidR="005B3285" w:rsidRDefault="005B3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85813" w14:textId="77777777" w:rsidR="00E85709" w:rsidRDefault="00E85709">
    <w:r>
      <w:rPr>
        <w:noProof/>
        <w:lang w:eastAsia="pt-BR" w:bidi="ar-SA"/>
      </w:rPr>
      <w:drawing>
        <wp:inline distT="0" distB="0" distL="0" distR="0" wp14:anchorId="44FBE087" wp14:editId="0DE161EE">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4265"/>
    <w:rsid w:val="00022188"/>
    <w:rsid w:val="00022BF5"/>
    <w:rsid w:val="00032E44"/>
    <w:rsid w:val="000628EC"/>
    <w:rsid w:val="000643BD"/>
    <w:rsid w:val="00076EF4"/>
    <w:rsid w:val="000A7F47"/>
    <w:rsid w:val="000C6EC8"/>
    <w:rsid w:val="00122A01"/>
    <w:rsid w:val="00124DCB"/>
    <w:rsid w:val="00126F41"/>
    <w:rsid w:val="00133AA8"/>
    <w:rsid w:val="00147C72"/>
    <w:rsid w:val="00151D31"/>
    <w:rsid w:val="00170A30"/>
    <w:rsid w:val="00182B00"/>
    <w:rsid w:val="0018440D"/>
    <w:rsid w:val="00184B63"/>
    <w:rsid w:val="001A29D0"/>
    <w:rsid w:val="001B4098"/>
    <w:rsid w:val="001C11EB"/>
    <w:rsid w:val="001C384B"/>
    <w:rsid w:val="001D24E8"/>
    <w:rsid w:val="001E09D2"/>
    <w:rsid w:val="001E5E4C"/>
    <w:rsid w:val="0020549D"/>
    <w:rsid w:val="00210B7C"/>
    <w:rsid w:val="00222C53"/>
    <w:rsid w:val="0023500A"/>
    <w:rsid w:val="00246D52"/>
    <w:rsid w:val="0025052B"/>
    <w:rsid w:val="0025600C"/>
    <w:rsid w:val="0026445C"/>
    <w:rsid w:val="0029699A"/>
    <w:rsid w:val="002A4D70"/>
    <w:rsid w:val="002B4837"/>
    <w:rsid w:val="002C49D0"/>
    <w:rsid w:val="002C6043"/>
    <w:rsid w:val="002C6E52"/>
    <w:rsid w:val="002C7C3F"/>
    <w:rsid w:val="002E6D03"/>
    <w:rsid w:val="002F294E"/>
    <w:rsid w:val="00314A40"/>
    <w:rsid w:val="00352739"/>
    <w:rsid w:val="003608BD"/>
    <w:rsid w:val="00380021"/>
    <w:rsid w:val="00395F8C"/>
    <w:rsid w:val="003C0DC7"/>
    <w:rsid w:val="003C3801"/>
    <w:rsid w:val="00411B60"/>
    <w:rsid w:val="00426FFF"/>
    <w:rsid w:val="00445D2D"/>
    <w:rsid w:val="00483741"/>
    <w:rsid w:val="004C2C31"/>
    <w:rsid w:val="004C3FF1"/>
    <w:rsid w:val="004E709D"/>
    <w:rsid w:val="00512EF1"/>
    <w:rsid w:val="0051318D"/>
    <w:rsid w:val="005277EE"/>
    <w:rsid w:val="0053145B"/>
    <w:rsid w:val="00560E08"/>
    <w:rsid w:val="005826A0"/>
    <w:rsid w:val="005836A0"/>
    <w:rsid w:val="005B3285"/>
    <w:rsid w:val="005D03F2"/>
    <w:rsid w:val="005E5DA1"/>
    <w:rsid w:val="005F1DA2"/>
    <w:rsid w:val="00625877"/>
    <w:rsid w:val="00644D36"/>
    <w:rsid w:val="00676297"/>
    <w:rsid w:val="00683ECF"/>
    <w:rsid w:val="006906B1"/>
    <w:rsid w:val="006D0E84"/>
    <w:rsid w:val="006D5809"/>
    <w:rsid w:val="00777D51"/>
    <w:rsid w:val="007A1123"/>
    <w:rsid w:val="007D170F"/>
    <w:rsid w:val="00802F95"/>
    <w:rsid w:val="00814630"/>
    <w:rsid w:val="00833728"/>
    <w:rsid w:val="00843185"/>
    <w:rsid w:val="00852916"/>
    <w:rsid w:val="00860DD6"/>
    <w:rsid w:val="008C009C"/>
    <w:rsid w:val="008C07D0"/>
    <w:rsid w:val="008C2A24"/>
    <w:rsid w:val="008C532F"/>
    <w:rsid w:val="008D21BF"/>
    <w:rsid w:val="008E09F8"/>
    <w:rsid w:val="008E0C54"/>
    <w:rsid w:val="008F7795"/>
    <w:rsid w:val="0090503B"/>
    <w:rsid w:val="00912DA2"/>
    <w:rsid w:val="00935D6C"/>
    <w:rsid w:val="00972F3E"/>
    <w:rsid w:val="00982DC8"/>
    <w:rsid w:val="009B7174"/>
    <w:rsid w:val="009F7BD8"/>
    <w:rsid w:val="00A17591"/>
    <w:rsid w:val="00A53056"/>
    <w:rsid w:val="00A5499C"/>
    <w:rsid w:val="00A65D83"/>
    <w:rsid w:val="00A74FAE"/>
    <w:rsid w:val="00A971A8"/>
    <w:rsid w:val="00AC44E5"/>
    <w:rsid w:val="00AD3F15"/>
    <w:rsid w:val="00B22083"/>
    <w:rsid w:val="00B270CB"/>
    <w:rsid w:val="00B3283F"/>
    <w:rsid w:val="00B36FBF"/>
    <w:rsid w:val="00BD0569"/>
    <w:rsid w:val="00BE0E52"/>
    <w:rsid w:val="00BE346A"/>
    <w:rsid w:val="00C005CF"/>
    <w:rsid w:val="00C03A18"/>
    <w:rsid w:val="00C05D0E"/>
    <w:rsid w:val="00C1094F"/>
    <w:rsid w:val="00C175BA"/>
    <w:rsid w:val="00C65D98"/>
    <w:rsid w:val="00C67490"/>
    <w:rsid w:val="00C74DE6"/>
    <w:rsid w:val="00C82F6A"/>
    <w:rsid w:val="00C867EE"/>
    <w:rsid w:val="00CC5CBB"/>
    <w:rsid w:val="00CE1E56"/>
    <w:rsid w:val="00CF02AD"/>
    <w:rsid w:val="00CF42D1"/>
    <w:rsid w:val="00D05AA0"/>
    <w:rsid w:val="00D21C54"/>
    <w:rsid w:val="00D418A3"/>
    <w:rsid w:val="00D537E4"/>
    <w:rsid w:val="00D732B9"/>
    <w:rsid w:val="00D77B34"/>
    <w:rsid w:val="00D951A2"/>
    <w:rsid w:val="00DA1C3D"/>
    <w:rsid w:val="00DB196E"/>
    <w:rsid w:val="00DB221D"/>
    <w:rsid w:val="00DE54A9"/>
    <w:rsid w:val="00E05E1E"/>
    <w:rsid w:val="00E14CEA"/>
    <w:rsid w:val="00E22970"/>
    <w:rsid w:val="00E27094"/>
    <w:rsid w:val="00E41946"/>
    <w:rsid w:val="00E449E3"/>
    <w:rsid w:val="00E85709"/>
    <w:rsid w:val="00E90F29"/>
    <w:rsid w:val="00E97485"/>
    <w:rsid w:val="00EA213C"/>
    <w:rsid w:val="00ED4C47"/>
    <w:rsid w:val="00ED640B"/>
    <w:rsid w:val="00EE629F"/>
    <w:rsid w:val="00EF4D45"/>
    <w:rsid w:val="00F56CF2"/>
    <w:rsid w:val="00F826E0"/>
    <w:rsid w:val="00FA209D"/>
    <w:rsid w:val="00FC3D67"/>
    <w:rsid w:val="00FD5852"/>
    <w:rsid w:val="00FE1651"/>
    <w:rsid w:val="00FF34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B85FB"/>
  <w15:docId w15:val="{7481AFB7-2EDC-4DD3-9084-B597766FC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80501-4107-47C4-A36E-3466FF14A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1345</Words>
  <Characters>7265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7</cp:revision>
  <dcterms:created xsi:type="dcterms:W3CDTF">2018-09-13T14:57:00Z</dcterms:created>
  <dcterms:modified xsi:type="dcterms:W3CDTF">2018-10-27T19:24:00Z</dcterms:modified>
</cp:coreProperties>
</file>