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63964" w14:textId="77777777" w:rsidR="00806C1F" w:rsidRPr="003F2F9E" w:rsidRDefault="00806C1F" w:rsidP="00806C1F">
      <w:pPr>
        <w:pStyle w:val="01TITULO1"/>
        <w:rPr>
          <w:lang w:eastAsia="pt-BR" w:bidi="ar-SA"/>
        </w:rPr>
      </w:pPr>
      <w:bookmarkStart w:id="0" w:name="_u978l77jdak5" w:colFirst="0" w:colLast="0"/>
      <w:bookmarkEnd w:id="0"/>
      <w:r w:rsidRPr="003F2F9E">
        <w:rPr>
          <w:lang w:eastAsia="pt-BR" w:bidi="ar-SA"/>
        </w:rPr>
        <w:t xml:space="preserve">Sequência </w:t>
      </w:r>
      <w:r>
        <w:rPr>
          <w:lang w:eastAsia="pt-BR" w:bidi="ar-SA"/>
        </w:rPr>
        <w:t>D</w:t>
      </w:r>
      <w:r w:rsidRPr="003F2F9E">
        <w:rPr>
          <w:lang w:eastAsia="pt-BR" w:bidi="ar-SA"/>
        </w:rPr>
        <w:t>idática 1</w:t>
      </w:r>
    </w:p>
    <w:p w14:paraId="3A249056" w14:textId="77777777" w:rsidR="00806C1F" w:rsidRPr="00BE7C6E" w:rsidRDefault="00806C1F" w:rsidP="00806C1F">
      <w:pPr>
        <w:pStyle w:val="02TEXTOPRINCIPAL"/>
        <w:rPr>
          <w:lang w:eastAsia="pt-BR" w:bidi="ar-SA"/>
        </w:rPr>
      </w:pPr>
    </w:p>
    <w:p w14:paraId="27C2195F" w14:textId="77777777" w:rsidR="00806C1F" w:rsidRPr="00806C1F" w:rsidRDefault="00806C1F" w:rsidP="00D16FF1">
      <w:pPr>
        <w:pStyle w:val="01TITULO2"/>
        <w:rPr>
          <w:b w:val="0"/>
          <w:lang w:eastAsia="pt-BR" w:bidi="ar-SA"/>
        </w:rPr>
      </w:pPr>
      <w:r>
        <w:rPr>
          <w:lang w:eastAsia="pt-BR" w:bidi="ar-SA"/>
        </w:rPr>
        <w:t>Componente curricular</w:t>
      </w:r>
      <w:r w:rsidRPr="003F2F9E">
        <w:rPr>
          <w:lang w:eastAsia="pt-BR" w:bidi="ar-SA"/>
        </w:rPr>
        <w:t xml:space="preserve">: </w:t>
      </w:r>
      <w:r w:rsidRPr="00806C1F">
        <w:rPr>
          <w:b w:val="0"/>
          <w:lang w:eastAsia="pt-BR" w:bidi="ar-SA"/>
        </w:rPr>
        <w:t xml:space="preserve">História        </w:t>
      </w:r>
      <w:r w:rsidRPr="003F2F9E">
        <w:rPr>
          <w:lang w:eastAsia="pt-BR" w:bidi="ar-SA"/>
        </w:rPr>
        <w:t xml:space="preserve">Ano: </w:t>
      </w:r>
      <w:r w:rsidRPr="00806C1F">
        <w:rPr>
          <w:b w:val="0"/>
          <w:lang w:eastAsia="pt-BR" w:bidi="ar-SA"/>
        </w:rPr>
        <w:t xml:space="preserve">9º        </w:t>
      </w:r>
      <w:r w:rsidRPr="003F2F9E">
        <w:rPr>
          <w:lang w:eastAsia="pt-BR" w:bidi="ar-SA"/>
        </w:rPr>
        <w:t xml:space="preserve">Bimestre: </w:t>
      </w:r>
      <w:r w:rsidRPr="00806C1F">
        <w:rPr>
          <w:b w:val="0"/>
          <w:lang w:eastAsia="pt-BR" w:bidi="ar-SA"/>
        </w:rPr>
        <w:t>1º</w:t>
      </w:r>
    </w:p>
    <w:p w14:paraId="5C541B17" w14:textId="77777777" w:rsidR="00806C1F" w:rsidRPr="003F2F9E" w:rsidRDefault="00806C1F" w:rsidP="00806C1F">
      <w:pPr>
        <w:pStyle w:val="02TEXTOPRINCIPAL"/>
        <w:rPr>
          <w:lang w:eastAsia="pt-BR" w:bidi="ar-SA"/>
        </w:rPr>
      </w:pPr>
    </w:p>
    <w:p w14:paraId="21A0296F" w14:textId="77777777" w:rsidR="00806C1F" w:rsidRPr="00806C1F" w:rsidRDefault="00806C1F" w:rsidP="00D16FF1">
      <w:pPr>
        <w:pStyle w:val="01TITULO2"/>
        <w:rPr>
          <w:lang w:eastAsia="pt-BR" w:bidi="ar-SA"/>
        </w:rPr>
      </w:pPr>
      <w:r w:rsidRPr="003F2F9E">
        <w:rPr>
          <w:lang w:eastAsia="pt-BR" w:bidi="ar-SA"/>
        </w:rPr>
        <w:t xml:space="preserve">Título: </w:t>
      </w:r>
      <w:r w:rsidRPr="00806C1F">
        <w:rPr>
          <w:lang w:eastAsia="pt-BR" w:bidi="ar-SA"/>
        </w:rPr>
        <w:t xml:space="preserve">A Primeira </w:t>
      </w:r>
      <w:r w:rsidRPr="00D16FF1">
        <w:t>República</w:t>
      </w:r>
      <w:r w:rsidRPr="00806C1F">
        <w:rPr>
          <w:lang w:eastAsia="pt-BR" w:bidi="ar-SA"/>
        </w:rPr>
        <w:t xml:space="preserve"> no Brasil: política, cultura e cotidiano</w:t>
      </w:r>
    </w:p>
    <w:p w14:paraId="18624644" w14:textId="77777777" w:rsidR="00806C1F" w:rsidRPr="003F2F9E" w:rsidRDefault="00806C1F" w:rsidP="00806C1F">
      <w:pPr>
        <w:pStyle w:val="02TEXTOPRINCIPAL"/>
        <w:rPr>
          <w:lang w:eastAsia="pt-BR" w:bidi="ar-SA"/>
        </w:rPr>
      </w:pPr>
    </w:p>
    <w:p w14:paraId="0D2E685C" w14:textId="77777777" w:rsidR="00806C1F" w:rsidRPr="003F2F9E" w:rsidRDefault="00806C1F" w:rsidP="00806C1F">
      <w:pPr>
        <w:pStyle w:val="01TITULO3"/>
        <w:rPr>
          <w:lang w:eastAsia="pt-BR" w:bidi="ar-SA"/>
        </w:rPr>
      </w:pPr>
      <w:r w:rsidRPr="003F2F9E">
        <w:rPr>
          <w:lang w:eastAsia="pt-BR" w:bidi="ar-SA"/>
        </w:rPr>
        <w:t>Objetivos de aprendizagem</w:t>
      </w:r>
    </w:p>
    <w:p w14:paraId="48665A1A" w14:textId="77777777" w:rsidR="00806C1F" w:rsidRDefault="00806C1F" w:rsidP="00806C1F">
      <w:pPr>
        <w:pStyle w:val="02TEXTOPRINCIPAL"/>
        <w:rPr>
          <w:lang w:eastAsia="pt-BR" w:bidi="ar-SA"/>
        </w:rPr>
      </w:pPr>
    </w:p>
    <w:p w14:paraId="199B78A1" w14:textId="6A46B1CE" w:rsidR="00806C1F" w:rsidRPr="00806C1F" w:rsidRDefault="00806C1F" w:rsidP="00806C1F">
      <w:pPr>
        <w:pStyle w:val="02TEXTOPRINCIPALBULLET"/>
      </w:pPr>
      <w:r w:rsidRPr="00B6692A">
        <w:rPr>
          <w:lang w:eastAsia="pt-BR"/>
        </w:rPr>
        <w:t xml:space="preserve">Reconhecer as alterações políticas com a instauração da </w:t>
      </w:r>
      <w:r w:rsidR="00076BC7">
        <w:rPr>
          <w:lang w:eastAsia="pt-BR"/>
        </w:rPr>
        <w:t>R</w:t>
      </w:r>
      <w:r w:rsidRPr="00B6692A">
        <w:rPr>
          <w:lang w:eastAsia="pt-BR"/>
        </w:rPr>
        <w:t>epública no Brasil.</w:t>
      </w:r>
    </w:p>
    <w:p w14:paraId="7C6F8284" w14:textId="77777777" w:rsidR="00806C1F" w:rsidRPr="003F2F9E" w:rsidRDefault="00806C1F" w:rsidP="00806C1F">
      <w:pPr>
        <w:pStyle w:val="02TEXTOPRINCIPALBULLET2"/>
        <w:rPr>
          <w:lang w:eastAsia="pt-BR" w:bidi="ar-SA"/>
        </w:rPr>
      </w:pPr>
      <w:r w:rsidRPr="003F2F9E">
        <w:rPr>
          <w:b/>
          <w:lang w:eastAsia="pt-BR" w:bidi="ar-SA"/>
        </w:rPr>
        <w:t>Objeto de conhecimento</w:t>
      </w:r>
      <w:r>
        <w:rPr>
          <w:lang w:eastAsia="pt-BR" w:bidi="ar-SA"/>
        </w:rPr>
        <w:t xml:space="preserve"> –</w:t>
      </w:r>
      <w:r w:rsidRPr="003F2F9E">
        <w:rPr>
          <w:lang w:eastAsia="pt-BR" w:bidi="ar-SA"/>
        </w:rPr>
        <w:t xml:space="preserve"> A proclamação da República e seus primeiros desdobramentos</w:t>
      </w:r>
      <w:r>
        <w:rPr>
          <w:lang w:eastAsia="pt-BR" w:bidi="ar-SA"/>
        </w:rPr>
        <w:t>.</w:t>
      </w:r>
    </w:p>
    <w:p w14:paraId="5CEEED79" w14:textId="4D500622" w:rsidR="00806C1F" w:rsidRPr="003F2F9E" w:rsidRDefault="00806C1F" w:rsidP="00806C1F">
      <w:pPr>
        <w:pStyle w:val="02TEXTOPRINCIPALBULLET2"/>
        <w:rPr>
          <w:lang w:eastAsia="pt-BR" w:bidi="ar-SA"/>
        </w:rPr>
      </w:pPr>
      <w:r w:rsidRPr="00806C1F">
        <w:rPr>
          <w:b/>
        </w:rPr>
        <w:t>Habilidade trabalhada</w:t>
      </w:r>
      <w:r w:rsidR="00C179F4" w:rsidRPr="00C179F4">
        <w:t xml:space="preserve"> – </w:t>
      </w:r>
      <w:r w:rsidRPr="00806C1F">
        <w:rPr>
          <w:b/>
        </w:rPr>
        <w:t>(EF09HI01)</w:t>
      </w:r>
      <w:r w:rsidRPr="003F2F9E">
        <w:rPr>
          <w:b/>
          <w:lang w:eastAsia="pt-BR" w:bidi="ar-SA"/>
        </w:rPr>
        <w:t xml:space="preserve"> </w:t>
      </w:r>
      <w:r w:rsidRPr="003F2F9E">
        <w:rPr>
          <w:lang w:eastAsia="pt-BR" w:bidi="ar-SA"/>
        </w:rPr>
        <w:t>Descrever e contextualizar os principais aspectos sociais, culturais, econômicos e políticos da emergência da República no Brasil.</w:t>
      </w:r>
    </w:p>
    <w:p w14:paraId="55192DF9" w14:textId="77777777" w:rsidR="00806C1F" w:rsidRPr="00806C1F" w:rsidRDefault="00806C1F" w:rsidP="00806C1F">
      <w:pPr>
        <w:pStyle w:val="02TEXTOPRINCIPALBULLET"/>
      </w:pPr>
      <w:r w:rsidRPr="003F2F9E">
        <w:rPr>
          <w:lang w:eastAsia="pt-BR" w:bidi="ar-SA"/>
        </w:rPr>
        <w:t>Compreender as práticas oligárquicas durante a Primeira República</w:t>
      </w:r>
      <w:r w:rsidRPr="00806C1F">
        <w:t>.</w:t>
      </w:r>
    </w:p>
    <w:p w14:paraId="42057C54" w14:textId="77777777" w:rsidR="00806C1F" w:rsidRPr="003F2F9E" w:rsidRDefault="00806C1F" w:rsidP="00806C1F">
      <w:pPr>
        <w:pStyle w:val="02TEXTOPRINCIPALBULLET2"/>
        <w:rPr>
          <w:lang w:eastAsia="pt-BR" w:bidi="ar-SA"/>
        </w:rPr>
      </w:pPr>
      <w:r w:rsidRPr="003F2F9E">
        <w:rPr>
          <w:b/>
          <w:lang w:eastAsia="pt-BR" w:bidi="ar-SA"/>
        </w:rPr>
        <w:t>Objeto de conhecimento</w:t>
      </w:r>
      <w:r>
        <w:rPr>
          <w:lang w:eastAsia="pt-BR" w:bidi="ar-SA"/>
        </w:rPr>
        <w:t xml:space="preserve"> –</w:t>
      </w:r>
      <w:r w:rsidRPr="003F2F9E">
        <w:rPr>
          <w:lang w:eastAsia="pt-BR" w:bidi="ar-SA"/>
        </w:rPr>
        <w:t xml:space="preserve"> Experiências republicanas e práticas autoritárias: as tensões e disputas do mundo contemporâneo</w:t>
      </w:r>
      <w:r>
        <w:rPr>
          <w:lang w:eastAsia="pt-BR" w:bidi="ar-SA"/>
        </w:rPr>
        <w:t>.</w:t>
      </w:r>
    </w:p>
    <w:p w14:paraId="677F784E" w14:textId="2AEDFBB8" w:rsidR="00806C1F" w:rsidRDefault="00806C1F" w:rsidP="00806C1F">
      <w:pPr>
        <w:pStyle w:val="02TEXTOPRINCIPALBULLET2"/>
        <w:rPr>
          <w:lang w:eastAsia="pt-BR" w:bidi="ar-SA"/>
        </w:rPr>
      </w:pPr>
      <w:r w:rsidRPr="00806C1F">
        <w:rPr>
          <w:b/>
        </w:rPr>
        <w:t>Habilidade trabalhada</w:t>
      </w:r>
      <w:r w:rsidR="00C179F4">
        <w:rPr>
          <w:b/>
        </w:rPr>
        <w:t xml:space="preserve"> </w:t>
      </w:r>
      <w:r w:rsidR="00C179F4" w:rsidRPr="00C179F4">
        <w:t>–</w:t>
      </w:r>
      <w:r w:rsidRPr="00806C1F">
        <w:rPr>
          <w:b/>
        </w:rPr>
        <w:t xml:space="preserve"> (EF09HI02)</w:t>
      </w:r>
      <w:r w:rsidRPr="003F2F9E">
        <w:rPr>
          <w:lang w:eastAsia="pt-BR" w:bidi="ar-SA"/>
        </w:rPr>
        <w:t xml:space="preserve"> Caracterizar e compreender os ciclos da história republicana, identificando particularidades da história local e regional até 1954.</w:t>
      </w:r>
    </w:p>
    <w:p w14:paraId="203747B7" w14:textId="77777777" w:rsidR="00806C1F" w:rsidRPr="00806C1F" w:rsidRDefault="00806C1F" w:rsidP="00806C1F">
      <w:pPr>
        <w:pStyle w:val="02TEXTOPRINCIPALBULLET"/>
      </w:pPr>
      <w:r w:rsidRPr="004E2FF5">
        <w:rPr>
          <w:lang w:eastAsia="pt-BR" w:bidi="ar-SA"/>
        </w:rPr>
        <w:t xml:space="preserve">Discutir questões relativas ao contexto social dos povos negros no início do período </w:t>
      </w:r>
      <w:r w:rsidRPr="00806C1F">
        <w:t>republicano.</w:t>
      </w:r>
    </w:p>
    <w:p w14:paraId="03C7093B" w14:textId="77777777" w:rsidR="00806C1F" w:rsidRPr="004E2FF5" w:rsidRDefault="00806C1F" w:rsidP="00806C1F">
      <w:pPr>
        <w:pStyle w:val="02TEXTOPRINCIPALBULLET2"/>
        <w:rPr>
          <w:lang w:eastAsia="pt-BR" w:bidi="ar-SA"/>
        </w:rPr>
      </w:pPr>
      <w:r w:rsidRPr="004E2FF5">
        <w:rPr>
          <w:b/>
          <w:lang w:eastAsia="pt-BR" w:bidi="ar-SA"/>
        </w:rPr>
        <w:t>Objeto de conhecimento</w:t>
      </w:r>
      <w:r>
        <w:rPr>
          <w:lang w:eastAsia="pt-BR" w:bidi="ar-SA"/>
        </w:rPr>
        <w:t xml:space="preserve"> –</w:t>
      </w:r>
      <w:r w:rsidRPr="004E2FF5">
        <w:rPr>
          <w:lang w:eastAsia="pt-BR" w:bidi="ar-SA"/>
        </w:rPr>
        <w:t xml:space="preserve"> A questão da inserção dos negros no período republicano do pós-abolição.</w:t>
      </w:r>
    </w:p>
    <w:p w14:paraId="05B9D66F" w14:textId="756CCEC0" w:rsidR="00806C1F" w:rsidRPr="003F2F9E" w:rsidRDefault="00806C1F" w:rsidP="00806C1F">
      <w:pPr>
        <w:pStyle w:val="02TEXTOPRINCIPALBULLET2"/>
        <w:rPr>
          <w:lang w:eastAsia="pt-BR" w:bidi="ar-SA"/>
        </w:rPr>
      </w:pPr>
      <w:r w:rsidRPr="00806C1F">
        <w:rPr>
          <w:b/>
        </w:rPr>
        <w:t>Habilidade trabalhada</w:t>
      </w:r>
      <w:r w:rsidR="001572CE">
        <w:rPr>
          <w:b/>
        </w:rPr>
        <w:t xml:space="preserve"> </w:t>
      </w:r>
      <w:r w:rsidR="001572CE" w:rsidRPr="001572CE">
        <w:t>–</w:t>
      </w:r>
      <w:r w:rsidRPr="00806C1F">
        <w:rPr>
          <w:b/>
        </w:rPr>
        <w:t xml:space="preserve"> (EF09HI03)</w:t>
      </w:r>
      <w:r w:rsidRPr="004E2FF5">
        <w:rPr>
          <w:lang w:eastAsia="pt-BR" w:bidi="ar-SA"/>
        </w:rPr>
        <w:t xml:space="preserve"> Identificar os mecanismos de inserção dos negros na sociedade brasileira pós-abolição e avaliar os seus resultados.</w:t>
      </w:r>
    </w:p>
    <w:p w14:paraId="45640411" w14:textId="77777777" w:rsidR="00806C1F" w:rsidRPr="00806C1F" w:rsidRDefault="00806C1F" w:rsidP="00806C1F">
      <w:pPr>
        <w:pStyle w:val="02TEXTOPRINCIPALBULLET"/>
      </w:pPr>
      <w:r w:rsidRPr="00523B55">
        <w:rPr>
          <w:lang w:eastAsia="pt-BR" w:bidi="ar-SA"/>
        </w:rPr>
        <w:t xml:space="preserve">Compreender os movimentos sociais </w:t>
      </w:r>
      <w:r>
        <w:rPr>
          <w:lang w:eastAsia="pt-BR" w:bidi="ar-SA"/>
        </w:rPr>
        <w:t>ocorridos na Primeira República</w:t>
      </w:r>
      <w:r w:rsidRPr="00523B55">
        <w:rPr>
          <w:lang w:eastAsia="pt-BR" w:bidi="ar-SA"/>
        </w:rPr>
        <w:t xml:space="preserve"> como manifestações da insatisfação popular</w:t>
      </w:r>
      <w:r>
        <w:rPr>
          <w:lang w:eastAsia="pt-BR" w:bidi="ar-SA"/>
        </w:rPr>
        <w:t xml:space="preserve"> e e</w:t>
      </w:r>
      <w:r w:rsidRPr="00523B55">
        <w:rPr>
          <w:lang w:eastAsia="pt-BR" w:bidi="ar-SA"/>
        </w:rPr>
        <w:t xml:space="preserve">ntender os variados aspectos da dinâmica cotidiana </w:t>
      </w:r>
      <w:r>
        <w:rPr>
          <w:lang w:eastAsia="pt-BR" w:bidi="ar-SA"/>
        </w:rPr>
        <w:t xml:space="preserve">do </w:t>
      </w:r>
      <w:r w:rsidRPr="00806C1F">
        <w:t>período.</w:t>
      </w:r>
    </w:p>
    <w:p w14:paraId="28FCCC4E" w14:textId="77777777" w:rsidR="00806C1F" w:rsidRPr="003F2F9E" w:rsidRDefault="00806C1F" w:rsidP="00806C1F">
      <w:pPr>
        <w:pStyle w:val="02TEXTOPRINCIPALBULLET2"/>
        <w:rPr>
          <w:lang w:eastAsia="pt-BR" w:bidi="ar-SA"/>
        </w:rPr>
      </w:pPr>
      <w:r w:rsidRPr="003F2F9E">
        <w:rPr>
          <w:b/>
          <w:lang w:eastAsia="pt-BR" w:bidi="ar-SA"/>
        </w:rPr>
        <w:t>Objeto de conhecimento</w:t>
      </w:r>
      <w:r>
        <w:rPr>
          <w:lang w:eastAsia="pt-BR" w:bidi="ar-SA"/>
        </w:rPr>
        <w:t xml:space="preserve"> – </w:t>
      </w:r>
      <w:r w:rsidRPr="003F2F9E">
        <w:rPr>
          <w:lang w:eastAsia="pt-BR" w:bidi="ar-SA"/>
        </w:rPr>
        <w:t>Contestações e dinâmicas da vida cultural no Brasil entre 1900 e 1930</w:t>
      </w:r>
      <w:r>
        <w:rPr>
          <w:lang w:eastAsia="pt-BR" w:bidi="ar-SA"/>
        </w:rPr>
        <w:t>.</w:t>
      </w:r>
    </w:p>
    <w:p w14:paraId="053694CC" w14:textId="79286AC4" w:rsidR="00806C1F" w:rsidRPr="00806C1F" w:rsidRDefault="00806C1F" w:rsidP="00806C1F">
      <w:pPr>
        <w:pStyle w:val="02TEXTOPRINCIPALBULLET2"/>
      </w:pPr>
      <w:r w:rsidRPr="003F2F9E">
        <w:rPr>
          <w:b/>
          <w:lang w:eastAsia="pt-BR" w:bidi="ar-SA"/>
        </w:rPr>
        <w:t>Habilidade trabalhada</w:t>
      </w:r>
      <w:r w:rsidR="00EE6C6D">
        <w:rPr>
          <w:b/>
          <w:lang w:eastAsia="pt-BR" w:bidi="ar-SA"/>
        </w:rPr>
        <w:t xml:space="preserve"> </w:t>
      </w:r>
      <w:r w:rsidR="00EE6C6D" w:rsidRPr="00EE6C6D">
        <w:rPr>
          <w:lang w:eastAsia="pt-BR" w:bidi="ar-SA"/>
        </w:rPr>
        <w:t>–</w:t>
      </w:r>
      <w:r>
        <w:rPr>
          <w:b/>
          <w:lang w:eastAsia="pt-BR" w:bidi="ar-SA"/>
        </w:rPr>
        <w:t xml:space="preserve"> </w:t>
      </w:r>
      <w:r w:rsidRPr="003F2F9E">
        <w:rPr>
          <w:b/>
          <w:lang w:eastAsia="pt-BR" w:bidi="ar-SA"/>
        </w:rPr>
        <w:t xml:space="preserve">(EF09HI05) </w:t>
      </w:r>
      <w:r w:rsidRPr="003F2F9E">
        <w:rPr>
          <w:lang w:eastAsia="pt-BR" w:bidi="ar-SA"/>
        </w:rPr>
        <w:t>Identificar os processos de urbanização e modernização da sociedade brasileira e avaliar suas contradições e impactos na região em que vive</w:t>
      </w:r>
      <w:r w:rsidRPr="00806C1F">
        <w:t>.</w:t>
      </w:r>
    </w:p>
    <w:p w14:paraId="19F6FC07" w14:textId="7AB6B5AD" w:rsidR="00806C1F" w:rsidRPr="004E2FF5" w:rsidRDefault="00806C1F" w:rsidP="00806C1F">
      <w:pPr>
        <w:pStyle w:val="02TEXTOPRINCIPAL"/>
        <w:rPr>
          <w:lang w:eastAsia="pt-BR" w:bidi="ar-SA"/>
        </w:rPr>
      </w:pPr>
    </w:p>
    <w:p w14:paraId="332F4893" w14:textId="2ADD1D8E" w:rsidR="00806C1F" w:rsidRPr="00731A2F" w:rsidRDefault="00806C1F" w:rsidP="006D54F4">
      <w:pPr>
        <w:pStyle w:val="01TITULO2"/>
        <w:rPr>
          <w:rFonts w:ascii="Tahoma" w:hAnsi="Tahoma" w:cs="Tahoma"/>
          <w:sz w:val="25"/>
          <w:szCs w:val="25"/>
          <w:lang w:eastAsia="pt-BR" w:bidi="ar-SA"/>
        </w:rPr>
      </w:pPr>
      <w:r w:rsidRPr="00731A2F">
        <w:rPr>
          <w:sz w:val="32"/>
          <w:szCs w:val="32"/>
          <w:lang w:eastAsia="pt-BR" w:bidi="ar-SA"/>
        </w:rPr>
        <w:t>Tempo previsto:</w:t>
      </w:r>
      <w:r w:rsidRPr="003F2F9E">
        <w:rPr>
          <w:lang w:eastAsia="pt-BR" w:bidi="ar-SA"/>
        </w:rPr>
        <w:t xml:space="preserve"> </w:t>
      </w:r>
      <w:r w:rsidRPr="00731A2F">
        <w:rPr>
          <w:rFonts w:ascii="Tahoma" w:hAnsi="Tahoma" w:cs="Tahoma"/>
          <w:b w:val="0"/>
          <w:sz w:val="25"/>
          <w:szCs w:val="25"/>
          <w:lang w:eastAsia="pt-BR" w:bidi="ar-SA"/>
        </w:rPr>
        <w:t>350 minutos (</w:t>
      </w:r>
      <w:r w:rsidRPr="00731A2F">
        <w:rPr>
          <w:rFonts w:ascii="Tahoma" w:hAnsi="Tahoma" w:cs="Tahoma"/>
          <w:sz w:val="25"/>
          <w:szCs w:val="25"/>
          <w:lang w:eastAsia="pt-BR" w:bidi="ar-SA"/>
        </w:rPr>
        <w:t xml:space="preserve">sete </w:t>
      </w:r>
      <w:r w:rsidRPr="00731A2F">
        <w:rPr>
          <w:rFonts w:ascii="Tahoma" w:hAnsi="Tahoma" w:cs="Tahoma"/>
          <w:b w:val="0"/>
          <w:sz w:val="25"/>
          <w:szCs w:val="25"/>
          <w:lang w:eastAsia="pt-BR" w:bidi="ar-SA"/>
        </w:rPr>
        <w:t>aulas de aproximadamente</w:t>
      </w:r>
      <w:r w:rsidRPr="00731A2F">
        <w:rPr>
          <w:rFonts w:ascii="Tahoma" w:hAnsi="Tahoma" w:cs="Tahoma"/>
          <w:sz w:val="25"/>
          <w:szCs w:val="25"/>
          <w:lang w:eastAsia="pt-BR" w:bidi="ar-SA"/>
        </w:rPr>
        <w:t xml:space="preserve"> </w:t>
      </w:r>
      <w:r w:rsidRPr="00731A2F">
        <w:rPr>
          <w:rFonts w:ascii="Tahoma" w:hAnsi="Tahoma" w:cs="Tahoma"/>
          <w:b w:val="0"/>
          <w:sz w:val="25"/>
          <w:szCs w:val="25"/>
          <w:lang w:eastAsia="pt-BR" w:bidi="ar-SA"/>
        </w:rPr>
        <w:t>50 minutos cada).</w:t>
      </w:r>
    </w:p>
    <w:p w14:paraId="37FFF370" w14:textId="77777777" w:rsidR="00806C1F" w:rsidRPr="00731A2F" w:rsidRDefault="00806C1F" w:rsidP="00806C1F">
      <w:pPr>
        <w:pStyle w:val="02TEXTOPRINCIPAL"/>
        <w:rPr>
          <w:sz w:val="25"/>
          <w:szCs w:val="25"/>
          <w:lang w:eastAsia="pt-BR" w:bidi="ar-SA"/>
        </w:rPr>
      </w:pPr>
    </w:p>
    <w:p w14:paraId="712AE6D4" w14:textId="77777777" w:rsidR="00806C1F" w:rsidRPr="00E5679B" w:rsidRDefault="00806C1F" w:rsidP="00806C1F">
      <w:pPr>
        <w:pStyle w:val="01TITULO3"/>
        <w:rPr>
          <w:lang w:eastAsia="pt-BR" w:bidi="ar-SA"/>
        </w:rPr>
      </w:pPr>
      <w:r w:rsidRPr="00E5679B">
        <w:rPr>
          <w:lang w:eastAsia="pt-BR" w:bidi="ar-SA"/>
        </w:rPr>
        <w:t>Materiais necessários</w:t>
      </w:r>
    </w:p>
    <w:p w14:paraId="3BC0AEF5" w14:textId="77777777" w:rsidR="00806C1F" w:rsidRDefault="00806C1F" w:rsidP="00DA02F9">
      <w:pPr>
        <w:pStyle w:val="02TEXTOPRINCIPALBULLET"/>
        <w:rPr>
          <w:lang w:eastAsia="pt-BR" w:bidi="ar-SA"/>
        </w:rPr>
      </w:pPr>
      <w:r>
        <w:rPr>
          <w:lang w:eastAsia="pt-BR" w:bidi="ar-SA"/>
        </w:rPr>
        <w:t>livro(s);</w:t>
      </w:r>
    </w:p>
    <w:p w14:paraId="6A04BBAD" w14:textId="77777777" w:rsidR="00806C1F" w:rsidRDefault="00806C1F" w:rsidP="00DA02F9">
      <w:pPr>
        <w:pStyle w:val="02TEXTOPRINCIPALBULLET"/>
        <w:rPr>
          <w:lang w:eastAsia="pt-BR" w:bidi="ar-SA"/>
        </w:rPr>
      </w:pPr>
      <w:r>
        <w:rPr>
          <w:lang w:eastAsia="pt-BR" w:bidi="ar-SA"/>
        </w:rPr>
        <w:t>caderno;</w:t>
      </w:r>
    </w:p>
    <w:p w14:paraId="52A0D169" w14:textId="77777777" w:rsidR="00806C1F" w:rsidRDefault="00806C1F" w:rsidP="00DA02F9">
      <w:pPr>
        <w:pStyle w:val="02TEXTOPRINCIPALBULLET"/>
        <w:rPr>
          <w:lang w:eastAsia="pt-BR" w:bidi="ar-SA"/>
        </w:rPr>
      </w:pPr>
      <w:r>
        <w:rPr>
          <w:lang w:eastAsia="pt-BR" w:bidi="ar-SA"/>
        </w:rPr>
        <w:t>projetor;</w:t>
      </w:r>
    </w:p>
    <w:p w14:paraId="7E8E82C1" w14:textId="77777777" w:rsidR="00806C1F" w:rsidRDefault="00806C1F" w:rsidP="00DA02F9">
      <w:pPr>
        <w:pStyle w:val="02TEXTOPRINCIPALBULLET"/>
        <w:rPr>
          <w:lang w:eastAsia="pt-BR" w:bidi="ar-SA"/>
        </w:rPr>
      </w:pPr>
      <w:r>
        <w:rPr>
          <w:lang w:eastAsia="pt-BR" w:bidi="ar-SA"/>
        </w:rPr>
        <w:t xml:space="preserve">computador, </w:t>
      </w:r>
      <w:r>
        <w:rPr>
          <w:i/>
          <w:lang w:eastAsia="pt-BR" w:bidi="ar-SA"/>
        </w:rPr>
        <w:t>tablet</w:t>
      </w:r>
      <w:r>
        <w:rPr>
          <w:lang w:eastAsia="pt-BR" w:bidi="ar-SA"/>
        </w:rPr>
        <w:t xml:space="preserve"> ou celular com acesso à internet.</w:t>
      </w:r>
    </w:p>
    <w:p w14:paraId="3C3B2F9B" w14:textId="357339DF" w:rsidR="00D16FF1" w:rsidRDefault="00D16FF1">
      <w:pPr>
        <w:rPr>
          <w:rFonts w:eastAsia="Tahoma"/>
          <w:lang w:eastAsia="pt-BR" w:bidi="ar-SA"/>
        </w:rPr>
      </w:pPr>
      <w:r>
        <w:rPr>
          <w:lang w:eastAsia="pt-BR" w:bidi="ar-SA"/>
        </w:rPr>
        <w:br w:type="page"/>
      </w:r>
    </w:p>
    <w:p w14:paraId="207FDDC1" w14:textId="77777777" w:rsidR="00806C1F" w:rsidRPr="00DA02F9" w:rsidRDefault="00806C1F" w:rsidP="00DA02F9"/>
    <w:p w14:paraId="459E3323" w14:textId="77777777" w:rsidR="00806C1F" w:rsidRPr="003F2F9E" w:rsidRDefault="00806C1F" w:rsidP="00DA02F9">
      <w:pPr>
        <w:pStyle w:val="01TITULO2"/>
        <w:rPr>
          <w:lang w:eastAsia="pt-BR" w:bidi="ar-SA"/>
        </w:rPr>
      </w:pPr>
      <w:r w:rsidRPr="003F2F9E">
        <w:rPr>
          <w:lang w:eastAsia="pt-BR" w:bidi="ar-SA"/>
        </w:rPr>
        <w:t xml:space="preserve">Desenvolvimento da </w:t>
      </w:r>
      <w:r w:rsidRPr="00DA02F9">
        <w:t>Sequência</w:t>
      </w:r>
      <w:r w:rsidRPr="003F2F9E">
        <w:rPr>
          <w:lang w:eastAsia="pt-BR" w:bidi="ar-SA"/>
        </w:rPr>
        <w:t xml:space="preserve"> </w:t>
      </w:r>
      <w:r>
        <w:rPr>
          <w:lang w:eastAsia="pt-BR" w:bidi="ar-SA"/>
        </w:rPr>
        <w:t>D</w:t>
      </w:r>
      <w:r w:rsidRPr="003F2F9E">
        <w:rPr>
          <w:lang w:eastAsia="pt-BR" w:bidi="ar-SA"/>
        </w:rPr>
        <w:t>idática</w:t>
      </w:r>
    </w:p>
    <w:p w14:paraId="34C62D12" w14:textId="728FC380" w:rsidR="00806C1F" w:rsidRPr="00DA02F9" w:rsidRDefault="00806C1F" w:rsidP="00DA02F9"/>
    <w:p w14:paraId="21448638" w14:textId="77777777" w:rsidR="00806C1F" w:rsidRPr="003F2F9E" w:rsidRDefault="00806C1F" w:rsidP="00484958">
      <w:pPr>
        <w:pStyle w:val="01TITULO3"/>
        <w:rPr>
          <w:lang w:eastAsia="pt-BR" w:bidi="ar-SA"/>
        </w:rPr>
      </w:pPr>
      <w:r w:rsidRPr="003F2F9E">
        <w:rPr>
          <w:lang w:eastAsia="pt-BR" w:bidi="ar-SA"/>
        </w:rPr>
        <w:t xml:space="preserve">Etapa 1 (Aproximadamente </w:t>
      </w:r>
      <w:r>
        <w:rPr>
          <w:lang w:eastAsia="pt-BR" w:bidi="ar-SA"/>
        </w:rPr>
        <w:t>50</w:t>
      </w:r>
      <w:r w:rsidRPr="003F2F9E">
        <w:rPr>
          <w:lang w:eastAsia="pt-BR" w:bidi="ar-SA"/>
        </w:rPr>
        <w:t xml:space="preserve"> minutos/</w:t>
      </w:r>
      <w:r>
        <w:rPr>
          <w:lang w:eastAsia="pt-BR" w:bidi="ar-SA"/>
        </w:rPr>
        <w:t>uma</w:t>
      </w:r>
      <w:r w:rsidRPr="003F2F9E">
        <w:rPr>
          <w:lang w:eastAsia="pt-BR" w:bidi="ar-SA"/>
        </w:rPr>
        <w:t xml:space="preserve"> aula)</w:t>
      </w:r>
    </w:p>
    <w:p w14:paraId="5CDDCFC9" w14:textId="2D4DD24B" w:rsidR="00806C1F" w:rsidRDefault="00806C1F" w:rsidP="00484958">
      <w:pPr>
        <w:pStyle w:val="02TEXTOPRINCIPAL"/>
        <w:rPr>
          <w:lang w:eastAsia="pt-BR" w:bidi="ar-SA"/>
        </w:rPr>
      </w:pPr>
      <w:r w:rsidRPr="003B1337">
        <w:rPr>
          <w:lang w:eastAsia="pt-BR" w:bidi="ar-SA"/>
        </w:rPr>
        <w:t xml:space="preserve">Anuncie </w:t>
      </w:r>
      <w:r>
        <w:rPr>
          <w:lang w:eastAsia="pt-BR" w:bidi="ar-SA"/>
        </w:rPr>
        <w:t xml:space="preserve">aos alunos </w:t>
      </w:r>
      <w:r w:rsidRPr="003B1337">
        <w:rPr>
          <w:lang w:eastAsia="pt-BR" w:bidi="ar-SA"/>
        </w:rPr>
        <w:t xml:space="preserve">que </w:t>
      </w:r>
      <w:r>
        <w:rPr>
          <w:lang w:eastAsia="pt-BR" w:bidi="ar-SA"/>
        </w:rPr>
        <w:t>começarão</w:t>
      </w:r>
      <w:r w:rsidRPr="003B1337">
        <w:rPr>
          <w:lang w:eastAsia="pt-BR" w:bidi="ar-SA"/>
        </w:rPr>
        <w:t xml:space="preserve"> o ano tratando </w:t>
      </w:r>
      <w:r>
        <w:rPr>
          <w:lang w:eastAsia="pt-BR" w:bidi="ar-SA"/>
        </w:rPr>
        <w:t>de</w:t>
      </w:r>
      <w:r w:rsidRPr="003B1337">
        <w:rPr>
          <w:lang w:eastAsia="pt-BR" w:bidi="ar-SA"/>
        </w:rPr>
        <w:t xml:space="preserve"> um período da história do país iniciado </w:t>
      </w:r>
      <w:r>
        <w:rPr>
          <w:lang w:eastAsia="pt-BR" w:bidi="ar-SA"/>
        </w:rPr>
        <w:t>pela</w:t>
      </w:r>
      <w:r w:rsidRPr="003B1337">
        <w:rPr>
          <w:lang w:eastAsia="pt-BR" w:bidi="ar-SA"/>
        </w:rPr>
        <w:t xml:space="preserve"> “proclamação da </w:t>
      </w:r>
      <w:r w:rsidR="00D9152E">
        <w:rPr>
          <w:lang w:eastAsia="pt-BR" w:bidi="ar-SA"/>
        </w:rPr>
        <w:t>R</w:t>
      </w:r>
      <w:r w:rsidRPr="003B1337">
        <w:rPr>
          <w:lang w:eastAsia="pt-BR" w:bidi="ar-SA"/>
        </w:rPr>
        <w:t xml:space="preserve">epública”, </w:t>
      </w:r>
      <w:r>
        <w:rPr>
          <w:lang w:eastAsia="pt-BR" w:bidi="ar-SA"/>
        </w:rPr>
        <w:t>que instituiu</w:t>
      </w:r>
      <w:r w:rsidRPr="003B1337">
        <w:rPr>
          <w:lang w:eastAsia="pt-BR" w:bidi="ar-SA"/>
        </w:rPr>
        <w:t xml:space="preserve"> a mudança no sistema de governo. </w:t>
      </w:r>
      <w:r>
        <w:rPr>
          <w:lang w:eastAsia="pt-BR" w:bidi="ar-SA"/>
        </w:rPr>
        <w:t xml:space="preserve">Levante </w:t>
      </w:r>
      <w:r w:rsidRPr="003B1337">
        <w:rPr>
          <w:lang w:eastAsia="pt-BR" w:bidi="ar-SA"/>
        </w:rPr>
        <w:t xml:space="preserve">os conhecimentos </w:t>
      </w:r>
      <w:r>
        <w:rPr>
          <w:lang w:eastAsia="pt-BR" w:bidi="ar-SA"/>
        </w:rPr>
        <w:t xml:space="preserve">prévios </w:t>
      </w:r>
      <w:r w:rsidRPr="003B1337">
        <w:rPr>
          <w:lang w:eastAsia="pt-BR" w:bidi="ar-SA"/>
        </w:rPr>
        <w:t>da turma sobre república, cidadania e a relação com o voto.</w:t>
      </w:r>
    </w:p>
    <w:p w14:paraId="447929C3" w14:textId="77777777" w:rsidR="00806C1F" w:rsidRDefault="00806C1F" w:rsidP="00484958">
      <w:pPr>
        <w:pStyle w:val="02TEXTOPRINCIPAL"/>
        <w:rPr>
          <w:lang w:eastAsia="pt-BR" w:bidi="ar-SA"/>
        </w:rPr>
      </w:pPr>
      <w:r>
        <w:rPr>
          <w:lang w:eastAsia="pt-BR" w:bidi="ar-SA"/>
        </w:rPr>
        <w:t>Com base nas manifestações</w:t>
      </w:r>
      <w:r w:rsidRPr="003B1337">
        <w:rPr>
          <w:lang w:eastAsia="pt-BR" w:bidi="ar-SA"/>
        </w:rPr>
        <w:t xml:space="preserve"> </w:t>
      </w:r>
      <w:r>
        <w:rPr>
          <w:lang w:eastAsia="pt-BR" w:bidi="ar-SA"/>
        </w:rPr>
        <w:t xml:space="preserve">dos alunos, </w:t>
      </w:r>
      <w:r w:rsidRPr="003F2F9E">
        <w:rPr>
          <w:lang w:eastAsia="pt-BR" w:bidi="ar-SA"/>
        </w:rPr>
        <w:t>expli</w:t>
      </w:r>
      <w:r>
        <w:rPr>
          <w:lang w:eastAsia="pt-BR" w:bidi="ar-SA"/>
        </w:rPr>
        <w:t>que</w:t>
      </w:r>
      <w:r w:rsidRPr="003F2F9E">
        <w:rPr>
          <w:lang w:eastAsia="pt-BR" w:bidi="ar-SA"/>
        </w:rPr>
        <w:t xml:space="preserve"> a relevância do entendimento </w:t>
      </w:r>
      <w:r>
        <w:rPr>
          <w:lang w:eastAsia="pt-BR" w:bidi="ar-SA"/>
        </w:rPr>
        <w:t>do assunto</w:t>
      </w:r>
      <w:r w:rsidRPr="003F2F9E">
        <w:rPr>
          <w:lang w:eastAsia="pt-BR" w:bidi="ar-SA"/>
        </w:rPr>
        <w:t xml:space="preserve">, </w:t>
      </w:r>
      <w:r>
        <w:rPr>
          <w:lang w:eastAsia="pt-BR" w:bidi="ar-SA"/>
        </w:rPr>
        <w:t xml:space="preserve">pois </w:t>
      </w:r>
      <w:r w:rsidRPr="003F2F9E">
        <w:rPr>
          <w:lang w:eastAsia="pt-BR" w:bidi="ar-SA"/>
        </w:rPr>
        <w:t xml:space="preserve">o advento da organização dos </w:t>
      </w:r>
      <w:r>
        <w:rPr>
          <w:lang w:eastAsia="pt-BR" w:bidi="ar-SA"/>
        </w:rPr>
        <w:t>E</w:t>
      </w:r>
      <w:r w:rsidRPr="003F2F9E">
        <w:rPr>
          <w:lang w:eastAsia="pt-BR" w:bidi="ar-SA"/>
        </w:rPr>
        <w:t>stados em forma de república mold</w:t>
      </w:r>
      <w:r>
        <w:rPr>
          <w:lang w:eastAsia="pt-BR" w:bidi="ar-SA"/>
        </w:rPr>
        <w:t>ou</w:t>
      </w:r>
      <w:r w:rsidRPr="003F2F9E">
        <w:rPr>
          <w:lang w:eastAsia="pt-BR" w:bidi="ar-SA"/>
        </w:rPr>
        <w:t xml:space="preserve"> o funcionamento do sistema político moderno</w:t>
      </w:r>
      <w:r>
        <w:rPr>
          <w:lang w:eastAsia="pt-BR" w:bidi="ar-SA"/>
        </w:rPr>
        <w:t>, demonstrando, se possível, as</w:t>
      </w:r>
      <w:r w:rsidRPr="003F2F9E">
        <w:rPr>
          <w:lang w:eastAsia="pt-BR" w:bidi="ar-SA"/>
        </w:rPr>
        <w:t xml:space="preserve"> oposi</w:t>
      </w:r>
      <w:r>
        <w:rPr>
          <w:lang w:eastAsia="pt-BR" w:bidi="ar-SA"/>
        </w:rPr>
        <w:t>ções</w:t>
      </w:r>
      <w:r w:rsidRPr="003F2F9E">
        <w:rPr>
          <w:lang w:eastAsia="pt-BR" w:bidi="ar-SA"/>
        </w:rPr>
        <w:t xml:space="preserve"> entre </w:t>
      </w:r>
      <w:r>
        <w:rPr>
          <w:lang w:eastAsia="pt-BR" w:bidi="ar-SA"/>
        </w:rPr>
        <w:t>m</w:t>
      </w:r>
      <w:r w:rsidRPr="003F2F9E">
        <w:rPr>
          <w:lang w:eastAsia="pt-BR" w:bidi="ar-SA"/>
        </w:rPr>
        <w:t xml:space="preserve">onarquia e </w:t>
      </w:r>
      <w:r>
        <w:rPr>
          <w:lang w:eastAsia="pt-BR" w:bidi="ar-SA"/>
        </w:rPr>
        <w:t>r</w:t>
      </w:r>
      <w:r w:rsidRPr="003F2F9E">
        <w:rPr>
          <w:lang w:eastAsia="pt-BR" w:bidi="ar-SA"/>
        </w:rPr>
        <w:t>epública</w:t>
      </w:r>
      <w:r>
        <w:rPr>
          <w:lang w:eastAsia="pt-BR" w:bidi="ar-SA"/>
        </w:rPr>
        <w:t>.</w:t>
      </w:r>
    </w:p>
    <w:p w14:paraId="6C5E382F" w14:textId="38D48C62" w:rsidR="00806C1F" w:rsidRPr="003B1337" w:rsidRDefault="00484958" w:rsidP="00484958">
      <w:pPr>
        <w:pStyle w:val="02TEXTOPRINCIPAL"/>
        <w:rPr>
          <w:lang w:eastAsia="pt-BR" w:bidi="ar-SA"/>
        </w:rPr>
      </w:pPr>
      <w:r>
        <w:rPr>
          <w:lang w:eastAsia="pt-BR" w:bidi="ar-SA"/>
        </w:rPr>
        <w:t>P</w:t>
      </w:r>
      <w:r w:rsidR="00806C1F" w:rsidRPr="003B1337">
        <w:rPr>
          <w:lang w:eastAsia="pt-BR" w:bidi="ar-SA"/>
        </w:rPr>
        <w:t>assado es</w:t>
      </w:r>
      <w:r w:rsidR="00806C1F">
        <w:rPr>
          <w:lang w:eastAsia="pt-BR" w:bidi="ar-SA"/>
        </w:rPr>
        <w:t>s</w:t>
      </w:r>
      <w:r w:rsidR="00806C1F" w:rsidRPr="003B1337">
        <w:rPr>
          <w:lang w:eastAsia="pt-BR" w:bidi="ar-SA"/>
        </w:rPr>
        <w:t xml:space="preserve">e momento inicial, aborde as principais características do movimento que provocou a alteração do sistema de governo do país, </w:t>
      </w:r>
      <w:r w:rsidR="00806C1F">
        <w:rPr>
          <w:lang w:eastAsia="pt-BR" w:bidi="ar-SA"/>
        </w:rPr>
        <w:t>como</w:t>
      </w:r>
      <w:r w:rsidR="00806C1F" w:rsidRPr="003B1337">
        <w:rPr>
          <w:lang w:eastAsia="pt-BR" w:bidi="ar-SA"/>
        </w:rPr>
        <w:t xml:space="preserve"> a condução do processo pelos militares, </w:t>
      </w:r>
      <w:r w:rsidR="00806C1F">
        <w:rPr>
          <w:lang w:eastAsia="pt-BR" w:bidi="ar-SA"/>
        </w:rPr>
        <w:t xml:space="preserve">o papel importante exercido pelas elites cafeeiras do centro-sul do país e </w:t>
      </w:r>
      <w:r w:rsidR="00806C1F" w:rsidRPr="003B1337">
        <w:rPr>
          <w:lang w:eastAsia="pt-BR" w:bidi="ar-SA"/>
        </w:rPr>
        <w:t>a falta de conhecimento d</w:t>
      </w:r>
      <w:r w:rsidR="00806C1F">
        <w:rPr>
          <w:lang w:eastAsia="pt-BR" w:bidi="ar-SA"/>
        </w:rPr>
        <w:t xml:space="preserve">e grande parte </w:t>
      </w:r>
      <w:r w:rsidR="00806C1F" w:rsidRPr="003B1337">
        <w:rPr>
          <w:lang w:eastAsia="pt-BR" w:bidi="ar-SA"/>
        </w:rPr>
        <w:t xml:space="preserve">da população </w:t>
      </w:r>
      <w:r w:rsidR="00806C1F">
        <w:rPr>
          <w:lang w:eastAsia="pt-BR" w:bidi="ar-SA"/>
        </w:rPr>
        <w:t xml:space="preserve">sobre a proclamação da </w:t>
      </w:r>
      <w:r w:rsidR="00D9152E">
        <w:rPr>
          <w:lang w:eastAsia="pt-BR" w:bidi="ar-SA"/>
        </w:rPr>
        <w:t>R</w:t>
      </w:r>
      <w:r w:rsidR="00806C1F">
        <w:rPr>
          <w:lang w:eastAsia="pt-BR" w:bidi="ar-SA"/>
        </w:rPr>
        <w:t>epública</w:t>
      </w:r>
      <w:r w:rsidR="00806C1F" w:rsidRPr="003B1337">
        <w:rPr>
          <w:lang w:eastAsia="pt-BR" w:bidi="ar-SA"/>
        </w:rPr>
        <w:t>.</w:t>
      </w:r>
    </w:p>
    <w:p w14:paraId="759E5C9B" w14:textId="07006541" w:rsidR="00806C1F" w:rsidRDefault="00806C1F" w:rsidP="00484958">
      <w:pPr>
        <w:pStyle w:val="02TEXTOPRINCIPAL"/>
        <w:rPr>
          <w:lang w:eastAsia="pt-BR" w:bidi="ar-SA"/>
        </w:rPr>
      </w:pPr>
      <w:r w:rsidRPr="003B1337">
        <w:rPr>
          <w:lang w:eastAsia="pt-BR" w:bidi="ar-SA"/>
        </w:rPr>
        <w:t xml:space="preserve">Para </w:t>
      </w:r>
      <w:r>
        <w:rPr>
          <w:lang w:eastAsia="pt-BR" w:bidi="ar-SA"/>
        </w:rPr>
        <w:t>facilitar o entendimento dos alunos</w:t>
      </w:r>
      <w:r w:rsidRPr="003B1337">
        <w:rPr>
          <w:lang w:eastAsia="pt-BR" w:bidi="ar-SA"/>
        </w:rPr>
        <w:t xml:space="preserve"> sobre as etapas des</w:t>
      </w:r>
      <w:r>
        <w:rPr>
          <w:lang w:eastAsia="pt-BR" w:bidi="ar-SA"/>
        </w:rPr>
        <w:t>s</w:t>
      </w:r>
      <w:r w:rsidRPr="003B1337">
        <w:rPr>
          <w:lang w:eastAsia="pt-BR" w:bidi="ar-SA"/>
        </w:rPr>
        <w:t xml:space="preserve">e primeiro momento da </w:t>
      </w:r>
      <w:r w:rsidR="00D9152E">
        <w:rPr>
          <w:lang w:eastAsia="pt-BR" w:bidi="ar-SA"/>
        </w:rPr>
        <w:t>R</w:t>
      </w:r>
      <w:r w:rsidRPr="003B1337">
        <w:rPr>
          <w:lang w:eastAsia="pt-BR" w:bidi="ar-SA"/>
        </w:rPr>
        <w:t>epública brasileira, tra</w:t>
      </w:r>
      <w:r>
        <w:rPr>
          <w:lang w:eastAsia="pt-BR" w:bidi="ar-SA"/>
        </w:rPr>
        <w:t>ce</w:t>
      </w:r>
      <w:r w:rsidRPr="003B1337">
        <w:rPr>
          <w:lang w:eastAsia="pt-BR" w:bidi="ar-SA"/>
        </w:rPr>
        <w:t xml:space="preserve"> o seguinte organograma</w:t>
      </w:r>
      <w:r>
        <w:rPr>
          <w:lang w:eastAsia="pt-BR" w:bidi="ar-SA"/>
        </w:rPr>
        <w:t xml:space="preserve"> na lousa (ou projete-o em </w:t>
      </w:r>
      <w:r w:rsidRPr="003D06B6">
        <w:rPr>
          <w:i/>
          <w:lang w:eastAsia="pt-BR" w:bidi="ar-SA"/>
        </w:rPr>
        <w:t>slide</w:t>
      </w:r>
      <w:r>
        <w:rPr>
          <w:lang w:eastAsia="pt-BR" w:bidi="ar-SA"/>
        </w:rPr>
        <w:t xml:space="preserve"> ou transparência)</w:t>
      </w:r>
      <w:r w:rsidRPr="003B1337">
        <w:rPr>
          <w:lang w:eastAsia="pt-BR" w:bidi="ar-SA"/>
        </w:rPr>
        <w:t>:</w:t>
      </w:r>
    </w:p>
    <w:p w14:paraId="3CFFDA2B" w14:textId="77777777" w:rsidR="00806C1F" w:rsidRPr="00056A79" w:rsidRDefault="00806C1F" w:rsidP="00484958">
      <w:pPr>
        <w:pStyle w:val="02TEXTOPRINCIPAL"/>
        <w:rPr>
          <w:lang w:eastAsia="pt-BR" w:bidi="ar-SA"/>
        </w:rPr>
      </w:pPr>
    </w:p>
    <w:p w14:paraId="3E617598" w14:textId="58401FDD" w:rsidR="00806C1F" w:rsidRPr="00056A79" w:rsidRDefault="00DA02F9" w:rsidP="00484958">
      <w:pPr>
        <w:pStyle w:val="02TEXTOPRINCIPAL"/>
        <w:jc w:val="center"/>
        <w:rPr>
          <w:lang w:eastAsia="pt-BR" w:bidi="ar-SA"/>
        </w:rPr>
      </w:pPr>
      <w:r>
        <w:rPr>
          <w:noProof/>
          <w:lang w:eastAsia="pt-BR" w:bidi="ar-SA"/>
        </w:rPr>
        <w:drawing>
          <wp:inline distT="0" distB="0" distL="0" distR="0" wp14:anchorId="2F1344F1" wp14:editId="3D121A76">
            <wp:extent cx="5400000" cy="1440000"/>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1440000"/>
                    </a:xfrm>
                    <a:prstGeom prst="rect">
                      <a:avLst/>
                    </a:prstGeom>
                  </pic:spPr>
                </pic:pic>
              </a:graphicData>
            </a:graphic>
          </wp:inline>
        </w:drawing>
      </w:r>
    </w:p>
    <w:p w14:paraId="3BE9171E" w14:textId="77777777" w:rsidR="00806C1F" w:rsidRDefault="00806C1F" w:rsidP="00484958">
      <w:pPr>
        <w:pStyle w:val="02TEXTOPRINCIPAL"/>
        <w:rPr>
          <w:lang w:eastAsia="pt-BR" w:bidi="ar-SA"/>
        </w:rPr>
      </w:pPr>
    </w:p>
    <w:p w14:paraId="7828BE00" w14:textId="40E9F695" w:rsidR="00806C1F" w:rsidRDefault="00806C1F" w:rsidP="00484958">
      <w:pPr>
        <w:pStyle w:val="02TEXTOPRINCIPAL"/>
        <w:rPr>
          <w:lang w:eastAsia="pt-BR" w:bidi="ar-SA"/>
        </w:rPr>
      </w:pPr>
      <w:r>
        <w:rPr>
          <w:lang w:eastAsia="pt-BR" w:bidi="ar-SA"/>
        </w:rPr>
        <w:t>Comece, então, a explorar</w:t>
      </w:r>
      <w:r w:rsidRPr="00056A79">
        <w:rPr>
          <w:lang w:eastAsia="pt-BR" w:bidi="ar-SA"/>
        </w:rPr>
        <w:t xml:space="preserve"> </w:t>
      </w:r>
      <w:r w:rsidRPr="003B1337">
        <w:rPr>
          <w:lang w:eastAsia="pt-BR" w:bidi="ar-SA"/>
        </w:rPr>
        <w:t xml:space="preserve">os </w:t>
      </w:r>
      <w:r>
        <w:rPr>
          <w:lang w:eastAsia="pt-BR" w:bidi="ar-SA"/>
        </w:rPr>
        <w:t>fatos</w:t>
      </w:r>
      <w:r w:rsidRPr="003B1337">
        <w:rPr>
          <w:lang w:eastAsia="pt-BR" w:bidi="ar-SA"/>
        </w:rPr>
        <w:t xml:space="preserve"> essenciais sobre o governo de Marechal Deodoro da Fonseca e a Constituição de 1891. </w:t>
      </w:r>
      <w:r>
        <w:rPr>
          <w:lang w:eastAsia="pt-BR" w:bidi="ar-SA"/>
        </w:rPr>
        <w:t xml:space="preserve">Peça aos alunos que leiam o material didático sobre </w:t>
      </w:r>
      <w:r w:rsidRPr="00484958">
        <w:t>o movimento republicano</w:t>
      </w:r>
      <w:r w:rsidRPr="004911D8">
        <w:rPr>
          <w:lang w:eastAsia="pt-BR" w:bidi="ar-SA"/>
        </w:rPr>
        <w:t xml:space="preserve">, a proclamação da </w:t>
      </w:r>
      <w:r w:rsidR="002A6480">
        <w:rPr>
          <w:lang w:eastAsia="pt-BR" w:bidi="ar-SA"/>
        </w:rPr>
        <w:t>R</w:t>
      </w:r>
      <w:r w:rsidRPr="004911D8">
        <w:rPr>
          <w:lang w:eastAsia="pt-BR" w:bidi="ar-SA"/>
        </w:rPr>
        <w:t>epública</w:t>
      </w:r>
      <w:r>
        <w:rPr>
          <w:lang w:eastAsia="pt-BR" w:bidi="ar-SA"/>
        </w:rPr>
        <w:t xml:space="preserve"> e a </w:t>
      </w:r>
      <w:r w:rsidRPr="004911D8">
        <w:rPr>
          <w:lang w:eastAsia="pt-BR" w:bidi="ar-SA"/>
        </w:rPr>
        <w:t>Constituição de 1891.</w:t>
      </w:r>
    </w:p>
    <w:p w14:paraId="4E0DF99D" w14:textId="77777777" w:rsidR="00806C1F" w:rsidRDefault="00806C1F" w:rsidP="00484958">
      <w:pPr>
        <w:pStyle w:val="02TEXTOPRINCIPAL"/>
        <w:rPr>
          <w:lang w:eastAsia="pt-BR" w:bidi="ar-SA"/>
        </w:rPr>
      </w:pPr>
      <w:r>
        <w:rPr>
          <w:lang w:eastAsia="pt-BR" w:bidi="ar-SA"/>
        </w:rPr>
        <w:t>Em seguida, reconstrua com eles esse processo histórico. Algumas q</w:t>
      </w:r>
      <w:r w:rsidRPr="003F2F9E">
        <w:rPr>
          <w:lang w:eastAsia="pt-BR" w:bidi="ar-SA"/>
        </w:rPr>
        <w:t xml:space="preserve">uestões </w:t>
      </w:r>
      <w:r>
        <w:rPr>
          <w:lang w:eastAsia="pt-BR" w:bidi="ar-SA"/>
        </w:rPr>
        <w:t>sobre a</w:t>
      </w:r>
      <w:r w:rsidRPr="003F2F9E">
        <w:rPr>
          <w:lang w:eastAsia="pt-BR" w:bidi="ar-SA"/>
        </w:rPr>
        <w:t xml:space="preserve"> </w:t>
      </w:r>
      <w:r>
        <w:rPr>
          <w:lang w:eastAsia="pt-BR" w:bidi="ar-SA"/>
        </w:rPr>
        <w:t>C</w:t>
      </w:r>
      <w:r w:rsidRPr="003F2F9E">
        <w:rPr>
          <w:lang w:eastAsia="pt-BR" w:bidi="ar-SA"/>
        </w:rPr>
        <w:t xml:space="preserve">onstituição </w:t>
      </w:r>
      <w:r>
        <w:rPr>
          <w:lang w:eastAsia="pt-BR" w:bidi="ar-SA"/>
        </w:rPr>
        <w:t>de 1891 precisa</w:t>
      </w:r>
      <w:r w:rsidRPr="003F2F9E">
        <w:rPr>
          <w:lang w:eastAsia="pt-BR" w:bidi="ar-SA"/>
        </w:rPr>
        <w:t xml:space="preserve">m </w:t>
      </w:r>
      <w:r>
        <w:rPr>
          <w:lang w:eastAsia="pt-BR" w:bidi="ar-SA"/>
        </w:rPr>
        <w:t xml:space="preserve">ser </w:t>
      </w:r>
      <w:r w:rsidRPr="003F2F9E">
        <w:rPr>
          <w:lang w:eastAsia="pt-BR" w:bidi="ar-SA"/>
        </w:rPr>
        <w:t>mencionadas: o caráter presidencialista e federativo do governo; a separação dos três poderes e a exclusão do Poder Moderador; o voto aberto para homens livres maiores de 21 anos; a separação do Estado e da Igreja.</w:t>
      </w:r>
    </w:p>
    <w:p w14:paraId="092DE05E" w14:textId="7D40BDEF" w:rsidR="00806C1F" w:rsidRDefault="00806C1F" w:rsidP="00DA02F9">
      <w:pPr>
        <w:pStyle w:val="02TEXTOPRINCIPAL"/>
        <w:spacing w:after="0" w:line="240" w:lineRule="auto"/>
        <w:rPr>
          <w:lang w:eastAsia="pt-BR" w:bidi="ar-SA"/>
        </w:rPr>
      </w:pPr>
      <w:r>
        <w:rPr>
          <w:lang w:eastAsia="pt-BR" w:bidi="ar-SA"/>
        </w:rPr>
        <w:t xml:space="preserve">Peça aos alunos, na segunda parte da aula, uma comparação entre a Constituição de 1891 </w:t>
      </w:r>
      <w:r w:rsidR="002128EC">
        <w:rPr>
          <w:lang w:eastAsia="pt-BR" w:bidi="ar-SA"/>
        </w:rPr>
        <w:t xml:space="preserve">com </w:t>
      </w:r>
      <w:r>
        <w:rPr>
          <w:lang w:eastAsia="pt-BR" w:bidi="ar-SA"/>
        </w:rPr>
        <w:t>a atual, de 1988.</w:t>
      </w:r>
    </w:p>
    <w:p w14:paraId="400531F1" w14:textId="5BF71690" w:rsidR="00806C1F" w:rsidRDefault="00806C1F" w:rsidP="00DA02F9">
      <w:pPr>
        <w:pStyle w:val="02TEXTOPRINCIPAL"/>
        <w:spacing w:after="0" w:line="240" w:lineRule="auto"/>
        <w:rPr>
          <w:lang w:eastAsia="pt-BR" w:bidi="ar-SA"/>
        </w:rPr>
      </w:pPr>
      <w:r>
        <w:rPr>
          <w:lang w:eastAsia="pt-BR" w:bidi="ar-SA"/>
        </w:rPr>
        <w:t>P</w:t>
      </w:r>
      <w:r w:rsidRPr="003765DD">
        <w:rPr>
          <w:lang w:eastAsia="pt-BR" w:bidi="ar-SA"/>
        </w:rPr>
        <w:t>ara sistematizar o que foi estudado, mont</w:t>
      </w:r>
      <w:r>
        <w:rPr>
          <w:lang w:eastAsia="pt-BR" w:bidi="ar-SA"/>
        </w:rPr>
        <w:t>e</w:t>
      </w:r>
      <w:r w:rsidRPr="003765DD">
        <w:rPr>
          <w:lang w:eastAsia="pt-BR" w:bidi="ar-SA"/>
        </w:rPr>
        <w:t xml:space="preserve"> </w:t>
      </w:r>
      <w:r>
        <w:rPr>
          <w:lang w:eastAsia="pt-BR" w:bidi="ar-SA"/>
        </w:rPr>
        <w:t xml:space="preserve">ou projete </w:t>
      </w:r>
      <w:r w:rsidRPr="003765DD">
        <w:rPr>
          <w:lang w:eastAsia="pt-BR" w:bidi="ar-SA"/>
        </w:rPr>
        <w:t xml:space="preserve">na lousa um quadro </w:t>
      </w:r>
      <w:r>
        <w:rPr>
          <w:lang w:eastAsia="pt-BR" w:bidi="ar-SA"/>
        </w:rPr>
        <w:t>como o abaixo:</w:t>
      </w:r>
    </w:p>
    <w:p w14:paraId="31297213" w14:textId="77777777" w:rsidR="00DA02F9" w:rsidRDefault="00DA02F9" w:rsidP="00DA02F9">
      <w:pPr>
        <w:pStyle w:val="02TEXTOPRINCIPAL"/>
        <w:spacing w:after="0" w:line="240" w:lineRule="auto"/>
        <w:rPr>
          <w:lang w:eastAsia="pt-BR" w:bidi="ar-SA"/>
        </w:rPr>
      </w:pPr>
    </w:p>
    <w:tbl>
      <w:tblPr>
        <w:tblStyle w:val="Tabelacomgrade"/>
        <w:tblW w:w="0" w:type="auto"/>
        <w:tblLook w:val="04A0" w:firstRow="1" w:lastRow="0" w:firstColumn="1" w:lastColumn="0" w:noHBand="0" w:noVBand="1"/>
      </w:tblPr>
      <w:tblGrid>
        <w:gridCol w:w="3398"/>
        <w:gridCol w:w="3398"/>
        <w:gridCol w:w="3398"/>
      </w:tblGrid>
      <w:tr w:rsidR="00806C1F" w14:paraId="3BCC00BF" w14:textId="77777777" w:rsidTr="00DA02F9">
        <w:tc>
          <w:tcPr>
            <w:tcW w:w="3398" w:type="dxa"/>
            <w:tcMar>
              <w:top w:w="57" w:type="dxa"/>
              <w:bottom w:w="57" w:type="dxa"/>
            </w:tcMar>
            <w:vAlign w:val="center"/>
          </w:tcPr>
          <w:p w14:paraId="6885455C" w14:textId="77777777" w:rsidR="00806C1F" w:rsidRPr="003D06B6" w:rsidRDefault="00806C1F" w:rsidP="00484958">
            <w:pPr>
              <w:pStyle w:val="04TEXTOTABELAS"/>
              <w:rPr>
                <w:lang w:eastAsia="pt-BR" w:bidi="ar-SA"/>
              </w:rPr>
            </w:pPr>
          </w:p>
        </w:tc>
        <w:tc>
          <w:tcPr>
            <w:tcW w:w="3398" w:type="dxa"/>
            <w:tcMar>
              <w:top w:w="57" w:type="dxa"/>
              <w:bottom w:w="57" w:type="dxa"/>
            </w:tcMar>
            <w:vAlign w:val="center"/>
          </w:tcPr>
          <w:p w14:paraId="5BC2D23B" w14:textId="77777777" w:rsidR="00806C1F" w:rsidRPr="003D06B6" w:rsidRDefault="00806C1F" w:rsidP="00484958">
            <w:pPr>
              <w:pStyle w:val="03TITULOTABELAS2"/>
              <w:rPr>
                <w:lang w:eastAsia="pt-BR" w:bidi="ar-SA"/>
              </w:rPr>
            </w:pPr>
            <w:r w:rsidRPr="003D06B6">
              <w:rPr>
                <w:lang w:eastAsia="pt-BR" w:bidi="ar-SA"/>
              </w:rPr>
              <w:t>Constituição de 1891</w:t>
            </w:r>
          </w:p>
        </w:tc>
        <w:tc>
          <w:tcPr>
            <w:tcW w:w="3398" w:type="dxa"/>
            <w:tcMar>
              <w:top w:w="57" w:type="dxa"/>
              <w:bottom w:w="57" w:type="dxa"/>
            </w:tcMar>
            <w:vAlign w:val="center"/>
          </w:tcPr>
          <w:p w14:paraId="5C080C48" w14:textId="77777777" w:rsidR="00806C1F" w:rsidRPr="003D06B6" w:rsidRDefault="00806C1F" w:rsidP="00484958">
            <w:pPr>
              <w:pStyle w:val="03TITULOTABELAS2"/>
              <w:rPr>
                <w:lang w:eastAsia="pt-BR" w:bidi="ar-SA"/>
              </w:rPr>
            </w:pPr>
            <w:r w:rsidRPr="003D06B6">
              <w:rPr>
                <w:lang w:eastAsia="pt-BR" w:bidi="ar-SA"/>
              </w:rPr>
              <w:t>Constituição de 1988</w:t>
            </w:r>
          </w:p>
        </w:tc>
      </w:tr>
      <w:tr w:rsidR="00806C1F" w14:paraId="2F885093" w14:textId="77777777" w:rsidTr="00DA02F9">
        <w:tc>
          <w:tcPr>
            <w:tcW w:w="3398" w:type="dxa"/>
            <w:tcMar>
              <w:top w:w="57" w:type="dxa"/>
              <w:bottom w:w="57" w:type="dxa"/>
            </w:tcMar>
            <w:vAlign w:val="center"/>
          </w:tcPr>
          <w:p w14:paraId="1C456A05" w14:textId="77777777" w:rsidR="00806C1F" w:rsidRDefault="00806C1F" w:rsidP="00484958">
            <w:pPr>
              <w:pStyle w:val="04TEXTOTABELAS"/>
              <w:rPr>
                <w:lang w:eastAsia="pt-BR" w:bidi="ar-SA"/>
              </w:rPr>
            </w:pPr>
            <w:r w:rsidRPr="003765DD">
              <w:rPr>
                <w:lang w:eastAsia="pt-BR" w:bidi="ar-SA"/>
              </w:rPr>
              <w:t>Eleições (direito ao voto)</w:t>
            </w:r>
          </w:p>
        </w:tc>
        <w:tc>
          <w:tcPr>
            <w:tcW w:w="3398" w:type="dxa"/>
            <w:tcMar>
              <w:top w:w="57" w:type="dxa"/>
              <w:bottom w:w="57" w:type="dxa"/>
            </w:tcMar>
            <w:vAlign w:val="center"/>
          </w:tcPr>
          <w:p w14:paraId="2E00F1FF" w14:textId="77777777" w:rsidR="00806C1F" w:rsidRDefault="00806C1F" w:rsidP="00484958">
            <w:pPr>
              <w:pStyle w:val="04TEXTOTABELAS"/>
              <w:jc w:val="center"/>
              <w:rPr>
                <w:lang w:eastAsia="pt-BR" w:bidi="ar-SA"/>
              </w:rPr>
            </w:pPr>
          </w:p>
        </w:tc>
        <w:tc>
          <w:tcPr>
            <w:tcW w:w="3398" w:type="dxa"/>
            <w:tcMar>
              <w:top w:w="57" w:type="dxa"/>
              <w:bottom w:w="57" w:type="dxa"/>
            </w:tcMar>
            <w:vAlign w:val="center"/>
          </w:tcPr>
          <w:p w14:paraId="7550959B" w14:textId="77777777" w:rsidR="00806C1F" w:rsidRDefault="00806C1F" w:rsidP="00484958">
            <w:pPr>
              <w:pStyle w:val="04TEXTOTABELAS"/>
              <w:jc w:val="center"/>
              <w:rPr>
                <w:lang w:eastAsia="pt-BR" w:bidi="ar-SA"/>
              </w:rPr>
            </w:pPr>
          </w:p>
        </w:tc>
      </w:tr>
      <w:tr w:rsidR="00806C1F" w14:paraId="00EA35FB" w14:textId="77777777" w:rsidTr="00DA02F9">
        <w:tc>
          <w:tcPr>
            <w:tcW w:w="3398" w:type="dxa"/>
            <w:tcMar>
              <w:top w:w="57" w:type="dxa"/>
              <w:bottom w:w="57" w:type="dxa"/>
            </w:tcMar>
            <w:vAlign w:val="center"/>
          </w:tcPr>
          <w:p w14:paraId="1B87D539" w14:textId="77777777" w:rsidR="00806C1F" w:rsidRDefault="00806C1F" w:rsidP="00484958">
            <w:pPr>
              <w:pStyle w:val="04TEXTOTABELAS"/>
              <w:rPr>
                <w:lang w:eastAsia="pt-BR" w:bidi="ar-SA"/>
              </w:rPr>
            </w:pPr>
            <w:r w:rsidRPr="003765DD">
              <w:rPr>
                <w:lang w:eastAsia="pt-BR" w:bidi="ar-SA"/>
              </w:rPr>
              <w:t xml:space="preserve">Poder </w:t>
            </w:r>
            <w:r>
              <w:rPr>
                <w:lang w:eastAsia="pt-BR" w:bidi="ar-SA"/>
              </w:rPr>
              <w:t>E</w:t>
            </w:r>
            <w:r w:rsidRPr="003765DD">
              <w:rPr>
                <w:lang w:eastAsia="pt-BR" w:bidi="ar-SA"/>
              </w:rPr>
              <w:t>xecutivo</w:t>
            </w:r>
          </w:p>
        </w:tc>
        <w:tc>
          <w:tcPr>
            <w:tcW w:w="3398" w:type="dxa"/>
            <w:tcMar>
              <w:top w:w="57" w:type="dxa"/>
              <w:bottom w:w="57" w:type="dxa"/>
            </w:tcMar>
            <w:vAlign w:val="center"/>
          </w:tcPr>
          <w:p w14:paraId="450B9990" w14:textId="77777777" w:rsidR="00806C1F" w:rsidRDefault="00806C1F" w:rsidP="00484958">
            <w:pPr>
              <w:pStyle w:val="04TEXTOTABELAS"/>
              <w:jc w:val="center"/>
              <w:rPr>
                <w:lang w:eastAsia="pt-BR" w:bidi="ar-SA"/>
              </w:rPr>
            </w:pPr>
          </w:p>
        </w:tc>
        <w:tc>
          <w:tcPr>
            <w:tcW w:w="3398" w:type="dxa"/>
            <w:tcMar>
              <w:top w:w="57" w:type="dxa"/>
              <w:bottom w:w="57" w:type="dxa"/>
            </w:tcMar>
            <w:vAlign w:val="center"/>
          </w:tcPr>
          <w:p w14:paraId="690F0971" w14:textId="77777777" w:rsidR="00806C1F" w:rsidRDefault="00806C1F" w:rsidP="00484958">
            <w:pPr>
              <w:pStyle w:val="04TEXTOTABELAS"/>
              <w:jc w:val="center"/>
              <w:rPr>
                <w:lang w:eastAsia="pt-BR" w:bidi="ar-SA"/>
              </w:rPr>
            </w:pPr>
          </w:p>
        </w:tc>
      </w:tr>
      <w:tr w:rsidR="00806C1F" w14:paraId="755BB466" w14:textId="77777777" w:rsidTr="00DA02F9">
        <w:tc>
          <w:tcPr>
            <w:tcW w:w="3398" w:type="dxa"/>
            <w:tcMar>
              <w:top w:w="57" w:type="dxa"/>
              <w:bottom w:w="57" w:type="dxa"/>
            </w:tcMar>
            <w:vAlign w:val="center"/>
          </w:tcPr>
          <w:p w14:paraId="34259050" w14:textId="77777777" w:rsidR="00806C1F" w:rsidRDefault="00806C1F" w:rsidP="00484958">
            <w:pPr>
              <w:pStyle w:val="04TEXTOTABELAS"/>
              <w:rPr>
                <w:lang w:eastAsia="pt-BR" w:bidi="ar-SA"/>
              </w:rPr>
            </w:pPr>
            <w:r w:rsidRPr="003765DD">
              <w:rPr>
                <w:lang w:eastAsia="pt-BR" w:bidi="ar-SA"/>
              </w:rPr>
              <w:t>Relação com a Igreja</w:t>
            </w:r>
          </w:p>
        </w:tc>
        <w:tc>
          <w:tcPr>
            <w:tcW w:w="3398" w:type="dxa"/>
            <w:tcMar>
              <w:top w:w="57" w:type="dxa"/>
              <w:bottom w:w="57" w:type="dxa"/>
            </w:tcMar>
            <w:vAlign w:val="center"/>
          </w:tcPr>
          <w:p w14:paraId="201E1466" w14:textId="77777777" w:rsidR="00806C1F" w:rsidRDefault="00806C1F" w:rsidP="00484958">
            <w:pPr>
              <w:pStyle w:val="04TEXTOTABELAS"/>
              <w:jc w:val="center"/>
              <w:rPr>
                <w:lang w:eastAsia="pt-BR" w:bidi="ar-SA"/>
              </w:rPr>
            </w:pPr>
          </w:p>
        </w:tc>
        <w:tc>
          <w:tcPr>
            <w:tcW w:w="3398" w:type="dxa"/>
            <w:tcMar>
              <w:top w:w="57" w:type="dxa"/>
              <w:bottom w:w="57" w:type="dxa"/>
            </w:tcMar>
            <w:vAlign w:val="center"/>
          </w:tcPr>
          <w:p w14:paraId="3D014909" w14:textId="77777777" w:rsidR="00806C1F" w:rsidRDefault="00806C1F" w:rsidP="00484958">
            <w:pPr>
              <w:pStyle w:val="04TEXTOTABELAS"/>
              <w:jc w:val="center"/>
              <w:rPr>
                <w:lang w:eastAsia="pt-BR" w:bidi="ar-SA"/>
              </w:rPr>
            </w:pPr>
          </w:p>
        </w:tc>
      </w:tr>
    </w:tbl>
    <w:p w14:paraId="03796829" w14:textId="77777777" w:rsidR="00DA02F9" w:rsidRDefault="00DA02F9" w:rsidP="00484958">
      <w:pPr>
        <w:pStyle w:val="02TEXTOPRINCIPAL"/>
        <w:rPr>
          <w:lang w:eastAsia="pt-BR" w:bidi="ar-SA"/>
        </w:rPr>
      </w:pPr>
    </w:p>
    <w:p w14:paraId="4809DD7C" w14:textId="37C375FB" w:rsidR="00DA02F9" w:rsidRDefault="00806C1F" w:rsidP="00484958">
      <w:pPr>
        <w:pStyle w:val="02TEXTOPRINCIPAL"/>
        <w:rPr>
          <w:lang w:eastAsia="pt-BR" w:bidi="ar-SA"/>
        </w:rPr>
      </w:pPr>
      <w:r>
        <w:rPr>
          <w:lang w:eastAsia="pt-BR" w:bidi="ar-SA"/>
        </w:rPr>
        <w:t>Encoraje a livre manifestação de todos e, por fim, feche a discussão comentando que, na Constituição de 1988, houve uma mudança significativa na ampliação dos direitos políticos para todos os brasileiros – homens e mulheres, alfabetizados ou não – maiores de 16 anos.</w:t>
      </w:r>
    </w:p>
    <w:p w14:paraId="02FDC18E" w14:textId="77777777" w:rsidR="00DA02F9" w:rsidRDefault="00DA02F9">
      <w:pPr>
        <w:rPr>
          <w:rFonts w:eastAsia="Tahoma"/>
          <w:lang w:eastAsia="pt-BR" w:bidi="ar-SA"/>
        </w:rPr>
      </w:pPr>
      <w:r>
        <w:rPr>
          <w:lang w:eastAsia="pt-BR" w:bidi="ar-SA"/>
        </w:rPr>
        <w:br w:type="page"/>
      </w:r>
    </w:p>
    <w:p w14:paraId="3C3538B0" w14:textId="77777777" w:rsidR="00970513" w:rsidRDefault="00970513" w:rsidP="00484958">
      <w:pPr>
        <w:pStyle w:val="02TEXTOPRINCIPAL"/>
        <w:rPr>
          <w:lang w:eastAsia="pt-BR" w:bidi="ar-SA"/>
        </w:rPr>
      </w:pPr>
    </w:p>
    <w:p w14:paraId="3D82BCE8" w14:textId="252C6907" w:rsidR="00484958" w:rsidRDefault="00806C1F" w:rsidP="00484958">
      <w:pPr>
        <w:pStyle w:val="02TEXTOPRINCIPAL"/>
        <w:rPr>
          <w:lang w:eastAsia="pt-BR" w:bidi="ar-SA"/>
        </w:rPr>
      </w:pPr>
      <w:r>
        <w:rPr>
          <w:lang w:eastAsia="pt-BR" w:bidi="ar-SA"/>
        </w:rPr>
        <w:t>Trate, então,</w:t>
      </w:r>
      <w:r w:rsidRPr="003F2F9E">
        <w:rPr>
          <w:lang w:eastAsia="pt-BR" w:bidi="ar-SA"/>
        </w:rPr>
        <w:t xml:space="preserve"> dos momentos finais da administração Deodoro da Fonseca, assim como </w:t>
      </w:r>
      <w:r>
        <w:rPr>
          <w:lang w:eastAsia="pt-BR" w:bidi="ar-SA"/>
        </w:rPr>
        <w:t>d</w:t>
      </w:r>
      <w:r w:rsidRPr="003F2F9E">
        <w:rPr>
          <w:lang w:eastAsia="pt-BR" w:bidi="ar-SA"/>
        </w:rPr>
        <w:t xml:space="preserve">a então chamada Crise do Encilhamento e </w:t>
      </w:r>
      <w:r>
        <w:rPr>
          <w:lang w:eastAsia="pt-BR" w:bidi="ar-SA"/>
        </w:rPr>
        <w:t>d</w:t>
      </w:r>
      <w:r w:rsidRPr="003F2F9E">
        <w:rPr>
          <w:lang w:eastAsia="pt-BR" w:bidi="ar-SA"/>
        </w:rPr>
        <w:t xml:space="preserve">a tomada de poder por parte do marechal Floriano Peixoto. </w:t>
      </w:r>
      <w:r>
        <w:rPr>
          <w:lang w:eastAsia="pt-BR" w:bidi="ar-SA"/>
        </w:rPr>
        <w:t>É</w:t>
      </w:r>
      <w:r w:rsidRPr="003F2F9E">
        <w:rPr>
          <w:lang w:eastAsia="pt-BR" w:bidi="ar-SA"/>
        </w:rPr>
        <w:t xml:space="preserve"> importante ilustrar a natureza militar dos dois primeiros presidentes da </w:t>
      </w:r>
      <w:r w:rsidR="004B7871">
        <w:rPr>
          <w:lang w:eastAsia="pt-BR" w:bidi="ar-SA"/>
        </w:rPr>
        <w:t>R</w:t>
      </w:r>
      <w:r w:rsidRPr="003F2F9E">
        <w:rPr>
          <w:lang w:eastAsia="pt-BR" w:bidi="ar-SA"/>
        </w:rPr>
        <w:t xml:space="preserve">epública (que consagrou tal período como a chamada “República da Espada”) e esclarecer aos alunos </w:t>
      </w:r>
      <w:r>
        <w:rPr>
          <w:lang w:eastAsia="pt-BR" w:bidi="ar-SA"/>
        </w:rPr>
        <w:t>que</w:t>
      </w:r>
      <w:r w:rsidRPr="003F2F9E">
        <w:rPr>
          <w:lang w:eastAsia="pt-BR" w:bidi="ar-SA"/>
        </w:rPr>
        <w:t xml:space="preserve"> o pertencimento </w:t>
      </w:r>
      <w:r>
        <w:rPr>
          <w:lang w:eastAsia="pt-BR" w:bidi="ar-SA"/>
        </w:rPr>
        <w:t>de ambos às Forças Armadas</w:t>
      </w:r>
      <w:r w:rsidRPr="003F2F9E">
        <w:rPr>
          <w:lang w:eastAsia="pt-BR" w:bidi="ar-SA"/>
        </w:rPr>
        <w:t xml:space="preserve"> foi importante para o movimento republicano.</w:t>
      </w:r>
    </w:p>
    <w:p w14:paraId="5B95E878" w14:textId="6091F746" w:rsidR="00806C1F" w:rsidRDefault="00806C1F" w:rsidP="00484958">
      <w:pPr>
        <w:pStyle w:val="02TEXTOPRINCIPAL"/>
        <w:rPr>
          <w:lang w:eastAsia="pt-BR" w:bidi="ar-SA"/>
        </w:rPr>
      </w:pPr>
      <w:r>
        <w:rPr>
          <w:lang w:eastAsia="pt-BR" w:bidi="ar-SA"/>
        </w:rPr>
        <w:t>Caso seja possível, a</w:t>
      </w:r>
      <w:r w:rsidRPr="003F2F9E">
        <w:rPr>
          <w:lang w:eastAsia="pt-BR" w:bidi="ar-SA"/>
        </w:rPr>
        <w:t>o tratar das questões relativas às empresas</w:t>
      </w:r>
      <w:r>
        <w:rPr>
          <w:lang w:eastAsia="pt-BR" w:bidi="ar-SA"/>
        </w:rPr>
        <w:t xml:space="preserve"> </w:t>
      </w:r>
      <w:r w:rsidRPr="003F2F9E">
        <w:rPr>
          <w:lang w:eastAsia="pt-BR" w:bidi="ar-SA"/>
        </w:rPr>
        <w:t>fantasma</w:t>
      </w:r>
      <w:r>
        <w:rPr>
          <w:lang w:eastAsia="pt-BR" w:bidi="ar-SA"/>
        </w:rPr>
        <w:t>s</w:t>
      </w:r>
      <w:r w:rsidRPr="003F2F9E">
        <w:rPr>
          <w:lang w:eastAsia="pt-BR" w:bidi="ar-SA"/>
        </w:rPr>
        <w:t xml:space="preserve"> e à especulação financeira no contexto do Encilhamento, </w:t>
      </w:r>
      <w:r>
        <w:rPr>
          <w:lang w:eastAsia="pt-BR" w:bidi="ar-SA"/>
        </w:rPr>
        <w:t xml:space="preserve">explique que </w:t>
      </w:r>
      <w:r w:rsidRPr="003F2F9E">
        <w:rPr>
          <w:lang w:eastAsia="pt-BR" w:bidi="ar-SA"/>
        </w:rPr>
        <w:t xml:space="preserve">a especulação financeira pode ser relacionada a um contexto contemporâneo, </w:t>
      </w:r>
      <w:r>
        <w:rPr>
          <w:lang w:eastAsia="pt-BR" w:bidi="ar-SA"/>
        </w:rPr>
        <w:t>contribuindo para o desenvolvimento da</w:t>
      </w:r>
      <w:r w:rsidRPr="003F2F9E">
        <w:rPr>
          <w:lang w:eastAsia="pt-BR" w:bidi="ar-SA"/>
        </w:rPr>
        <w:t xml:space="preserve"> </w:t>
      </w:r>
      <w:r w:rsidRPr="0062576D">
        <w:rPr>
          <w:b/>
          <w:lang w:eastAsia="pt-BR" w:bidi="ar-SA"/>
        </w:rPr>
        <w:t>Competência Específica de História n</w:t>
      </w:r>
      <w:r w:rsidRPr="003D06B6">
        <w:rPr>
          <w:b/>
          <w:u w:val="single"/>
          <w:vertAlign w:val="superscript"/>
          <w:lang w:eastAsia="pt-BR" w:bidi="ar-SA"/>
        </w:rPr>
        <w:t>o</w:t>
      </w:r>
      <w:r w:rsidRPr="0062576D">
        <w:rPr>
          <w:b/>
          <w:lang w:eastAsia="pt-BR" w:bidi="ar-SA"/>
        </w:rPr>
        <w:t xml:space="preserve"> 1</w:t>
      </w:r>
      <w:r w:rsidRPr="003F2F9E">
        <w:rPr>
          <w:lang w:eastAsia="pt-BR" w:bidi="ar-SA"/>
        </w:rPr>
        <w:t>, que versa sobre a compreensão dos acontecimentos históricos e suas complexidades sociais, econômicas, políticas e culturais.</w:t>
      </w:r>
    </w:p>
    <w:p w14:paraId="21043BC8" w14:textId="77777777" w:rsidR="00806C1F" w:rsidRDefault="00806C1F" w:rsidP="00484958">
      <w:pPr>
        <w:pStyle w:val="02TEXTOPRINCIPAL"/>
        <w:rPr>
          <w:lang w:eastAsia="pt-BR" w:bidi="ar-SA"/>
        </w:rPr>
      </w:pPr>
      <w:r w:rsidRPr="003F2F9E">
        <w:rPr>
          <w:lang w:eastAsia="pt-BR" w:bidi="ar-SA"/>
        </w:rPr>
        <w:t xml:space="preserve">Sobre a transição e o governo de Floriano, </w:t>
      </w:r>
      <w:r>
        <w:rPr>
          <w:lang w:eastAsia="pt-BR" w:bidi="ar-SA"/>
        </w:rPr>
        <w:t xml:space="preserve">é </w:t>
      </w:r>
      <w:r w:rsidRPr="003F2F9E">
        <w:rPr>
          <w:lang w:eastAsia="pt-BR" w:bidi="ar-SA"/>
        </w:rPr>
        <w:t xml:space="preserve">importante ilustrar a autoridade e </w:t>
      </w:r>
      <w:r>
        <w:rPr>
          <w:lang w:eastAsia="pt-BR" w:bidi="ar-SA"/>
        </w:rPr>
        <w:t xml:space="preserve">a </w:t>
      </w:r>
      <w:r w:rsidRPr="003F2F9E">
        <w:rPr>
          <w:lang w:eastAsia="pt-BR" w:bidi="ar-SA"/>
        </w:rPr>
        <w:t>rigidez do processo, o que é possível ao tratar dos exemplos da Revolta da Armada no Rio de Janeiro e da Revolução Federalista no Rio Grande do Sul.</w:t>
      </w:r>
    </w:p>
    <w:p w14:paraId="3A76289F" w14:textId="77777777" w:rsidR="00806C1F" w:rsidRPr="003F2F9E" w:rsidRDefault="00806C1F" w:rsidP="00484958">
      <w:pPr>
        <w:pStyle w:val="02TEXTOPRINCIPAL"/>
        <w:rPr>
          <w:lang w:eastAsia="pt-BR" w:bidi="ar-SA"/>
        </w:rPr>
      </w:pPr>
      <w:r>
        <w:rPr>
          <w:lang w:eastAsia="pt-BR" w:bidi="ar-SA"/>
        </w:rPr>
        <w:t>Conclua a etapa propondo aos alunos que façam as atividades de sistematização e aprofundamento desses conteúdos em casa, orientando por meio da correção os alunos que apresentarem dificuldades na realização das atividades.</w:t>
      </w:r>
    </w:p>
    <w:p w14:paraId="607868E3" w14:textId="77777777" w:rsidR="00806C1F" w:rsidRPr="003F2F9E" w:rsidRDefault="00806C1F" w:rsidP="00484958">
      <w:pPr>
        <w:pStyle w:val="02TEXTOPRINCIPAL"/>
        <w:rPr>
          <w:lang w:eastAsia="pt-BR" w:bidi="ar-SA"/>
        </w:rPr>
      </w:pPr>
    </w:p>
    <w:p w14:paraId="065CB7C4" w14:textId="77777777" w:rsidR="00806C1F" w:rsidRPr="003F2F9E" w:rsidRDefault="00806C1F" w:rsidP="00484958">
      <w:pPr>
        <w:pStyle w:val="01TITULO3"/>
        <w:rPr>
          <w:lang w:eastAsia="pt-BR" w:bidi="ar-SA"/>
        </w:rPr>
      </w:pPr>
      <w:r w:rsidRPr="003F2F9E">
        <w:rPr>
          <w:lang w:eastAsia="pt-BR" w:bidi="ar-SA"/>
        </w:rPr>
        <w:t xml:space="preserve">Etapa 2 (Aproximadamente </w:t>
      </w:r>
      <w:r>
        <w:rPr>
          <w:lang w:eastAsia="pt-BR" w:bidi="ar-SA"/>
        </w:rPr>
        <w:t>10</w:t>
      </w:r>
      <w:r w:rsidRPr="003F2F9E">
        <w:rPr>
          <w:lang w:eastAsia="pt-BR" w:bidi="ar-SA"/>
        </w:rPr>
        <w:t>0 minutos</w:t>
      </w:r>
      <w:r>
        <w:rPr>
          <w:lang w:eastAsia="pt-BR" w:bidi="ar-SA"/>
        </w:rPr>
        <w:t>/duas</w:t>
      </w:r>
      <w:r w:rsidRPr="003F2F9E">
        <w:rPr>
          <w:lang w:eastAsia="pt-BR" w:bidi="ar-SA"/>
        </w:rPr>
        <w:t xml:space="preserve"> aula</w:t>
      </w:r>
      <w:r>
        <w:rPr>
          <w:lang w:eastAsia="pt-BR" w:bidi="ar-SA"/>
        </w:rPr>
        <w:t>s</w:t>
      </w:r>
      <w:r w:rsidRPr="003F2F9E">
        <w:rPr>
          <w:lang w:eastAsia="pt-BR" w:bidi="ar-SA"/>
        </w:rPr>
        <w:t>)</w:t>
      </w:r>
    </w:p>
    <w:p w14:paraId="2E0291E0" w14:textId="7D34D2BE" w:rsidR="00806C1F" w:rsidRPr="0077348E" w:rsidRDefault="00806C1F" w:rsidP="00484958">
      <w:pPr>
        <w:pStyle w:val="02TEXTOPRINCIPAL"/>
        <w:rPr>
          <w:lang w:eastAsia="pt-BR" w:bidi="ar-SA"/>
        </w:rPr>
      </w:pPr>
      <w:r>
        <w:rPr>
          <w:lang w:eastAsia="pt-BR" w:bidi="ar-SA"/>
        </w:rPr>
        <w:t xml:space="preserve">Essa etapa deverá ser dedicada ao desenvolvimento dos principais conceitos relacionados à emergência da </w:t>
      </w:r>
      <w:r w:rsidR="005234DD">
        <w:rPr>
          <w:lang w:eastAsia="pt-BR" w:bidi="ar-SA"/>
        </w:rPr>
        <w:t>R</w:t>
      </w:r>
      <w:r>
        <w:rPr>
          <w:lang w:eastAsia="pt-BR" w:bidi="ar-SA"/>
        </w:rPr>
        <w:t xml:space="preserve">epública das </w:t>
      </w:r>
      <w:r w:rsidR="005234DD">
        <w:rPr>
          <w:lang w:eastAsia="pt-BR" w:bidi="ar-SA"/>
        </w:rPr>
        <w:t>O</w:t>
      </w:r>
      <w:r>
        <w:rPr>
          <w:lang w:eastAsia="pt-BR" w:bidi="ar-SA"/>
        </w:rPr>
        <w:t xml:space="preserve">ligarquias: o coronelismo e a Política dos Governadores. Faça uma leitura com a turma de textos sobre </w:t>
      </w:r>
      <w:r w:rsidRPr="00035550">
        <w:rPr>
          <w:lang w:eastAsia="pt-BR" w:bidi="ar-SA"/>
        </w:rPr>
        <w:t xml:space="preserve">a oligarquia no poder, destacando principalmente a </w:t>
      </w:r>
      <w:r>
        <w:rPr>
          <w:lang w:eastAsia="pt-BR" w:bidi="ar-SA"/>
        </w:rPr>
        <w:t>P</w:t>
      </w:r>
      <w:r w:rsidRPr="00035550">
        <w:rPr>
          <w:lang w:eastAsia="pt-BR" w:bidi="ar-SA"/>
        </w:rPr>
        <w:t xml:space="preserve">olítica dos </w:t>
      </w:r>
      <w:r>
        <w:rPr>
          <w:lang w:eastAsia="pt-BR" w:bidi="ar-SA"/>
        </w:rPr>
        <w:t>G</w:t>
      </w:r>
      <w:r w:rsidRPr="00035550">
        <w:rPr>
          <w:lang w:eastAsia="pt-BR" w:bidi="ar-SA"/>
        </w:rPr>
        <w:t>overnadores, o coronelismo e os chamados currais eleitorais.</w:t>
      </w:r>
    </w:p>
    <w:p w14:paraId="33A316A4" w14:textId="77777777" w:rsidR="00806C1F" w:rsidRPr="00A071B9" w:rsidRDefault="00806C1F" w:rsidP="00484958">
      <w:pPr>
        <w:pStyle w:val="02TEXTOPRINCIPAL"/>
        <w:rPr>
          <w:lang w:eastAsia="pt-BR" w:bidi="ar-SA"/>
        </w:rPr>
      </w:pPr>
      <w:r>
        <w:rPr>
          <w:lang w:eastAsia="pt-BR" w:bidi="ar-SA"/>
        </w:rPr>
        <w:t>Peça aos alunos que, com base no que leram, tentem conceituar oligarquia, coronelismo e Política dos Governadores. Junte as diversas manifestações dos alunos e vá construindo com eles, na lousa, os conceitos para que sejam anotados e fixados. Comente com eles que</w:t>
      </w:r>
      <w:r w:rsidRPr="00A071B9">
        <w:rPr>
          <w:lang w:eastAsia="pt-BR" w:bidi="ar-SA"/>
        </w:rPr>
        <w:t xml:space="preserve"> oligarquia </w:t>
      </w:r>
      <w:r>
        <w:rPr>
          <w:lang w:eastAsia="pt-BR" w:bidi="ar-SA"/>
        </w:rPr>
        <w:t>é</w:t>
      </w:r>
      <w:r w:rsidRPr="00A071B9">
        <w:rPr>
          <w:lang w:eastAsia="pt-BR" w:bidi="ar-SA"/>
        </w:rPr>
        <w:t xml:space="preserve"> um governo de poucos, ou seja, exercido por uma pequena elite que controla a estrutura de poder. Já o coronelismo </w:t>
      </w:r>
      <w:r>
        <w:rPr>
          <w:lang w:eastAsia="pt-BR" w:bidi="ar-SA"/>
        </w:rPr>
        <w:t>é</w:t>
      </w:r>
      <w:r w:rsidRPr="00A071B9">
        <w:rPr>
          <w:lang w:eastAsia="pt-BR" w:bidi="ar-SA"/>
        </w:rPr>
        <w:t xml:space="preserve"> um fenômeno de poder local no Brasil, </w:t>
      </w:r>
      <w:r>
        <w:rPr>
          <w:lang w:eastAsia="pt-BR" w:bidi="ar-SA"/>
        </w:rPr>
        <w:t>em que</w:t>
      </w:r>
      <w:r w:rsidRPr="00A071B9">
        <w:rPr>
          <w:lang w:eastAsia="pt-BR" w:bidi="ar-SA"/>
        </w:rPr>
        <w:t xml:space="preserve"> um líder regional, geralmente um grande proprietário de terras, detém o poder de mando sobre a comunidade que o cerca e que depende dele de alguma forma. Já a </w:t>
      </w:r>
      <w:r>
        <w:rPr>
          <w:lang w:eastAsia="pt-BR" w:bidi="ar-SA"/>
        </w:rPr>
        <w:t>P</w:t>
      </w:r>
      <w:r w:rsidRPr="00A071B9">
        <w:rPr>
          <w:lang w:eastAsia="pt-BR" w:bidi="ar-SA"/>
        </w:rPr>
        <w:t xml:space="preserve">olítica dos </w:t>
      </w:r>
      <w:r>
        <w:rPr>
          <w:lang w:eastAsia="pt-BR" w:bidi="ar-SA"/>
        </w:rPr>
        <w:t>G</w:t>
      </w:r>
      <w:r w:rsidRPr="00A071B9">
        <w:rPr>
          <w:lang w:eastAsia="pt-BR" w:bidi="ar-SA"/>
        </w:rPr>
        <w:t>overnadores corresponde à forma pela qual as oligarquias e os coronéis se articulavam para manter o poder nas esferas local, regional e federal no país.</w:t>
      </w:r>
    </w:p>
    <w:p w14:paraId="12A86A5F" w14:textId="0D431701" w:rsidR="00806C1F" w:rsidRDefault="00806C1F" w:rsidP="00484958">
      <w:pPr>
        <w:pStyle w:val="02TEXTOPRINCIPAL"/>
        <w:rPr>
          <w:lang w:eastAsia="pt-BR" w:bidi="ar-SA"/>
        </w:rPr>
      </w:pPr>
      <w:r w:rsidRPr="00A071B9">
        <w:rPr>
          <w:lang w:eastAsia="pt-BR" w:bidi="ar-SA"/>
        </w:rPr>
        <w:t>Sendo assim, pergunte aos alunos:</w:t>
      </w:r>
    </w:p>
    <w:p w14:paraId="61D63031" w14:textId="77777777" w:rsidR="00A6459B" w:rsidRDefault="00A6459B" w:rsidP="00484958">
      <w:pPr>
        <w:pStyle w:val="02TEXTOPRINCIPAL"/>
        <w:rPr>
          <w:lang w:eastAsia="pt-BR" w:bidi="ar-SA"/>
        </w:rPr>
      </w:pPr>
    </w:p>
    <w:p w14:paraId="075A186C" w14:textId="430F7EC9" w:rsidR="00806C1F" w:rsidRPr="00AE061F" w:rsidRDefault="00806C1F" w:rsidP="00484958">
      <w:pPr>
        <w:pStyle w:val="02TEXTOPRINCIPALBULLET"/>
        <w:rPr>
          <w:lang w:eastAsia="pt-BR"/>
        </w:rPr>
      </w:pPr>
      <w:r w:rsidRPr="00AE061F">
        <w:rPr>
          <w:lang w:eastAsia="pt-BR"/>
        </w:rPr>
        <w:t>Podemos considerar o período da República Oligárquica democrático?</w:t>
      </w:r>
    </w:p>
    <w:p w14:paraId="36621F76" w14:textId="77777777" w:rsidR="00A6459B" w:rsidRDefault="00A6459B" w:rsidP="00484958">
      <w:pPr>
        <w:pStyle w:val="02TEXTOPRINCIPAL"/>
        <w:rPr>
          <w:lang w:eastAsia="pt-BR" w:bidi="ar-SA"/>
        </w:rPr>
      </w:pPr>
    </w:p>
    <w:p w14:paraId="6D2046E3" w14:textId="7103B5CB" w:rsidR="00806C1F" w:rsidRPr="00A071B9" w:rsidRDefault="00806C1F" w:rsidP="00484958">
      <w:pPr>
        <w:pStyle w:val="02TEXTOPRINCIPAL"/>
        <w:rPr>
          <w:lang w:eastAsia="pt-BR" w:bidi="ar-SA"/>
        </w:rPr>
      </w:pPr>
      <w:r>
        <w:rPr>
          <w:lang w:eastAsia="pt-BR" w:bidi="ar-SA"/>
        </w:rPr>
        <w:t xml:space="preserve">Discuta com eles as respostas. </w:t>
      </w:r>
      <w:r w:rsidRPr="00A071B9">
        <w:rPr>
          <w:lang w:eastAsia="pt-BR" w:bidi="ar-SA"/>
        </w:rPr>
        <w:t xml:space="preserve">Espera-se que </w:t>
      </w:r>
      <w:r>
        <w:rPr>
          <w:lang w:eastAsia="pt-BR" w:bidi="ar-SA"/>
        </w:rPr>
        <w:t>eles</w:t>
      </w:r>
      <w:r w:rsidRPr="00A071B9">
        <w:rPr>
          <w:lang w:eastAsia="pt-BR" w:bidi="ar-SA"/>
        </w:rPr>
        <w:t xml:space="preserve"> percebam a concentração de poder e a impossibilidade, na prática, de participação política de grupos de oposição ou que não pertencessem à elite da época. Logo, não pode ser considerado um período democrático, apesar d</w:t>
      </w:r>
      <w:r>
        <w:rPr>
          <w:lang w:eastAsia="pt-BR" w:bidi="ar-SA"/>
        </w:rPr>
        <w:t xml:space="preserve">e </w:t>
      </w:r>
      <w:r w:rsidRPr="00A071B9">
        <w:rPr>
          <w:lang w:eastAsia="pt-BR" w:bidi="ar-SA"/>
        </w:rPr>
        <w:t>a Constituição</w:t>
      </w:r>
      <w:r>
        <w:rPr>
          <w:lang w:eastAsia="pt-BR" w:bidi="ar-SA"/>
        </w:rPr>
        <w:t xml:space="preserve"> de 1891 ter caráter </w:t>
      </w:r>
      <w:r w:rsidRPr="00A071B9">
        <w:rPr>
          <w:lang w:eastAsia="pt-BR" w:bidi="ar-SA"/>
        </w:rPr>
        <w:t>liberal.</w:t>
      </w:r>
    </w:p>
    <w:p w14:paraId="0A4C5260" w14:textId="0270FF29" w:rsidR="00806C1F" w:rsidRDefault="00806C1F" w:rsidP="00484958">
      <w:pPr>
        <w:pStyle w:val="02TEXTOPRINCIPAL"/>
        <w:rPr>
          <w:lang w:eastAsia="pt-BR" w:bidi="ar-SA"/>
        </w:rPr>
      </w:pPr>
      <w:r w:rsidRPr="00A071B9">
        <w:rPr>
          <w:lang w:eastAsia="pt-BR" w:bidi="ar-SA"/>
        </w:rPr>
        <w:t xml:space="preserve">Promova, então, </w:t>
      </w:r>
      <w:r w:rsidR="00CA6C1E">
        <w:rPr>
          <w:lang w:eastAsia="pt-BR" w:bidi="ar-SA"/>
        </w:rPr>
        <w:t>um</w:t>
      </w:r>
      <w:r w:rsidRPr="00A071B9">
        <w:rPr>
          <w:lang w:eastAsia="pt-BR" w:bidi="ar-SA"/>
        </w:rPr>
        <w:t xml:space="preserve">a discussão </w:t>
      </w:r>
      <w:r w:rsidR="00CA6C1E">
        <w:rPr>
          <w:lang w:eastAsia="pt-BR" w:bidi="ar-SA"/>
        </w:rPr>
        <w:t xml:space="preserve">sobre </w:t>
      </w:r>
      <w:r w:rsidRPr="00A071B9">
        <w:rPr>
          <w:lang w:eastAsia="pt-BR" w:bidi="ar-SA"/>
        </w:rPr>
        <w:t xml:space="preserve">os movimentos sociais que se opunham ao poder das oligarquias. Para tanto, peça aos alunos a leitura individual </w:t>
      </w:r>
      <w:r>
        <w:rPr>
          <w:lang w:eastAsia="pt-BR" w:bidi="ar-SA"/>
        </w:rPr>
        <w:t xml:space="preserve">(com apontamentos) </w:t>
      </w:r>
      <w:r w:rsidRPr="00A071B9">
        <w:rPr>
          <w:lang w:eastAsia="pt-BR" w:bidi="ar-SA"/>
        </w:rPr>
        <w:t xml:space="preserve">de textos sobre a Guerra de Canudos, o cangaço, o tenentismo e a Coluna Prestes. </w:t>
      </w:r>
      <w:r>
        <w:rPr>
          <w:lang w:eastAsia="pt-BR" w:bidi="ar-SA"/>
        </w:rPr>
        <w:t>Com base n</w:t>
      </w:r>
      <w:r w:rsidRPr="00A071B9">
        <w:rPr>
          <w:lang w:eastAsia="pt-BR" w:bidi="ar-SA"/>
        </w:rPr>
        <w:t xml:space="preserve">os apontamentos que os alunos fizerem da leitura, </w:t>
      </w:r>
      <w:r>
        <w:rPr>
          <w:lang w:eastAsia="pt-BR" w:bidi="ar-SA"/>
        </w:rPr>
        <w:t>comente</w:t>
      </w:r>
      <w:r w:rsidRPr="00A071B9">
        <w:rPr>
          <w:lang w:eastAsia="pt-BR" w:bidi="ar-SA"/>
        </w:rPr>
        <w:t xml:space="preserve"> que es</w:t>
      </w:r>
      <w:r>
        <w:rPr>
          <w:lang w:eastAsia="pt-BR" w:bidi="ar-SA"/>
        </w:rPr>
        <w:t>s</w:t>
      </w:r>
      <w:r w:rsidRPr="00A071B9">
        <w:rPr>
          <w:lang w:eastAsia="pt-BR" w:bidi="ar-SA"/>
        </w:rPr>
        <w:t>es movimentos contestavam a ordem oligárquica, mas com objetivos e características diferentes.</w:t>
      </w:r>
    </w:p>
    <w:p w14:paraId="2D00F389" w14:textId="43F9784C" w:rsidR="00806C1F" w:rsidRPr="00A071B9" w:rsidRDefault="00806C1F" w:rsidP="00484958">
      <w:pPr>
        <w:pStyle w:val="02TEXTOPRINCIPAL"/>
        <w:rPr>
          <w:lang w:eastAsia="pt-BR" w:bidi="ar-SA"/>
        </w:rPr>
      </w:pPr>
      <w:r>
        <w:rPr>
          <w:lang w:eastAsia="pt-BR" w:bidi="ar-SA"/>
        </w:rPr>
        <w:t xml:space="preserve">Diga-lhes </w:t>
      </w:r>
      <w:r w:rsidRPr="00A071B9">
        <w:rPr>
          <w:lang w:eastAsia="pt-BR" w:bidi="ar-SA"/>
        </w:rPr>
        <w:t xml:space="preserve">que o messianismo religioso vinculado </w:t>
      </w:r>
      <w:r>
        <w:rPr>
          <w:lang w:eastAsia="pt-BR" w:bidi="ar-SA"/>
        </w:rPr>
        <w:t>a</w:t>
      </w:r>
      <w:r w:rsidRPr="00A071B9">
        <w:rPr>
          <w:lang w:eastAsia="pt-BR" w:bidi="ar-SA"/>
        </w:rPr>
        <w:t xml:space="preserve"> Canudos se manifestou também no </w:t>
      </w:r>
      <w:proofErr w:type="gramStart"/>
      <w:r w:rsidRPr="00A071B9">
        <w:rPr>
          <w:lang w:eastAsia="pt-BR" w:bidi="ar-SA"/>
        </w:rPr>
        <w:t>sul</w:t>
      </w:r>
      <w:proofErr w:type="gramEnd"/>
      <w:r w:rsidRPr="00A071B9">
        <w:rPr>
          <w:lang w:eastAsia="pt-BR" w:bidi="ar-SA"/>
        </w:rPr>
        <w:t>, com a chamada Guerra do Contestado</w:t>
      </w:r>
      <w:r>
        <w:rPr>
          <w:lang w:eastAsia="pt-BR" w:bidi="ar-SA"/>
        </w:rPr>
        <w:t>,</w:t>
      </w:r>
      <w:r w:rsidRPr="00A071B9">
        <w:rPr>
          <w:lang w:eastAsia="pt-BR" w:bidi="ar-SA"/>
        </w:rPr>
        <w:t xml:space="preserve"> e o banditismo relacionado </w:t>
      </w:r>
      <w:r w:rsidR="00A221B2">
        <w:rPr>
          <w:lang w:eastAsia="pt-BR" w:bidi="ar-SA"/>
        </w:rPr>
        <w:t>a</w:t>
      </w:r>
      <w:r w:rsidR="00A221B2" w:rsidRPr="00A071B9">
        <w:rPr>
          <w:lang w:eastAsia="pt-BR" w:bidi="ar-SA"/>
        </w:rPr>
        <w:t xml:space="preserve"> </w:t>
      </w:r>
      <w:r w:rsidRPr="00A071B9">
        <w:rPr>
          <w:lang w:eastAsia="pt-BR" w:bidi="ar-SA"/>
        </w:rPr>
        <w:t>questões sociais expresso no cangaço teve repercussões em várias regiões do país. Por fim, o movimento tenentista representou um descontentamento mais efetivo</w:t>
      </w:r>
      <w:r>
        <w:rPr>
          <w:lang w:eastAsia="pt-BR" w:bidi="ar-SA"/>
        </w:rPr>
        <w:t>,</w:t>
      </w:r>
      <w:r w:rsidRPr="00A071B9">
        <w:rPr>
          <w:lang w:eastAsia="pt-BR" w:bidi="ar-SA"/>
        </w:rPr>
        <w:t xml:space="preserve"> que te</w:t>
      </w:r>
      <w:r>
        <w:rPr>
          <w:lang w:eastAsia="pt-BR" w:bidi="ar-SA"/>
        </w:rPr>
        <w:t>ve</w:t>
      </w:r>
      <w:r w:rsidRPr="00A071B9">
        <w:rPr>
          <w:lang w:eastAsia="pt-BR" w:bidi="ar-SA"/>
        </w:rPr>
        <w:t xml:space="preserve"> desdobramentos políticos mais importantes a partir de 1930.</w:t>
      </w:r>
    </w:p>
    <w:p w14:paraId="188B8D43" w14:textId="77777777" w:rsidR="00806C1F" w:rsidRPr="00A071B9" w:rsidRDefault="00806C1F" w:rsidP="00484958">
      <w:pPr>
        <w:pStyle w:val="02TEXTOPRINCIPAL"/>
        <w:rPr>
          <w:lang w:eastAsia="pt-BR" w:bidi="ar-SA"/>
        </w:rPr>
      </w:pPr>
      <w:r>
        <w:rPr>
          <w:lang w:eastAsia="pt-BR" w:bidi="ar-SA"/>
        </w:rPr>
        <w:t>Conclua</w:t>
      </w:r>
      <w:r w:rsidRPr="00A071B9">
        <w:rPr>
          <w:lang w:eastAsia="pt-BR" w:bidi="ar-SA"/>
        </w:rPr>
        <w:t xml:space="preserve"> es</w:t>
      </w:r>
      <w:r>
        <w:rPr>
          <w:lang w:eastAsia="pt-BR" w:bidi="ar-SA"/>
        </w:rPr>
        <w:t>s</w:t>
      </w:r>
      <w:r w:rsidRPr="00A071B9">
        <w:rPr>
          <w:lang w:eastAsia="pt-BR" w:bidi="ar-SA"/>
        </w:rPr>
        <w:t xml:space="preserve">a etapa sugerindo a realização </w:t>
      </w:r>
      <w:r>
        <w:rPr>
          <w:lang w:eastAsia="pt-BR" w:bidi="ar-SA"/>
        </w:rPr>
        <w:t>de</w:t>
      </w:r>
      <w:r w:rsidRPr="00A071B9">
        <w:rPr>
          <w:lang w:eastAsia="pt-BR" w:bidi="ar-SA"/>
        </w:rPr>
        <w:t xml:space="preserve"> atividades de sistematização (mais curtas) </w:t>
      </w:r>
      <w:r>
        <w:rPr>
          <w:lang w:eastAsia="pt-BR" w:bidi="ar-SA"/>
        </w:rPr>
        <w:t>sobre</w:t>
      </w:r>
      <w:r w:rsidRPr="00A071B9">
        <w:rPr>
          <w:lang w:eastAsia="pt-BR" w:bidi="ar-SA"/>
        </w:rPr>
        <w:t xml:space="preserve"> esses </w:t>
      </w:r>
      <w:r>
        <w:rPr>
          <w:lang w:eastAsia="pt-BR" w:bidi="ar-SA"/>
        </w:rPr>
        <w:t>temas</w:t>
      </w:r>
      <w:r w:rsidRPr="00A071B9">
        <w:rPr>
          <w:lang w:eastAsia="pt-BR" w:bidi="ar-SA"/>
        </w:rPr>
        <w:t xml:space="preserve"> em sala</w:t>
      </w:r>
      <w:r>
        <w:rPr>
          <w:lang w:eastAsia="pt-BR" w:bidi="ar-SA"/>
        </w:rPr>
        <w:t xml:space="preserve"> de aula</w:t>
      </w:r>
      <w:r w:rsidRPr="00A071B9">
        <w:rPr>
          <w:lang w:eastAsia="pt-BR" w:bidi="ar-SA"/>
        </w:rPr>
        <w:t xml:space="preserve">, o que </w:t>
      </w:r>
      <w:r>
        <w:rPr>
          <w:lang w:eastAsia="pt-BR" w:bidi="ar-SA"/>
        </w:rPr>
        <w:t>possibilita</w:t>
      </w:r>
      <w:r w:rsidRPr="00A071B9">
        <w:rPr>
          <w:lang w:eastAsia="pt-BR" w:bidi="ar-SA"/>
        </w:rPr>
        <w:t xml:space="preserve"> a correção e a discussão com a turma, auxiliando </w:t>
      </w:r>
      <w:r>
        <w:rPr>
          <w:lang w:eastAsia="pt-BR" w:bidi="ar-SA"/>
        </w:rPr>
        <w:t>os alunos</w:t>
      </w:r>
      <w:r w:rsidRPr="00A071B9">
        <w:rPr>
          <w:lang w:eastAsia="pt-BR" w:bidi="ar-SA"/>
        </w:rPr>
        <w:t xml:space="preserve"> que demonstrarem mai</w:t>
      </w:r>
      <w:r>
        <w:rPr>
          <w:lang w:eastAsia="pt-BR" w:bidi="ar-SA"/>
        </w:rPr>
        <w:t>s</w:t>
      </w:r>
      <w:r w:rsidRPr="00A071B9">
        <w:rPr>
          <w:lang w:eastAsia="pt-BR" w:bidi="ar-SA"/>
        </w:rPr>
        <w:t xml:space="preserve"> dificuldades.</w:t>
      </w:r>
    </w:p>
    <w:p w14:paraId="3CB7098C" w14:textId="68A0B33B" w:rsidR="00484958" w:rsidRDefault="00484958" w:rsidP="00484958">
      <w:pPr>
        <w:pStyle w:val="02TEXTOPRINCIPAL"/>
        <w:rPr>
          <w:lang w:eastAsia="pt-BR" w:bidi="ar-SA"/>
        </w:rPr>
      </w:pPr>
      <w:r>
        <w:rPr>
          <w:lang w:eastAsia="pt-BR" w:bidi="ar-SA"/>
        </w:rPr>
        <w:br w:type="page"/>
      </w:r>
    </w:p>
    <w:p w14:paraId="7808CDB3" w14:textId="77777777" w:rsidR="00806C1F" w:rsidRPr="00DA02F9" w:rsidRDefault="00806C1F" w:rsidP="00DA02F9"/>
    <w:p w14:paraId="54F62144" w14:textId="77777777" w:rsidR="00806C1F" w:rsidRPr="00F626BF" w:rsidRDefault="00806C1F" w:rsidP="00484958">
      <w:pPr>
        <w:pStyle w:val="01TITULO3"/>
        <w:rPr>
          <w:lang w:eastAsia="pt-BR" w:bidi="ar-SA"/>
        </w:rPr>
      </w:pPr>
      <w:r w:rsidRPr="00F626BF">
        <w:rPr>
          <w:lang w:eastAsia="pt-BR" w:bidi="ar-SA"/>
        </w:rPr>
        <w:t>Etapa 3 (Aproximadamente 100 minutos/</w:t>
      </w:r>
      <w:r>
        <w:rPr>
          <w:lang w:eastAsia="pt-BR" w:bidi="ar-SA"/>
        </w:rPr>
        <w:t xml:space="preserve">duas </w:t>
      </w:r>
      <w:r w:rsidRPr="00F626BF">
        <w:rPr>
          <w:lang w:eastAsia="pt-BR" w:bidi="ar-SA"/>
        </w:rPr>
        <w:t>aulas)</w:t>
      </w:r>
    </w:p>
    <w:p w14:paraId="01670CA4" w14:textId="45081B00" w:rsidR="00806C1F" w:rsidRDefault="00806C1F" w:rsidP="00484958">
      <w:pPr>
        <w:pStyle w:val="02TEXTOPRINCIPAL"/>
        <w:rPr>
          <w:lang w:eastAsia="pt-BR" w:bidi="ar-SA"/>
        </w:rPr>
      </w:pPr>
      <w:r>
        <w:rPr>
          <w:lang w:eastAsia="pt-BR" w:bidi="ar-SA"/>
        </w:rPr>
        <w:t>Nessas aulas</w:t>
      </w:r>
      <w:r w:rsidR="00437D18">
        <w:rPr>
          <w:lang w:eastAsia="pt-BR" w:bidi="ar-SA"/>
        </w:rPr>
        <w:t>,</w:t>
      </w:r>
      <w:r>
        <w:rPr>
          <w:lang w:eastAsia="pt-BR" w:bidi="ar-SA"/>
        </w:rPr>
        <w:t xml:space="preserve"> explore o papel das exportações de café na economia brasileira, assim como suas consequências. Re</w:t>
      </w:r>
      <w:r w:rsidRPr="00A37EAC">
        <w:rPr>
          <w:lang w:eastAsia="pt-BR" w:bidi="ar-SA"/>
        </w:rPr>
        <w:t xml:space="preserve">alize uma breve exposição acerca do papel do café na economia brasileira durante o </w:t>
      </w:r>
      <w:r w:rsidR="00970513">
        <w:rPr>
          <w:lang w:eastAsia="pt-BR" w:bidi="ar-SA"/>
        </w:rPr>
        <w:br/>
      </w:r>
      <w:r w:rsidRPr="00A37EAC">
        <w:rPr>
          <w:lang w:eastAsia="pt-BR" w:bidi="ar-SA"/>
        </w:rPr>
        <w:t>século XX. É importante ressaltar aos alunos os diversos processos de protecionismo e valorização do café durante tal período, especialmente o que diz respeito à participação das oligarquias regionais na formação do Convênio de Taubaté</w:t>
      </w:r>
      <w:r>
        <w:rPr>
          <w:lang w:eastAsia="pt-BR" w:bidi="ar-SA"/>
        </w:rPr>
        <w:t>, em</w:t>
      </w:r>
      <w:r w:rsidRPr="00A37EAC">
        <w:rPr>
          <w:lang w:eastAsia="pt-BR" w:bidi="ar-SA"/>
        </w:rPr>
        <w:t xml:space="preserve"> 1906.</w:t>
      </w:r>
    </w:p>
    <w:p w14:paraId="695CA85F" w14:textId="77777777" w:rsidR="00806C1F" w:rsidRDefault="00806C1F" w:rsidP="00484958">
      <w:pPr>
        <w:pStyle w:val="02TEXTOPRINCIPAL"/>
        <w:rPr>
          <w:lang w:eastAsia="pt-BR" w:bidi="ar-SA"/>
        </w:rPr>
      </w:pPr>
      <w:r w:rsidRPr="00A37EAC">
        <w:rPr>
          <w:lang w:eastAsia="pt-BR" w:bidi="ar-SA"/>
        </w:rPr>
        <w:t>Utilize textos para mostrar que parte dos recursos excedentes gerados pelo café foram destinados a outras atividades econômicas</w:t>
      </w:r>
      <w:r>
        <w:rPr>
          <w:lang w:eastAsia="pt-BR" w:bidi="ar-SA"/>
        </w:rPr>
        <w:t>,</w:t>
      </w:r>
      <w:r w:rsidRPr="00A37EAC">
        <w:rPr>
          <w:lang w:eastAsia="pt-BR" w:bidi="ar-SA"/>
        </w:rPr>
        <w:t xml:space="preserve"> como a industrialização, e contribuíram para o desenvolvimento urbano. </w:t>
      </w:r>
      <w:r>
        <w:rPr>
          <w:lang w:eastAsia="pt-BR" w:bidi="ar-SA"/>
        </w:rPr>
        <w:t>Em seguida</w:t>
      </w:r>
      <w:r w:rsidRPr="00A37EAC">
        <w:rPr>
          <w:lang w:eastAsia="pt-BR" w:bidi="ar-SA"/>
        </w:rPr>
        <w:t xml:space="preserve">, trate das questões relativas à urbanização no contexto da Primeira República e, depois, organize os alunos em uma roda de conversa para discutir a imigração e a representação étnica, problematizando sempre as questões relativas à ideia de “branqueamento” da sociedade brasileira. </w:t>
      </w:r>
      <w:r>
        <w:rPr>
          <w:lang w:eastAsia="pt-BR" w:bidi="ar-SA"/>
        </w:rPr>
        <w:t>Conclua</w:t>
      </w:r>
      <w:r w:rsidRPr="00A37EAC">
        <w:rPr>
          <w:lang w:eastAsia="pt-BR" w:bidi="ar-SA"/>
        </w:rPr>
        <w:t xml:space="preserve"> </w:t>
      </w:r>
      <w:r>
        <w:rPr>
          <w:lang w:eastAsia="pt-BR" w:bidi="ar-SA"/>
        </w:rPr>
        <w:t>demonstrando</w:t>
      </w:r>
      <w:r w:rsidRPr="00A37EAC">
        <w:rPr>
          <w:lang w:eastAsia="pt-BR" w:bidi="ar-SA"/>
        </w:rPr>
        <w:t xml:space="preserve"> que as teorias racistas que embasavam políticas de “branqueamento” estão superadas, já que </w:t>
      </w:r>
      <w:r>
        <w:rPr>
          <w:lang w:eastAsia="pt-BR" w:bidi="ar-SA"/>
        </w:rPr>
        <w:t>é provado</w:t>
      </w:r>
      <w:r w:rsidRPr="00A37EAC">
        <w:rPr>
          <w:lang w:eastAsia="pt-BR" w:bidi="ar-SA"/>
        </w:rPr>
        <w:t xml:space="preserve"> cientificamente não haver nenhuma diferença genética significativa entre as diversas etnias que compõe</w:t>
      </w:r>
      <w:r>
        <w:rPr>
          <w:lang w:eastAsia="pt-BR" w:bidi="ar-SA"/>
        </w:rPr>
        <w:t>m</w:t>
      </w:r>
      <w:r w:rsidRPr="00A37EAC">
        <w:rPr>
          <w:lang w:eastAsia="pt-BR" w:bidi="ar-SA"/>
        </w:rPr>
        <w:t xml:space="preserve"> a </w:t>
      </w:r>
      <w:r>
        <w:rPr>
          <w:lang w:eastAsia="pt-BR" w:bidi="ar-SA"/>
        </w:rPr>
        <w:t xml:space="preserve">espécie </w:t>
      </w:r>
      <w:r w:rsidRPr="00A37EAC">
        <w:rPr>
          <w:lang w:eastAsia="pt-BR" w:bidi="ar-SA"/>
        </w:rPr>
        <w:t>humana.</w:t>
      </w:r>
    </w:p>
    <w:p w14:paraId="22B43894" w14:textId="665E0B64" w:rsidR="00806C1F" w:rsidRDefault="00806C1F" w:rsidP="00484958">
      <w:pPr>
        <w:pStyle w:val="02TEXTOPRINCIPAL"/>
        <w:rPr>
          <w:lang w:eastAsia="pt-BR"/>
        </w:rPr>
      </w:pPr>
      <w:r w:rsidRPr="00A37EAC">
        <w:rPr>
          <w:lang w:eastAsia="pt-BR"/>
        </w:rPr>
        <w:t>Retome</w:t>
      </w:r>
      <w:r>
        <w:rPr>
          <w:lang w:eastAsia="pt-BR"/>
        </w:rPr>
        <w:t>,</w:t>
      </w:r>
      <w:r w:rsidRPr="00A37EAC">
        <w:rPr>
          <w:lang w:eastAsia="pt-BR"/>
        </w:rPr>
        <w:t xml:space="preserve"> então</w:t>
      </w:r>
      <w:r>
        <w:rPr>
          <w:lang w:eastAsia="pt-BR"/>
        </w:rPr>
        <w:t>,</w:t>
      </w:r>
      <w:r w:rsidRPr="00A37EAC">
        <w:rPr>
          <w:lang w:eastAsia="pt-BR"/>
        </w:rPr>
        <w:t xml:space="preserve"> a contextualização expositiva acerca da urbanização no período e oriente os alunos sobre as formas de resistência a </w:t>
      </w:r>
      <w:r>
        <w:rPr>
          <w:lang w:eastAsia="pt-BR"/>
        </w:rPr>
        <w:t>esse</w:t>
      </w:r>
      <w:r w:rsidRPr="00A37EAC">
        <w:rPr>
          <w:lang w:eastAsia="pt-BR"/>
        </w:rPr>
        <w:t xml:space="preserve"> processo de modernização, muitas vezes feito </w:t>
      </w:r>
      <w:r>
        <w:rPr>
          <w:lang w:eastAsia="pt-BR"/>
        </w:rPr>
        <w:t>sem considerar a existência de</w:t>
      </w:r>
      <w:r w:rsidRPr="00A37EAC">
        <w:rPr>
          <w:lang w:eastAsia="pt-BR"/>
        </w:rPr>
        <w:t xml:space="preserve"> vários grupos sociais marginalizados. A maior </w:t>
      </w:r>
      <w:r>
        <w:rPr>
          <w:lang w:eastAsia="pt-BR"/>
        </w:rPr>
        <w:t xml:space="preserve">expressão </w:t>
      </w:r>
      <w:r w:rsidRPr="00A37EAC">
        <w:rPr>
          <w:lang w:eastAsia="pt-BR"/>
        </w:rPr>
        <w:t xml:space="preserve">dessa resistência </w:t>
      </w:r>
      <w:r>
        <w:rPr>
          <w:lang w:eastAsia="pt-BR"/>
        </w:rPr>
        <w:t xml:space="preserve">foi </w:t>
      </w:r>
      <w:r w:rsidRPr="00A37EAC">
        <w:rPr>
          <w:lang w:eastAsia="pt-BR"/>
        </w:rPr>
        <w:t>a Revolta da Vacina, no Rio de Janeiro.</w:t>
      </w:r>
    </w:p>
    <w:p w14:paraId="0DE9B383" w14:textId="47E905ED" w:rsidR="00806C1F" w:rsidRPr="0046571A" w:rsidRDefault="00806C1F" w:rsidP="00484958">
      <w:pPr>
        <w:pStyle w:val="02TEXTOPRINCIPAL"/>
        <w:rPr>
          <w:lang w:eastAsia="pt-BR"/>
        </w:rPr>
      </w:pPr>
      <w:r w:rsidRPr="00A37EAC">
        <w:rPr>
          <w:lang w:eastAsia="pt-BR"/>
        </w:rPr>
        <w:t xml:space="preserve">Se for possível, </w:t>
      </w:r>
      <w:r>
        <w:rPr>
          <w:lang w:eastAsia="pt-BR"/>
        </w:rPr>
        <w:t>apresente aos alunos</w:t>
      </w:r>
      <w:r w:rsidRPr="00A37EAC">
        <w:rPr>
          <w:lang w:eastAsia="pt-BR"/>
        </w:rPr>
        <w:t xml:space="preserve"> </w:t>
      </w:r>
      <w:r>
        <w:rPr>
          <w:lang w:eastAsia="pt-BR"/>
        </w:rPr>
        <w:t xml:space="preserve">o </w:t>
      </w:r>
      <w:r w:rsidRPr="00A37EAC">
        <w:rPr>
          <w:lang w:eastAsia="pt-BR"/>
        </w:rPr>
        <w:t>trecho sobre a Revolta da Vacina do texto do professor Nicolau Sevcenko</w:t>
      </w:r>
      <w:r>
        <w:rPr>
          <w:lang w:eastAsia="pt-BR"/>
        </w:rPr>
        <w:t>:</w:t>
      </w:r>
      <w:r w:rsidRPr="00A37EAC">
        <w:rPr>
          <w:lang w:eastAsia="pt-BR"/>
        </w:rPr>
        <w:t xml:space="preserve"> “</w:t>
      </w:r>
      <w:r w:rsidRPr="00A37EAC">
        <w:t xml:space="preserve">O prelúdio republicano, astúcias da ordem e ilusões do progresso”, que faz parte da obra </w:t>
      </w:r>
      <w:r w:rsidRPr="00691C13">
        <w:rPr>
          <w:i/>
          <w:iCs/>
        </w:rPr>
        <w:t>História da vida privada no Brasil</w:t>
      </w:r>
      <w:r>
        <w:t xml:space="preserve">. </w:t>
      </w:r>
      <w:r w:rsidRPr="00691C13">
        <w:t>República</w:t>
      </w:r>
      <w:r w:rsidRPr="00A37EAC">
        <w:t xml:space="preserve">: da </w:t>
      </w:r>
      <w:r>
        <w:rPr>
          <w:i/>
        </w:rPr>
        <w:t>B</w:t>
      </w:r>
      <w:r w:rsidRPr="00853AD5">
        <w:rPr>
          <w:i/>
        </w:rPr>
        <w:t xml:space="preserve">elle </w:t>
      </w:r>
      <w:r>
        <w:rPr>
          <w:i/>
        </w:rPr>
        <w:t>É</w:t>
      </w:r>
      <w:r w:rsidRPr="00853AD5">
        <w:rPr>
          <w:i/>
        </w:rPr>
        <w:t>poque</w:t>
      </w:r>
      <w:r w:rsidRPr="00A37EAC">
        <w:t xml:space="preserve"> à era do rádio. São Paulo: Companhia das Letras, 1998. p. 23-24.</w:t>
      </w:r>
      <w:r>
        <w:t xml:space="preserve"> v. 3. </w:t>
      </w:r>
      <w:r w:rsidRPr="00A37EAC">
        <w:rPr>
          <w:lang w:eastAsia="pt-BR"/>
        </w:rPr>
        <w:t>Faça a leitura coletiva do texto, em voz alta, e proponha uma discussão sobre o significado da modernização do Rio de Janeiro no início do século XX.</w:t>
      </w:r>
    </w:p>
    <w:p w14:paraId="59985193" w14:textId="3FDDC7BE" w:rsidR="00806C1F" w:rsidRPr="00A37EAC" w:rsidRDefault="00806C1F" w:rsidP="00484958">
      <w:pPr>
        <w:pStyle w:val="02TEXTOPRINCIPAL"/>
        <w:rPr>
          <w:lang w:eastAsia="pt-BR" w:bidi="ar-SA"/>
        </w:rPr>
      </w:pPr>
      <w:r w:rsidRPr="00A37EAC">
        <w:rPr>
          <w:lang w:eastAsia="pt-BR" w:bidi="ar-SA"/>
        </w:rPr>
        <w:t>Debata com os alunos a natureza efetiva de um projeto de urbanização do ponto de vista prático</w:t>
      </w:r>
      <w:r>
        <w:rPr>
          <w:lang w:eastAsia="pt-BR" w:bidi="ar-SA"/>
        </w:rPr>
        <w:t>. Comente com eles a</w:t>
      </w:r>
      <w:r w:rsidRPr="00A37EAC">
        <w:rPr>
          <w:lang w:eastAsia="pt-BR" w:bidi="ar-SA"/>
        </w:rPr>
        <w:t xml:space="preserve"> dualidade de um projeto que, </w:t>
      </w:r>
      <w:r>
        <w:rPr>
          <w:lang w:eastAsia="pt-BR" w:bidi="ar-SA"/>
        </w:rPr>
        <w:t>apesar de</w:t>
      </w:r>
      <w:r w:rsidRPr="00A37EAC">
        <w:rPr>
          <w:lang w:eastAsia="pt-BR" w:bidi="ar-SA"/>
        </w:rPr>
        <w:t xml:space="preserve"> cientificamente amparado e em última análise </w:t>
      </w:r>
      <w:r w:rsidR="00773C5E">
        <w:rPr>
          <w:lang w:eastAsia="pt-BR" w:bidi="ar-SA"/>
        </w:rPr>
        <w:br/>
      </w:r>
      <w:r w:rsidRPr="00A37EAC">
        <w:rPr>
          <w:lang w:eastAsia="pt-BR" w:bidi="ar-SA"/>
        </w:rPr>
        <w:t xml:space="preserve">bem-intencionado, teve rejeição popular </w:t>
      </w:r>
      <w:r>
        <w:rPr>
          <w:lang w:eastAsia="pt-BR" w:bidi="ar-SA"/>
        </w:rPr>
        <w:t>por causa de</w:t>
      </w:r>
      <w:r w:rsidRPr="00A37EAC">
        <w:rPr>
          <w:lang w:eastAsia="pt-BR" w:bidi="ar-SA"/>
        </w:rPr>
        <w:t xml:space="preserve"> seu caráter autoritário. </w:t>
      </w:r>
      <w:r>
        <w:rPr>
          <w:lang w:eastAsia="pt-BR" w:bidi="ar-SA"/>
        </w:rPr>
        <w:t>Encoraje-os</w:t>
      </w:r>
      <w:r w:rsidRPr="00A37EAC">
        <w:rPr>
          <w:lang w:eastAsia="pt-BR" w:bidi="ar-SA"/>
        </w:rPr>
        <w:t xml:space="preserve"> a sugerir maneiras mais democráticas de estabelecer reformas do tipo</w:t>
      </w:r>
      <w:r>
        <w:rPr>
          <w:lang w:eastAsia="pt-BR" w:bidi="ar-SA"/>
        </w:rPr>
        <w:t>,</w:t>
      </w:r>
      <w:r w:rsidRPr="00A37EAC">
        <w:rPr>
          <w:lang w:eastAsia="pt-BR" w:bidi="ar-SA"/>
        </w:rPr>
        <w:t xml:space="preserve"> leva</w:t>
      </w:r>
      <w:r>
        <w:rPr>
          <w:lang w:eastAsia="pt-BR" w:bidi="ar-SA"/>
        </w:rPr>
        <w:t>ndo</w:t>
      </w:r>
      <w:r w:rsidRPr="00A37EAC">
        <w:rPr>
          <w:lang w:eastAsia="pt-BR" w:bidi="ar-SA"/>
        </w:rPr>
        <w:t xml:space="preserve"> em consideração campanhas de vacina</w:t>
      </w:r>
      <w:r>
        <w:rPr>
          <w:lang w:eastAsia="pt-BR" w:bidi="ar-SA"/>
        </w:rPr>
        <w:t>ção</w:t>
      </w:r>
      <w:r w:rsidRPr="00A37EAC">
        <w:rPr>
          <w:lang w:eastAsia="pt-BR" w:bidi="ar-SA"/>
        </w:rPr>
        <w:t xml:space="preserve"> e outras manifestações sociais do tempo presente.</w:t>
      </w:r>
    </w:p>
    <w:p w14:paraId="437E5BF4" w14:textId="77777777" w:rsidR="00806C1F" w:rsidRPr="00A37EAC" w:rsidRDefault="00806C1F" w:rsidP="00484958">
      <w:pPr>
        <w:pStyle w:val="02TEXTOPRINCIPAL"/>
        <w:rPr>
          <w:lang w:eastAsia="pt-BR" w:bidi="ar-SA"/>
        </w:rPr>
      </w:pPr>
      <w:r w:rsidRPr="00A37EAC">
        <w:rPr>
          <w:lang w:eastAsia="pt-BR" w:bidi="ar-SA"/>
        </w:rPr>
        <w:t>Feche es</w:t>
      </w:r>
      <w:r>
        <w:rPr>
          <w:lang w:eastAsia="pt-BR" w:bidi="ar-SA"/>
        </w:rPr>
        <w:t>s</w:t>
      </w:r>
      <w:r w:rsidRPr="00A37EAC">
        <w:rPr>
          <w:lang w:eastAsia="pt-BR" w:bidi="ar-SA"/>
        </w:rPr>
        <w:t>a etapa sugerindo a realização</w:t>
      </w:r>
      <w:r>
        <w:rPr>
          <w:lang w:eastAsia="pt-BR" w:bidi="ar-SA"/>
        </w:rPr>
        <w:t>,</w:t>
      </w:r>
      <w:r w:rsidRPr="007C6AB2">
        <w:rPr>
          <w:lang w:eastAsia="pt-BR" w:bidi="ar-SA"/>
        </w:rPr>
        <w:t xml:space="preserve"> </w:t>
      </w:r>
      <w:r w:rsidRPr="00A37EAC">
        <w:rPr>
          <w:lang w:eastAsia="pt-BR" w:bidi="ar-SA"/>
        </w:rPr>
        <w:t>no caderno</w:t>
      </w:r>
      <w:r>
        <w:rPr>
          <w:lang w:eastAsia="pt-BR" w:bidi="ar-SA"/>
        </w:rPr>
        <w:t>,</w:t>
      </w:r>
      <w:r w:rsidRPr="00A37EAC">
        <w:rPr>
          <w:lang w:eastAsia="pt-BR" w:bidi="ar-SA"/>
        </w:rPr>
        <w:t xml:space="preserve"> de atividades sobre políticas do café, reformas urbanas</w:t>
      </w:r>
      <w:r>
        <w:rPr>
          <w:lang w:eastAsia="pt-BR" w:bidi="ar-SA"/>
        </w:rPr>
        <w:t>, industrialização</w:t>
      </w:r>
      <w:r w:rsidRPr="00A37EAC">
        <w:rPr>
          <w:lang w:eastAsia="pt-BR" w:bidi="ar-SA"/>
        </w:rPr>
        <w:t xml:space="preserve"> e imigração</w:t>
      </w:r>
      <w:r>
        <w:rPr>
          <w:lang w:eastAsia="pt-BR" w:bidi="ar-SA"/>
        </w:rPr>
        <w:t>,</w:t>
      </w:r>
      <w:r w:rsidRPr="00A37EAC">
        <w:rPr>
          <w:lang w:eastAsia="pt-BR" w:bidi="ar-SA"/>
        </w:rPr>
        <w:t xml:space="preserve"> como tarefa para casa caso a discussão se estenda até o final dos 100 minutos </w:t>
      </w:r>
      <w:r>
        <w:rPr>
          <w:lang w:eastAsia="pt-BR" w:bidi="ar-SA"/>
        </w:rPr>
        <w:t>previstos</w:t>
      </w:r>
      <w:r w:rsidRPr="00A37EAC">
        <w:rPr>
          <w:lang w:eastAsia="pt-BR" w:bidi="ar-SA"/>
        </w:rPr>
        <w:t>.</w:t>
      </w:r>
    </w:p>
    <w:p w14:paraId="619A7A87" w14:textId="77777777" w:rsidR="00806C1F" w:rsidRDefault="00806C1F" w:rsidP="00484958">
      <w:pPr>
        <w:pStyle w:val="02TEXTOPRINCIPAL"/>
        <w:rPr>
          <w:lang w:eastAsia="pt-BR" w:bidi="ar-SA"/>
        </w:rPr>
      </w:pPr>
    </w:p>
    <w:p w14:paraId="7E5B738B" w14:textId="77777777" w:rsidR="00806C1F" w:rsidRPr="00D053DE" w:rsidRDefault="00806C1F" w:rsidP="00484958">
      <w:pPr>
        <w:pStyle w:val="01TITULO3"/>
        <w:rPr>
          <w:rFonts w:eastAsia="Tahoma"/>
          <w:lang w:eastAsia="pt-BR" w:bidi="ar-SA"/>
        </w:rPr>
      </w:pPr>
      <w:r w:rsidRPr="003F2F9E">
        <w:rPr>
          <w:lang w:eastAsia="pt-BR" w:bidi="ar-SA"/>
        </w:rPr>
        <w:t xml:space="preserve">Etapa </w:t>
      </w:r>
      <w:r>
        <w:rPr>
          <w:lang w:eastAsia="pt-BR" w:bidi="ar-SA"/>
        </w:rPr>
        <w:t>4</w:t>
      </w:r>
      <w:r w:rsidRPr="003F2F9E">
        <w:rPr>
          <w:lang w:eastAsia="pt-BR" w:bidi="ar-SA"/>
        </w:rPr>
        <w:t xml:space="preserve"> (Aproximadamente </w:t>
      </w:r>
      <w:r>
        <w:rPr>
          <w:lang w:eastAsia="pt-BR" w:bidi="ar-SA"/>
        </w:rPr>
        <w:t>10</w:t>
      </w:r>
      <w:r w:rsidRPr="003F2F9E">
        <w:rPr>
          <w:lang w:eastAsia="pt-BR" w:bidi="ar-SA"/>
        </w:rPr>
        <w:t>0 minutos/</w:t>
      </w:r>
      <w:r>
        <w:rPr>
          <w:lang w:eastAsia="pt-BR" w:bidi="ar-SA"/>
        </w:rPr>
        <w:t>duas</w:t>
      </w:r>
      <w:r w:rsidRPr="003F2F9E">
        <w:rPr>
          <w:lang w:eastAsia="pt-BR" w:bidi="ar-SA"/>
        </w:rPr>
        <w:t xml:space="preserve"> aula</w:t>
      </w:r>
      <w:r>
        <w:rPr>
          <w:lang w:eastAsia="pt-BR" w:bidi="ar-SA"/>
        </w:rPr>
        <w:t>s</w:t>
      </w:r>
      <w:r w:rsidRPr="003F2F9E">
        <w:rPr>
          <w:lang w:eastAsia="pt-BR" w:bidi="ar-SA"/>
        </w:rPr>
        <w:t>)</w:t>
      </w:r>
    </w:p>
    <w:p w14:paraId="156C87EC" w14:textId="5B0567F4" w:rsidR="00806C1F" w:rsidRDefault="00BB36D0" w:rsidP="00484958">
      <w:pPr>
        <w:pStyle w:val="02TEXTOPRINCIPAL"/>
        <w:rPr>
          <w:lang w:eastAsia="pt-BR" w:bidi="ar-SA"/>
        </w:rPr>
      </w:pPr>
      <w:r>
        <w:rPr>
          <w:lang w:eastAsia="pt-BR" w:bidi="ar-SA"/>
        </w:rPr>
        <w:t>A</w:t>
      </w:r>
      <w:r w:rsidRPr="00A071B9">
        <w:rPr>
          <w:lang w:eastAsia="pt-BR" w:bidi="ar-SA"/>
        </w:rPr>
        <w:t>br</w:t>
      </w:r>
      <w:r>
        <w:rPr>
          <w:lang w:eastAsia="pt-BR" w:bidi="ar-SA"/>
        </w:rPr>
        <w:t>a</w:t>
      </w:r>
      <w:r w:rsidRPr="00A071B9">
        <w:rPr>
          <w:lang w:eastAsia="pt-BR" w:bidi="ar-SA"/>
        </w:rPr>
        <w:t xml:space="preserve"> </w:t>
      </w:r>
      <w:r w:rsidR="00806C1F" w:rsidRPr="00A071B9">
        <w:rPr>
          <w:lang w:eastAsia="pt-BR" w:bidi="ar-SA"/>
        </w:rPr>
        <w:t xml:space="preserve">espaço para a discussão em sala </w:t>
      </w:r>
      <w:r w:rsidR="00806C1F">
        <w:rPr>
          <w:lang w:eastAsia="pt-BR" w:bidi="ar-SA"/>
        </w:rPr>
        <w:t xml:space="preserve">de aula </w:t>
      </w:r>
      <w:r w:rsidR="00806C1F" w:rsidRPr="00A071B9">
        <w:rPr>
          <w:lang w:eastAsia="pt-BR" w:bidi="ar-SA"/>
        </w:rPr>
        <w:t xml:space="preserve">acerca das noções de patrimônio imaterial, cultura e tradição. </w:t>
      </w:r>
      <w:r w:rsidR="00806C1F">
        <w:rPr>
          <w:lang w:eastAsia="pt-BR" w:bidi="ar-SA"/>
        </w:rPr>
        <w:t>Destaque</w:t>
      </w:r>
      <w:r w:rsidR="00806C1F" w:rsidRPr="00A071B9">
        <w:rPr>
          <w:lang w:eastAsia="pt-BR" w:bidi="ar-SA"/>
        </w:rPr>
        <w:t xml:space="preserve"> algum</w:t>
      </w:r>
      <w:r w:rsidR="00806C1F">
        <w:rPr>
          <w:lang w:eastAsia="pt-BR" w:bidi="ar-SA"/>
        </w:rPr>
        <w:t>a</w:t>
      </w:r>
      <w:r w:rsidR="00806C1F" w:rsidRPr="00A071B9">
        <w:rPr>
          <w:lang w:eastAsia="pt-BR" w:bidi="ar-SA"/>
        </w:rPr>
        <w:t xml:space="preserve"> </w:t>
      </w:r>
      <w:r w:rsidR="00806C1F">
        <w:rPr>
          <w:lang w:eastAsia="pt-BR" w:bidi="ar-SA"/>
        </w:rPr>
        <w:t>manifestação</w:t>
      </w:r>
      <w:r w:rsidR="00806C1F" w:rsidRPr="00A071B9">
        <w:rPr>
          <w:lang w:eastAsia="pt-BR" w:bidi="ar-SA"/>
        </w:rPr>
        <w:t xml:space="preserve"> cultural brasileir</w:t>
      </w:r>
      <w:r w:rsidR="00806C1F">
        <w:rPr>
          <w:lang w:eastAsia="pt-BR" w:bidi="ar-SA"/>
        </w:rPr>
        <w:t>a</w:t>
      </w:r>
      <w:r w:rsidR="00806C1F" w:rsidRPr="00A071B9">
        <w:rPr>
          <w:lang w:eastAsia="pt-BR" w:bidi="ar-SA"/>
        </w:rPr>
        <w:t xml:space="preserve"> de grande difusão, como o samba de roda, e </w:t>
      </w:r>
      <w:r w:rsidR="00806C1F">
        <w:rPr>
          <w:lang w:eastAsia="pt-BR" w:bidi="ar-SA"/>
        </w:rPr>
        <w:t xml:space="preserve">verifique </w:t>
      </w:r>
      <w:r w:rsidR="00806C1F" w:rsidRPr="00A071B9">
        <w:rPr>
          <w:lang w:eastAsia="pt-BR" w:bidi="ar-SA"/>
        </w:rPr>
        <w:t xml:space="preserve">as noções que </w:t>
      </w:r>
      <w:r w:rsidR="00806C1F">
        <w:rPr>
          <w:lang w:eastAsia="pt-BR" w:bidi="ar-SA"/>
        </w:rPr>
        <w:t xml:space="preserve">os alunos </w:t>
      </w:r>
      <w:r w:rsidR="00806C1F" w:rsidRPr="00A071B9">
        <w:rPr>
          <w:lang w:eastAsia="pt-BR" w:bidi="ar-SA"/>
        </w:rPr>
        <w:t>têm a respeito desse tema</w:t>
      </w:r>
      <w:r w:rsidR="00806C1F">
        <w:rPr>
          <w:lang w:eastAsia="pt-BR" w:bidi="ar-SA"/>
        </w:rPr>
        <w:t>,</w:t>
      </w:r>
      <w:r w:rsidR="00806C1F" w:rsidRPr="00A071B9">
        <w:rPr>
          <w:lang w:eastAsia="pt-BR" w:bidi="ar-SA"/>
        </w:rPr>
        <w:t xml:space="preserve"> por exemplo.</w:t>
      </w:r>
    </w:p>
    <w:p w14:paraId="7FA715EA" w14:textId="77777777" w:rsidR="00806C1F" w:rsidRPr="00A071B9" w:rsidRDefault="00806C1F" w:rsidP="00484958">
      <w:pPr>
        <w:pStyle w:val="02TEXTOPRINCIPAL"/>
        <w:rPr>
          <w:lang w:eastAsia="pt-BR" w:bidi="ar-SA"/>
        </w:rPr>
      </w:pPr>
      <w:r w:rsidRPr="00A071B9">
        <w:rPr>
          <w:lang w:eastAsia="pt-BR" w:bidi="ar-SA"/>
        </w:rPr>
        <w:t>Durante o debate, ilustr</w:t>
      </w:r>
      <w:r>
        <w:rPr>
          <w:lang w:eastAsia="pt-BR" w:bidi="ar-SA"/>
        </w:rPr>
        <w:t>e</w:t>
      </w:r>
      <w:r w:rsidRPr="00A071B9">
        <w:rPr>
          <w:lang w:eastAsia="pt-BR" w:bidi="ar-SA"/>
        </w:rPr>
        <w:t xml:space="preserve"> a importância dos fenômenos culturais imateriais nos processos históricos</w:t>
      </w:r>
      <w:r>
        <w:rPr>
          <w:lang w:eastAsia="pt-BR" w:bidi="ar-SA"/>
        </w:rPr>
        <w:t xml:space="preserve"> e comente que</w:t>
      </w:r>
      <w:r w:rsidRPr="00A071B9">
        <w:rPr>
          <w:lang w:eastAsia="pt-BR" w:bidi="ar-SA"/>
        </w:rPr>
        <w:t xml:space="preserve"> aspectos de tal natureza podem modelar profundamente o funcionamento de uma sociedade. Use músicas e danças regionais, práticas religiosas ou receitas e métodos culinários como exemplos de patrimônio cultural imaterial de uma sociedade.</w:t>
      </w:r>
    </w:p>
    <w:p w14:paraId="4800A027" w14:textId="3FBB52CC" w:rsidR="00806C1F" w:rsidRDefault="00806C1F" w:rsidP="00484958">
      <w:pPr>
        <w:pStyle w:val="02TEXTOPRINCIPAL"/>
        <w:rPr>
          <w:lang w:eastAsia="pt-BR" w:bidi="ar-SA"/>
        </w:rPr>
      </w:pPr>
      <w:r>
        <w:rPr>
          <w:lang w:eastAsia="pt-BR" w:bidi="ar-SA"/>
        </w:rPr>
        <w:t xml:space="preserve">Se julgar conveniente, </w:t>
      </w:r>
      <w:r w:rsidRPr="00A071B9">
        <w:rPr>
          <w:lang w:eastAsia="pt-BR" w:bidi="ar-SA"/>
        </w:rPr>
        <w:t>propo</w:t>
      </w:r>
      <w:r>
        <w:rPr>
          <w:lang w:eastAsia="pt-BR" w:bidi="ar-SA"/>
        </w:rPr>
        <w:t>nha</w:t>
      </w:r>
      <w:r w:rsidRPr="00A071B9">
        <w:rPr>
          <w:lang w:eastAsia="pt-BR" w:bidi="ar-SA"/>
        </w:rPr>
        <w:t xml:space="preserve"> </w:t>
      </w:r>
      <w:r>
        <w:rPr>
          <w:lang w:eastAsia="pt-BR" w:bidi="ar-SA"/>
        </w:rPr>
        <w:t>a</w:t>
      </w:r>
      <w:r w:rsidRPr="00A071B9">
        <w:rPr>
          <w:lang w:eastAsia="pt-BR" w:bidi="ar-SA"/>
        </w:rPr>
        <w:t xml:space="preserve">os alunos </w:t>
      </w:r>
      <w:r>
        <w:rPr>
          <w:lang w:eastAsia="pt-BR" w:bidi="ar-SA"/>
        </w:rPr>
        <w:t xml:space="preserve">que </w:t>
      </w:r>
      <w:r w:rsidRPr="00A071B9">
        <w:rPr>
          <w:lang w:eastAsia="pt-BR" w:bidi="ar-SA"/>
        </w:rPr>
        <w:t xml:space="preserve">se manifestem sobre práticas de sua vida cotidiana em que notem a existência de elementos culturais imateriais e </w:t>
      </w:r>
      <w:r>
        <w:rPr>
          <w:lang w:eastAsia="pt-BR" w:bidi="ar-SA"/>
        </w:rPr>
        <w:t>sobre a importância</w:t>
      </w:r>
      <w:r w:rsidRPr="00A071B9">
        <w:rPr>
          <w:lang w:eastAsia="pt-BR" w:bidi="ar-SA"/>
        </w:rPr>
        <w:t xml:space="preserve"> </w:t>
      </w:r>
      <w:r>
        <w:rPr>
          <w:lang w:eastAsia="pt-BR" w:bidi="ar-SA"/>
        </w:rPr>
        <w:t>d</w:t>
      </w:r>
      <w:r w:rsidRPr="00A071B9">
        <w:rPr>
          <w:lang w:eastAsia="pt-BR" w:bidi="ar-SA"/>
        </w:rPr>
        <w:t xml:space="preserve">esses elementos para a compreensão </w:t>
      </w:r>
      <w:r>
        <w:rPr>
          <w:lang w:eastAsia="pt-BR" w:bidi="ar-SA"/>
        </w:rPr>
        <w:t xml:space="preserve">deles </w:t>
      </w:r>
      <w:r w:rsidRPr="00A071B9">
        <w:rPr>
          <w:lang w:eastAsia="pt-BR" w:bidi="ar-SA"/>
        </w:rPr>
        <w:t>como sujeito</w:t>
      </w:r>
      <w:r>
        <w:rPr>
          <w:lang w:eastAsia="pt-BR" w:bidi="ar-SA"/>
        </w:rPr>
        <w:t>s</w:t>
      </w:r>
      <w:r w:rsidRPr="00A071B9">
        <w:rPr>
          <w:lang w:eastAsia="pt-BR" w:bidi="ar-SA"/>
        </w:rPr>
        <w:t xml:space="preserve"> de uma comunidade, como membro</w:t>
      </w:r>
      <w:r>
        <w:rPr>
          <w:lang w:eastAsia="pt-BR" w:bidi="ar-SA"/>
        </w:rPr>
        <w:t>s</w:t>
      </w:r>
      <w:r w:rsidRPr="00A071B9">
        <w:rPr>
          <w:lang w:eastAsia="pt-BR" w:bidi="ar-SA"/>
        </w:rPr>
        <w:t xml:space="preserve"> de um grupo social</w:t>
      </w:r>
      <w:r>
        <w:rPr>
          <w:lang w:eastAsia="pt-BR" w:bidi="ar-SA"/>
        </w:rPr>
        <w:t>.</w:t>
      </w:r>
    </w:p>
    <w:p w14:paraId="5B0CD29B" w14:textId="10643461" w:rsidR="00484958" w:rsidRDefault="00806C1F" w:rsidP="00484958">
      <w:pPr>
        <w:pStyle w:val="02TEXTOPRINCIPAL"/>
        <w:rPr>
          <w:lang w:eastAsia="pt-BR" w:bidi="ar-SA"/>
        </w:rPr>
      </w:pPr>
      <w:r w:rsidRPr="00A37EAC">
        <w:rPr>
          <w:lang w:eastAsia="pt-BR" w:bidi="ar-SA"/>
        </w:rPr>
        <w:t>Após essa conversa inicial, conduz</w:t>
      </w:r>
      <w:r>
        <w:rPr>
          <w:lang w:eastAsia="pt-BR" w:bidi="ar-SA"/>
        </w:rPr>
        <w:t>a</w:t>
      </w:r>
      <w:r w:rsidRPr="00A37EAC">
        <w:rPr>
          <w:lang w:eastAsia="pt-BR" w:bidi="ar-SA"/>
        </w:rPr>
        <w:t xml:space="preserve"> a discussão para o contexto específico do Brasil republicano, especialmente no que diz respeito à participação da cultura e </w:t>
      </w:r>
      <w:r>
        <w:rPr>
          <w:lang w:eastAsia="pt-BR" w:bidi="ar-SA"/>
        </w:rPr>
        <w:t xml:space="preserve">da </w:t>
      </w:r>
      <w:r w:rsidRPr="00A37EAC">
        <w:rPr>
          <w:lang w:eastAsia="pt-BR" w:bidi="ar-SA"/>
        </w:rPr>
        <w:t>história africana</w:t>
      </w:r>
      <w:r>
        <w:rPr>
          <w:lang w:eastAsia="pt-BR" w:bidi="ar-SA"/>
        </w:rPr>
        <w:t>s</w:t>
      </w:r>
      <w:r w:rsidRPr="00A37EAC">
        <w:rPr>
          <w:lang w:eastAsia="pt-BR" w:bidi="ar-SA"/>
        </w:rPr>
        <w:t xml:space="preserve"> no contexto social do país. </w:t>
      </w:r>
      <w:r>
        <w:rPr>
          <w:lang w:eastAsia="pt-BR" w:bidi="ar-SA"/>
        </w:rPr>
        <w:t xml:space="preserve">Retome </w:t>
      </w:r>
      <w:r w:rsidRPr="00A37EAC">
        <w:rPr>
          <w:lang w:eastAsia="pt-BR" w:bidi="ar-SA"/>
        </w:rPr>
        <w:t>o exemplo da roda de samba</w:t>
      </w:r>
      <w:r>
        <w:rPr>
          <w:lang w:eastAsia="pt-BR" w:bidi="ar-SA"/>
        </w:rPr>
        <w:t xml:space="preserve"> para demonstrar que</w:t>
      </w:r>
      <w:r w:rsidRPr="00A37EAC">
        <w:rPr>
          <w:lang w:eastAsia="pt-BR" w:bidi="ar-SA"/>
        </w:rPr>
        <w:t xml:space="preserve"> esses elementos culturais são exemplos de permanências históricas, </w:t>
      </w:r>
      <w:r>
        <w:rPr>
          <w:lang w:eastAsia="pt-BR" w:bidi="ar-SA"/>
        </w:rPr>
        <w:t>pois</w:t>
      </w:r>
      <w:r w:rsidRPr="00A37EAC">
        <w:rPr>
          <w:lang w:eastAsia="pt-BR" w:bidi="ar-SA"/>
        </w:rPr>
        <w:t xml:space="preserve"> sobrevivem, mesmo que transformados e ressignificados, à passage</w:t>
      </w:r>
      <w:r>
        <w:rPr>
          <w:lang w:eastAsia="pt-BR" w:bidi="ar-SA"/>
        </w:rPr>
        <w:t>m</w:t>
      </w:r>
      <w:r w:rsidRPr="00A37EAC">
        <w:rPr>
          <w:lang w:eastAsia="pt-BR" w:bidi="ar-SA"/>
        </w:rPr>
        <w:t xml:space="preserve"> do tempo.</w:t>
      </w:r>
    </w:p>
    <w:p w14:paraId="2AD8FD9C" w14:textId="77777777" w:rsidR="00484958" w:rsidRDefault="00484958" w:rsidP="00484958">
      <w:pPr>
        <w:pStyle w:val="02TEXTOPRINCIPAL"/>
        <w:rPr>
          <w:lang w:eastAsia="pt-BR" w:bidi="ar-SA"/>
        </w:rPr>
      </w:pPr>
      <w:r>
        <w:rPr>
          <w:lang w:eastAsia="pt-BR" w:bidi="ar-SA"/>
        </w:rPr>
        <w:br w:type="page"/>
      </w:r>
    </w:p>
    <w:p w14:paraId="532C5A5F" w14:textId="77777777" w:rsidR="00806C1F" w:rsidRDefault="00806C1F" w:rsidP="00484958">
      <w:pPr>
        <w:pStyle w:val="02TEXTOPRINCIPAL"/>
        <w:rPr>
          <w:lang w:eastAsia="pt-BR" w:bidi="ar-SA"/>
        </w:rPr>
      </w:pPr>
    </w:p>
    <w:p w14:paraId="15F8675E" w14:textId="1ED1E6D7" w:rsidR="00806C1F" w:rsidRDefault="00806C1F" w:rsidP="00484958">
      <w:pPr>
        <w:pStyle w:val="02TEXTOPRINCIPAL"/>
        <w:rPr>
          <w:lang w:eastAsia="pt-BR" w:bidi="ar-SA"/>
        </w:rPr>
      </w:pPr>
      <w:r>
        <w:rPr>
          <w:rFonts w:eastAsia="Cambria"/>
          <w:lang w:eastAsia="pt-BR" w:bidi="ar-SA"/>
        </w:rPr>
        <w:t>Em seguida</w:t>
      </w:r>
      <w:r w:rsidRPr="00D36E95">
        <w:rPr>
          <w:rFonts w:eastAsia="Cambria"/>
          <w:lang w:eastAsia="pt-BR" w:bidi="ar-SA"/>
        </w:rPr>
        <w:t xml:space="preserve">, </w:t>
      </w:r>
      <w:r w:rsidRPr="00484958">
        <w:t>exponha a importância das manifest</w:t>
      </w:r>
      <w:r w:rsidRPr="003F2F9E">
        <w:rPr>
          <w:lang w:eastAsia="pt-BR" w:bidi="ar-SA"/>
        </w:rPr>
        <w:t xml:space="preserve">ações populares no cenário político. </w:t>
      </w:r>
      <w:r>
        <w:rPr>
          <w:lang w:eastAsia="pt-BR" w:bidi="ar-SA"/>
        </w:rPr>
        <w:t>Contraste</w:t>
      </w:r>
      <w:r w:rsidRPr="003F2F9E">
        <w:rPr>
          <w:lang w:eastAsia="pt-BR" w:bidi="ar-SA"/>
        </w:rPr>
        <w:t xml:space="preserve"> </w:t>
      </w:r>
      <w:r>
        <w:rPr>
          <w:lang w:eastAsia="pt-BR" w:bidi="ar-SA"/>
        </w:rPr>
        <w:t>os</w:t>
      </w:r>
      <w:r w:rsidRPr="003F2F9E">
        <w:rPr>
          <w:lang w:eastAsia="pt-BR" w:bidi="ar-SA"/>
        </w:rPr>
        <w:t xml:space="preserve"> movimentos sociais com o panorama desenhado nas etapas anteriores e </w:t>
      </w:r>
      <w:r>
        <w:rPr>
          <w:lang w:eastAsia="pt-BR" w:bidi="ar-SA"/>
        </w:rPr>
        <w:t>a origem das</w:t>
      </w:r>
      <w:r w:rsidRPr="003F2F9E">
        <w:rPr>
          <w:lang w:eastAsia="pt-BR" w:bidi="ar-SA"/>
        </w:rPr>
        <w:t xml:space="preserve"> críticas às estruturas </w:t>
      </w:r>
      <w:r>
        <w:rPr>
          <w:lang w:eastAsia="pt-BR" w:bidi="ar-SA"/>
        </w:rPr>
        <w:t>oligárquicas</w:t>
      </w:r>
      <w:r w:rsidRPr="003F2F9E">
        <w:rPr>
          <w:lang w:eastAsia="pt-BR" w:bidi="ar-SA"/>
        </w:rPr>
        <w:t xml:space="preserve"> da Primeira República. Nesse sentido, </w:t>
      </w:r>
      <w:r>
        <w:rPr>
          <w:lang w:eastAsia="pt-BR" w:bidi="ar-SA"/>
        </w:rPr>
        <w:t>reapresente</w:t>
      </w:r>
      <w:r w:rsidRPr="003F2F9E">
        <w:rPr>
          <w:lang w:eastAsia="pt-BR" w:bidi="ar-SA"/>
        </w:rPr>
        <w:t xml:space="preserve"> as manifestações populares na Guerra de Canudos</w:t>
      </w:r>
      <w:r>
        <w:rPr>
          <w:lang w:eastAsia="pt-BR" w:bidi="ar-SA"/>
        </w:rPr>
        <w:t>,</w:t>
      </w:r>
      <w:r w:rsidRPr="003F2F9E">
        <w:rPr>
          <w:lang w:eastAsia="pt-BR" w:bidi="ar-SA"/>
        </w:rPr>
        <w:t xml:space="preserve"> no </w:t>
      </w:r>
      <w:r>
        <w:rPr>
          <w:lang w:eastAsia="pt-BR" w:bidi="ar-SA"/>
        </w:rPr>
        <w:t>cangaço,</w:t>
      </w:r>
      <w:r w:rsidRPr="003F2F9E">
        <w:rPr>
          <w:lang w:eastAsia="pt-BR" w:bidi="ar-SA"/>
        </w:rPr>
        <w:t xml:space="preserve"> no tenentismo</w:t>
      </w:r>
      <w:r>
        <w:rPr>
          <w:lang w:eastAsia="pt-BR" w:bidi="ar-SA"/>
        </w:rPr>
        <w:t xml:space="preserve">, na Revolta da Vacina e na Revolta </w:t>
      </w:r>
      <w:r w:rsidR="00E23186">
        <w:rPr>
          <w:lang w:eastAsia="pt-BR" w:bidi="ar-SA"/>
        </w:rPr>
        <w:t>da Chibata</w:t>
      </w:r>
      <w:r w:rsidRPr="003F2F9E">
        <w:rPr>
          <w:lang w:eastAsia="pt-BR" w:bidi="ar-SA"/>
        </w:rPr>
        <w:t xml:space="preserve">, </w:t>
      </w:r>
      <w:r>
        <w:rPr>
          <w:lang w:eastAsia="pt-BR" w:bidi="ar-SA"/>
        </w:rPr>
        <w:t>que constituíram oposição</w:t>
      </w:r>
      <w:r w:rsidRPr="003F2F9E">
        <w:rPr>
          <w:lang w:eastAsia="pt-BR" w:bidi="ar-SA"/>
        </w:rPr>
        <w:t xml:space="preserve"> à situação política do período.</w:t>
      </w:r>
    </w:p>
    <w:p w14:paraId="75A23991" w14:textId="301A578F" w:rsidR="00806C1F" w:rsidRPr="00484958" w:rsidRDefault="00806C1F" w:rsidP="00484958">
      <w:pPr>
        <w:pStyle w:val="02TEXTOPRINCIPAL"/>
      </w:pPr>
      <w:r w:rsidRPr="003F2F9E">
        <w:rPr>
          <w:lang w:eastAsia="pt-BR" w:bidi="ar-SA"/>
        </w:rPr>
        <w:t>Nes</w:t>
      </w:r>
      <w:r>
        <w:rPr>
          <w:lang w:eastAsia="pt-BR" w:bidi="ar-SA"/>
        </w:rPr>
        <w:t>s</w:t>
      </w:r>
      <w:r w:rsidRPr="003F2F9E">
        <w:rPr>
          <w:lang w:eastAsia="pt-BR" w:bidi="ar-SA"/>
        </w:rPr>
        <w:t xml:space="preserve">a última etapa também é importante </w:t>
      </w:r>
      <w:r>
        <w:rPr>
          <w:lang w:eastAsia="pt-BR" w:bidi="ar-SA"/>
        </w:rPr>
        <w:t>dar destaque ao</w:t>
      </w:r>
      <w:r w:rsidRPr="003F2F9E">
        <w:rPr>
          <w:lang w:eastAsia="pt-BR" w:bidi="ar-SA"/>
        </w:rPr>
        <w:t xml:space="preserve"> tratamento da questão indígena</w:t>
      </w:r>
      <w:r>
        <w:rPr>
          <w:lang w:eastAsia="pt-BR" w:bidi="ar-SA"/>
        </w:rPr>
        <w:t xml:space="preserve"> com a</w:t>
      </w:r>
      <w:r w:rsidRPr="003F2F9E">
        <w:rPr>
          <w:lang w:eastAsia="pt-BR" w:bidi="ar-SA"/>
        </w:rPr>
        <w:t xml:space="preserve"> falta de representatividade do chamado Serviço de Proteção ao Índio e da Expedição Rondon</w:t>
      </w:r>
      <w:r>
        <w:rPr>
          <w:lang w:eastAsia="pt-BR" w:bidi="ar-SA"/>
        </w:rPr>
        <w:t>. Comente que</w:t>
      </w:r>
      <w:r w:rsidRPr="003F2F9E">
        <w:rPr>
          <w:lang w:eastAsia="pt-BR" w:bidi="ar-SA"/>
        </w:rPr>
        <w:t xml:space="preserve"> a </w:t>
      </w:r>
      <w:r>
        <w:rPr>
          <w:lang w:eastAsia="pt-BR" w:bidi="ar-SA"/>
        </w:rPr>
        <w:t>quest</w:t>
      </w:r>
      <w:r w:rsidRPr="003F2F9E">
        <w:rPr>
          <w:lang w:eastAsia="pt-BR" w:bidi="ar-SA"/>
        </w:rPr>
        <w:t>ão indígena na sociedade republicana foi marcada p</w:t>
      </w:r>
      <w:r>
        <w:rPr>
          <w:lang w:eastAsia="pt-BR" w:bidi="ar-SA"/>
        </w:rPr>
        <w:t>ela</w:t>
      </w:r>
      <w:r w:rsidRPr="003F2F9E">
        <w:rPr>
          <w:lang w:eastAsia="pt-BR" w:bidi="ar-SA"/>
        </w:rPr>
        <w:t xml:space="preserve"> violência</w:t>
      </w:r>
      <w:r>
        <w:rPr>
          <w:lang w:eastAsia="pt-BR" w:bidi="ar-SA"/>
        </w:rPr>
        <w:t xml:space="preserve"> das autoridades e pela resistência das comunidades</w:t>
      </w:r>
      <w:r w:rsidRPr="003F2F9E">
        <w:rPr>
          <w:lang w:eastAsia="pt-BR" w:bidi="ar-SA"/>
        </w:rPr>
        <w:t xml:space="preserve">. </w:t>
      </w:r>
      <w:r>
        <w:rPr>
          <w:lang w:eastAsia="pt-BR" w:bidi="ar-SA"/>
        </w:rPr>
        <w:t xml:space="preserve">Ao incentivar a reflexão crítica </w:t>
      </w:r>
      <w:r w:rsidR="00BB36D0">
        <w:rPr>
          <w:lang w:eastAsia="pt-BR" w:bidi="ar-SA"/>
        </w:rPr>
        <w:t xml:space="preserve">sobre esses </w:t>
      </w:r>
      <w:r>
        <w:rPr>
          <w:lang w:eastAsia="pt-BR" w:bidi="ar-SA"/>
        </w:rPr>
        <w:t xml:space="preserve">temas, contribui-se para o desenvolvimento da </w:t>
      </w:r>
      <w:r w:rsidRPr="0046371A">
        <w:rPr>
          <w:b/>
          <w:lang w:eastAsia="pt-BR" w:bidi="ar-SA"/>
        </w:rPr>
        <w:t>Competência Específica de História n</w:t>
      </w:r>
      <w:r w:rsidRPr="003D06B6">
        <w:rPr>
          <w:b/>
          <w:u w:val="single"/>
          <w:vertAlign w:val="superscript"/>
          <w:lang w:eastAsia="pt-BR" w:bidi="ar-SA"/>
        </w:rPr>
        <w:t>o</w:t>
      </w:r>
      <w:r w:rsidRPr="0046371A">
        <w:rPr>
          <w:b/>
          <w:lang w:eastAsia="pt-BR" w:bidi="ar-SA"/>
        </w:rPr>
        <w:t xml:space="preserve"> 4</w:t>
      </w:r>
      <w:r w:rsidRPr="00BE5033">
        <w:rPr>
          <w:lang w:eastAsia="pt-BR" w:bidi="ar-SA"/>
        </w:rPr>
        <w:t>.</w:t>
      </w:r>
    </w:p>
    <w:p w14:paraId="6B876742" w14:textId="6D5DCF4D" w:rsidR="00806C1F" w:rsidRDefault="00806C1F" w:rsidP="00484958">
      <w:pPr>
        <w:pStyle w:val="02TEXTOPRINCIPAL"/>
        <w:rPr>
          <w:lang w:eastAsia="pt-BR" w:bidi="ar-SA"/>
        </w:rPr>
      </w:pPr>
      <w:r>
        <w:rPr>
          <w:lang w:eastAsia="pt-BR" w:bidi="ar-SA"/>
        </w:rPr>
        <w:t xml:space="preserve">Como fechamento desta sequência, incentive o protagonismo dos alunos propondo um trabalho em equipe. Organize-os em grupos e peça-lhes que produzam um texto que servirá de base para um </w:t>
      </w:r>
      <w:r w:rsidRPr="00A8616B">
        <w:rPr>
          <w:i/>
          <w:lang w:eastAsia="pt-BR" w:bidi="ar-SA"/>
        </w:rPr>
        <w:t>podcast</w:t>
      </w:r>
      <w:r>
        <w:rPr>
          <w:lang w:eastAsia="pt-BR" w:bidi="ar-SA"/>
        </w:rPr>
        <w:t>. A base dos textos é o material didático, mas a pesquisa de informações na internet e em outros materiais deve ser feita para aprimorar o conteúdo. Sugerem-se os temas a seguir para o trabalho:</w:t>
      </w:r>
    </w:p>
    <w:p w14:paraId="42E6AA38" w14:textId="77777777" w:rsidR="00A6459B" w:rsidRDefault="00A6459B" w:rsidP="00484958">
      <w:pPr>
        <w:pStyle w:val="02TEXTOPRINCIPAL"/>
        <w:rPr>
          <w:lang w:eastAsia="pt-BR" w:bidi="ar-SA"/>
        </w:rPr>
      </w:pPr>
    </w:p>
    <w:p w14:paraId="1501F030" w14:textId="77777777" w:rsidR="00806C1F" w:rsidRPr="003D06B6" w:rsidRDefault="00806C1F" w:rsidP="00484958">
      <w:pPr>
        <w:pStyle w:val="02TEXTOPRINCIPALBULLET"/>
        <w:rPr>
          <w:lang w:eastAsia="pt-BR"/>
        </w:rPr>
      </w:pPr>
      <w:r>
        <w:rPr>
          <w:lang w:eastAsia="pt-BR"/>
        </w:rPr>
        <w:t>a</w:t>
      </w:r>
      <w:r w:rsidRPr="003D06B6">
        <w:rPr>
          <w:lang w:eastAsia="pt-BR"/>
        </w:rPr>
        <w:t xml:space="preserve"> questão indígena na Primeira República;</w:t>
      </w:r>
    </w:p>
    <w:p w14:paraId="06680B8D" w14:textId="77777777" w:rsidR="00806C1F" w:rsidRPr="003D06B6" w:rsidRDefault="00806C1F" w:rsidP="00484958">
      <w:pPr>
        <w:pStyle w:val="02TEXTOPRINCIPALBULLET"/>
        <w:rPr>
          <w:lang w:eastAsia="pt-BR"/>
        </w:rPr>
      </w:pPr>
      <w:r>
        <w:rPr>
          <w:lang w:eastAsia="pt-BR"/>
        </w:rPr>
        <w:t>o</w:t>
      </w:r>
      <w:r w:rsidRPr="003D06B6">
        <w:rPr>
          <w:lang w:eastAsia="pt-BR"/>
        </w:rPr>
        <w:t xml:space="preserve"> movimento operário e a participação feminina;</w:t>
      </w:r>
    </w:p>
    <w:p w14:paraId="608FD6D8" w14:textId="77777777" w:rsidR="00806C1F" w:rsidRPr="003D06B6" w:rsidRDefault="00806C1F" w:rsidP="00484958">
      <w:pPr>
        <w:pStyle w:val="02TEXTOPRINCIPALBULLET"/>
        <w:rPr>
          <w:lang w:eastAsia="pt-BR"/>
        </w:rPr>
      </w:pPr>
      <w:r>
        <w:rPr>
          <w:lang w:eastAsia="pt-BR"/>
        </w:rPr>
        <w:t xml:space="preserve">a </w:t>
      </w:r>
      <w:r w:rsidRPr="003D06B6">
        <w:rPr>
          <w:lang w:eastAsia="pt-BR"/>
        </w:rPr>
        <w:t>Revolta da Vacina;</w:t>
      </w:r>
    </w:p>
    <w:p w14:paraId="09320645" w14:textId="77777777" w:rsidR="00806C1F" w:rsidRPr="003D06B6" w:rsidRDefault="00806C1F" w:rsidP="00484958">
      <w:pPr>
        <w:pStyle w:val="02TEXTOPRINCIPALBULLET"/>
        <w:rPr>
          <w:lang w:eastAsia="pt-BR"/>
        </w:rPr>
      </w:pPr>
      <w:r>
        <w:rPr>
          <w:lang w:eastAsia="pt-BR"/>
        </w:rPr>
        <w:t>o</w:t>
      </w:r>
      <w:r w:rsidRPr="003D06B6">
        <w:rPr>
          <w:lang w:eastAsia="pt-BR"/>
        </w:rPr>
        <w:t xml:space="preserve"> negro na Primeira República e formas de resistência;</w:t>
      </w:r>
    </w:p>
    <w:p w14:paraId="5F274AD3" w14:textId="77777777" w:rsidR="00806C1F" w:rsidRDefault="00806C1F" w:rsidP="00484958">
      <w:pPr>
        <w:pStyle w:val="02TEXTOPRINCIPALBULLET"/>
        <w:rPr>
          <w:lang w:eastAsia="pt-BR"/>
        </w:rPr>
      </w:pPr>
      <w:r>
        <w:rPr>
          <w:lang w:eastAsia="pt-BR"/>
        </w:rPr>
        <w:t xml:space="preserve">a </w:t>
      </w:r>
      <w:r w:rsidRPr="003D06B6">
        <w:rPr>
          <w:lang w:eastAsia="pt-BR"/>
        </w:rPr>
        <w:t>Revolta da Chibata.</w:t>
      </w:r>
    </w:p>
    <w:p w14:paraId="40AB679C" w14:textId="77777777" w:rsidR="00A6459B" w:rsidRDefault="00A6459B" w:rsidP="00484958">
      <w:pPr>
        <w:pStyle w:val="02TEXTOPRINCIPAL"/>
        <w:rPr>
          <w:lang w:eastAsia="pt-BR" w:bidi="ar-SA"/>
        </w:rPr>
      </w:pPr>
    </w:p>
    <w:p w14:paraId="645CA976" w14:textId="261CF9E4" w:rsidR="00806C1F" w:rsidRDefault="00806C1F" w:rsidP="00484958">
      <w:pPr>
        <w:pStyle w:val="02TEXTOPRINCIPAL"/>
        <w:rPr>
          <w:lang w:eastAsia="pt-BR" w:bidi="ar-SA"/>
        </w:rPr>
      </w:pPr>
      <w:r>
        <w:rPr>
          <w:lang w:eastAsia="pt-BR" w:bidi="ar-SA"/>
        </w:rPr>
        <w:t xml:space="preserve">Para as pesquisas na internet, retome os </w:t>
      </w:r>
      <w:r w:rsidRPr="00880C48">
        <w:rPr>
          <w:lang w:eastAsia="pt-BR" w:bidi="ar-SA"/>
        </w:rPr>
        <w:t>referenciais propostos nas “</w:t>
      </w:r>
      <w:r>
        <w:rPr>
          <w:lang w:eastAsia="pt-BR" w:bidi="ar-SA"/>
        </w:rPr>
        <w:t>a</w:t>
      </w:r>
      <w:r w:rsidRPr="00880C48">
        <w:rPr>
          <w:lang w:eastAsia="pt-BR" w:bidi="ar-SA"/>
        </w:rPr>
        <w:t>tividades recorrentes” do “Plano de Desenvolvimento”.</w:t>
      </w:r>
      <w:r>
        <w:rPr>
          <w:lang w:eastAsia="pt-BR" w:bidi="ar-SA"/>
        </w:rPr>
        <w:t xml:space="preserve"> Lembre aos alunos </w:t>
      </w:r>
      <w:r w:rsidR="00BB36D0">
        <w:rPr>
          <w:lang w:eastAsia="pt-BR" w:bidi="ar-SA"/>
        </w:rPr>
        <w:t xml:space="preserve">de </w:t>
      </w:r>
      <w:r>
        <w:rPr>
          <w:lang w:eastAsia="pt-BR" w:bidi="ar-SA"/>
        </w:rPr>
        <w:t xml:space="preserve">que um </w:t>
      </w:r>
      <w:r w:rsidRPr="00C817BC">
        <w:rPr>
          <w:i/>
          <w:lang w:eastAsia="pt-BR" w:bidi="ar-SA"/>
        </w:rPr>
        <w:t>podcast</w:t>
      </w:r>
      <w:r>
        <w:rPr>
          <w:lang w:eastAsia="pt-BR" w:bidi="ar-SA"/>
        </w:rPr>
        <w:t xml:space="preserve"> geralmente é uma manifestação de opinião que envolve base científica e de pesquisa. Eles podem utilizar um computador ou um celular para produzir o arquivo de áudio.</w:t>
      </w:r>
    </w:p>
    <w:p w14:paraId="51DE11AC" w14:textId="77777777" w:rsidR="00806C1F" w:rsidRDefault="00806C1F" w:rsidP="00484958">
      <w:pPr>
        <w:pStyle w:val="02TEXTOPRINCIPAL"/>
        <w:rPr>
          <w:lang w:eastAsia="pt-BR" w:bidi="ar-SA"/>
        </w:rPr>
      </w:pPr>
      <w:r>
        <w:rPr>
          <w:lang w:eastAsia="pt-BR" w:bidi="ar-SA"/>
        </w:rPr>
        <w:t xml:space="preserve">Publique, se possível, o </w:t>
      </w:r>
      <w:r w:rsidRPr="00C817BC">
        <w:rPr>
          <w:i/>
          <w:lang w:eastAsia="pt-BR" w:bidi="ar-SA"/>
        </w:rPr>
        <w:t>podcast</w:t>
      </w:r>
      <w:r>
        <w:rPr>
          <w:lang w:eastAsia="pt-BR" w:bidi="ar-SA"/>
        </w:rPr>
        <w:t xml:space="preserve"> produzido pelos alunos em um </w:t>
      </w:r>
      <w:r w:rsidRPr="003D06B6">
        <w:rPr>
          <w:i/>
          <w:lang w:eastAsia="pt-BR" w:bidi="ar-SA"/>
        </w:rPr>
        <w:t>blog</w:t>
      </w:r>
      <w:r>
        <w:rPr>
          <w:lang w:eastAsia="pt-BR" w:bidi="ar-SA"/>
        </w:rPr>
        <w:t xml:space="preserve"> no </w:t>
      </w:r>
      <w:r w:rsidRPr="00C817BC">
        <w:rPr>
          <w:i/>
          <w:lang w:eastAsia="pt-BR" w:bidi="ar-SA"/>
        </w:rPr>
        <w:t>site</w:t>
      </w:r>
      <w:r>
        <w:rPr>
          <w:lang w:eastAsia="pt-BR" w:bidi="ar-SA"/>
        </w:rPr>
        <w:t xml:space="preserve"> da escola ou em outra plataforma possível, para que todos os alunos tenham acesso ao material produzido pelos colegas.</w:t>
      </w:r>
    </w:p>
    <w:p w14:paraId="4F58CC59" w14:textId="77777777" w:rsidR="00806C1F" w:rsidRDefault="00806C1F" w:rsidP="00484958">
      <w:pPr>
        <w:pStyle w:val="02TEXTOPRINCIPAL"/>
        <w:rPr>
          <w:lang w:eastAsia="pt-BR" w:bidi="ar-SA"/>
        </w:rPr>
      </w:pPr>
    </w:p>
    <w:p w14:paraId="1CA45C82" w14:textId="77777777" w:rsidR="00806C1F" w:rsidRPr="00DB4E5D" w:rsidRDefault="00806C1F" w:rsidP="00484958">
      <w:pPr>
        <w:pStyle w:val="01TITULO3"/>
        <w:rPr>
          <w:rFonts w:eastAsia="Tahoma"/>
          <w:lang w:eastAsia="pt-BR" w:bidi="ar-SA"/>
        </w:rPr>
      </w:pPr>
      <w:r w:rsidRPr="003F2F9E">
        <w:rPr>
          <w:lang w:eastAsia="pt-BR" w:bidi="ar-SA"/>
        </w:rPr>
        <w:t>Avaliação</w:t>
      </w:r>
    </w:p>
    <w:p w14:paraId="687DA976" w14:textId="164EE447" w:rsidR="00806C1F" w:rsidRDefault="00806C1F" w:rsidP="00484958">
      <w:pPr>
        <w:pStyle w:val="02TEXTOPRINCIPAL"/>
        <w:rPr>
          <w:lang w:eastAsia="pt-BR" w:bidi="ar-SA"/>
        </w:rPr>
      </w:pPr>
      <w:r>
        <w:t xml:space="preserve">Pretendeu-se, nesta sequência, propor aos alunos o trabalho com temas relativos </w:t>
      </w:r>
      <w:r w:rsidR="00BB36D0">
        <w:t xml:space="preserve">à </w:t>
      </w:r>
      <w:r>
        <w:t xml:space="preserve">Primeira República no Brasil. </w:t>
      </w:r>
      <w:r w:rsidRPr="003F2F9E">
        <w:rPr>
          <w:lang w:eastAsia="pt-BR" w:bidi="ar-SA"/>
        </w:rPr>
        <w:t>A avaliação do</w:t>
      </w:r>
      <w:r>
        <w:rPr>
          <w:lang w:eastAsia="pt-BR" w:bidi="ar-SA"/>
        </w:rPr>
        <w:t>s</w:t>
      </w:r>
      <w:r w:rsidRPr="003F2F9E">
        <w:rPr>
          <w:lang w:eastAsia="pt-BR" w:bidi="ar-SA"/>
        </w:rPr>
        <w:t xml:space="preserve"> conteúdo</w:t>
      </w:r>
      <w:r>
        <w:rPr>
          <w:lang w:eastAsia="pt-BR" w:bidi="ar-SA"/>
        </w:rPr>
        <w:t>s</w:t>
      </w:r>
      <w:r w:rsidRPr="003F2F9E">
        <w:rPr>
          <w:lang w:eastAsia="pt-BR" w:bidi="ar-SA"/>
        </w:rPr>
        <w:t xml:space="preserve"> deve ser sempre progressiva, observando se a mobilização de conceitos de uma etapa para a outra </w:t>
      </w:r>
      <w:r>
        <w:rPr>
          <w:lang w:eastAsia="pt-BR" w:bidi="ar-SA"/>
        </w:rPr>
        <w:t>foi possível</w:t>
      </w:r>
      <w:r w:rsidRPr="003F2F9E">
        <w:rPr>
          <w:lang w:eastAsia="pt-BR" w:bidi="ar-SA"/>
        </w:rPr>
        <w:t xml:space="preserve"> ou se os alunos apresenta</w:t>
      </w:r>
      <w:r>
        <w:rPr>
          <w:lang w:eastAsia="pt-BR" w:bidi="ar-SA"/>
        </w:rPr>
        <w:t>ra</w:t>
      </w:r>
      <w:r w:rsidRPr="003F2F9E">
        <w:rPr>
          <w:lang w:eastAsia="pt-BR" w:bidi="ar-SA"/>
        </w:rPr>
        <w:t xml:space="preserve">m </w:t>
      </w:r>
      <w:r>
        <w:rPr>
          <w:lang w:eastAsia="pt-BR" w:bidi="ar-SA"/>
        </w:rPr>
        <w:t>dificuldades</w:t>
      </w:r>
      <w:r w:rsidRPr="003F2F9E">
        <w:rPr>
          <w:lang w:eastAsia="pt-BR" w:bidi="ar-SA"/>
        </w:rPr>
        <w:t xml:space="preserve"> </w:t>
      </w:r>
      <w:r>
        <w:rPr>
          <w:lang w:eastAsia="pt-BR" w:bidi="ar-SA"/>
        </w:rPr>
        <w:t>nesse</w:t>
      </w:r>
      <w:r w:rsidRPr="003F2F9E">
        <w:rPr>
          <w:lang w:eastAsia="pt-BR" w:bidi="ar-SA"/>
        </w:rPr>
        <w:t xml:space="preserve"> sentido. </w:t>
      </w:r>
      <w:r>
        <w:rPr>
          <w:lang w:eastAsia="pt-BR" w:bidi="ar-SA"/>
        </w:rPr>
        <w:t>Observe</w:t>
      </w:r>
      <w:r w:rsidRPr="003F2F9E">
        <w:rPr>
          <w:lang w:eastAsia="pt-BR" w:bidi="ar-SA"/>
        </w:rPr>
        <w:t xml:space="preserve"> o dinamismo da participação da </w:t>
      </w:r>
      <w:r>
        <w:rPr>
          <w:lang w:eastAsia="pt-BR" w:bidi="ar-SA"/>
        </w:rPr>
        <w:t>turma</w:t>
      </w:r>
      <w:r w:rsidRPr="003F2F9E">
        <w:rPr>
          <w:lang w:eastAsia="pt-BR" w:bidi="ar-SA"/>
        </w:rPr>
        <w:t xml:space="preserve"> durante a</w:t>
      </w:r>
      <w:r>
        <w:rPr>
          <w:lang w:eastAsia="pt-BR" w:bidi="ar-SA"/>
        </w:rPr>
        <w:t>s</w:t>
      </w:r>
      <w:r w:rsidRPr="003F2F9E">
        <w:rPr>
          <w:lang w:eastAsia="pt-BR" w:bidi="ar-SA"/>
        </w:rPr>
        <w:t xml:space="preserve"> exp</w:t>
      </w:r>
      <w:r>
        <w:rPr>
          <w:lang w:eastAsia="pt-BR" w:bidi="ar-SA"/>
        </w:rPr>
        <w:t>osições conceituais e nas atividades em grupo.</w:t>
      </w:r>
    </w:p>
    <w:p w14:paraId="37DB0396" w14:textId="685CA186" w:rsidR="00806C1F" w:rsidRDefault="00806C1F" w:rsidP="00484958">
      <w:pPr>
        <w:pStyle w:val="02TEXTOPRINCIPAL"/>
        <w:rPr>
          <w:lang w:eastAsia="pt-BR" w:bidi="ar-SA"/>
        </w:rPr>
      </w:pPr>
      <w:r>
        <w:rPr>
          <w:lang w:eastAsia="pt-BR" w:bidi="ar-SA"/>
        </w:rPr>
        <w:t>Outra forma interessante de avaliação progressiva é observar se</w:t>
      </w:r>
      <w:r w:rsidRPr="003F2F9E">
        <w:rPr>
          <w:lang w:eastAsia="pt-BR" w:bidi="ar-SA"/>
        </w:rPr>
        <w:t xml:space="preserve"> o</w:t>
      </w:r>
      <w:r>
        <w:rPr>
          <w:lang w:eastAsia="pt-BR" w:bidi="ar-SA"/>
        </w:rPr>
        <w:t>s conceitos</w:t>
      </w:r>
      <w:r w:rsidRPr="003F2F9E">
        <w:rPr>
          <w:lang w:eastAsia="pt-BR" w:bidi="ar-SA"/>
        </w:rPr>
        <w:t xml:space="preserve"> </w:t>
      </w:r>
      <w:r>
        <w:rPr>
          <w:lang w:eastAsia="pt-BR" w:bidi="ar-SA"/>
        </w:rPr>
        <w:t>reutilizados em</w:t>
      </w:r>
      <w:r w:rsidRPr="003F2F9E">
        <w:rPr>
          <w:lang w:eastAsia="pt-BR" w:bidi="ar-SA"/>
        </w:rPr>
        <w:t xml:space="preserve"> exemplos</w:t>
      </w:r>
      <w:r>
        <w:rPr>
          <w:lang w:eastAsia="pt-BR" w:bidi="ar-SA"/>
        </w:rPr>
        <w:t xml:space="preserve"> e/ou contextos</w:t>
      </w:r>
      <w:r w:rsidRPr="003F2F9E">
        <w:rPr>
          <w:lang w:eastAsia="pt-BR" w:bidi="ar-SA"/>
        </w:rPr>
        <w:t xml:space="preserve"> </w:t>
      </w:r>
      <w:r>
        <w:rPr>
          <w:lang w:eastAsia="pt-BR" w:bidi="ar-SA"/>
        </w:rPr>
        <w:t>diferentes foram mobilizados pelos alunos</w:t>
      </w:r>
      <w:r w:rsidRPr="003F2F9E">
        <w:rPr>
          <w:lang w:eastAsia="pt-BR" w:bidi="ar-SA"/>
        </w:rPr>
        <w:t>. Assim, a coerência das perguntas e da participação dos alunos nas discussões é método avaliativo importante, pois é indicativo do entendimento das noções apresentadas.</w:t>
      </w:r>
    </w:p>
    <w:p w14:paraId="682564A9" w14:textId="77777777" w:rsidR="00806C1F" w:rsidRDefault="00806C1F" w:rsidP="00484958">
      <w:pPr>
        <w:pStyle w:val="02TEXTOPRINCIPAL"/>
      </w:pPr>
      <w:r>
        <w:t>A avaliação deve ser feita em todas as etapas do desenvolvimento da atividade. Podem ser avaliados a participação, o comprometimento, a organização e a criatividade dos alunos.</w:t>
      </w:r>
    </w:p>
    <w:p w14:paraId="7D93990F" w14:textId="77777777" w:rsidR="00806C1F" w:rsidRDefault="00806C1F" w:rsidP="00484958">
      <w:pPr>
        <w:pStyle w:val="02TEXTOPRINCIPAL"/>
      </w:pPr>
    </w:p>
    <w:p w14:paraId="2263C358" w14:textId="77777777" w:rsidR="00806C1F" w:rsidRDefault="00806C1F" w:rsidP="00484958">
      <w:pPr>
        <w:pStyle w:val="02TEXTOPRINCIPAL"/>
      </w:pPr>
      <w:r>
        <w:t>Durante o desenvolvimento da atividade, observe se cada aluno:</w:t>
      </w:r>
    </w:p>
    <w:p w14:paraId="6849DA36" w14:textId="77777777" w:rsidR="00806C1F" w:rsidRDefault="00806C1F" w:rsidP="00484958">
      <w:pPr>
        <w:pStyle w:val="02TEXTOPRINCIPAL"/>
      </w:pPr>
    </w:p>
    <w:p w14:paraId="74454240" w14:textId="77777777" w:rsidR="00806C1F" w:rsidRDefault="00806C1F" w:rsidP="00484958">
      <w:pPr>
        <w:pStyle w:val="02TEXTOPRINCIPALBULLET"/>
      </w:pPr>
      <w:r>
        <w:t>participou, levantando questões e procurando sanar dúvidas;</w:t>
      </w:r>
    </w:p>
    <w:p w14:paraId="200B7C06" w14:textId="77777777" w:rsidR="00806C1F" w:rsidRDefault="00806C1F" w:rsidP="00484958">
      <w:pPr>
        <w:pStyle w:val="02TEXTOPRINCIPALBULLET"/>
      </w:pPr>
      <w:r>
        <w:t>interagiu com os colegas e com você;</w:t>
      </w:r>
    </w:p>
    <w:p w14:paraId="73A1C5DF" w14:textId="77777777" w:rsidR="00806C1F" w:rsidRPr="00484958" w:rsidRDefault="00806C1F" w:rsidP="00484958">
      <w:pPr>
        <w:pStyle w:val="02TEXTOPRINCIPALBULLET"/>
      </w:pPr>
      <w:r>
        <w:rPr>
          <w:lang w:eastAsia="pt-BR" w:bidi="ar-SA"/>
        </w:rPr>
        <w:t>demonstrou</w:t>
      </w:r>
      <w:r w:rsidRPr="003F2F9E">
        <w:rPr>
          <w:lang w:eastAsia="pt-BR" w:bidi="ar-SA"/>
        </w:rPr>
        <w:t xml:space="preserve"> facilidade na aplicação dos conceitos apresentados de um exemplo para outro</w:t>
      </w:r>
      <w:r>
        <w:rPr>
          <w:lang w:eastAsia="pt-BR" w:bidi="ar-SA"/>
        </w:rPr>
        <w:t>;</w:t>
      </w:r>
    </w:p>
    <w:p w14:paraId="2030F818" w14:textId="77777777" w:rsidR="00806C1F" w:rsidRPr="00484958" w:rsidRDefault="00806C1F" w:rsidP="00484958">
      <w:pPr>
        <w:pStyle w:val="02TEXTOPRINCIPALBULLET"/>
      </w:pPr>
      <w:r>
        <w:rPr>
          <w:lang w:eastAsia="pt-BR" w:bidi="ar-SA"/>
        </w:rPr>
        <w:t xml:space="preserve">demonstrou, por meio de perguntas, a </w:t>
      </w:r>
      <w:r w:rsidRPr="003F2F9E">
        <w:rPr>
          <w:lang w:eastAsia="pt-BR" w:bidi="ar-SA"/>
        </w:rPr>
        <w:t>compreensão das ideias em discussão</w:t>
      </w:r>
      <w:r>
        <w:rPr>
          <w:lang w:eastAsia="pt-BR" w:bidi="ar-SA"/>
        </w:rPr>
        <w:t>;</w:t>
      </w:r>
    </w:p>
    <w:p w14:paraId="11AA82C5" w14:textId="77777777" w:rsidR="00806C1F" w:rsidRPr="00D967ED" w:rsidRDefault="00806C1F" w:rsidP="00484958">
      <w:pPr>
        <w:pStyle w:val="02TEXTOPRINCIPALBULLET"/>
        <w:rPr>
          <w:lang w:eastAsia="pt-BR" w:bidi="ar-SA"/>
        </w:rPr>
      </w:pPr>
      <w:r>
        <w:rPr>
          <w:lang w:eastAsia="pt-BR" w:bidi="ar-SA"/>
        </w:rPr>
        <w:t>demonstrou</w:t>
      </w:r>
      <w:r w:rsidRPr="003F2F9E">
        <w:rPr>
          <w:lang w:eastAsia="pt-BR" w:bidi="ar-SA"/>
        </w:rPr>
        <w:t xml:space="preserve"> capacidade de amarrar narrativamente o processo histórico apresentado</w:t>
      </w:r>
      <w:r>
        <w:rPr>
          <w:lang w:eastAsia="pt-BR" w:bidi="ar-SA"/>
        </w:rPr>
        <w:t>;</w:t>
      </w:r>
    </w:p>
    <w:p w14:paraId="55676F12" w14:textId="77777777" w:rsidR="00806C1F" w:rsidRDefault="00806C1F" w:rsidP="00484958">
      <w:pPr>
        <w:pStyle w:val="02TEXTOPRINCIPALBULLET"/>
      </w:pPr>
      <w:r>
        <w:t>compreendeu os conceitos trabalhados durante a atividade.</w:t>
      </w:r>
    </w:p>
    <w:p w14:paraId="7C1CE585" w14:textId="7CBA9177" w:rsidR="00484958" w:rsidRDefault="00484958" w:rsidP="00484958">
      <w:pPr>
        <w:pStyle w:val="02TEXTOPRINCIPAL"/>
      </w:pPr>
      <w:r>
        <w:br w:type="page"/>
      </w:r>
    </w:p>
    <w:p w14:paraId="1C6B6E5B" w14:textId="77777777" w:rsidR="00806C1F" w:rsidRPr="00DA02F9" w:rsidRDefault="00806C1F" w:rsidP="00DA02F9"/>
    <w:p w14:paraId="7B9E134D" w14:textId="77777777" w:rsidR="00806C1F" w:rsidRDefault="00806C1F" w:rsidP="00806C1F">
      <w:pPr>
        <w:pStyle w:val="02TEXTOPRINCIPAL"/>
        <w:spacing w:before="0" w:after="0" w:line="240" w:lineRule="auto"/>
      </w:pPr>
      <w:r>
        <w:t>Além dos itens anteriores, seguem questões referentes às habilidades desenvolvidas nesta sequência:</w:t>
      </w:r>
    </w:p>
    <w:p w14:paraId="7A577811" w14:textId="77777777" w:rsidR="00806C1F" w:rsidRPr="00DA02F9" w:rsidRDefault="00806C1F" w:rsidP="00DA02F9"/>
    <w:p w14:paraId="08A61133" w14:textId="77777777" w:rsidR="00806C1F" w:rsidRPr="003F2F9E" w:rsidRDefault="00806C1F" w:rsidP="00484958">
      <w:pPr>
        <w:pStyle w:val="02TEXTOPRINCIPAL"/>
        <w:rPr>
          <w:lang w:eastAsia="pt-BR" w:bidi="ar-SA"/>
        </w:rPr>
      </w:pPr>
      <w:r w:rsidRPr="00640A08">
        <w:rPr>
          <w:b/>
          <w:lang w:eastAsia="pt-BR" w:bidi="ar-SA"/>
        </w:rPr>
        <w:t>1.</w:t>
      </w:r>
      <w:r>
        <w:rPr>
          <w:lang w:eastAsia="pt-BR" w:bidi="ar-SA"/>
        </w:rPr>
        <w:t xml:space="preserve"> </w:t>
      </w:r>
      <w:r w:rsidRPr="003F2F9E">
        <w:rPr>
          <w:lang w:eastAsia="pt-BR" w:bidi="ar-SA"/>
        </w:rPr>
        <w:t>Podemos dizer que a</w:t>
      </w:r>
      <w:r>
        <w:rPr>
          <w:lang w:eastAsia="pt-BR" w:bidi="ar-SA"/>
        </w:rPr>
        <w:t>s</w:t>
      </w:r>
      <w:r w:rsidRPr="003F2F9E">
        <w:rPr>
          <w:lang w:eastAsia="pt-BR" w:bidi="ar-SA"/>
        </w:rPr>
        <w:t xml:space="preserve"> práticas políticas da Primeira República no Brasil </w:t>
      </w:r>
      <w:r>
        <w:rPr>
          <w:lang w:eastAsia="pt-BR" w:bidi="ar-SA"/>
        </w:rPr>
        <w:t>foram</w:t>
      </w:r>
      <w:r w:rsidRPr="003F2F9E">
        <w:rPr>
          <w:lang w:eastAsia="pt-BR" w:bidi="ar-SA"/>
        </w:rPr>
        <w:t xml:space="preserve"> superadas?</w:t>
      </w:r>
      <w:r>
        <w:rPr>
          <w:lang w:eastAsia="pt-BR" w:bidi="ar-SA"/>
        </w:rPr>
        <w:t xml:space="preserve"> Justifique.</w:t>
      </w:r>
    </w:p>
    <w:p w14:paraId="65EE9017" w14:textId="51A358DE" w:rsidR="00806C1F" w:rsidRPr="00C16685" w:rsidRDefault="00806C1F" w:rsidP="00484958">
      <w:pPr>
        <w:pStyle w:val="02TEXTOPRINCIPAL"/>
        <w:rPr>
          <w:i/>
          <w:lang w:eastAsia="pt-BR" w:bidi="ar-SA"/>
        </w:rPr>
      </w:pPr>
      <w:r w:rsidRPr="00C16685">
        <w:rPr>
          <w:i/>
          <w:lang w:eastAsia="pt-BR" w:bidi="ar-SA"/>
        </w:rPr>
        <w:t>Sugestão de resposta: espera-se que a resposta seja negativa e que os alunos identifiquem por meio do conteúdo as diversas estruturas originárias da Primeira República que continuam a se manifestar na política contemporânea. Um exemplo que pode ser trabalhado é o da desigualdade fundiária, que pode ser relacionado às políticas oligárquicas do início do século XX. Também permanecem os esquemas de troca de favores entre grupos políticos em várias situações, conforme amplamente noticiado pela mídia.</w:t>
      </w:r>
    </w:p>
    <w:p w14:paraId="0C1AB5E6" w14:textId="77777777" w:rsidR="00806C1F" w:rsidRPr="003F2F9E" w:rsidRDefault="00806C1F" w:rsidP="00484958">
      <w:pPr>
        <w:pStyle w:val="02TEXTOPRINCIPAL"/>
        <w:rPr>
          <w:lang w:eastAsia="pt-BR" w:bidi="ar-SA"/>
        </w:rPr>
      </w:pPr>
    </w:p>
    <w:p w14:paraId="77C0EF79" w14:textId="029517D7" w:rsidR="00806C1F" w:rsidRPr="003F2F9E" w:rsidRDefault="00806C1F" w:rsidP="00484958">
      <w:pPr>
        <w:pStyle w:val="02TEXTOPRINCIPAL"/>
        <w:rPr>
          <w:lang w:eastAsia="pt-BR" w:bidi="ar-SA"/>
        </w:rPr>
      </w:pPr>
      <w:r w:rsidRPr="00BF1D4F">
        <w:rPr>
          <w:b/>
          <w:lang w:eastAsia="pt-BR" w:bidi="ar-SA"/>
        </w:rPr>
        <w:t>2.</w:t>
      </w:r>
      <w:r>
        <w:rPr>
          <w:lang w:eastAsia="pt-BR" w:bidi="ar-SA"/>
        </w:rPr>
        <w:t xml:space="preserve"> </w:t>
      </w:r>
      <w:r w:rsidRPr="003F2F9E">
        <w:rPr>
          <w:lang w:eastAsia="pt-BR" w:bidi="ar-SA"/>
        </w:rPr>
        <w:t xml:space="preserve">Em sua opinião, como podemos participar mais ativamente da vida política </w:t>
      </w:r>
      <w:r>
        <w:rPr>
          <w:lang w:eastAsia="pt-BR" w:bidi="ar-SA"/>
        </w:rPr>
        <w:t xml:space="preserve">do </w:t>
      </w:r>
      <w:r w:rsidRPr="003F2F9E">
        <w:rPr>
          <w:lang w:eastAsia="pt-BR" w:bidi="ar-SA"/>
        </w:rPr>
        <w:t>país</w:t>
      </w:r>
      <w:r>
        <w:rPr>
          <w:lang w:eastAsia="pt-BR" w:bidi="ar-SA"/>
        </w:rPr>
        <w:t xml:space="preserve"> a fim de garantir direitos, tais como os participantes de alguns dos movimentos sociais ocorridos na Primeira República</w:t>
      </w:r>
      <w:r w:rsidRPr="003F2F9E">
        <w:rPr>
          <w:lang w:eastAsia="pt-BR" w:bidi="ar-SA"/>
        </w:rPr>
        <w:t>?</w:t>
      </w:r>
    </w:p>
    <w:p w14:paraId="3FAFFAA1" w14:textId="1C0BC096" w:rsidR="00806C1F" w:rsidRPr="00C16685" w:rsidRDefault="00806C1F" w:rsidP="00484958">
      <w:pPr>
        <w:pStyle w:val="02TEXTOPRINCIPAL"/>
        <w:rPr>
          <w:i/>
          <w:lang w:eastAsia="pt-BR" w:bidi="ar-SA"/>
        </w:rPr>
      </w:pPr>
      <w:r w:rsidRPr="00C16685">
        <w:rPr>
          <w:i/>
          <w:lang w:eastAsia="pt-BR" w:bidi="ar-SA"/>
        </w:rPr>
        <w:t xml:space="preserve">Sugestão de resposta: espera-se que os alunos utilizem o que estudaram acerca das manifestações populares para apresentar uma discussão sobre a participação dos indivíduos na vida pública de diversas formas. Se possível, retome a discussão da primeira etapa, </w:t>
      </w:r>
      <w:r w:rsidR="00C16685" w:rsidRPr="00C16685">
        <w:rPr>
          <w:i/>
          <w:lang w:eastAsia="pt-BR" w:bidi="ar-SA"/>
        </w:rPr>
        <w:t>sobre</w:t>
      </w:r>
      <w:r w:rsidRPr="00C16685">
        <w:rPr>
          <w:i/>
          <w:lang w:eastAsia="pt-BR" w:bidi="ar-SA"/>
        </w:rPr>
        <w:t xml:space="preserve"> cidadania e ideais republicanos, além da importância do voto e da fiscalização política dos agentes eleitos.</w:t>
      </w:r>
    </w:p>
    <w:p w14:paraId="5D2ECE20" w14:textId="77777777" w:rsidR="00806C1F" w:rsidRDefault="00806C1F" w:rsidP="00484958">
      <w:pPr>
        <w:pStyle w:val="02TEXTOPRINCIPAL"/>
        <w:rPr>
          <w:lang w:eastAsia="pt-BR" w:bidi="ar-SA"/>
        </w:rPr>
      </w:pPr>
    </w:p>
    <w:p w14:paraId="67A68115" w14:textId="77777777" w:rsidR="00806C1F" w:rsidRPr="00DA02F9" w:rsidRDefault="00806C1F" w:rsidP="00484958">
      <w:pPr>
        <w:pStyle w:val="02TEXTOPRINCIPAL"/>
        <w:rPr>
          <w:lang w:eastAsia="pt-BR" w:bidi="ar-SA"/>
        </w:rPr>
      </w:pPr>
      <w:r w:rsidRPr="00A453C5">
        <w:rPr>
          <w:b/>
          <w:lang w:eastAsia="pt-BR" w:bidi="ar-SA"/>
        </w:rPr>
        <w:t>3.</w:t>
      </w:r>
      <w:r>
        <w:rPr>
          <w:lang w:eastAsia="pt-BR" w:bidi="ar-SA"/>
        </w:rPr>
        <w:t xml:space="preserve"> </w:t>
      </w:r>
      <w:r w:rsidRPr="003D5E6A">
        <w:rPr>
          <w:rFonts w:hint="eastAsia"/>
          <w:lang w:eastAsia="pt-BR" w:bidi="ar-SA"/>
        </w:rPr>
        <w:t xml:space="preserve">Considerando a dificuldade de mobilidade social na Primeira República, comente </w:t>
      </w:r>
      <w:r>
        <w:rPr>
          <w:lang w:eastAsia="pt-BR" w:bidi="ar-SA"/>
        </w:rPr>
        <w:t>os modos como</w:t>
      </w:r>
      <w:r w:rsidRPr="003D5E6A">
        <w:rPr>
          <w:rFonts w:hint="eastAsia"/>
          <w:lang w:eastAsia="pt-BR" w:bidi="ar-SA"/>
        </w:rPr>
        <w:t xml:space="preserve"> certos </w:t>
      </w:r>
      <w:r w:rsidRPr="00DA02F9">
        <w:rPr>
          <w:rFonts w:hint="eastAsia"/>
          <w:lang w:eastAsia="pt-BR" w:bidi="ar-SA"/>
        </w:rPr>
        <w:t xml:space="preserve">grupos marginalizados </w:t>
      </w:r>
      <w:r w:rsidRPr="00DA02F9">
        <w:rPr>
          <w:lang w:eastAsia="pt-BR" w:bidi="ar-SA"/>
        </w:rPr>
        <w:t>conseguiram</w:t>
      </w:r>
      <w:r w:rsidRPr="00DA02F9">
        <w:rPr>
          <w:rFonts w:hint="eastAsia"/>
          <w:lang w:eastAsia="pt-BR" w:bidi="ar-SA"/>
        </w:rPr>
        <w:t xml:space="preserve"> se fazer representados. Utilize exemplos </w:t>
      </w:r>
      <w:r w:rsidRPr="00DA02F9">
        <w:rPr>
          <w:lang w:eastAsia="pt-BR" w:bidi="ar-SA"/>
        </w:rPr>
        <w:t>estudados</w:t>
      </w:r>
      <w:r w:rsidRPr="00DA02F9">
        <w:rPr>
          <w:rFonts w:hint="eastAsia"/>
          <w:lang w:eastAsia="pt-BR" w:bidi="ar-SA"/>
        </w:rPr>
        <w:t xml:space="preserve"> em classe.</w:t>
      </w:r>
    </w:p>
    <w:p w14:paraId="79B2EC33" w14:textId="01160FDD" w:rsidR="00806C1F" w:rsidRPr="00C16685" w:rsidRDefault="00806C1F" w:rsidP="00484958">
      <w:pPr>
        <w:pStyle w:val="02TEXTOPRINCIPAL"/>
        <w:rPr>
          <w:i/>
          <w:lang w:eastAsia="pt-BR" w:bidi="ar-SA"/>
        </w:rPr>
      </w:pPr>
      <w:r w:rsidRPr="00C16685">
        <w:rPr>
          <w:i/>
          <w:lang w:eastAsia="pt-BR" w:bidi="ar-SA"/>
        </w:rPr>
        <w:t>Sugestão de resposta: espera-se que os alunos utilizem o que aprenderam, por exemplo, sobre a Revolta da Vacina. Além disso, podem escrever sobre o movimento operário, a representação imigrante e feminina, além das questões discutidas acerca da imprensa negra e de seu papel. Espera-se que os alunos levem em conta o protagonismo de tais populações e as estratégias utilizadas para tornar públicas suas reivindicações no contexto da Primeira República. Comparações de tais estratégias com as que se apresentam no contexto contemporâneo também devem ser encorajadas. O intuito é contribuir para que os alunos pensem politicamente não somente no cenário das estruturas dominantes, mas também nas populações em posição social de subalternidade como agentes políticos relevantes.</w:t>
      </w:r>
    </w:p>
    <w:p w14:paraId="601C5E1B" w14:textId="77777777" w:rsidR="00806C1F" w:rsidRDefault="00806C1F" w:rsidP="00484958">
      <w:pPr>
        <w:pStyle w:val="02TEXTOPRINCIPAL"/>
        <w:rPr>
          <w:lang w:eastAsia="pt-BR" w:bidi="ar-SA"/>
        </w:rPr>
      </w:pPr>
    </w:p>
    <w:p w14:paraId="7E6B1485" w14:textId="60CC82B7" w:rsidR="00806C1F" w:rsidRDefault="00806C1F" w:rsidP="00484958">
      <w:pPr>
        <w:pStyle w:val="02TEXTOPRINCIPAL"/>
      </w:pPr>
      <w:r>
        <w:t>Após o trabalho com a sequência, apresente aos alunos a autoavaliação a seguir.</w:t>
      </w:r>
    </w:p>
    <w:p w14:paraId="174D1287" w14:textId="77777777" w:rsidR="00806C1F" w:rsidRPr="000E6AA4" w:rsidRDefault="00806C1F" w:rsidP="00484958">
      <w:pPr>
        <w:pStyle w:val="02TEXTOPRINCIPAL"/>
        <w:rPr>
          <w:lang w:eastAsia="pt-BR" w:bidi="ar-SA"/>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1"/>
        <w:gridCol w:w="832"/>
        <w:gridCol w:w="842"/>
      </w:tblGrid>
      <w:tr w:rsidR="00806C1F" w14:paraId="4CBE35AE" w14:textId="77777777" w:rsidTr="00DA02F9">
        <w:trPr>
          <w:trHeight w:val="400"/>
          <w:jc w:val="center"/>
        </w:trPr>
        <w:tc>
          <w:tcPr>
            <w:tcW w:w="6393"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02CC905A" w14:textId="77777777" w:rsidR="00806C1F" w:rsidRPr="008B1125" w:rsidRDefault="00806C1F" w:rsidP="00484958">
            <w:pPr>
              <w:pStyle w:val="03TITULOTABELAS1"/>
            </w:pPr>
            <w:r w:rsidRPr="008B1125">
              <w:t>AUTOAVALIAÇÃO</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CCA6EDC" w14:textId="77777777" w:rsidR="00806C1F" w:rsidRPr="008B1125" w:rsidRDefault="00806C1F" w:rsidP="00484958">
            <w:pPr>
              <w:pStyle w:val="03TITULOTABELAS1"/>
            </w:pPr>
            <w:r w:rsidRPr="008B1125">
              <w:t>SIM</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D0BE788" w14:textId="77777777" w:rsidR="00806C1F" w:rsidRPr="008B1125" w:rsidRDefault="00806C1F" w:rsidP="00484958">
            <w:pPr>
              <w:pStyle w:val="03TITULOTABELAS1"/>
            </w:pPr>
            <w:r w:rsidRPr="008B1125">
              <w:t>NÃO</w:t>
            </w:r>
          </w:p>
        </w:tc>
      </w:tr>
      <w:tr w:rsidR="00806C1F" w14:paraId="710E7F6B" w14:textId="77777777" w:rsidTr="00DA02F9">
        <w:trPr>
          <w:trHeight w:val="360"/>
          <w:jc w:val="center"/>
        </w:trPr>
        <w:tc>
          <w:tcPr>
            <w:tcW w:w="6393"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381E35FE" w14:textId="77777777" w:rsidR="00806C1F" w:rsidRDefault="00806C1F" w:rsidP="00484958">
            <w:pPr>
              <w:pStyle w:val="04TEXTOTABELAS"/>
            </w:pPr>
            <w:r>
              <w:t>Participei das atividades de leitura e debate em sala de aula com empenho?</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A0A2CAF" w14:textId="77777777" w:rsidR="00806C1F" w:rsidRPr="008B1125" w:rsidRDefault="00806C1F" w:rsidP="00484958">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361267D" w14:textId="77777777" w:rsidR="00806C1F" w:rsidRPr="008B1125" w:rsidRDefault="00806C1F" w:rsidP="00484958">
            <w:pPr>
              <w:pStyle w:val="04TEXTOTABELAS"/>
              <w:rPr>
                <w:rFonts w:ascii="Arial" w:eastAsia="Arial" w:hAnsi="Arial" w:cs="Arial"/>
              </w:rPr>
            </w:pPr>
          </w:p>
        </w:tc>
      </w:tr>
      <w:tr w:rsidR="00806C1F" w14:paraId="6CD122EE" w14:textId="77777777" w:rsidTr="00DA02F9">
        <w:trPr>
          <w:trHeight w:val="360"/>
          <w:jc w:val="center"/>
        </w:trPr>
        <w:tc>
          <w:tcPr>
            <w:tcW w:w="6393"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43B2F5F" w14:textId="77777777" w:rsidR="00806C1F" w:rsidRDefault="00806C1F" w:rsidP="00484958">
            <w:pPr>
              <w:pStyle w:val="04TEXTOTABELAS"/>
            </w:pPr>
            <w:r>
              <w:t>Respeitei a opinião dos meus colegas durante as rodas de conversa?</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D9520F5" w14:textId="77777777" w:rsidR="00806C1F" w:rsidRPr="008B1125" w:rsidRDefault="00806C1F" w:rsidP="00484958">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D1E41DA" w14:textId="77777777" w:rsidR="00806C1F" w:rsidRPr="008B1125" w:rsidRDefault="00806C1F" w:rsidP="00484958">
            <w:pPr>
              <w:pStyle w:val="04TEXTOTABELAS"/>
              <w:rPr>
                <w:rFonts w:ascii="Arial" w:eastAsia="Arial" w:hAnsi="Arial" w:cs="Arial"/>
              </w:rPr>
            </w:pPr>
          </w:p>
        </w:tc>
      </w:tr>
      <w:tr w:rsidR="00806C1F" w14:paraId="6579A341" w14:textId="77777777" w:rsidTr="00DA02F9">
        <w:trPr>
          <w:trHeight w:val="360"/>
          <w:jc w:val="center"/>
        </w:trPr>
        <w:tc>
          <w:tcPr>
            <w:tcW w:w="6393"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2E360364" w14:textId="77777777" w:rsidR="00806C1F" w:rsidRDefault="00806C1F" w:rsidP="00484958">
            <w:pPr>
              <w:pStyle w:val="04TEXTOTABELAS"/>
            </w:pPr>
            <w:r>
              <w:t>Realizei as pesquisas com seriedade?</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692CE1C7" w14:textId="77777777" w:rsidR="00806C1F" w:rsidRPr="008B1125" w:rsidRDefault="00806C1F" w:rsidP="00484958">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9DE6FF2" w14:textId="77777777" w:rsidR="00806C1F" w:rsidRPr="008B1125" w:rsidRDefault="00806C1F" w:rsidP="00484958">
            <w:pPr>
              <w:pStyle w:val="04TEXTOTABELAS"/>
              <w:rPr>
                <w:rFonts w:ascii="Arial" w:eastAsia="Arial" w:hAnsi="Arial" w:cs="Arial"/>
              </w:rPr>
            </w:pPr>
          </w:p>
        </w:tc>
      </w:tr>
      <w:tr w:rsidR="00806C1F" w14:paraId="5C3A5A2B" w14:textId="77777777" w:rsidTr="00DA02F9">
        <w:trPr>
          <w:trHeight w:val="360"/>
          <w:jc w:val="center"/>
        </w:trPr>
        <w:tc>
          <w:tcPr>
            <w:tcW w:w="6393"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0678D6B3" w14:textId="77777777" w:rsidR="00806C1F" w:rsidRDefault="00806C1F" w:rsidP="00484958">
            <w:pPr>
              <w:pStyle w:val="04TEXTOTABELAS"/>
            </w:pPr>
            <w:r>
              <w:t xml:space="preserve">Participei ativamente da elaboração do roteiro e da gravação do </w:t>
            </w:r>
            <w:r w:rsidRPr="00021CBD">
              <w:rPr>
                <w:i/>
              </w:rPr>
              <w:t>podcast</w:t>
            </w:r>
            <w: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64D13B96" w14:textId="77777777" w:rsidR="00806C1F" w:rsidRPr="008B1125" w:rsidRDefault="00806C1F" w:rsidP="00484958">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49E7C9ED" w14:textId="77777777" w:rsidR="00806C1F" w:rsidRPr="008B1125" w:rsidRDefault="00806C1F" w:rsidP="00484958">
            <w:pPr>
              <w:pStyle w:val="04TEXTOTABELAS"/>
              <w:rPr>
                <w:rFonts w:ascii="Arial" w:eastAsia="Arial" w:hAnsi="Arial" w:cs="Arial"/>
              </w:rPr>
            </w:pPr>
          </w:p>
        </w:tc>
      </w:tr>
      <w:tr w:rsidR="00806C1F" w14:paraId="384B368A" w14:textId="77777777" w:rsidTr="00DA02F9">
        <w:trPr>
          <w:trHeight w:val="360"/>
          <w:jc w:val="center"/>
        </w:trPr>
        <w:tc>
          <w:tcPr>
            <w:tcW w:w="6393"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45A211FE" w14:textId="77777777" w:rsidR="00806C1F" w:rsidRDefault="00806C1F" w:rsidP="00484958">
            <w:pPr>
              <w:pStyle w:val="04TEXTOTABELAS"/>
            </w:pPr>
            <w:r>
              <w:t>Identifiquei as principais características da Primeira República e sua influência na formação política, econômica e social brasileira, que, em maior ou menor grau, mantêm-se nos dias atuais?</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7599061A" w14:textId="77777777" w:rsidR="00806C1F" w:rsidRPr="008B1125" w:rsidRDefault="00806C1F" w:rsidP="00484958">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0A8C0291" w14:textId="77777777" w:rsidR="00806C1F" w:rsidRPr="008B1125" w:rsidRDefault="00806C1F" w:rsidP="00484958">
            <w:pPr>
              <w:pStyle w:val="04TEXTOTABELAS"/>
              <w:rPr>
                <w:rFonts w:ascii="Arial" w:eastAsia="Arial" w:hAnsi="Arial" w:cs="Arial"/>
              </w:rPr>
            </w:pPr>
          </w:p>
        </w:tc>
      </w:tr>
    </w:tbl>
    <w:p w14:paraId="7BAEB4D5" w14:textId="467AAC3F" w:rsidR="00E24C6F" w:rsidRDefault="00E24C6F" w:rsidP="00A332F8">
      <w:pPr>
        <w:pStyle w:val="02TEXTOPRINCIPAL"/>
      </w:pPr>
    </w:p>
    <w:p w14:paraId="6B2EBE08" w14:textId="77777777" w:rsidR="0037091F" w:rsidRPr="00806C1F" w:rsidRDefault="0037091F" w:rsidP="00A332F8">
      <w:pPr>
        <w:pStyle w:val="02TEXTOPRINCIPAL"/>
      </w:pPr>
      <w:bookmarkStart w:id="1" w:name="_GoBack"/>
      <w:bookmarkEnd w:id="1"/>
    </w:p>
    <w:sectPr w:rsidR="0037091F" w:rsidRPr="00806C1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04D7F" w14:textId="77777777" w:rsidR="009154ED" w:rsidRDefault="009154ED">
      <w:r>
        <w:separator/>
      </w:r>
    </w:p>
    <w:p w14:paraId="4C59ADCB" w14:textId="77777777" w:rsidR="009154ED" w:rsidRDefault="009154ED"/>
  </w:endnote>
  <w:endnote w:type="continuationSeparator" w:id="0">
    <w:p w14:paraId="21B6AC8F" w14:textId="77777777" w:rsidR="009154ED" w:rsidRDefault="009154ED">
      <w:r>
        <w:continuationSeparator/>
      </w:r>
    </w:p>
    <w:p w14:paraId="7806B46D" w14:textId="77777777" w:rsidR="009154ED" w:rsidRDefault="00915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46A4A47-675C-479B-9893-595881B911CE}"/>
    <w:embedBold r:id="rId2" w:fontKey="{D6980A9F-41EF-45C0-8767-2D76BEA885F7}"/>
    <w:embedItalic r:id="rId3" w:fontKey="{C2431CC6-870F-4AD3-8EB2-2860031219B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4CFFD3F-DD9E-46BD-BA42-B66C74FD04C0}"/>
    <w:embedBold r:id="rId5" w:fontKey="{35320439-41F1-4258-A969-ECCFD0C8E011}"/>
  </w:font>
  <w:font w:name="Liberation Sans">
    <w:altName w:val="Arial"/>
    <w:panose1 w:val="020B0604020202020204"/>
    <w:charset w:val="00"/>
    <w:family w:val="swiss"/>
    <w:pitch w:val="variable"/>
    <w:sig w:usb0="E0000AFF" w:usb1="500078FF" w:usb2="00000021" w:usb3="00000000" w:csb0="000001BF" w:csb1="00000000"/>
    <w:embedRegular r:id="rId6" w:fontKey="{01D7BD2D-7A47-4663-8C32-4466D1CAE70F}"/>
    <w:embedBold r:id="rId7" w:fontKey="{64D956CB-E34B-481F-BE32-279CA0630710}"/>
    <w:embedBoldItalic r:id="rId8" w:fontKey="{AF5EE85A-6FF0-4641-9D58-6D53EF7DE8EC}"/>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E4D36A1-94B1-4C3F-9C2E-4FE6701405B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F5C9151-2090-4D2B-8B10-846896F0BD5D}"/>
    <w:embedBold r:id="rId11" w:fontKey="{AB357A71-F4FA-411A-B2F2-2BA35A9EEAFD}"/>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C6EF7358-7FC0-440D-956B-9A3252B4E478}"/>
  </w:font>
  <w:font w:name="Cronos Pro">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B58DF86" w:rsidR="00C67490" w:rsidRPr="005A1C11" w:rsidRDefault="00CB6694" w:rsidP="00474E59">
          <w:pPr>
            <w:pStyle w:val="Rodap"/>
            <w:rPr>
              <w:sz w:val="14"/>
              <w:szCs w:val="14"/>
            </w:rPr>
          </w:pPr>
          <w:r w:rsidRPr="00D05763">
            <w:rPr>
              <w:sz w:val="14"/>
              <w:szCs w:val="14"/>
            </w:rPr>
            <w:t>Este material está em Licença Aberta — CC BY NC 3.0BR ou 4.0 </w:t>
          </w:r>
          <w:r w:rsidRPr="00D05763">
            <w:rPr>
              <w:i/>
              <w:sz w:val="14"/>
              <w:szCs w:val="14"/>
            </w:rPr>
            <w:t>International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5BF4FE42" w14:textId="5C8FCC0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332F8">
            <w:rPr>
              <w:rStyle w:val="RodapChar"/>
              <w:noProof/>
            </w:rPr>
            <w:t>1</w:t>
          </w:r>
          <w:r w:rsidRPr="005A1C11">
            <w:rPr>
              <w:rStyle w:val="RodapChar"/>
            </w:rPr>
            <w:fldChar w:fldCharType="end"/>
          </w:r>
        </w:p>
      </w:tc>
    </w:tr>
  </w:tbl>
  <w:p w14:paraId="2CD0B7F6" w14:textId="77777777" w:rsidR="00D84E97" w:rsidRDefault="00D84E97" w:rsidP="00CB66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27CBB" w14:textId="77777777" w:rsidR="009154ED" w:rsidRDefault="009154ED">
      <w:r>
        <w:rPr>
          <w:color w:val="000000"/>
        </w:rPr>
        <w:separator/>
      </w:r>
    </w:p>
    <w:p w14:paraId="1777E389" w14:textId="77777777" w:rsidR="009154ED" w:rsidRDefault="009154ED"/>
  </w:footnote>
  <w:footnote w:type="continuationSeparator" w:id="0">
    <w:p w14:paraId="3086595D" w14:textId="77777777" w:rsidR="009154ED" w:rsidRDefault="009154ED">
      <w:r>
        <w:continuationSeparator/>
      </w:r>
    </w:p>
    <w:p w14:paraId="2D1F103D" w14:textId="77777777" w:rsidR="009154ED" w:rsidRDefault="00915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DC7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7E0D8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24AF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2DAA2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56FC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AA6F0F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D9AB81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5C5D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3C8CC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82457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64AD44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B131A57"/>
    <w:multiLevelType w:val="multilevel"/>
    <w:tmpl w:val="6F7EC41C"/>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3033C3"/>
    <w:multiLevelType w:val="hybridMultilevel"/>
    <w:tmpl w:val="1046A3A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2" w15:restartNumberingAfterBreak="0">
    <w:nsid w:val="62DB2BD3"/>
    <w:multiLevelType w:val="multilevel"/>
    <w:tmpl w:val="CD78218A"/>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7BDF6E37"/>
    <w:multiLevelType w:val="multilevel"/>
    <w:tmpl w:val="E32CC36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3"/>
  </w:num>
  <w:num w:numId="4">
    <w:abstractNumId w:val="21"/>
  </w:num>
  <w:num w:numId="5">
    <w:abstractNumId w:val="23"/>
  </w:num>
  <w:num w:numId="6">
    <w:abstractNumId w:val="23"/>
  </w:num>
  <w:num w:numId="7">
    <w:abstractNumId w:val="21"/>
  </w:num>
  <w:num w:numId="8">
    <w:abstractNumId w:val="23"/>
  </w:num>
  <w:num w:numId="9">
    <w:abstractNumId w:val="23"/>
  </w:num>
  <w:num w:numId="10">
    <w:abstractNumId w:val="21"/>
  </w:num>
  <w:num w:numId="11">
    <w:abstractNumId w:val="23"/>
  </w:num>
  <w:num w:numId="12">
    <w:abstractNumId w:val="25"/>
  </w:num>
  <w:num w:numId="13">
    <w:abstractNumId w:val="15"/>
  </w:num>
  <w:num w:numId="14">
    <w:abstractNumId w:val="23"/>
  </w:num>
  <w:num w:numId="15">
    <w:abstractNumId w:val="21"/>
  </w:num>
  <w:num w:numId="16">
    <w:abstractNumId w:val="23"/>
  </w:num>
  <w:num w:numId="17">
    <w:abstractNumId w:val="23"/>
  </w:num>
  <w:num w:numId="18">
    <w:abstractNumId w:val="21"/>
  </w:num>
  <w:num w:numId="19">
    <w:abstractNumId w:val="23"/>
  </w:num>
  <w:num w:numId="20">
    <w:abstractNumId w:val="13"/>
  </w:num>
  <w:num w:numId="21">
    <w:abstractNumId w:val="19"/>
  </w:num>
  <w:num w:numId="22">
    <w:abstractNumId w:val="26"/>
  </w:num>
  <w:num w:numId="23">
    <w:abstractNumId w:val="12"/>
  </w:num>
  <w:num w:numId="24">
    <w:abstractNumId w:val="24"/>
  </w:num>
  <w:num w:numId="25">
    <w:abstractNumId w:val="18"/>
  </w:num>
  <w:num w:numId="26">
    <w:abstractNumId w:val="17"/>
  </w:num>
  <w:num w:numId="27">
    <w:abstractNumId w:val="28"/>
  </w:num>
  <w:num w:numId="28">
    <w:abstractNumId w:val="23"/>
  </w:num>
  <w:num w:numId="29">
    <w:abstractNumId w:val="21"/>
  </w:num>
  <w:num w:numId="30">
    <w:abstractNumId w:val="23"/>
  </w:num>
  <w:num w:numId="31">
    <w:abstractNumId w:val="1"/>
  </w:num>
  <w:num w:numId="32">
    <w:abstractNumId w:val="2"/>
  </w:num>
  <w:num w:numId="33">
    <w:abstractNumId w:val="3"/>
  </w:num>
  <w:num w:numId="34">
    <w:abstractNumId w:val="4"/>
  </w:num>
  <w:num w:numId="35">
    <w:abstractNumId w:val="9"/>
  </w:num>
  <w:num w:numId="36">
    <w:abstractNumId w:val="0"/>
  </w:num>
  <w:num w:numId="37">
    <w:abstractNumId w:val="5"/>
  </w:num>
  <w:num w:numId="38">
    <w:abstractNumId w:val="6"/>
  </w:num>
  <w:num w:numId="39">
    <w:abstractNumId w:val="7"/>
  </w:num>
  <w:num w:numId="40">
    <w:abstractNumId w:val="8"/>
  </w:num>
  <w:num w:numId="41">
    <w:abstractNumId w:val="10"/>
  </w:num>
  <w:num w:numId="42">
    <w:abstractNumId w:val="27"/>
  </w:num>
  <w:num w:numId="43">
    <w:abstractNumId w:val="22"/>
  </w:num>
  <w:num w:numId="44">
    <w:abstractNumId w:val="16"/>
  </w:num>
  <w:num w:numId="45">
    <w:abstractNumId w:val="14"/>
  </w:num>
  <w:num w:numId="46">
    <w:abstractNumId w:val="1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2F62"/>
    <w:rsid w:val="000628EC"/>
    <w:rsid w:val="00076BC7"/>
    <w:rsid w:val="00076EF4"/>
    <w:rsid w:val="000822D3"/>
    <w:rsid w:val="000A434A"/>
    <w:rsid w:val="000A7F47"/>
    <w:rsid w:val="000B0AD7"/>
    <w:rsid w:val="000C6EC8"/>
    <w:rsid w:val="000D1E72"/>
    <w:rsid w:val="00100500"/>
    <w:rsid w:val="00106A52"/>
    <w:rsid w:val="0012273F"/>
    <w:rsid w:val="001237AE"/>
    <w:rsid w:val="00126F41"/>
    <w:rsid w:val="00155E40"/>
    <w:rsid w:val="001572CE"/>
    <w:rsid w:val="00182B00"/>
    <w:rsid w:val="001960C0"/>
    <w:rsid w:val="001A5AD9"/>
    <w:rsid w:val="001B17CF"/>
    <w:rsid w:val="001B4098"/>
    <w:rsid w:val="001C29DE"/>
    <w:rsid w:val="00203BB6"/>
    <w:rsid w:val="0020549D"/>
    <w:rsid w:val="00210B7C"/>
    <w:rsid w:val="002128EC"/>
    <w:rsid w:val="00220C34"/>
    <w:rsid w:val="00240EDF"/>
    <w:rsid w:val="00250FF2"/>
    <w:rsid w:val="002544C1"/>
    <w:rsid w:val="00255248"/>
    <w:rsid w:val="002A6480"/>
    <w:rsid w:val="002B4837"/>
    <w:rsid w:val="002C2992"/>
    <w:rsid w:val="002C49D0"/>
    <w:rsid w:val="002F294E"/>
    <w:rsid w:val="0030213A"/>
    <w:rsid w:val="00304D7F"/>
    <w:rsid w:val="00352C2B"/>
    <w:rsid w:val="00352D0A"/>
    <w:rsid w:val="00366C09"/>
    <w:rsid w:val="0037091F"/>
    <w:rsid w:val="003C2AAC"/>
    <w:rsid w:val="003D75AC"/>
    <w:rsid w:val="00415172"/>
    <w:rsid w:val="0042588F"/>
    <w:rsid w:val="00426FFF"/>
    <w:rsid w:val="00437D18"/>
    <w:rsid w:val="0048171A"/>
    <w:rsid w:val="00484958"/>
    <w:rsid w:val="004B7871"/>
    <w:rsid w:val="00512EF1"/>
    <w:rsid w:val="0052020F"/>
    <w:rsid w:val="005209C1"/>
    <w:rsid w:val="005234DD"/>
    <w:rsid w:val="00525A49"/>
    <w:rsid w:val="0055204F"/>
    <w:rsid w:val="005554A4"/>
    <w:rsid w:val="005610F1"/>
    <w:rsid w:val="00575253"/>
    <w:rsid w:val="005865B1"/>
    <w:rsid w:val="005D03F2"/>
    <w:rsid w:val="005E182D"/>
    <w:rsid w:val="00604F7F"/>
    <w:rsid w:val="00661781"/>
    <w:rsid w:val="00676297"/>
    <w:rsid w:val="006D54F4"/>
    <w:rsid w:val="006D5809"/>
    <w:rsid w:val="006E489A"/>
    <w:rsid w:val="007002F9"/>
    <w:rsid w:val="00731A2F"/>
    <w:rsid w:val="00750CA6"/>
    <w:rsid w:val="00773C5E"/>
    <w:rsid w:val="0078056E"/>
    <w:rsid w:val="007813FB"/>
    <w:rsid w:val="007D7591"/>
    <w:rsid w:val="008002A6"/>
    <w:rsid w:val="00802F95"/>
    <w:rsid w:val="00806C1F"/>
    <w:rsid w:val="008221CA"/>
    <w:rsid w:val="00840EDD"/>
    <w:rsid w:val="00852916"/>
    <w:rsid w:val="00881AA0"/>
    <w:rsid w:val="008B6837"/>
    <w:rsid w:val="008B7409"/>
    <w:rsid w:val="008E09F8"/>
    <w:rsid w:val="008F7795"/>
    <w:rsid w:val="009154ED"/>
    <w:rsid w:val="00916998"/>
    <w:rsid w:val="00935D6C"/>
    <w:rsid w:val="009372EC"/>
    <w:rsid w:val="00945EE1"/>
    <w:rsid w:val="00970513"/>
    <w:rsid w:val="00991C57"/>
    <w:rsid w:val="009B2E0C"/>
    <w:rsid w:val="00A221B2"/>
    <w:rsid w:val="00A332F8"/>
    <w:rsid w:val="00A632AA"/>
    <w:rsid w:val="00A6459B"/>
    <w:rsid w:val="00A7290A"/>
    <w:rsid w:val="00A74FAE"/>
    <w:rsid w:val="00A91DDF"/>
    <w:rsid w:val="00AE4E9E"/>
    <w:rsid w:val="00AE54AB"/>
    <w:rsid w:val="00AF1588"/>
    <w:rsid w:val="00B13DC0"/>
    <w:rsid w:val="00B17048"/>
    <w:rsid w:val="00B22F06"/>
    <w:rsid w:val="00B2459B"/>
    <w:rsid w:val="00B36FBF"/>
    <w:rsid w:val="00B63041"/>
    <w:rsid w:val="00BB36D0"/>
    <w:rsid w:val="00BE346A"/>
    <w:rsid w:val="00BE4FA6"/>
    <w:rsid w:val="00C16685"/>
    <w:rsid w:val="00C179F4"/>
    <w:rsid w:val="00C4098B"/>
    <w:rsid w:val="00C4490D"/>
    <w:rsid w:val="00C65D98"/>
    <w:rsid w:val="00C67490"/>
    <w:rsid w:val="00C867EE"/>
    <w:rsid w:val="00CA2655"/>
    <w:rsid w:val="00CA6C1E"/>
    <w:rsid w:val="00CB6694"/>
    <w:rsid w:val="00CC33DE"/>
    <w:rsid w:val="00CF42D1"/>
    <w:rsid w:val="00D16FF1"/>
    <w:rsid w:val="00D21E8D"/>
    <w:rsid w:val="00D84E97"/>
    <w:rsid w:val="00D87A64"/>
    <w:rsid w:val="00D9152E"/>
    <w:rsid w:val="00DA02F9"/>
    <w:rsid w:val="00DB7B72"/>
    <w:rsid w:val="00DC2F93"/>
    <w:rsid w:val="00DE05A6"/>
    <w:rsid w:val="00E05E1E"/>
    <w:rsid w:val="00E141FB"/>
    <w:rsid w:val="00E23186"/>
    <w:rsid w:val="00E24C6F"/>
    <w:rsid w:val="00E425B0"/>
    <w:rsid w:val="00E449E3"/>
    <w:rsid w:val="00E46F19"/>
    <w:rsid w:val="00E9046D"/>
    <w:rsid w:val="00E90F29"/>
    <w:rsid w:val="00E92788"/>
    <w:rsid w:val="00EC5741"/>
    <w:rsid w:val="00EE6C6D"/>
    <w:rsid w:val="00F5578A"/>
    <w:rsid w:val="00FA070A"/>
    <w:rsid w:val="00FA209D"/>
    <w:rsid w:val="00FC6842"/>
    <w:rsid w:val="00FE0514"/>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970513"/>
    <w:pPr>
      <w:numPr>
        <w:numId w:val="30"/>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806C1F"/>
    <w:pPr>
      <w:autoSpaceDE w:val="0"/>
      <w:adjustRightInd w:val="0"/>
      <w:textAlignment w:val="auto"/>
    </w:pPr>
    <w:rPr>
      <w:rFonts w:ascii="Cronos Pro" w:eastAsiaTheme="minorHAnsi" w:hAnsi="Cronos Pro" w:cs="Cronos Pro"/>
      <w:color w:val="000000"/>
      <w:kern w:val="0"/>
      <w:sz w:val="24"/>
      <w:szCs w:val="24"/>
      <w:lang w:eastAsia="en-US" w:bidi="ar-SA"/>
    </w:rPr>
  </w:style>
  <w:style w:type="numbering" w:customStyle="1" w:styleId="WWNum5">
    <w:name w:val="WWNum5"/>
    <w:rsid w:val="00806C1F"/>
    <w:pPr>
      <w:numPr>
        <w:numId w:val="46"/>
      </w:numPr>
    </w:pPr>
  </w:style>
  <w:style w:type="numbering" w:customStyle="1" w:styleId="WWNum1">
    <w:name w:val="WWNum1"/>
    <w:basedOn w:val="Semlista"/>
    <w:rsid w:val="00806C1F"/>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2880</Words>
  <Characters>15555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15</cp:revision>
  <dcterms:created xsi:type="dcterms:W3CDTF">2018-10-16T17:21:00Z</dcterms:created>
  <dcterms:modified xsi:type="dcterms:W3CDTF">2018-11-02T13:32:00Z</dcterms:modified>
</cp:coreProperties>
</file>