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190A0" w14:textId="77777777" w:rsidR="00BA160A" w:rsidRPr="005C22E0" w:rsidRDefault="00BA160A" w:rsidP="00BA160A">
      <w:pPr>
        <w:pStyle w:val="01TITULO1"/>
        <w:rPr>
          <w:caps/>
          <w:lang w:bidi="ar-SA"/>
        </w:rPr>
      </w:pPr>
      <w:bookmarkStart w:id="0" w:name="_GoBack"/>
      <w:bookmarkEnd w:id="0"/>
      <w:r w:rsidRPr="005C22E0">
        <w:rPr>
          <w:caps/>
          <w:lang w:bidi="ar-SA"/>
        </w:rPr>
        <w:t>Acompanhamento de aprendizagem</w:t>
      </w:r>
    </w:p>
    <w:p w14:paraId="5BD62B28" w14:textId="77777777" w:rsidR="00BA160A" w:rsidRPr="005C22E0" w:rsidRDefault="00BA160A" w:rsidP="00BA160A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14:paraId="42427FFD" w14:textId="77777777" w:rsidR="00BA160A" w:rsidRPr="005C22E0" w:rsidRDefault="00BA160A" w:rsidP="00BA160A">
      <w:pPr>
        <w:pStyle w:val="01TITULO2"/>
        <w:rPr>
          <w:caps/>
          <w:lang w:bidi="ar-SA"/>
        </w:rPr>
      </w:pPr>
      <w:r w:rsidRPr="005C22E0">
        <w:rPr>
          <w:caps/>
          <w:lang w:bidi="ar-SA"/>
        </w:rPr>
        <w:t>Grade de correção</w:t>
      </w:r>
    </w:p>
    <w:p w14:paraId="0C34DA51" w14:textId="77777777" w:rsidR="00BA160A" w:rsidRDefault="00BA160A" w:rsidP="00BA160A"/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BA160A" w:rsidRPr="009E45B4" w14:paraId="6150CFC6" w14:textId="77777777" w:rsidTr="00A5121D">
        <w:tc>
          <w:tcPr>
            <w:tcW w:w="9918" w:type="dxa"/>
            <w:gridSpan w:val="6"/>
          </w:tcPr>
          <w:p w14:paraId="62A7FAE3" w14:textId="77777777" w:rsidR="00BA160A" w:rsidRPr="00371A11" w:rsidRDefault="00BA160A" w:rsidP="00DC3E6C">
            <w:pPr>
              <w:pStyle w:val="03TITULOTABELAS2"/>
            </w:pPr>
            <w:r w:rsidRPr="00371A11">
              <w:t xml:space="preserve">Geografia – </w:t>
            </w:r>
            <w:r w:rsidR="0048384C">
              <w:t>9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ano – </w:t>
            </w:r>
            <w:r w:rsidR="0048384C">
              <w:t>1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bimestre</w:t>
            </w:r>
          </w:p>
        </w:tc>
      </w:tr>
      <w:tr w:rsidR="00BA160A" w:rsidRPr="009E45B4" w14:paraId="4C104A32" w14:textId="77777777" w:rsidTr="00A5121D">
        <w:tc>
          <w:tcPr>
            <w:tcW w:w="9918" w:type="dxa"/>
            <w:gridSpan w:val="6"/>
          </w:tcPr>
          <w:p w14:paraId="743FBBB0" w14:textId="77777777" w:rsidR="00BA160A" w:rsidRPr="009E45B4" w:rsidRDefault="00BA160A" w:rsidP="00DC3E6C">
            <w:pPr>
              <w:pStyle w:val="04TEXTOTABELAS"/>
            </w:pPr>
            <w:r w:rsidRPr="009E45B4">
              <w:t>Escola:</w:t>
            </w:r>
          </w:p>
        </w:tc>
      </w:tr>
      <w:tr w:rsidR="00BA160A" w:rsidRPr="009E45B4" w14:paraId="6AC7D739" w14:textId="77777777" w:rsidTr="00A5121D">
        <w:tc>
          <w:tcPr>
            <w:tcW w:w="9918" w:type="dxa"/>
            <w:gridSpan w:val="6"/>
          </w:tcPr>
          <w:p w14:paraId="27FB325D" w14:textId="77777777" w:rsidR="00BA160A" w:rsidRPr="009E45B4" w:rsidRDefault="00BA160A" w:rsidP="00DC3E6C">
            <w:pPr>
              <w:pStyle w:val="04TEXTOTABELAS"/>
            </w:pPr>
            <w:r w:rsidRPr="009E45B4">
              <w:t>Aluno:</w:t>
            </w:r>
          </w:p>
        </w:tc>
      </w:tr>
      <w:tr w:rsidR="00BA160A" w:rsidRPr="009E45B4" w14:paraId="22BF2584" w14:textId="77777777" w:rsidTr="00A5121D">
        <w:tc>
          <w:tcPr>
            <w:tcW w:w="2712" w:type="dxa"/>
            <w:gridSpan w:val="2"/>
          </w:tcPr>
          <w:p w14:paraId="0F98A3D1" w14:textId="77777777" w:rsidR="00BA160A" w:rsidRPr="009E45B4" w:rsidRDefault="00BA160A" w:rsidP="00DC3E6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6DD13103" w14:textId="77777777" w:rsidR="00BA160A" w:rsidRPr="009E45B4" w:rsidRDefault="00BA160A" w:rsidP="00DC3E6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0D5220C0" w14:textId="77777777" w:rsidR="00BA160A" w:rsidRPr="009E45B4" w:rsidRDefault="00BA160A" w:rsidP="00DC3E6C">
            <w:pPr>
              <w:pStyle w:val="04TEXTOTABELAS"/>
            </w:pPr>
            <w:r w:rsidRPr="009E45B4">
              <w:t>Data:</w:t>
            </w:r>
          </w:p>
        </w:tc>
      </w:tr>
      <w:tr w:rsidR="00BA160A" w:rsidRPr="009E45B4" w14:paraId="4CE1037B" w14:textId="77777777" w:rsidTr="00A5121D">
        <w:tc>
          <w:tcPr>
            <w:tcW w:w="9918" w:type="dxa"/>
            <w:gridSpan w:val="6"/>
          </w:tcPr>
          <w:p w14:paraId="1A0F0289" w14:textId="77777777" w:rsidR="00BA160A" w:rsidRPr="009E45B4" w:rsidRDefault="00BA160A" w:rsidP="00DC3E6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A160A" w:rsidRPr="009E45B4" w14:paraId="17B75672" w14:textId="77777777" w:rsidTr="00A5121D">
        <w:tc>
          <w:tcPr>
            <w:tcW w:w="1101" w:type="dxa"/>
            <w:vAlign w:val="center"/>
          </w:tcPr>
          <w:p w14:paraId="6F4F6AFC" w14:textId="77777777" w:rsidR="00BA160A" w:rsidRPr="003C2174" w:rsidRDefault="00BA160A" w:rsidP="00DC3E6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54C83590" w14:textId="77777777" w:rsidR="00BA160A" w:rsidRPr="003C2174" w:rsidRDefault="00BA160A" w:rsidP="00DC3E6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1FBBC46F" w14:textId="77777777" w:rsidR="00BA160A" w:rsidRPr="003C2174" w:rsidRDefault="00BA160A" w:rsidP="00DC3E6C">
            <w:pPr>
              <w:pStyle w:val="03TITULOTABELAS2"/>
            </w:pPr>
            <w:r w:rsidRPr="00CF02AD">
              <w:t>Nota/</w:t>
            </w:r>
            <w:r w:rsidR="00924796">
              <w:br/>
            </w:r>
            <w:r w:rsidRPr="00CF02AD">
              <w:t>conceito</w:t>
            </w:r>
          </w:p>
        </w:tc>
        <w:tc>
          <w:tcPr>
            <w:tcW w:w="2977" w:type="dxa"/>
            <w:vAlign w:val="center"/>
          </w:tcPr>
          <w:p w14:paraId="016B981E" w14:textId="77777777" w:rsidR="00BA160A" w:rsidRPr="003C2174" w:rsidRDefault="00BA160A" w:rsidP="00DC3E6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BA160A" w:rsidRPr="009E45B4" w14:paraId="56F220BA" w14:textId="77777777" w:rsidTr="00A5121D">
        <w:tc>
          <w:tcPr>
            <w:tcW w:w="1101" w:type="dxa"/>
          </w:tcPr>
          <w:p w14:paraId="6F7C18F2" w14:textId="77777777" w:rsidR="00BA160A" w:rsidRPr="009E45B4" w:rsidRDefault="00BA160A" w:rsidP="003E524C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06D5F6D6" w14:textId="77777777" w:rsidR="00BA160A" w:rsidRDefault="0048384C" w:rsidP="00DC3E6C">
            <w:pPr>
              <w:pStyle w:val="04TEXTOTABELAS"/>
            </w:pPr>
            <w:r w:rsidRPr="0048384C">
              <w:t xml:space="preserve">Compreender as fases de desenvolvimento da globalização. Essa atividade é relativa à habilidade EF09GE05 da Base Nacional Comum Curricular: </w:t>
            </w:r>
            <w:r w:rsidRPr="0048384C">
              <w:rPr>
                <w:i/>
              </w:rPr>
              <w:t>Analisar fatos e situações para compreender a integração mundial (econômica, política e cultural), comparando as diferentes interpretações: globalização e mundialização.</w:t>
            </w:r>
          </w:p>
        </w:tc>
        <w:tc>
          <w:tcPr>
            <w:tcW w:w="1701" w:type="dxa"/>
            <w:gridSpan w:val="2"/>
          </w:tcPr>
          <w:p w14:paraId="596B35CD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00FBCCF2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0366ACD4" w14:textId="77777777" w:rsidTr="00A5121D">
        <w:tc>
          <w:tcPr>
            <w:tcW w:w="1101" w:type="dxa"/>
          </w:tcPr>
          <w:p w14:paraId="21DE5DFC" w14:textId="77777777" w:rsidR="00BA160A" w:rsidRPr="009E45B4" w:rsidRDefault="00BA160A" w:rsidP="003E524C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6AC84664" w14:textId="77777777" w:rsidR="00BA160A" w:rsidRDefault="0048384C" w:rsidP="00DC3E6C">
            <w:pPr>
              <w:pStyle w:val="04TEXTOTABELAS"/>
            </w:pPr>
            <w:r w:rsidRPr="0048384C">
              <w:t xml:space="preserve">Compreender o conceito de empresa transnacional e refletir sobre a influência desse tipo de corporação na economia global. Essa atividade é relativa à habilidade EF09GE02 da Base Nacional Comum Curricular: </w:t>
            </w:r>
            <w:r w:rsidRPr="0048384C">
              <w:rPr>
                <w:i/>
              </w:rPr>
              <w:t>Analisar a atuação das corporações internacionais e das organizações econômicas mundiais na vida da população em relação ao consumo, à cultura e à mobilidade.</w:t>
            </w:r>
          </w:p>
        </w:tc>
        <w:tc>
          <w:tcPr>
            <w:tcW w:w="1701" w:type="dxa"/>
            <w:gridSpan w:val="2"/>
          </w:tcPr>
          <w:p w14:paraId="20414CDC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042E685F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1A03252C" w14:textId="77777777" w:rsidTr="00A5121D">
        <w:tc>
          <w:tcPr>
            <w:tcW w:w="1101" w:type="dxa"/>
          </w:tcPr>
          <w:p w14:paraId="1500E9DB" w14:textId="77777777" w:rsidR="00BA160A" w:rsidRPr="009E45B4" w:rsidRDefault="00BA160A" w:rsidP="003E524C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5F1829CF" w14:textId="2DB4D70F" w:rsidR="00BA160A" w:rsidRPr="00124DCB" w:rsidRDefault="0048384C" w:rsidP="00DC3E6C">
            <w:pPr>
              <w:pStyle w:val="04TEXTOTABELAS"/>
            </w:pPr>
            <w:r w:rsidRPr="0048384C">
              <w:rPr>
                <w:spacing w:val="-2"/>
              </w:rPr>
              <w:t xml:space="preserve">Compreender as características da fábrica global. Essa atividade é relativa à habilidade EF09GE02 da Base Nacional Comum Curricular: </w:t>
            </w:r>
            <w:r w:rsidRPr="0048384C">
              <w:rPr>
                <w:i/>
                <w:spacing w:val="-2"/>
              </w:rPr>
              <w:t xml:space="preserve">Analisar a atuação das corporações internacionais e das organizações econômicas mundiais na </w:t>
            </w:r>
            <w:r w:rsidR="00A5121D">
              <w:rPr>
                <w:i/>
                <w:spacing w:val="-2"/>
              </w:rPr>
              <w:br/>
            </w:r>
            <w:r w:rsidRPr="0048384C">
              <w:rPr>
                <w:i/>
                <w:spacing w:val="-2"/>
              </w:rPr>
              <w:t>vida da população em relação ao consumo, à cultura e à mobilidade.</w:t>
            </w:r>
          </w:p>
        </w:tc>
        <w:tc>
          <w:tcPr>
            <w:tcW w:w="1701" w:type="dxa"/>
            <w:gridSpan w:val="2"/>
          </w:tcPr>
          <w:p w14:paraId="3D08CD54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15B9F545" w14:textId="77777777" w:rsidR="00BA160A" w:rsidRPr="009E45B4" w:rsidRDefault="00BA160A" w:rsidP="00DC3E6C">
            <w:pPr>
              <w:pStyle w:val="04TEXTOTABELAS"/>
            </w:pPr>
          </w:p>
        </w:tc>
      </w:tr>
    </w:tbl>
    <w:p w14:paraId="3A878600" w14:textId="299A553F" w:rsidR="00A5121D" w:rsidRDefault="00A5121D" w:rsidP="00A5121D">
      <w:pPr>
        <w:pStyle w:val="06CREDITO"/>
        <w:ind w:left="8508"/>
        <w:jc w:val="center"/>
      </w:pPr>
      <w:r>
        <w:t xml:space="preserve">         </w:t>
      </w:r>
      <w:r w:rsidR="00017031">
        <w:t xml:space="preserve"> </w:t>
      </w:r>
      <w:r>
        <w:t>(continua)</w:t>
      </w:r>
    </w:p>
    <w:p w14:paraId="2784B29F" w14:textId="77777777" w:rsidR="00BA160A" w:rsidRDefault="00BA160A" w:rsidP="00BA160A">
      <w:pPr>
        <w:rPr>
          <w:rFonts w:eastAsia="Tahoma"/>
          <w:sz w:val="16"/>
        </w:rPr>
      </w:pPr>
      <w:r>
        <w:br w:type="page"/>
      </w:r>
    </w:p>
    <w:p w14:paraId="652A11CF" w14:textId="7D4A632B" w:rsidR="00A5121D" w:rsidRDefault="00A5121D" w:rsidP="00A5121D">
      <w:pPr>
        <w:pStyle w:val="06CREDITO"/>
        <w:ind w:left="8508"/>
        <w:jc w:val="center"/>
      </w:pPr>
      <w:r>
        <w:lastRenderedPageBreak/>
        <w:t xml:space="preserve"> </w:t>
      </w:r>
      <w:r w:rsidR="00017031">
        <w:t xml:space="preserve"> </w:t>
      </w:r>
      <w:r>
        <w:t xml:space="preserve"> 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D76C54" w:rsidRPr="009E45B4" w14:paraId="40204DB3" w14:textId="77777777" w:rsidTr="00A5121D">
        <w:tc>
          <w:tcPr>
            <w:tcW w:w="1101" w:type="dxa"/>
          </w:tcPr>
          <w:p w14:paraId="30356060" w14:textId="77777777" w:rsidR="00D76C54" w:rsidRPr="009E45B4" w:rsidRDefault="00D76C54" w:rsidP="003E524C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0ABF1AB2" w14:textId="77777777" w:rsidR="00D76C54" w:rsidRPr="00124DCB" w:rsidRDefault="0048384C" w:rsidP="00DC3E6C">
            <w:pPr>
              <w:pStyle w:val="04TEXTOTABELAS"/>
              <w:rPr>
                <w:spacing w:val="-4"/>
              </w:rPr>
            </w:pPr>
            <w:r w:rsidRPr="0048384C">
              <w:rPr>
                <w:spacing w:val="-4"/>
              </w:rPr>
              <w:t xml:space="preserve">Identificar caraterísticas do consumo e da cultura globalizada. Essa atividade é relativa à habilidade EF09GE02 da Base Nacional Comum Curricular: </w:t>
            </w:r>
            <w:r w:rsidRPr="0048384C">
              <w:rPr>
                <w:i/>
                <w:spacing w:val="-4"/>
              </w:rPr>
              <w:t>Analisar a atuação das corporações internacionais e das organizações econômicas mundiais na vida da população em relação ao consumo, à cultura e à mobilidade.</w:t>
            </w:r>
          </w:p>
        </w:tc>
        <w:tc>
          <w:tcPr>
            <w:tcW w:w="1701" w:type="dxa"/>
          </w:tcPr>
          <w:p w14:paraId="606FCDA4" w14:textId="77777777" w:rsidR="00D76C54" w:rsidRDefault="00D76C54" w:rsidP="00DC3E6C">
            <w:pPr>
              <w:pStyle w:val="04TEXTOTABELAS"/>
            </w:pPr>
          </w:p>
        </w:tc>
        <w:tc>
          <w:tcPr>
            <w:tcW w:w="2977" w:type="dxa"/>
          </w:tcPr>
          <w:p w14:paraId="3C310883" w14:textId="77777777" w:rsidR="00D76C54" w:rsidRPr="009E45B4" w:rsidRDefault="00D76C54" w:rsidP="00DC3E6C">
            <w:pPr>
              <w:pStyle w:val="04TEXTOTABELAS"/>
            </w:pPr>
          </w:p>
        </w:tc>
      </w:tr>
      <w:tr w:rsidR="00BA160A" w:rsidRPr="009E45B4" w14:paraId="034915FB" w14:textId="77777777" w:rsidTr="00A5121D">
        <w:tc>
          <w:tcPr>
            <w:tcW w:w="1101" w:type="dxa"/>
          </w:tcPr>
          <w:p w14:paraId="3251AA23" w14:textId="77777777" w:rsidR="00BA160A" w:rsidRPr="009E45B4" w:rsidRDefault="00BA160A" w:rsidP="003E524C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01F8DFF4" w14:textId="320480A8" w:rsidR="00BA160A" w:rsidRPr="00124DCB" w:rsidRDefault="0048384C" w:rsidP="00FE69C0">
            <w:pPr>
              <w:pStyle w:val="04TEXTOTABELAS"/>
            </w:pPr>
            <w:r w:rsidRPr="0048384C">
              <w:rPr>
                <w:spacing w:val="-4"/>
              </w:rPr>
              <w:t xml:space="preserve">Interpretar mapa temático sobre a distribuição no acesso à internet </w:t>
            </w:r>
            <w:r w:rsidR="003F7FEA">
              <w:rPr>
                <w:spacing w:val="-4"/>
              </w:rPr>
              <w:t xml:space="preserve">banda larga </w:t>
            </w:r>
            <w:r w:rsidRPr="0048384C">
              <w:rPr>
                <w:spacing w:val="-4"/>
              </w:rPr>
              <w:t xml:space="preserve">no mundo. Essa atividade é relativa </w:t>
            </w:r>
            <w:r w:rsidR="005D7931">
              <w:rPr>
                <w:spacing w:val="-4"/>
              </w:rPr>
              <w:t>à</w:t>
            </w:r>
            <w:r w:rsidRPr="0048384C">
              <w:rPr>
                <w:spacing w:val="-4"/>
              </w:rPr>
              <w:t>s habilidade</w:t>
            </w:r>
            <w:r w:rsidR="005D7931">
              <w:rPr>
                <w:spacing w:val="-4"/>
              </w:rPr>
              <w:t>s</w:t>
            </w:r>
            <w:r w:rsidRPr="0048384C">
              <w:rPr>
                <w:spacing w:val="-4"/>
              </w:rPr>
              <w:t xml:space="preserve"> EF09GE14 e EF09GE15 da Base Nacional Comum Curricular, respectivamente: </w:t>
            </w:r>
            <w:r w:rsidRPr="0048384C">
              <w:rPr>
                <w:i/>
                <w:spacing w:val="-4"/>
              </w:rPr>
              <w:t>Elaborar e interpretar gráficos de barras e de setores, mapas temáticos e esquemáticos (croquis) e anamorfoses geográficas para analisar, sintetizar e apresentar dados e informações sobre diversidade, diferenças e desigualdades sociopolíticas e geopolíticas mundiais</w:t>
            </w:r>
            <w:r w:rsidRPr="0048384C">
              <w:rPr>
                <w:spacing w:val="-4"/>
              </w:rPr>
              <w:t>;</w:t>
            </w:r>
            <w:r w:rsidRPr="0048384C">
              <w:rPr>
                <w:i/>
                <w:spacing w:val="-4"/>
              </w:rPr>
              <w:t xml:space="preserve"> Comparar e classificar diferentes regiões do mundo com base em informações populacionais, econômicas e socioambientais representadas em </w:t>
            </w:r>
            <w:r w:rsidR="005A2171">
              <w:rPr>
                <w:i/>
                <w:spacing w:val="-4"/>
              </w:rPr>
              <w:br/>
            </w:r>
            <w:r w:rsidRPr="0048384C">
              <w:rPr>
                <w:i/>
                <w:spacing w:val="-4"/>
              </w:rPr>
              <w:t>mapas temáticos e com diferentes projeções cartográficas.</w:t>
            </w:r>
          </w:p>
        </w:tc>
        <w:tc>
          <w:tcPr>
            <w:tcW w:w="1701" w:type="dxa"/>
          </w:tcPr>
          <w:p w14:paraId="43B441F2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7552C47E" w14:textId="77777777" w:rsidR="00BA160A" w:rsidRPr="009E45B4" w:rsidRDefault="00BA160A" w:rsidP="00DC3E6C">
            <w:pPr>
              <w:pStyle w:val="04TEXTOTABELAS"/>
            </w:pPr>
          </w:p>
        </w:tc>
      </w:tr>
      <w:tr w:rsidR="00BA160A" w:rsidRPr="009E45B4" w14:paraId="4326B941" w14:textId="77777777" w:rsidTr="00A5121D">
        <w:tc>
          <w:tcPr>
            <w:tcW w:w="1101" w:type="dxa"/>
          </w:tcPr>
          <w:p w14:paraId="25DCE992" w14:textId="77777777" w:rsidR="00BA160A" w:rsidRPr="009E45B4" w:rsidRDefault="00BA160A" w:rsidP="003E524C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26F9400A" w14:textId="7D56A457" w:rsidR="00BA160A" w:rsidRDefault="0048384C" w:rsidP="00DC3E6C">
            <w:pPr>
              <w:pStyle w:val="04TEXTOTABELAS"/>
            </w:pPr>
            <w:r w:rsidRPr="0048384C">
              <w:t xml:space="preserve">Relacionar o processo de urbanização às transformações na agropecuária, sobretudo no que se refere ao emprego e </w:t>
            </w:r>
            <w:r w:rsidR="00FE69C0">
              <w:t xml:space="preserve">ao </w:t>
            </w:r>
            <w:r w:rsidRPr="0048384C">
              <w:t xml:space="preserve">desemprego. Essa atividade é relativa à habilidade EF09GE12 da Base Nacional Comum Curricular: </w:t>
            </w:r>
            <w:r w:rsidRPr="0048384C">
              <w:rPr>
                <w:i/>
              </w:rPr>
              <w:t xml:space="preserve">Relacionar o processo de urbanização às transformações da produção agropecuária, à expansão </w:t>
            </w:r>
            <w:r w:rsidR="009425C8">
              <w:rPr>
                <w:i/>
              </w:rPr>
              <w:br/>
            </w:r>
            <w:r w:rsidRPr="0048384C">
              <w:rPr>
                <w:i/>
              </w:rPr>
              <w:t xml:space="preserve">do desemprego estrutural e ao papel crescente do capital financeiro </w:t>
            </w:r>
            <w:r w:rsidR="009425C8">
              <w:rPr>
                <w:i/>
              </w:rPr>
              <w:br/>
            </w:r>
            <w:r w:rsidRPr="0048384C">
              <w:rPr>
                <w:i/>
              </w:rPr>
              <w:t xml:space="preserve">em diferentes países, com destaque </w:t>
            </w:r>
            <w:r w:rsidR="009425C8">
              <w:rPr>
                <w:i/>
              </w:rPr>
              <w:br/>
            </w:r>
            <w:r w:rsidRPr="0048384C">
              <w:rPr>
                <w:i/>
              </w:rPr>
              <w:t>para o Brasil.</w:t>
            </w:r>
          </w:p>
        </w:tc>
        <w:tc>
          <w:tcPr>
            <w:tcW w:w="1701" w:type="dxa"/>
          </w:tcPr>
          <w:p w14:paraId="431A7A60" w14:textId="77777777"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14:paraId="69D59E4C" w14:textId="77777777" w:rsidR="00BA160A" w:rsidRPr="009E45B4" w:rsidRDefault="00BA160A" w:rsidP="00DC3E6C">
            <w:pPr>
              <w:pStyle w:val="04TEXTOTABELAS"/>
            </w:pPr>
          </w:p>
        </w:tc>
      </w:tr>
      <w:tr w:rsidR="00FD6C01" w:rsidRPr="009E45B4" w14:paraId="7F91C83D" w14:textId="77777777" w:rsidTr="00A5121D">
        <w:tc>
          <w:tcPr>
            <w:tcW w:w="1101" w:type="dxa"/>
          </w:tcPr>
          <w:p w14:paraId="3F9DBED1" w14:textId="77777777" w:rsidR="00FD6C01" w:rsidRDefault="00FD6C01" w:rsidP="003E524C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21AE275A" w14:textId="77777777" w:rsidR="00FD6C01" w:rsidRPr="00FD6C01" w:rsidRDefault="0048384C" w:rsidP="00DC3E6C">
            <w:pPr>
              <w:pStyle w:val="04TEXTOTABELAS"/>
              <w:rPr>
                <w:spacing w:val="-2"/>
              </w:rPr>
            </w:pPr>
            <w:r w:rsidRPr="0048384C">
              <w:rPr>
                <w:spacing w:val="-2"/>
              </w:rPr>
              <w:t xml:space="preserve">Analisar a desigual distribuição de recursos alimentares no planeta e relacioná-la ao mercado internacional de </w:t>
            </w:r>
            <w:r w:rsidRPr="0048384C">
              <w:rPr>
                <w:i/>
                <w:spacing w:val="-2"/>
              </w:rPr>
              <w:t>commodities</w:t>
            </w:r>
            <w:r w:rsidRPr="0048384C">
              <w:rPr>
                <w:spacing w:val="-2"/>
              </w:rPr>
              <w:t xml:space="preserve">. Essa atividade é relativa à habilidade EF09GE13 da Base Nacional Comum Curricular: </w:t>
            </w:r>
            <w:r w:rsidRPr="0048384C">
              <w:rPr>
                <w:i/>
                <w:spacing w:val="-2"/>
              </w:rPr>
              <w:t xml:space="preserve">Analisar a importância da produção agropecuária na sociedade urbano-industrial ante o problema </w:t>
            </w:r>
            <w:r w:rsidR="009425C8">
              <w:rPr>
                <w:i/>
                <w:spacing w:val="-2"/>
              </w:rPr>
              <w:br/>
            </w:r>
            <w:r w:rsidRPr="0048384C">
              <w:rPr>
                <w:i/>
                <w:spacing w:val="-2"/>
              </w:rPr>
              <w:t>da desigualdade mundial de acesso aos recursos alimentares e à matéria-prima.</w:t>
            </w:r>
          </w:p>
        </w:tc>
        <w:tc>
          <w:tcPr>
            <w:tcW w:w="1701" w:type="dxa"/>
          </w:tcPr>
          <w:p w14:paraId="31286FDA" w14:textId="77777777" w:rsidR="00FD6C01" w:rsidRDefault="00FD6C01" w:rsidP="00DC3E6C">
            <w:pPr>
              <w:pStyle w:val="04TEXTOTABELAS"/>
            </w:pPr>
          </w:p>
        </w:tc>
        <w:tc>
          <w:tcPr>
            <w:tcW w:w="2977" w:type="dxa"/>
          </w:tcPr>
          <w:p w14:paraId="7757D4F6" w14:textId="77777777" w:rsidR="00FD6C01" w:rsidRPr="009E45B4" w:rsidRDefault="00FD6C01" w:rsidP="00DC3E6C">
            <w:pPr>
              <w:pStyle w:val="04TEXTOTABELAS"/>
            </w:pPr>
          </w:p>
        </w:tc>
      </w:tr>
    </w:tbl>
    <w:p w14:paraId="16BBDB80" w14:textId="0FC8ECEA" w:rsidR="00D76C54" w:rsidRDefault="00A5121D" w:rsidP="00A5121D">
      <w:pPr>
        <w:pStyle w:val="06CREDITO"/>
        <w:ind w:left="8508"/>
        <w:jc w:val="center"/>
      </w:pPr>
      <w:r>
        <w:t xml:space="preserve">      </w:t>
      </w:r>
      <w:r w:rsidR="00017031">
        <w:t xml:space="preserve"> </w:t>
      </w:r>
      <w:r>
        <w:t xml:space="preserve">   (continua)</w:t>
      </w:r>
      <w:r w:rsidR="00D76C54">
        <w:br w:type="page"/>
      </w:r>
    </w:p>
    <w:p w14:paraId="247BF558" w14:textId="51261CC6" w:rsidR="00A5121D" w:rsidRDefault="00A5121D" w:rsidP="00A5121D">
      <w:pPr>
        <w:pStyle w:val="06CREDITO"/>
        <w:ind w:left="8508"/>
        <w:jc w:val="center"/>
      </w:pPr>
      <w:r>
        <w:lastRenderedPageBreak/>
        <w:t xml:space="preserve">  </w:t>
      </w:r>
      <w:r w:rsidR="00017031">
        <w:t xml:space="preserve"> </w:t>
      </w:r>
      <w:r>
        <w:t xml:space="preserve">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D76C54" w:rsidRPr="009E45B4" w14:paraId="294C6F83" w14:textId="77777777" w:rsidTr="00A5121D">
        <w:tc>
          <w:tcPr>
            <w:tcW w:w="1101" w:type="dxa"/>
          </w:tcPr>
          <w:p w14:paraId="231E18AE" w14:textId="77777777" w:rsidR="00D76C54" w:rsidRPr="009E45B4" w:rsidRDefault="00D76C54" w:rsidP="003E524C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54A59444" w14:textId="77777777" w:rsidR="00D76C54" w:rsidRPr="00D76C54" w:rsidRDefault="0048384C" w:rsidP="00A13361">
            <w:pPr>
              <w:pStyle w:val="04TEXTOTABELAS"/>
              <w:rPr>
                <w:spacing w:val="-2"/>
              </w:rPr>
            </w:pPr>
            <w:r w:rsidRPr="0048384C">
              <w:rPr>
                <w:spacing w:val="-2"/>
              </w:rPr>
              <w:t xml:space="preserve">Reconhecer as características das fontes de energia e sua relação com a economia global. Essa atividade é relativa à habilidade EF09GE18 da Base Nacional Comum Curricular: </w:t>
            </w:r>
            <w:r w:rsidRPr="0048384C">
              <w:rPr>
                <w:i/>
                <w:spacing w:val="-2"/>
              </w:rPr>
              <w:t>Identificar e analisar as cadeias industriais e de inovação e as consequências dos usos de recursos naturais e das diferentes fontes de energia (tais como termoelétrica, hidrelétrica, eólica e nuclear) em diferentes países.</w:t>
            </w:r>
          </w:p>
        </w:tc>
        <w:tc>
          <w:tcPr>
            <w:tcW w:w="1701" w:type="dxa"/>
          </w:tcPr>
          <w:p w14:paraId="6F35D25C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7ED41592" w14:textId="77777777" w:rsidR="00D76C54" w:rsidRPr="009E45B4" w:rsidRDefault="00D76C54" w:rsidP="00A13361">
            <w:pPr>
              <w:pStyle w:val="04TEXTOTABELAS"/>
            </w:pPr>
          </w:p>
        </w:tc>
      </w:tr>
      <w:tr w:rsidR="00D76C54" w:rsidRPr="009E45B4" w14:paraId="5FC07108" w14:textId="77777777" w:rsidTr="00A5121D">
        <w:tc>
          <w:tcPr>
            <w:tcW w:w="1101" w:type="dxa"/>
          </w:tcPr>
          <w:p w14:paraId="745EB699" w14:textId="77777777" w:rsidR="00D76C54" w:rsidRPr="009E45B4" w:rsidRDefault="00D76C54" w:rsidP="003E524C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70900CC1" w14:textId="77777777" w:rsidR="00D76C54" w:rsidRPr="00124DCB" w:rsidRDefault="0048384C" w:rsidP="00A13361">
            <w:pPr>
              <w:pStyle w:val="04TEXTOTABELAS"/>
              <w:rPr>
                <w:spacing w:val="-2"/>
              </w:rPr>
            </w:pPr>
            <w:r w:rsidRPr="0048384C">
              <w:rPr>
                <w:spacing w:val="-2"/>
              </w:rPr>
              <w:t xml:space="preserve">Descrever cadeias de inovação e seu papel na economia atual. Essa atividade é relativa à habilidade EF09GE18 da Base Nacional Comum Curricular: </w:t>
            </w:r>
            <w:r w:rsidRPr="0048384C">
              <w:rPr>
                <w:i/>
                <w:spacing w:val="-2"/>
              </w:rPr>
              <w:t>Identificar e analisar as cadeias industriais e de inovação e as consequências dos usos de recursos naturais e das diferentes fontes de energia (tais como termoelétrica, hidrelétrica, eólica e nuclear) em diferentes países.</w:t>
            </w:r>
          </w:p>
        </w:tc>
        <w:tc>
          <w:tcPr>
            <w:tcW w:w="1701" w:type="dxa"/>
          </w:tcPr>
          <w:p w14:paraId="61464E02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612B9358" w14:textId="77777777" w:rsidR="00D76C54" w:rsidRPr="009E45B4" w:rsidRDefault="00D76C54" w:rsidP="00A13361">
            <w:pPr>
              <w:pStyle w:val="04TEXTOTABELAS"/>
            </w:pPr>
          </w:p>
        </w:tc>
      </w:tr>
      <w:tr w:rsidR="00D76C54" w:rsidRPr="009E45B4" w14:paraId="6A41315C" w14:textId="77777777" w:rsidTr="00A5121D">
        <w:tc>
          <w:tcPr>
            <w:tcW w:w="1101" w:type="dxa"/>
          </w:tcPr>
          <w:p w14:paraId="74BD267B" w14:textId="77777777" w:rsidR="00D76C54" w:rsidRPr="009E45B4" w:rsidRDefault="00D76C54" w:rsidP="003E524C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177A3013" w14:textId="30C62CC3" w:rsidR="00D76C54" w:rsidRPr="00124DCB" w:rsidRDefault="0048384C" w:rsidP="00A13361">
            <w:pPr>
              <w:pStyle w:val="04TEXTOTABELAS"/>
            </w:pPr>
            <w:r w:rsidRPr="0048384C">
              <w:t xml:space="preserve">Reconhecer as inovações técnicas e científicas que transformaram o trabalho no mundo. Essa atividade é relativa </w:t>
            </w:r>
            <w:r w:rsidR="00A5121D">
              <w:br/>
            </w:r>
            <w:r w:rsidRPr="0048384C">
              <w:t xml:space="preserve">à habilidade EF09GE11 da Base </w:t>
            </w:r>
            <w:r w:rsidR="00A5121D">
              <w:br/>
            </w:r>
            <w:r w:rsidRPr="0048384C">
              <w:t xml:space="preserve">Nacional Comum Curricular: </w:t>
            </w:r>
            <w:r w:rsidRPr="0048384C">
              <w:rPr>
                <w:i/>
              </w:rPr>
              <w:t xml:space="preserve">Relacionar </w:t>
            </w:r>
            <w:r w:rsidR="00A5121D">
              <w:rPr>
                <w:i/>
              </w:rPr>
              <w:br/>
            </w:r>
            <w:r w:rsidRPr="0048384C">
              <w:rPr>
                <w:i/>
              </w:rPr>
              <w:t xml:space="preserve">as mudanças técnicas e científicas decorrentes do processo de industrialização com as transformações </w:t>
            </w:r>
            <w:r w:rsidR="00227404">
              <w:rPr>
                <w:i/>
              </w:rPr>
              <w:br/>
            </w:r>
            <w:r w:rsidRPr="0048384C">
              <w:rPr>
                <w:i/>
              </w:rPr>
              <w:t xml:space="preserve">no trabalho em diferentes regiões do </w:t>
            </w:r>
            <w:r w:rsidR="00227404">
              <w:rPr>
                <w:i/>
              </w:rPr>
              <w:br/>
            </w:r>
            <w:r w:rsidRPr="0048384C">
              <w:rPr>
                <w:i/>
              </w:rPr>
              <w:t>mundo e suas consequências no Brasil.</w:t>
            </w:r>
          </w:p>
        </w:tc>
        <w:tc>
          <w:tcPr>
            <w:tcW w:w="1701" w:type="dxa"/>
          </w:tcPr>
          <w:p w14:paraId="45931840" w14:textId="77777777" w:rsidR="00D76C54" w:rsidRDefault="00D76C54" w:rsidP="00A13361">
            <w:pPr>
              <w:pStyle w:val="04TEXTOTABELAS"/>
            </w:pPr>
          </w:p>
        </w:tc>
        <w:tc>
          <w:tcPr>
            <w:tcW w:w="2977" w:type="dxa"/>
          </w:tcPr>
          <w:p w14:paraId="371636CD" w14:textId="77777777" w:rsidR="00D76C54" w:rsidRPr="009E45B4" w:rsidRDefault="00D76C54" w:rsidP="00A13361">
            <w:pPr>
              <w:pStyle w:val="04TEXTOTABELAS"/>
            </w:pPr>
          </w:p>
        </w:tc>
      </w:tr>
    </w:tbl>
    <w:p w14:paraId="620F7CEC" w14:textId="77777777" w:rsidR="00D76C54" w:rsidRPr="00BA160A" w:rsidRDefault="00D76C54" w:rsidP="00BA160A"/>
    <w:sectPr w:rsidR="00D76C54" w:rsidRPr="00BA160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FEA68" w14:textId="77777777" w:rsidR="00C129F7" w:rsidRDefault="00C129F7">
      <w:r>
        <w:separator/>
      </w:r>
    </w:p>
  </w:endnote>
  <w:endnote w:type="continuationSeparator" w:id="0">
    <w:p w14:paraId="0DECD494" w14:textId="77777777" w:rsidR="00C129F7" w:rsidRDefault="00C12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418F56-DA87-46B4-B67F-F7EBDC775C8B}"/>
    <w:embedBold r:id="rId2" w:fontKey="{0AA0ED08-9C12-4B62-AAFE-D61BAEA83693}"/>
    <w:embedItalic r:id="rId3" w:fontKey="{59064177-99CB-44B8-85B8-2E5D8CE179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335DD2-18E0-44DE-AB76-9830E16F5633}"/>
    <w:embedBold r:id="rId5" w:fontKey="{B2B6D3B2-9809-442E-AA26-6783BD93DF3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BDF6B9B-09CE-46F9-84BC-0F08927EE389}"/>
    <w:embedBold r:id="rId7" w:fontKey="{BA4A344D-B772-46AF-BD41-A34593EDB9FF}"/>
    <w:embedBoldItalic r:id="rId8" w:fontKey="{4AD53D9D-BC91-4217-8CC1-96A0C8EA915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578101B-2115-453F-A037-9EA6A6B21021}"/>
    <w:embedBold r:id="rId10" w:fontKey="{FDB666DE-F616-4E37-8499-1D238BDDC6E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DE0948ED-C8D7-4F45-AC6B-1BFDA8AFBCE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2" w:fontKey="{1FDAFFEB-11AF-4345-A0E7-D37005F0C9F6}"/>
    <w:embedBold r:id="rId13" w:fontKey="{42B4CD8E-7C06-49A6-A536-62C8FD00FBE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758690B3" w14:textId="77777777">
      <w:tc>
        <w:tcPr>
          <w:tcW w:w="9606" w:type="dxa"/>
        </w:tcPr>
        <w:p w14:paraId="647A6EA7" w14:textId="77777777" w:rsidR="00C67490" w:rsidRPr="005A1C11" w:rsidRDefault="001733FA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7F3F839" w14:textId="395F6D02" w:rsidR="00C67490" w:rsidRPr="005A1C11" w:rsidRDefault="002F79FF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DD37F2" w:rsidRPr="00DD37F2">
            <w:rPr>
              <w:rStyle w:val="RodapChar"/>
              <w:noProof/>
            </w:rPr>
            <w:t>3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466A15B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08228" w14:textId="77777777" w:rsidR="00C129F7" w:rsidRDefault="00C129F7">
      <w:r>
        <w:rPr>
          <w:color w:val="000000"/>
        </w:rPr>
        <w:separator/>
      </w:r>
    </w:p>
  </w:footnote>
  <w:footnote w:type="continuationSeparator" w:id="0">
    <w:p w14:paraId="086559F1" w14:textId="77777777" w:rsidR="00C129F7" w:rsidRDefault="00C12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67B7C" w14:textId="77777777" w:rsidR="00283861" w:rsidRDefault="005277EE">
    <w:r>
      <w:rPr>
        <w:noProof/>
        <w:lang w:eastAsia="pt-BR" w:bidi="ar-SA"/>
      </w:rPr>
      <w:drawing>
        <wp:inline distT="0" distB="0" distL="0" distR="0" wp14:anchorId="0C05094C" wp14:editId="38427064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7031"/>
    <w:rsid w:val="00032E44"/>
    <w:rsid w:val="00056CD2"/>
    <w:rsid w:val="0006066D"/>
    <w:rsid w:val="000628EC"/>
    <w:rsid w:val="000643BD"/>
    <w:rsid w:val="00076EF4"/>
    <w:rsid w:val="000A7F47"/>
    <w:rsid w:val="000C6EC8"/>
    <w:rsid w:val="00122A01"/>
    <w:rsid w:val="00124DCB"/>
    <w:rsid w:val="00126F41"/>
    <w:rsid w:val="00133AA8"/>
    <w:rsid w:val="00170A30"/>
    <w:rsid w:val="001733FA"/>
    <w:rsid w:val="00182B00"/>
    <w:rsid w:val="001A7B98"/>
    <w:rsid w:val="001B4098"/>
    <w:rsid w:val="001C384B"/>
    <w:rsid w:val="001E5E4C"/>
    <w:rsid w:val="001F3C46"/>
    <w:rsid w:val="0020549D"/>
    <w:rsid w:val="00210B7C"/>
    <w:rsid w:val="00227404"/>
    <w:rsid w:val="00246D52"/>
    <w:rsid w:val="00253214"/>
    <w:rsid w:val="0025600C"/>
    <w:rsid w:val="0026445C"/>
    <w:rsid w:val="002B4837"/>
    <w:rsid w:val="002C49D0"/>
    <w:rsid w:val="002C6E52"/>
    <w:rsid w:val="002C7C3F"/>
    <w:rsid w:val="002F294E"/>
    <w:rsid w:val="002F79FF"/>
    <w:rsid w:val="00314A40"/>
    <w:rsid w:val="00371A11"/>
    <w:rsid w:val="00380021"/>
    <w:rsid w:val="00395F8C"/>
    <w:rsid w:val="003C0DC7"/>
    <w:rsid w:val="003C3801"/>
    <w:rsid w:val="003E3C2C"/>
    <w:rsid w:val="003E524C"/>
    <w:rsid w:val="003F7FEA"/>
    <w:rsid w:val="00426FFF"/>
    <w:rsid w:val="00451F78"/>
    <w:rsid w:val="004524D7"/>
    <w:rsid w:val="0047173B"/>
    <w:rsid w:val="00483741"/>
    <w:rsid w:val="0048384C"/>
    <w:rsid w:val="004C2C31"/>
    <w:rsid w:val="004C3FF1"/>
    <w:rsid w:val="004D50FC"/>
    <w:rsid w:val="0051264C"/>
    <w:rsid w:val="00512EF1"/>
    <w:rsid w:val="005277EE"/>
    <w:rsid w:val="0053145B"/>
    <w:rsid w:val="00552A54"/>
    <w:rsid w:val="00555341"/>
    <w:rsid w:val="005836A0"/>
    <w:rsid w:val="005A2171"/>
    <w:rsid w:val="005A66A9"/>
    <w:rsid w:val="005C22E0"/>
    <w:rsid w:val="005D03F2"/>
    <w:rsid w:val="005D7931"/>
    <w:rsid w:val="005E5DA1"/>
    <w:rsid w:val="00634575"/>
    <w:rsid w:val="00644D36"/>
    <w:rsid w:val="00656A8B"/>
    <w:rsid w:val="00676297"/>
    <w:rsid w:val="006A4E0F"/>
    <w:rsid w:val="006C6D0E"/>
    <w:rsid w:val="006D5809"/>
    <w:rsid w:val="007160AE"/>
    <w:rsid w:val="00721947"/>
    <w:rsid w:val="00777D51"/>
    <w:rsid w:val="007A1EB6"/>
    <w:rsid w:val="007E5F5F"/>
    <w:rsid w:val="00802F95"/>
    <w:rsid w:val="00841E91"/>
    <w:rsid w:val="00852916"/>
    <w:rsid w:val="00860DD6"/>
    <w:rsid w:val="00877CD9"/>
    <w:rsid w:val="008B6CD0"/>
    <w:rsid w:val="008C2A24"/>
    <w:rsid w:val="008C4BF4"/>
    <w:rsid w:val="008D21BF"/>
    <w:rsid w:val="008E09F8"/>
    <w:rsid w:val="008E444C"/>
    <w:rsid w:val="008F7795"/>
    <w:rsid w:val="00904EB9"/>
    <w:rsid w:val="00924796"/>
    <w:rsid w:val="00935D6C"/>
    <w:rsid w:val="009425C8"/>
    <w:rsid w:val="00942A46"/>
    <w:rsid w:val="00972F3E"/>
    <w:rsid w:val="009A5EFF"/>
    <w:rsid w:val="009B7174"/>
    <w:rsid w:val="009F7BD8"/>
    <w:rsid w:val="00A350FA"/>
    <w:rsid w:val="00A5121D"/>
    <w:rsid w:val="00A74FAE"/>
    <w:rsid w:val="00AC2197"/>
    <w:rsid w:val="00AD3F15"/>
    <w:rsid w:val="00B10EA0"/>
    <w:rsid w:val="00B22083"/>
    <w:rsid w:val="00B3283F"/>
    <w:rsid w:val="00B36FBF"/>
    <w:rsid w:val="00B96A65"/>
    <w:rsid w:val="00BA160A"/>
    <w:rsid w:val="00BE0E52"/>
    <w:rsid w:val="00BE346A"/>
    <w:rsid w:val="00BF0707"/>
    <w:rsid w:val="00C02F91"/>
    <w:rsid w:val="00C05D0E"/>
    <w:rsid w:val="00C129F7"/>
    <w:rsid w:val="00C175BA"/>
    <w:rsid w:val="00C55167"/>
    <w:rsid w:val="00C65D98"/>
    <w:rsid w:val="00C67490"/>
    <w:rsid w:val="00C74DE6"/>
    <w:rsid w:val="00C867EE"/>
    <w:rsid w:val="00CC5CBB"/>
    <w:rsid w:val="00CF02AD"/>
    <w:rsid w:val="00CF42D1"/>
    <w:rsid w:val="00D05AA0"/>
    <w:rsid w:val="00D21C54"/>
    <w:rsid w:val="00D418A3"/>
    <w:rsid w:val="00D537E4"/>
    <w:rsid w:val="00D64417"/>
    <w:rsid w:val="00D76C54"/>
    <w:rsid w:val="00D77B34"/>
    <w:rsid w:val="00D951A2"/>
    <w:rsid w:val="00DA6644"/>
    <w:rsid w:val="00DB196E"/>
    <w:rsid w:val="00DD37F2"/>
    <w:rsid w:val="00E05E1E"/>
    <w:rsid w:val="00E14CEA"/>
    <w:rsid w:val="00E27094"/>
    <w:rsid w:val="00E449E3"/>
    <w:rsid w:val="00E90F29"/>
    <w:rsid w:val="00E97485"/>
    <w:rsid w:val="00ED4B8F"/>
    <w:rsid w:val="00ED4C47"/>
    <w:rsid w:val="00ED640B"/>
    <w:rsid w:val="00EF4366"/>
    <w:rsid w:val="00F41925"/>
    <w:rsid w:val="00F56CF2"/>
    <w:rsid w:val="00F826E0"/>
    <w:rsid w:val="00FA209D"/>
    <w:rsid w:val="00FD5852"/>
    <w:rsid w:val="00FD6C01"/>
    <w:rsid w:val="00FE239F"/>
    <w:rsid w:val="00FE69C0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DF3084"/>
  <w15:docId w15:val="{B9E92A5F-2DCC-437C-A946-F54E64D82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659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6</cp:revision>
  <dcterms:created xsi:type="dcterms:W3CDTF">2018-09-13T15:13:00Z</dcterms:created>
  <dcterms:modified xsi:type="dcterms:W3CDTF">2018-10-29T22:22:00Z</dcterms:modified>
</cp:coreProperties>
</file>