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6F3C68">
      <w:pPr>
        <w:pStyle w:val="02TEXTOPRINCIPAL"/>
      </w:pPr>
    </w:p>
    <w:p w14:paraId="6872E706" w14:textId="21121F04" w:rsidR="005B5F86" w:rsidRDefault="005B5F86" w:rsidP="005B5F86">
      <w:pPr>
        <w:pStyle w:val="01TITULO1"/>
      </w:pPr>
      <w:r w:rsidRPr="00BD4767">
        <w:t xml:space="preserve">Sequência didática </w:t>
      </w:r>
      <w:r w:rsidR="000A2295">
        <w:t>2</w:t>
      </w:r>
    </w:p>
    <w:p w14:paraId="1B15BDFA" w14:textId="77777777" w:rsidR="005B5F86" w:rsidRPr="006457E9" w:rsidRDefault="005B5F86" w:rsidP="006F3C68">
      <w:pPr>
        <w:pStyle w:val="02TEXTOPRINCIPAL"/>
      </w:pPr>
    </w:p>
    <w:p w14:paraId="290B6238" w14:textId="1A5EC9A3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0A2295">
        <w:rPr>
          <w:b w:val="0"/>
        </w:rPr>
        <w:t>9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0A2295">
        <w:rPr>
          <w:b w:val="0"/>
        </w:rPr>
        <w:t>2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6F3C68">
      <w:pPr>
        <w:pStyle w:val="02TEXTOPRINCIPAL"/>
      </w:pPr>
    </w:p>
    <w:p w14:paraId="0B2A4DF8" w14:textId="77777777" w:rsidR="000A2295" w:rsidRPr="00321A38" w:rsidRDefault="000A2295" w:rsidP="00321A38">
      <w:pPr>
        <w:pStyle w:val="01TITULO2"/>
      </w:pPr>
      <w:r w:rsidRPr="00321A38">
        <w:t>Título: Leitura e produção de opinião literária</w:t>
      </w:r>
    </w:p>
    <w:p w14:paraId="70FDEB52" w14:textId="166DD09D" w:rsidR="000A2295" w:rsidRDefault="000A2295" w:rsidP="00532060">
      <w:pPr>
        <w:pStyle w:val="01TITULO1"/>
      </w:pPr>
    </w:p>
    <w:tbl>
      <w:tblPr>
        <w:tblStyle w:val="TabeladeGradeClara"/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3"/>
      </w:tblGrid>
      <w:tr w:rsidR="000A2295" w:rsidRPr="005A0FD8" w14:paraId="1EB0247E" w14:textId="77777777" w:rsidTr="00532060">
        <w:trPr>
          <w:trHeight w:val="57"/>
          <w:jc w:val="center"/>
        </w:trPr>
        <w:tc>
          <w:tcPr>
            <w:tcW w:w="978" w:type="pct"/>
          </w:tcPr>
          <w:p w14:paraId="5839ACE3" w14:textId="77777777" w:rsidR="000A2295" w:rsidRPr="0041320E" w:rsidRDefault="000A2295" w:rsidP="000A2295">
            <w:pPr>
              <w:pStyle w:val="TITULINHOSTABELA"/>
            </w:pPr>
            <w:r w:rsidRPr="0041320E">
              <w:t>Campo</w:t>
            </w:r>
          </w:p>
        </w:tc>
        <w:tc>
          <w:tcPr>
            <w:tcW w:w="4022" w:type="pct"/>
          </w:tcPr>
          <w:p w14:paraId="37AA634C" w14:textId="455C89B4" w:rsidR="000A2295" w:rsidRPr="0041320E" w:rsidRDefault="000A2295" w:rsidP="000A2295">
            <w:pPr>
              <w:pStyle w:val="02TEXTOPRINCIPALBULLET"/>
            </w:pPr>
            <w:r w:rsidRPr="0041320E">
              <w:t>Artístico-literário</w:t>
            </w:r>
            <w:r>
              <w:t>.</w:t>
            </w:r>
            <w:r w:rsidRPr="0041320E">
              <w:t xml:space="preserve"> </w:t>
            </w:r>
          </w:p>
        </w:tc>
      </w:tr>
      <w:tr w:rsidR="000A2295" w:rsidRPr="005A0FD8" w14:paraId="78E25EA7" w14:textId="77777777" w:rsidTr="00532060">
        <w:trPr>
          <w:trHeight w:val="57"/>
          <w:jc w:val="center"/>
        </w:trPr>
        <w:tc>
          <w:tcPr>
            <w:tcW w:w="978" w:type="pct"/>
          </w:tcPr>
          <w:p w14:paraId="6674ACFE" w14:textId="77777777" w:rsidR="000A2295" w:rsidRPr="0041320E" w:rsidRDefault="000A2295" w:rsidP="000A2295">
            <w:pPr>
              <w:pStyle w:val="TITULINHOSTABELA"/>
            </w:pPr>
            <w:r w:rsidRPr="0041320E">
              <w:t>Eixo</w:t>
            </w:r>
          </w:p>
        </w:tc>
        <w:tc>
          <w:tcPr>
            <w:tcW w:w="4022" w:type="pct"/>
          </w:tcPr>
          <w:p w14:paraId="251D8775" w14:textId="0A1BA785" w:rsidR="000A2295" w:rsidRPr="0041320E" w:rsidRDefault="000A2295" w:rsidP="000A2295">
            <w:pPr>
              <w:pStyle w:val="02TEXTOPRINCIPALBULLET"/>
            </w:pPr>
            <w:r w:rsidRPr="0041320E">
              <w:t>Leitura e produção de texto</w:t>
            </w:r>
            <w:r>
              <w:t>.</w:t>
            </w:r>
          </w:p>
        </w:tc>
      </w:tr>
      <w:tr w:rsidR="000A2295" w:rsidRPr="005A0FD8" w14:paraId="32DDC64E" w14:textId="77777777" w:rsidTr="00532060">
        <w:trPr>
          <w:trHeight w:val="57"/>
          <w:jc w:val="center"/>
        </w:trPr>
        <w:tc>
          <w:tcPr>
            <w:tcW w:w="978" w:type="pct"/>
          </w:tcPr>
          <w:p w14:paraId="1F5633FE" w14:textId="77777777" w:rsidR="000A2295" w:rsidRPr="0041320E" w:rsidRDefault="000A2295" w:rsidP="000A2295">
            <w:pPr>
              <w:pStyle w:val="TITULINHOSTABELA"/>
            </w:pPr>
            <w:r w:rsidRPr="0041320E">
              <w:t xml:space="preserve">Competências gerais </w:t>
            </w:r>
          </w:p>
        </w:tc>
        <w:tc>
          <w:tcPr>
            <w:tcW w:w="4022" w:type="pct"/>
          </w:tcPr>
          <w:p w14:paraId="49154C8C" w14:textId="32D17C23" w:rsidR="000A2295" w:rsidRPr="0041320E" w:rsidRDefault="000A2295" w:rsidP="000A2295">
            <w:pPr>
              <w:pStyle w:val="02TEXTOITEM"/>
            </w:pPr>
            <w:r w:rsidRPr="0041320E">
              <w:rPr>
                <w:b/>
              </w:rPr>
              <w:t>3.</w:t>
            </w:r>
            <w:r w:rsidRPr="0041320E">
              <w:t xml:space="preserve"> Valorizar e fruir as diversas manifestações artísticas e culturais, das locais </w:t>
            </w:r>
            <w:r w:rsidR="00321A38">
              <w:br/>
            </w:r>
            <w:r w:rsidRPr="0041320E">
              <w:t xml:space="preserve">às mundiais, e também participar de práticas diversificadas da produção </w:t>
            </w:r>
            <w:r w:rsidR="00321A38">
              <w:br/>
            </w:r>
            <w:r w:rsidRPr="0041320E">
              <w:t>artístico-cultural.</w:t>
            </w:r>
          </w:p>
          <w:p w14:paraId="51267651" w14:textId="29941006" w:rsidR="000A2295" w:rsidRPr="0041320E" w:rsidRDefault="000A2295" w:rsidP="000A2295">
            <w:pPr>
              <w:pStyle w:val="02TEXTOITEM"/>
            </w:pPr>
            <w:r w:rsidRPr="0041320E">
              <w:rPr>
                <w:b/>
              </w:rPr>
              <w:t>4.</w:t>
            </w:r>
            <w:r w:rsidRPr="0041320E">
              <w:t xml:space="preserve"> Utilizar diferentes linguagens – verbal (oral ou visual-motora, como Libras, </w:t>
            </w:r>
            <w:r w:rsidR="00321A38">
              <w:br/>
            </w:r>
            <w:r w:rsidRPr="0041320E">
              <w:t>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4B95EB00" w14:textId="77777777" w:rsidR="000A2295" w:rsidRPr="0041320E" w:rsidRDefault="000A2295" w:rsidP="000A2295">
            <w:pPr>
              <w:pStyle w:val="02TEXTOITEM"/>
            </w:pPr>
            <w:r w:rsidRPr="0041320E">
              <w:rPr>
                <w:b/>
              </w:rPr>
              <w:t>5.</w:t>
            </w:r>
            <w:r w:rsidRPr="0041320E">
              <w:t xml:space="preserve">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51653637" w14:textId="70189A4F" w:rsidR="000A2295" w:rsidRPr="0041320E" w:rsidRDefault="000A2295" w:rsidP="000A2295">
            <w:pPr>
              <w:pStyle w:val="02TEXTOITEM"/>
              <w:rPr>
                <w:color w:val="414142"/>
              </w:rPr>
            </w:pPr>
            <w:r w:rsidRPr="0041320E">
              <w:rPr>
                <w:b/>
              </w:rPr>
              <w:t>9.</w:t>
            </w:r>
            <w:r w:rsidRPr="0041320E">
              <w:t xml:space="preserve"> Exercitar a empatia, o diálogo, a resolução de conflitos e a cooperação, </w:t>
            </w:r>
            <w:r w:rsidR="00321A38">
              <w:br/>
            </w:r>
            <w:r w:rsidRPr="0041320E">
              <w:t>fazendo-se respeitar e promovendo o respeito ao outro e aos direitos</w:t>
            </w:r>
            <w:r>
              <w:t xml:space="preserve"> </w:t>
            </w:r>
            <w:r w:rsidRPr="0041320E">
              <w:t>humanos, com acolhimento e valorização da diversidade de indivíduos e de grupos sociais, seus saberes, identidades, culturas e potencialidades, sem preconceitos de qualquer natureza.</w:t>
            </w:r>
          </w:p>
        </w:tc>
      </w:tr>
    </w:tbl>
    <w:p w14:paraId="7FA4F9DC" w14:textId="23E411F0" w:rsidR="00886A87" w:rsidRDefault="00886A87" w:rsidP="00D457F9">
      <w:pPr>
        <w:pStyle w:val="06CREDITO"/>
        <w:ind w:left="8508" w:firstLine="709"/>
        <w:jc w:val="right"/>
      </w:pPr>
      <w:bookmarkStart w:id="1" w:name="_Hlk526780765"/>
      <w:r>
        <w:t>(continua)</w:t>
      </w:r>
      <w:r>
        <w:br w:type="page"/>
      </w:r>
    </w:p>
    <w:bookmarkEnd w:id="1"/>
    <w:p w14:paraId="24F7706F" w14:textId="1FC96044" w:rsidR="00532060" w:rsidRDefault="00532060" w:rsidP="00532060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"/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3"/>
      </w:tblGrid>
      <w:tr w:rsidR="000A2295" w:rsidRPr="005A0FD8" w14:paraId="799CBFF0" w14:textId="77777777" w:rsidTr="00532060">
        <w:trPr>
          <w:trHeight w:val="57"/>
          <w:jc w:val="center"/>
        </w:trPr>
        <w:tc>
          <w:tcPr>
            <w:tcW w:w="978" w:type="pct"/>
          </w:tcPr>
          <w:p w14:paraId="010D6E83" w14:textId="421B0C43" w:rsidR="000A2295" w:rsidRPr="0041320E" w:rsidRDefault="000A2295" w:rsidP="000A2295">
            <w:pPr>
              <w:pStyle w:val="TITULINHOSTABELA"/>
              <w:rPr>
                <w:color w:val="1F3864"/>
              </w:rPr>
            </w:pPr>
            <w:r w:rsidRPr="0041320E">
              <w:t xml:space="preserve">Competências específicas </w:t>
            </w:r>
            <w:r w:rsidR="00532060">
              <w:br/>
            </w:r>
            <w:r w:rsidRPr="0041320E">
              <w:t>de Língua Portuguesa</w:t>
            </w:r>
          </w:p>
        </w:tc>
        <w:tc>
          <w:tcPr>
            <w:tcW w:w="4022" w:type="pct"/>
          </w:tcPr>
          <w:p w14:paraId="7B5558B3" w14:textId="2AC81CB9" w:rsidR="000A2295" w:rsidRPr="0041320E" w:rsidRDefault="000A2295" w:rsidP="00532060">
            <w:pPr>
              <w:pStyle w:val="02TEXTOITEM"/>
              <w:ind w:left="397"/>
            </w:pPr>
            <w:r w:rsidRPr="0041320E">
              <w:rPr>
                <w:b/>
              </w:rPr>
              <w:t>1.</w:t>
            </w:r>
            <w:r w:rsidR="00532060">
              <w:tab/>
            </w:r>
            <w:r w:rsidRPr="0041320E"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1438C551" w14:textId="321B1290" w:rsidR="000A2295" w:rsidRPr="0041320E" w:rsidRDefault="000A2295" w:rsidP="00532060">
            <w:pPr>
              <w:pStyle w:val="02TEXTOITEM"/>
              <w:ind w:left="397"/>
            </w:pPr>
            <w:r w:rsidRPr="0041320E">
              <w:rPr>
                <w:b/>
              </w:rPr>
              <w:t>2.</w:t>
            </w:r>
            <w:r w:rsidR="00532060">
              <w:tab/>
            </w:r>
            <w:r w:rsidRPr="0041320E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60F65DDC" w14:textId="5534592D" w:rsidR="000A2295" w:rsidRPr="0041320E" w:rsidRDefault="000A2295" w:rsidP="00532060">
            <w:pPr>
              <w:pStyle w:val="02TEXTOITEM"/>
              <w:ind w:left="397"/>
            </w:pPr>
            <w:bookmarkStart w:id="2" w:name="_30j0zll" w:colFirst="0" w:colLast="0"/>
            <w:bookmarkEnd w:id="2"/>
            <w:r w:rsidRPr="0041320E">
              <w:rPr>
                <w:b/>
              </w:rPr>
              <w:t>5.</w:t>
            </w:r>
            <w:r w:rsidR="00532060">
              <w:rPr>
                <w:b/>
                <w:bCs/>
              </w:rPr>
              <w:tab/>
            </w:r>
            <w:r w:rsidRPr="0041320E">
              <w:t>Empregar, nas interações sociais, a variedade e o estilo de linguagem adequados à situação comunicativa, ao(s) interlocutor(es) e ao gênero do discurso/gênero textual.</w:t>
            </w:r>
          </w:p>
          <w:p w14:paraId="667BABEB" w14:textId="4B5D89F2" w:rsidR="000A2295" w:rsidRPr="0041320E" w:rsidRDefault="000A2295" w:rsidP="00532060">
            <w:pPr>
              <w:pStyle w:val="02TEXTOITEM"/>
              <w:ind w:left="397"/>
            </w:pPr>
            <w:r w:rsidRPr="0041320E">
              <w:rPr>
                <w:b/>
              </w:rPr>
              <w:t>9.</w:t>
            </w:r>
            <w:r w:rsidR="00532060">
              <w:rPr>
                <w:b/>
                <w:bCs/>
              </w:rPr>
              <w:tab/>
            </w:r>
            <w:r w:rsidRPr="0041320E">
      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</w:t>
            </w:r>
            <w:r>
              <w:t xml:space="preserve"> </w:t>
            </w:r>
            <w:r w:rsidRPr="0041320E">
              <w:t>potencial transformador e humanizador da experiência com a literatura.</w:t>
            </w:r>
          </w:p>
          <w:p w14:paraId="317F3EE6" w14:textId="77777777" w:rsidR="000A2295" w:rsidRPr="0041320E" w:rsidRDefault="000A2295" w:rsidP="00532060">
            <w:pPr>
              <w:pStyle w:val="02TEXTOITEM"/>
              <w:ind w:left="397" w:hanging="397"/>
            </w:pPr>
            <w:r w:rsidRPr="0041320E">
              <w:rPr>
                <w:b/>
              </w:rPr>
              <w:t>10.</w:t>
            </w:r>
            <w:r w:rsidRPr="0041320E">
              <w:rPr>
                <w:b/>
                <w:bCs/>
              </w:rPr>
              <w:t xml:space="preserve"> </w:t>
            </w:r>
            <w:r w:rsidRPr="0041320E">
              <w:t>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  <w:tr w:rsidR="000A2295" w:rsidRPr="005A0FD8" w14:paraId="0A4B236E" w14:textId="77777777" w:rsidTr="00532060">
        <w:trPr>
          <w:trHeight w:val="500"/>
          <w:jc w:val="center"/>
        </w:trPr>
        <w:tc>
          <w:tcPr>
            <w:tcW w:w="978" w:type="pct"/>
          </w:tcPr>
          <w:p w14:paraId="0D7C57D8" w14:textId="094E9DE5" w:rsidR="000A2295" w:rsidRPr="0041320E" w:rsidRDefault="000A2295" w:rsidP="000A2295">
            <w:pPr>
              <w:pStyle w:val="TITULINHOSTABELA"/>
              <w:rPr>
                <w:color w:val="1F3864"/>
              </w:rPr>
            </w:pPr>
            <w:r w:rsidRPr="0041320E">
              <w:t>Objetos de conhecimento</w:t>
            </w:r>
          </w:p>
        </w:tc>
        <w:tc>
          <w:tcPr>
            <w:tcW w:w="4022" w:type="pct"/>
          </w:tcPr>
          <w:p w14:paraId="7642C478" w14:textId="61F646B9" w:rsidR="000A2295" w:rsidRPr="0041320E" w:rsidRDefault="000A2295" w:rsidP="000A2295">
            <w:pPr>
              <w:pStyle w:val="02TEXTOPRINCIPALBULLET"/>
            </w:pPr>
            <w:r w:rsidRPr="0041320E">
              <w:t>Apreciação e réplica</w:t>
            </w:r>
            <w:r>
              <w:t>.</w:t>
            </w:r>
          </w:p>
          <w:p w14:paraId="7A7828F9" w14:textId="400403E5" w:rsidR="000A2295" w:rsidRPr="0041320E" w:rsidRDefault="000A2295" w:rsidP="000A2295">
            <w:pPr>
              <w:pStyle w:val="02TEXTOPRINCIPALBULLET"/>
            </w:pPr>
            <w:r w:rsidRPr="0041320E">
              <w:t>Relação entre gêneros e mídias</w:t>
            </w:r>
            <w:r>
              <w:t>.</w:t>
            </w:r>
          </w:p>
          <w:p w14:paraId="6EC8E28C" w14:textId="7516361D" w:rsidR="000A2295" w:rsidRPr="0041320E" w:rsidRDefault="000A2295" w:rsidP="000A2295">
            <w:pPr>
              <w:pStyle w:val="02TEXTOPRINCIPALBULLET"/>
            </w:pPr>
            <w:r w:rsidRPr="0041320E">
              <w:t>Estratégias de leitura: apreender os sentidos</w:t>
            </w:r>
            <w:r>
              <w:t xml:space="preserve"> </w:t>
            </w:r>
            <w:r w:rsidRPr="0041320E">
              <w:t>globais do texto</w:t>
            </w:r>
            <w:r>
              <w:t>.</w:t>
            </w:r>
          </w:p>
          <w:p w14:paraId="2BA80C12" w14:textId="7026F323" w:rsidR="000A2295" w:rsidRPr="0041320E" w:rsidRDefault="000A2295" w:rsidP="000A2295">
            <w:pPr>
              <w:pStyle w:val="02TEXTOPRINCIPALBULLET"/>
            </w:pPr>
            <w:r w:rsidRPr="0041320E">
              <w:t>Efeitos de sentido</w:t>
            </w:r>
            <w:r>
              <w:t>.</w:t>
            </w:r>
          </w:p>
          <w:p w14:paraId="68E3E814" w14:textId="214A889E" w:rsidR="000A2295" w:rsidRPr="0041320E" w:rsidRDefault="000A2295" w:rsidP="000A2295">
            <w:pPr>
              <w:pStyle w:val="02TEXTOPRINCIPALBULLET"/>
            </w:pPr>
            <w:r w:rsidRPr="0041320E">
              <w:t>Curadoria de informação</w:t>
            </w:r>
            <w:r>
              <w:t>.</w:t>
            </w:r>
          </w:p>
        </w:tc>
      </w:tr>
      <w:tr w:rsidR="000A2295" w:rsidRPr="005A0FD8" w14:paraId="30F868F9" w14:textId="77777777" w:rsidTr="00532060">
        <w:trPr>
          <w:trHeight w:val="500"/>
          <w:jc w:val="center"/>
        </w:trPr>
        <w:tc>
          <w:tcPr>
            <w:tcW w:w="978" w:type="pct"/>
          </w:tcPr>
          <w:p w14:paraId="76EE4CAE" w14:textId="78309CF2" w:rsidR="000A2295" w:rsidRPr="000A2295" w:rsidRDefault="000A2295" w:rsidP="000A2295">
            <w:pPr>
              <w:pStyle w:val="TITULINHOSTABELA"/>
            </w:pPr>
            <w:r w:rsidRPr="0041320E">
              <w:t>Resumo da sequência</w:t>
            </w:r>
          </w:p>
        </w:tc>
        <w:tc>
          <w:tcPr>
            <w:tcW w:w="4022" w:type="pct"/>
          </w:tcPr>
          <w:p w14:paraId="2F00AF6A" w14:textId="0B7ECB73" w:rsidR="000A2295" w:rsidRPr="0041320E" w:rsidRDefault="0003543F" w:rsidP="000A2295">
            <w:pPr>
              <w:pStyle w:val="02TEXTOPRINCIPALBULLET"/>
            </w:pPr>
            <w:r>
              <w:t>Esta</w:t>
            </w:r>
            <w:r w:rsidR="000A2295" w:rsidRPr="0041320E">
              <w:t xml:space="preserve"> sequência didática dá continuidade à sequência didática anterior, em que </w:t>
            </w:r>
            <w:r w:rsidR="000A2295">
              <w:t>os(as)</w:t>
            </w:r>
            <w:r w:rsidR="000A2295" w:rsidRPr="0041320E">
              <w:t xml:space="preserve"> estudantes puderam escolher e ler com autonomia livros para a roda de leitura de literatura africana. Caso queiram, </w:t>
            </w:r>
            <w:r w:rsidR="000A2295">
              <w:t>os(as)</w:t>
            </w:r>
            <w:r w:rsidR="000A2295" w:rsidRPr="0041320E">
              <w:t>estudantes poderão também trazer outras experiências de leitura.</w:t>
            </w:r>
          </w:p>
          <w:p w14:paraId="48564741" w14:textId="1A4FBDD7" w:rsidR="000A2295" w:rsidRPr="0041320E" w:rsidRDefault="000A2295" w:rsidP="000A2295">
            <w:pPr>
              <w:pStyle w:val="02TEXTOPRINCIPALBULLET"/>
            </w:pPr>
            <w:r w:rsidRPr="0041320E">
              <w:t xml:space="preserve">A proposta é ampliar os comportamentos e práticas de leitores literários, com foco na divulgação das obras que leram </w:t>
            </w:r>
            <w:r w:rsidR="00D7149F">
              <w:t>ao participar de</w:t>
            </w:r>
            <w:r w:rsidRPr="0041320E">
              <w:t xml:space="preserve"> canais de leitores na internet, com produção de comentários ou resenhas, por escrito ou em vídeo.</w:t>
            </w:r>
          </w:p>
        </w:tc>
      </w:tr>
      <w:tr w:rsidR="000A2295" w:rsidRPr="005A0FD8" w14:paraId="5505D13B" w14:textId="77777777" w:rsidTr="00532060">
        <w:trPr>
          <w:trHeight w:val="500"/>
          <w:jc w:val="center"/>
        </w:trPr>
        <w:tc>
          <w:tcPr>
            <w:tcW w:w="978" w:type="pct"/>
          </w:tcPr>
          <w:p w14:paraId="5C037A70" w14:textId="5FCA48AC" w:rsidR="000A2295" w:rsidRPr="000A2295" w:rsidRDefault="000A2295" w:rsidP="000A2295">
            <w:pPr>
              <w:pStyle w:val="TITULINHOSTABELA"/>
            </w:pPr>
            <w:r w:rsidRPr="0041320E">
              <w:t>Objetivos</w:t>
            </w:r>
          </w:p>
        </w:tc>
        <w:tc>
          <w:tcPr>
            <w:tcW w:w="4022" w:type="pct"/>
          </w:tcPr>
          <w:p w14:paraId="0C7D0983" w14:textId="7EF42260" w:rsidR="000A2295" w:rsidRPr="0041320E" w:rsidRDefault="000A2295" w:rsidP="000A2295">
            <w:pPr>
              <w:pStyle w:val="02TEXTOPRINCIPALBULLET"/>
            </w:pPr>
            <w:r w:rsidRPr="0041320E">
              <w:t>Elaborar apreciação em relação à leitura realizada e compartilhá-la em gêneros próprios para isso, considerando especialmente os novos modos de produção e circulação dessa prática.</w:t>
            </w:r>
          </w:p>
          <w:p w14:paraId="33E28C81" w14:textId="76D7CA0A" w:rsidR="000A2295" w:rsidRPr="0041320E" w:rsidRDefault="000A2295" w:rsidP="000A2295">
            <w:pPr>
              <w:pStyle w:val="02TEXTOPRINCIPALBULLET"/>
            </w:pPr>
            <w:r w:rsidRPr="0041320E">
              <w:t>Aprofundar as práticas típicas de comportamento leitor.</w:t>
            </w:r>
          </w:p>
          <w:p w14:paraId="15350742" w14:textId="4F6ECF1A" w:rsidR="000A2295" w:rsidRPr="0041320E" w:rsidRDefault="000A2295" w:rsidP="000A2295">
            <w:pPr>
              <w:pStyle w:val="02TEXTOPRINCIPALBULLET"/>
            </w:pPr>
            <w:r w:rsidRPr="0041320E">
              <w:t>Discutir os aspectos éticos e de segurança ao divulgar opiniões na internet.</w:t>
            </w:r>
          </w:p>
          <w:p w14:paraId="2E643303" w14:textId="690C00D1" w:rsidR="000A2295" w:rsidRPr="0041320E" w:rsidRDefault="000A2295" w:rsidP="000A2295">
            <w:pPr>
              <w:pStyle w:val="02TEXTOPRINCIPALBULLET"/>
            </w:pPr>
            <w:r w:rsidRPr="0041320E">
              <w:t>Aproximar-se da dimensão da produção colaborativa e da autoria coletiva.</w:t>
            </w:r>
          </w:p>
        </w:tc>
      </w:tr>
    </w:tbl>
    <w:p w14:paraId="06AE6F4C" w14:textId="32BF642B" w:rsidR="00532060" w:rsidRDefault="00532060" w:rsidP="00D457F9">
      <w:pPr>
        <w:pStyle w:val="06CREDITO"/>
        <w:ind w:left="8508" w:firstLine="709"/>
        <w:jc w:val="right"/>
      </w:pPr>
      <w:r>
        <w:t>(continua)</w:t>
      </w:r>
      <w:r>
        <w:br w:type="page"/>
      </w:r>
    </w:p>
    <w:p w14:paraId="5F984EDA" w14:textId="7372950B" w:rsidR="00532060" w:rsidRDefault="00532060" w:rsidP="00532060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"/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3"/>
      </w:tblGrid>
      <w:tr w:rsidR="000A2295" w:rsidRPr="005A0FD8" w14:paraId="387CCCB8" w14:textId="77777777" w:rsidTr="00532060">
        <w:trPr>
          <w:trHeight w:val="500"/>
          <w:jc w:val="center"/>
        </w:trPr>
        <w:tc>
          <w:tcPr>
            <w:tcW w:w="978" w:type="pct"/>
          </w:tcPr>
          <w:p w14:paraId="5B38A7CA" w14:textId="4CC75E42" w:rsidR="000A2295" w:rsidRPr="0041320E" w:rsidRDefault="000A2295" w:rsidP="000A2295">
            <w:pPr>
              <w:pStyle w:val="TITULINHOSTABELA"/>
              <w:rPr>
                <w:color w:val="1F3864"/>
              </w:rPr>
            </w:pPr>
            <w:r w:rsidRPr="0041320E">
              <w:t xml:space="preserve">Organização </w:t>
            </w:r>
            <w:r w:rsidR="00532060">
              <w:br/>
            </w:r>
            <w:r w:rsidRPr="0041320E">
              <w:t>da turma</w:t>
            </w:r>
          </w:p>
        </w:tc>
        <w:tc>
          <w:tcPr>
            <w:tcW w:w="4022" w:type="pct"/>
          </w:tcPr>
          <w:p w14:paraId="2789C4AE" w14:textId="0C88531B" w:rsidR="000A2295" w:rsidRPr="0041320E" w:rsidRDefault="000A2295" w:rsidP="000A2295">
            <w:pPr>
              <w:pStyle w:val="02TEXTOPRINCIPALBULLET"/>
            </w:pPr>
            <w:r w:rsidRPr="0041320E">
              <w:t xml:space="preserve">A turma será organizada em grupos, que podem ser os mesmos formados para a realização da roda de leitura da </w:t>
            </w:r>
            <w:r>
              <w:t>sequência didática</w:t>
            </w:r>
            <w:r w:rsidRPr="0041320E">
              <w:t xml:space="preserve"> relativa ao capítulo 2. </w:t>
            </w:r>
          </w:p>
          <w:p w14:paraId="6B4B07F2" w14:textId="64E8EBFA" w:rsidR="000A2295" w:rsidRPr="0041320E" w:rsidRDefault="000A2295" w:rsidP="000A2295">
            <w:pPr>
              <w:pStyle w:val="02TEXTOPRINCIPALBULLET"/>
            </w:pPr>
            <w:r w:rsidRPr="0041320E">
              <w:t>Há sugestão de organização em grupo, combinando movimentos compartilhados e individuais.</w:t>
            </w:r>
          </w:p>
        </w:tc>
      </w:tr>
      <w:tr w:rsidR="000A2295" w:rsidRPr="005A0FD8" w14:paraId="14E31A97" w14:textId="77777777" w:rsidTr="00532060">
        <w:trPr>
          <w:trHeight w:val="500"/>
          <w:jc w:val="center"/>
        </w:trPr>
        <w:tc>
          <w:tcPr>
            <w:tcW w:w="978" w:type="pct"/>
          </w:tcPr>
          <w:p w14:paraId="26C687C9" w14:textId="42CAA6F7" w:rsidR="000A2295" w:rsidRPr="0041320E" w:rsidRDefault="000A2295" w:rsidP="000A2295">
            <w:pPr>
              <w:pStyle w:val="TITULINHOSTABELA"/>
              <w:rPr>
                <w:color w:val="1F3864"/>
              </w:rPr>
            </w:pPr>
            <w:r w:rsidRPr="0041320E">
              <w:t>Materiais</w:t>
            </w:r>
          </w:p>
        </w:tc>
        <w:tc>
          <w:tcPr>
            <w:tcW w:w="4022" w:type="pct"/>
          </w:tcPr>
          <w:p w14:paraId="2953F4CD" w14:textId="56B1C65D" w:rsidR="000A2295" w:rsidRPr="0041320E" w:rsidRDefault="000A2295" w:rsidP="000A2295">
            <w:pPr>
              <w:pStyle w:val="02TEXTOPRINCIPALBULLET"/>
            </w:pPr>
            <w:r w:rsidRPr="0041320E">
              <w:t xml:space="preserve">Trechos dos textos lidos </w:t>
            </w:r>
            <w:r>
              <w:t xml:space="preserve">na </w:t>
            </w:r>
            <w:r w:rsidRPr="0041320E">
              <w:t>sequência didática anterior e/ou de livre escolha do</w:t>
            </w:r>
            <w:r>
              <w:t>s</w:t>
            </w:r>
            <w:r w:rsidRPr="0041320E">
              <w:t>(</w:t>
            </w:r>
            <w:r>
              <w:t>das</w:t>
            </w:r>
            <w:r w:rsidRPr="0041320E">
              <w:t xml:space="preserve">) estudantes. Computador e </w:t>
            </w:r>
            <w:r w:rsidRPr="0041320E">
              <w:rPr>
                <w:i/>
              </w:rPr>
              <w:t>smartphone</w:t>
            </w:r>
            <w:r w:rsidRPr="0041320E">
              <w:t xml:space="preserve"> com acesso à internet.</w:t>
            </w:r>
          </w:p>
        </w:tc>
      </w:tr>
      <w:tr w:rsidR="000A2295" w:rsidRPr="005A0FD8" w14:paraId="00AFE025" w14:textId="77777777" w:rsidTr="00532060">
        <w:trPr>
          <w:trHeight w:val="340"/>
          <w:jc w:val="center"/>
        </w:trPr>
        <w:tc>
          <w:tcPr>
            <w:tcW w:w="978" w:type="pct"/>
            <w:vAlign w:val="center"/>
          </w:tcPr>
          <w:p w14:paraId="677FDC95" w14:textId="77777777" w:rsidR="000A2295" w:rsidRPr="00532060" w:rsidRDefault="000A2295" w:rsidP="00532060">
            <w:pPr>
              <w:pStyle w:val="04TEXTOTABELAS"/>
              <w:rPr>
                <w:b/>
                <w:color w:val="1F3864"/>
              </w:rPr>
            </w:pPr>
            <w:r w:rsidRPr="00532060">
              <w:rPr>
                <w:b/>
              </w:rPr>
              <w:t xml:space="preserve">Duração </w:t>
            </w:r>
          </w:p>
        </w:tc>
        <w:tc>
          <w:tcPr>
            <w:tcW w:w="4022" w:type="pct"/>
            <w:vAlign w:val="center"/>
          </w:tcPr>
          <w:p w14:paraId="2F3E3624" w14:textId="77777777" w:rsidR="000A2295" w:rsidRPr="0041320E" w:rsidRDefault="000A2295" w:rsidP="00532060">
            <w:pPr>
              <w:pStyle w:val="02TEXTOPRINCIPALBULLET"/>
            </w:pPr>
            <w:r w:rsidRPr="0041320E">
              <w:t>6 aulas</w:t>
            </w:r>
            <w:r>
              <w:t>.</w:t>
            </w:r>
            <w:r w:rsidRPr="0041320E">
              <w:t xml:space="preserve"> </w:t>
            </w:r>
          </w:p>
        </w:tc>
      </w:tr>
    </w:tbl>
    <w:p w14:paraId="5E457359" w14:textId="77777777" w:rsidR="000A2295" w:rsidRDefault="000A2295" w:rsidP="000A2295">
      <w:pPr>
        <w:pStyle w:val="02TEXTOPRINCIPAL"/>
        <w:rPr>
          <w:lang w:eastAsia="pt-BR" w:bidi="ar-SA"/>
        </w:rPr>
      </w:pPr>
      <w:r>
        <w:br w:type="page"/>
      </w:r>
    </w:p>
    <w:p w14:paraId="262B49B0" w14:textId="77777777" w:rsidR="000A2295" w:rsidRPr="0041320E" w:rsidRDefault="000A2295" w:rsidP="000A2295">
      <w:pPr>
        <w:pStyle w:val="02TEXTOPRINCIPAL"/>
      </w:pPr>
    </w:p>
    <w:p w14:paraId="65B6A872" w14:textId="77777777" w:rsidR="000A2295" w:rsidRPr="000A2295" w:rsidRDefault="000A2295" w:rsidP="000A2295">
      <w:pPr>
        <w:pStyle w:val="01TITULO2"/>
      </w:pPr>
      <w:r w:rsidRPr="0041320E">
        <w:t xml:space="preserve">A. </w:t>
      </w:r>
      <w:r w:rsidRPr="00681D87">
        <w:t xml:space="preserve">APRESENTAÇÃO </w:t>
      </w:r>
    </w:p>
    <w:p w14:paraId="2F8D2A6F" w14:textId="77777777" w:rsidR="000A2295" w:rsidRDefault="000A2295" w:rsidP="006F3C68">
      <w:pPr>
        <w:pStyle w:val="02TEXTOPRINCIPAL"/>
      </w:pPr>
    </w:p>
    <w:p w14:paraId="2B691081" w14:textId="038446F8" w:rsidR="000A2295" w:rsidRPr="0041320E" w:rsidRDefault="000A2295" w:rsidP="006F3C68">
      <w:pPr>
        <w:pStyle w:val="02TEXTOPRINCIPAL"/>
      </w:pPr>
      <w:r w:rsidRPr="0041320E">
        <w:t xml:space="preserve">Nesta sequência, propomos a ampliação de práticas e comportamentos típicos de leitores literários, com foco na apreciação e divulgação de obras que foram lidas na </w:t>
      </w:r>
      <w:r>
        <w:t>sequência didática</w:t>
      </w:r>
      <w:r w:rsidRPr="0041320E">
        <w:t xml:space="preserve"> “Roda de leitura de literatura africana”, relacionada ao capítulo 2 e/ou outras experiências de leitura trazidas </w:t>
      </w:r>
      <w:r w:rsidR="00726CE2">
        <w:t>pelos(as)</w:t>
      </w:r>
      <w:r w:rsidRPr="0041320E">
        <w:t xml:space="preserve"> estudantes. Isso se dará, principalmente, por meio de duas produções: comentários e/ou resenhas em canais de leitores na internet e programas do tipo </w:t>
      </w:r>
      <w:proofErr w:type="spellStart"/>
      <w:r w:rsidRPr="0041320E">
        <w:rPr>
          <w:i/>
        </w:rPr>
        <w:t>booktuber</w:t>
      </w:r>
      <w:proofErr w:type="spellEnd"/>
      <w:r w:rsidRPr="0041320E">
        <w:t xml:space="preserve">. </w:t>
      </w:r>
    </w:p>
    <w:p w14:paraId="78AAFEB3" w14:textId="77777777" w:rsidR="000A2295" w:rsidRPr="0041320E" w:rsidRDefault="000A2295" w:rsidP="006F3C68">
      <w:pPr>
        <w:pStyle w:val="02TEXTOPRINCIPAL"/>
      </w:pPr>
      <w:r w:rsidRPr="0041320E">
        <w:t xml:space="preserve">Serão empregadas, portanto, diferentes linguagens (verbal, visual, sonora e digital) para expressar e partilhar informações e produzir sentidos que levem a novas formas de disponibilização, réplica e interação. </w:t>
      </w:r>
    </w:p>
    <w:p w14:paraId="52FA1110" w14:textId="72F12AB4" w:rsidR="000A2295" w:rsidRPr="0041320E" w:rsidRDefault="000A2295" w:rsidP="006F3C68">
      <w:pPr>
        <w:pStyle w:val="02TEXTOPRINCIPAL"/>
      </w:pPr>
      <w:r w:rsidRPr="0041320E">
        <w:t xml:space="preserve">Assim, os(as) estudantes poderão exercitar publicamente a apreciação de romances juvenis que tenham lido, em práticas com gêneros e canais da internet próprios para isso. Sabemos que ler um livro de literatura e </w:t>
      </w:r>
      <w:r w:rsidR="006A585D">
        <w:t>publicar</w:t>
      </w:r>
      <w:r w:rsidR="006A585D" w:rsidRPr="0041320E">
        <w:t xml:space="preserve"> </w:t>
      </w:r>
      <w:r w:rsidRPr="0041320E">
        <w:t xml:space="preserve">comentários em redes sociais específicas ou se tornar um </w:t>
      </w:r>
      <w:proofErr w:type="spellStart"/>
      <w:r w:rsidRPr="0041320E">
        <w:rPr>
          <w:i/>
        </w:rPr>
        <w:t>booktuber</w:t>
      </w:r>
      <w:proofErr w:type="spellEnd"/>
      <w:r w:rsidRPr="0041320E">
        <w:t xml:space="preserve"> são práticas de linguagem com as quais os</w:t>
      </w:r>
      <w:r>
        <w:t>(as)</w:t>
      </w:r>
      <w:r w:rsidRPr="0041320E">
        <w:t xml:space="preserve"> jovens leitores</w:t>
      </w:r>
      <w:r>
        <w:t>(as)</w:t>
      </w:r>
      <w:r w:rsidRPr="0041320E">
        <w:t xml:space="preserve"> contemporâneos estão familiarizados. No entanto, há aspectos éticos e também de segurança implicados na decisão de divulgar opiniões e expor a própria imagem na internet. Dessa maneira, a </w:t>
      </w:r>
      <w:r>
        <w:t>sequência didática</w:t>
      </w:r>
      <w:r w:rsidRPr="0041320E">
        <w:t xml:space="preserve"> procurará apoiar a discussão ética e política envolvida nessas práticas, estimulando os(as) estudantes a desenvolverem as habilidades que os</w:t>
      </w:r>
      <w:r>
        <w:t>(as)</w:t>
      </w:r>
      <w:r w:rsidRPr="0041320E">
        <w:t xml:space="preserve"> levarão a construir os critérios para selecionar o que é adequado, bom e relevante. </w:t>
      </w:r>
      <w:r w:rsidR="006A585D">
        <w:t>É i</w:t>
      </w:r>
      <w:r w:rsidRPr="0041320E">
        <w:t>mportante que você discuta com a coordenação escolar e as famílias o sentido dessa prática e formalize as autorizações para a participação dos</w:t>
      </w:r>
      <w:r>
        <w:t>(das)</w:t>
      </w:r>
      <w:r w:rsidRPr="0041320E">
        <w:t xml:space="preserve"> jovens nos canais da internet.  </w:t>
      </w:r>
    </w:p>
    <w:p w14:paraId="5E6D6C5A" w14:textId="2900286A" w:rsidR="000A2295" w:rsidRPr="0041320E" w:rsidRDefault="000A2295" w:rsidP="006F3C68">
      <w:pPr>
        <w:pStyle w:val="02TEXTOPRINCIPAL"/>
      </w:pPr>
      <w:r w:rsidRPr="0041320E">
        <w:t xml:space="preserve">As duas produções sugeridas combinam movimentos individuais e compartilhados, resultando numa produção colaborativa, o que também abre espaço para a dimensão da colaboração e da autoria coletiva. Assim, um(uma) estudante pode assinar o comentário ou apresentar o vídeo expressando a apreciação do que foi lido, mas em todo o processo </w:t>
      </w:r>
      <w:r w:rsidR="00D9275A">
        <w:t>as produções deverão nascer</w:t>
      </w:r>
      <w:r w:rsidRPr="0041320E">
        <w:t xml:space="preserve"> da troca com outros</w:t>
      </w:r>
      <w:r>
        <w:t>(as)</w:t>
      </w:r>
      <w:r w:rsidRPr="0041320E">
        <w:t xml:space="preserve"> leitore</w:t>
      </w:r>
      <w:r>
        <w:t>s(as)</w:t>
      </w:r>
      <w:r w:rsidRPr="0041320E">
        <w:t xml:space="preserve"> e da relação entre textos e vozes.</w:t>
      </w:r>
    </w:p>
    <w:p w14:paraId="26E294DC" w14:textId="77777777" w:rsidR="000A2295" w:rsidRPr="0041320E" w:rsidRDefault="000A2295" w:rsidP="006F3C68">
      <w:pPr>
        <w:pStyle w:val="02TEXTOPRINCIPAL"/>
      </w:pPr>
      <w:r w:rsidRPr="0041320E">
        <w:t xml:space="preserve">As práticas propostas nesta </w:t>
      </w:r>
      <w:r>
        <w:t>sequência didática</w:t>
      </w:r>
      <w:r w:rsidRPr="0041320E">
        <w:t xml:space="preserve"> reiteram o diálogo com a BNCC proposto no capítulo 5 e apoiam a continuidade da formação do</w:t>
      </w:r>
      <w:r>
        <w:t>(a)</w:t>
      </w:r>
      <w:r w:rsidRPr="0041320E">
        <w:t xml:space="preserve"> leitor</w:t>
      </w:r>
      <w:r>
        <w:t>(a)</w:t>
      </w:r>
      <w:r w:rsidRPr="0041320E">
        <w:t xml:space="preserve"> literário</w:t>
      </w:r>
      <w:r>
        <w:t>(a)</w:t>
      </w:r>
      <w:r w:rsidRPr="0041320E">
        <w:t xml:space="preserve">, com destaque para o desenvolvimento da fruição e da apreciação, de modo a evidenciar a condição estética desse tipo de leitura e de escrita. Além disso, são contemplados gêneros </w:t>
      </w:r>
      <w:proofErr w:type="spellStart"/>
      <w:r w:rsidRPr="0041320E">
        <w:t>hipermidiáticos</w:t>
      </w:r>
      <w:proofErr w:type="spellEnd"/>
      <w:r w:rsidRPr="0041320E">
        <w:t>, próprios da cultura digital e juvenil, que se relacionam com informação, opinião e apreciação e permitem a compreensão dos modos atuais de produção, circulação e recepção das produções culturais. Essas práticas também acabam por revelar os interesses e os conflitos que permeiam suas condições de produção e, por outro lado, garantem a análise dos recursos linguísticos e semióticos necessária à elaboração da experiência estética pretendida.</w:t>
      </w:r>
    </w:p>
    <w:p w14:paraId="5D757F6E" w14:textId="31FB5B8D" w:rsidR="000A2295" w:rsidRPr="0041320E" w:rsidRDefault="000A2295" w:rsidP="006F3C68">
      <w:pPr>
        <w:pStyle w:val="02TEXTOPRINCIPAL"/>
      </w:pPr>
      <w:r w:rsidRPr="0041320E">
        <w:t xml:space="preserve">Por fim, destacamos que o desenvolvimento desta </w:t>
      </w:r>
      <w:r>
        <w:t>sequência didática</w:t>
      </w:r>
      <w:r w:rsidRPr="0041320E">
        <w:t xml:space="preserve"> promove ainda o exercício da empatia e do diálogo, permitindo o contato com valores, comportamentos e crenças diversas, </w:t>
      </w:r>
      <w:r w:rsidR="00352368">
        <w:t>bem como</w:t>
      </w:r>
      <w:r w:rsidRPr="0041320E">
        <w:t xml:space="preserve"> desejos e conflitos, o que contribui para uma atitude de respeito e valorização </w:t>
      </w:r>
      <w:r w:rsidR="00033EF5">
        <w:t>d</w:t>
      </w:r>
      <w:r w:rsidR="009D5BF4">
        <w:t>os</w:t>
      </w:r>
      <w:r w:rsidR="00033EF5" w:rsidRPr="0041320E">
        <w:t xml:space="preserve"> </w:t>
      </w:r>
      <w:r w:rsidRPr="0041320E">
        <w:t xml:space="preserve">diferentes modos de ser e estar no mundo e, portanto, </w:t>
      </w:r>
      <w:r w:rsidR="009D5BF4">
        <w:t>para</w:t>
      </w:r>
      <w:r w:rsidRPr="0041320E">
        <w:t xml:space="preserve"> uma atuação mais crítica e ética nas redes. </w:t>
      </w:r>
    </w:p>
    <w:p w14:paraId="7FA6920C" w14:textId="12F40F89" w:rsidR="000A2295" w:rsidRPr="006F3C68" w:rsidRDefault="000A2295" w:rsidP="006F3C68">
      <w:pPr>
        <w:pStyle w:val="02TEXTOPRINCIPAL"/>
      </w:pPr>
      <w:r w:rsidRPr="0041320E">
        <w:rPr>
          <w:highlight w:val="white"/>
        </w:rPr>
        <w:t>Dessa forma, sugerimos que, como preparo prévio para seu planejamento e mediação,</w:t>
      </w:r>
      <w:r w:rsidR="0003543F">
        <w:rPr>
          <w:highlight w:val="white"/>
        </w:rPr>
        <w:t xml:space="preserve"> você</w:t>
      </w:r>
      <w:r w:rsidRPr="0041320E">
        <w:rPr>
          <w:highlight w:val="white"/>
        </w:rPr>
        <w:t xml:space="preserve"> leia integralmente a </w:t>
      </w:r>
      <w:r w:rsidRPr="006F3C68">
        <w:t>sequência didática</w:t>
      </w:r>
      <w:r w:rsidRPr="0041320E">
        <w:rPr>
          <w:highlight w:val="white"/>
        </w:rPr>
        <w:t xml:space="preserve">. Isso favorecerá também sua antevisão sobre os recursos que deverão ser mobilizados </w:t>
      </w:r>
      <w:r w:rsidRPr="0041320E">
        <w:t>para a produção dos c</w:t>
      </w:r>
      <w:r w:rsidRPr="006F3C68">
        <w:t xml:space="preserve">omentários e/ou resenhas por escrito ou em vídeo. </w:t>
      </w:r>
    </w:p>
    <w:p w14:paraId="435D240F" w14:textId="53A46F03" w:rsidR="006F3C68" w:rsidRDefault="006F3C68" w:rsidP="006F3C68">
      <w:pPr>
        <w:pStyle w:val="02TEXTOPRINCIPAL"/>
      </w:pPr>
      <w:r>
        <w:br w:type="page"/>
      </w:r>
    </w:p>
    <w:p w14:paraId="66439836" w14:textId="77777777" w:rsidR="000A2295" w:rsidRPr="0041320E" w:rsidRDefault="000A2295" w:rsidP="006F3C68">
      <w:pPr>
        <w:pStyle w:val="02TEXTOPRINCIPAL"/>
      </w:pPr>
    </w:p>
    <w:p w14:paraId="673D33CE" w14:textId="2AC2DBD7" w:rsidR="000A2295" w:rsidRDefault="000A2295" w:rsidP="000A2295">
      <w:pPr>
        <w:pStyle w:val="01TITULO2"/>
      </w:pPr>
      <w:r w:rsidRPr="0041320E">
        <w:t xml:space="preserve">B. </w:t>
      </w:r>
      <w:r w:rsidRPr="00681D87">
        <w:t xml:space="preserve">RELAÇÃO </w:t>
      </w:r>
      <w:r>
        <w:t>C</w:t>
      </w:r>
      <w:r w:rsidRPr="00681D87">
        <w:t xml:space="preserve">OM </w:t>
      </w:r>
      <w:r>
        <w:t>A</w:t>
      </w:r>
      <w:r w:rsidRPr="00681D87">
        <w:t xml:space="preserve"> BNCC</w:t>
      </w:r>
    </w:p>
    <w:p w14:paraId="4329F2C0" w14:textId="77777777" w:rsidR="00532060" w:rsidRDefault="00532060" w:rsidP="00532060">
      <w:pPr>
        <w:pStyle w:val="02TEXTOPRINCIPAL"/>
        <w:rPr>
          <w:rFonts w:eastAsia="Verdana" w:cs="Verdana"/>
        </w:rPr>
      </w:pPr>
    </w:p>
    <w:p w14:paraId="31F9564E" w14:textId="47A21024" w:rsidR="000A2295" w:rsidRDefault="000A2295" w:rsidP="006F3C68">
      <w:pPr>
        <w:pStyle w:val="02TEXTOPRINCIPAL"/>
      </w:pPr>
      <w:r w:rsidRPr="0041320E">
        <w:t xml:space="preserve">A proposta favorece as seguintes habilidades da BNCC, do componente curricular </w:t>
      </w:r>
      <w:r>
        <w:t>L</w:t>
      </w:r>
      <w:r w:rsidRPr="0041320E">
        <w:t xml:space="preserve">íngua </w:t>
      </w:r>
      <w:r>
        <w:t>P</w:t>
      </w:r>
      <w:r w:rsidRPr="0041320E">
        <w:t>ortuguesa:</w:t>
      </w:r>
    </w:p>
    <w:p w14:paraId="549608DD" w14:textId="77777777" w:rsidR="006F3C68" w:rsidRPr="0041320E" w:rsidRDefault="006F3C68" w:rsidP="006F3C68">
      <w:pPr>
        <w:pStyle w:val="02TEXTOPRINCIPAL"/>
      </w:pPr>
    </w:p>
    <w:p w14:paraId="4570BA77" w14:textId="2EF55F1F" w:rsidR="000A2295" w:rsidRDefault="000A2295" w:rsidP="006F3C68">
      <w:pPr>
        <w:pStyle w:val="02TEXTOPRINCIPALBULLET"/>
      </w:pPr>
      <w:r w:rsidRPr="0041320E">
        <w:rPr>
          <w:b/>
        </w:rPr>
        <w:t>(EF69LP07)</w:t>
      </w:r>
      <w:r w:rsidRPr="0041320E">
        <w:t xml:space="preserve"> Produzir textos em diferentes gêneros, considerando sua adequação ao contexto de produção e circulação – os enunciadores envolvidos, os objetivos, o gênero, o suporte, a circulação –, </w:t>
      </w:r>
      <w:r w:rsidR="009E4DF4">
        <w:br/>
      </w:r>
      <w:r w:rsidRPr="0041320E">
        <w:t>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41320E">
        <w:rPr>
          <w:i/>
        </w:rPr>
        <w:t>redesign</w:t>
      </w:r>
      <w:proofErr w:type="spellEnd"/>
      <w:r w:rsidRPr="0041320E"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 </w:t>
      </w:r>
    </w:p>
    <w:p w14:paraId="2E0841A3" w14:textId="77777777" w:rsidR="006F3C68" w:rsidRPr="0041320E" w:rsidRDefault="006F3C68" w:rsidP="00532060"/>
    <w:p w14:paraId="10AE2FB0" w14:textId="3242D634" w:rsidR="000A2295" w:rsidRDefault="000A2295" w:rsidP="006F3C68">
      <w:pPr>
        <w:pStyle w:val="02TEXTOPRINCIPALBULLET"/>
      </w:pPr>
      <w:r w:rsidRPr="0041320E">
        <w:rPr>
          <w:b/>
        </w:rPr>
        <w:t>(EF69LP45)</w:t>
      </w:r>
      <w:r w:rsidRPr="0041320E">
        <w:t xml:space="preserve"> Posicionar-se criticamente em relação a textos pertencentes a gêneros como quarta-capa, programa (de teatro, dança, exposição etc.), sinopse, resenha crítica, comentário em </w:t>
      </w:r>
      <w:r w:rsidRPr="0041320E">
        <w:rPr>
          <w:i/>
        </w:rPr>
        <w:t>blog</w:t>
      </w:r>
      <w:r w:rsidRPr="0041320E">
        <w:t>/</w:t>
      </w:r>
      <w:proofErr w:type="spellStart"/>
      <w:r w:rsidRPr="0041320E">
        <w:rPr>
          <w:i/>
        </w:rPr>
        <w:t>vlog</w:t>
      </w:r>
      <w:proofErr w:type="spellEnd"/>
      <w:r w:rsidRPr="0041320E">
        <w:t xml:space="preserve"> cultural etc., para selecionar obras literárias e outras manifestações artísticas (cinema, teatro, exposições, espetáculos, CDs, DVDs etc.), diferenciando as sequências descritivas e avaliativas e reconhecendo-os como gêneros que apoiam a escolha do livro ou produção cultural e consultando-os no momento de fazer escolhas, quando for o caso.</w:t>
      </w:r>
    </w:p>
    <w:p w14:paraId="0DCAE4E2" w14:textId="77777777" w:rsidR="006F3C68" w:rsidRPr="0041320E" w:rsidRDefault="006F3C68" w:rsidP="00532060"/>
    <w:p w14:paraId="05683F38" w14:textId="26E27575" w:rsidR="000A2295" w:rsidRDefault="000A2295" w:rsidP="006F3C68">
      <w:pPr>
        <w:pStyle w:val="02TEXTOPRINCIPALBULLET"/>
      </w:pPr>
      <w:r w:rsidRPr="0041320E">
        <w:rPr>
          <w:b/>
        </w:rPr>
        <w:t>(EF69LP46)</w:t>
      </w:r>
      <w:r w:rsidRPr="0041320E">
        <w:t xml:space="preserve"> Participar de práticas de compartilhamento de leitura/recepção de obras literárias/manifestações artísticas, como rodas de leitura</w:t>
      </w:r>
      <w:r w:rsidR="0003543F">
        <w:t xml:space="preserve"> </w:t>
      </w:r>
      <w:r w:rsidRPr="0041320E">
        <w:t xml:space="preserve">[...], de apresentações teatrais, musicais e de filmes, cineclubes, festivais de vídeo, [...] dentre outros, tecendo, quando possível, comentários de ordem estética e afetiva e justificando </w:t>
      </w:r>
      <w:proofErr w:type="spellStart"/>
      <w:r w:rsidRPr="0041320E">
        <w:t>suas</w:t>
      </w:r>
      <w:proofErr w:type="spellEnd"/>
      <w:r w:rsidRPr="0041320E">
        <w:t xml:space="preserve"> apreciações, escrevendo comentários e resenhas para jornais, </w:t>
      </w:r>
      <w:r w:rsidRPr="0041320E">
        <w:rPr>
          <w:i/>
        </w:rPr>
        <w:t>blog</w:t>
      </w:r>
      <w:r w:rsidRPr="0041320E">
        <w:t>s e redes sociais e utilizando formas de expressão das culturas juvenis, [...] dentre outras possibilidades de práticas de apreciação e de manifestação da cultura.</w:t>
      </w:r>
    </w:p>
    <w:p w14:paraId="3BBB5D56" w14:textId="77777777" w:rsidR="006F3C68" w:rsidRPr="006F3C68" w:rsidRDefault="006F3C68" w:rsidP="00532060"/>
    <w:p w14:paraId="0B4DF760" w14:textId="0646D381" w:rsidR="000A2295" w:rsidRDefault="000A2295" w:rsidP="006F3C68">
      <w:pPr>
        <w:pStyle w:val="02TEXTOPRINCIPALBULLET"/>
      </w:pPr>
      <w:r w:rsidRPr="0041320E">
        <w:rPr>
          <w:b/>
        </w:rPr>
        <w:t>(EF69LP49)</w:t>
      </w:r>
      <w:r w:rsidRPr="0041320E">
        <w:t xml:space="preserve"> 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apoiando-se nas marcas linguísticas, em seu conhecimento sobre os gêneros e a temática e nas orientações dadas pelo professor.</w:t>
      </w:r>
    </w:p>
    <w:p w14:paraId="1DF87EAA" w14:textId="77777777" w:rsidR="006F3C68" w:rsidRPr="0041320E" w:rsidRDefault="006F3C68" w:rsidP="00EC2CC9"/>
    <w:p w14:paraId="4917E1E9" w14:textId="77777777" w:rsidR="000A2295" w:rsidRDefault="000A2295" w:rsidP="006F3C68">
      <w:pPr>
        <w:pStyle w:val="02TEXTOPRINCIPALBULLET"/>
      </w:pPr>
      <w:r w:rsidRPr="0041320E">
        <w:rPr>
          <w:b/>
        </w:rPr>
        <w:t>(EF69LP56)</w:t>
      </w:r>
      <w:r w:rsidRPr="0041320E">
        <w:t xml:space="preserve"> Fazer uso consciente e reflexivo de regras e normas da norma-padrão em situações de fala e escrita nas quais ela deve ser usada.</w:t>
      </w:r>
    </w:p>
    <w:p w14:paraId="6120121A" w14:textId="77777777" w:rsidR="006F3C68" w:rsidRPr="0041320E" w:rsidRDefault="006F3C68" w:rsidP="00EC2CC9"/>
    <w:p w14:paraId="34427ECA" w14:textId="42A708E6" w:rsidR="006F3C68" w:rsidRDefault="000A2295" w:rsidP="006F3C68">
      <w:pPr>
        <w:pStyle w:val="02TEXTOPRINCIPALBULLET"/>
      </w:pPr>
      <w:r w:rsidRPr="0041320E">
        <w:rPr>
          <w:b/>
        </w:rPr>
        <w:t>(EF67LP11)</w:t>
      </w:r>
      <w:r w:rsidRPr="0041320E">
        <w:t xml:space="preserve"> Planejar resenhas, </w:t>
      </w:r>
      <w:proofErr w:type="spellStart"/>
      <w:r w:rsidRPr="0041320E">
        <w:rPr>
          <w:i/>
        </w:rPr>
        <w:t>vlogs</w:t>
      </w:r>
      <w:proofErr w:type="spellEnd"/>
      <w:r w:rsidRPr="0041320E">
        <w:t xml:space="preserve">, vídeos e </w:t>
      </w:r>
      <w:r w:rsidRPr="0041320E">
        <w:rPr>
          <w:i/>
        </w:rPr>
        <w:t>podcasts</w:t>
      </w:r>
      <w:r w:rsidRPr="0041320E">
        <w:t xml:space="preserve"> variados, e textos e vídeos de apresentação </w:t>
      </w:r>
      <w:r w:rsidR="00EE015E">
        <w:br/>
      </w:r>
      <w:r w:rsidRPr="0041320E">
        <w:t xml:space="preserve">e apreciação próprios das culturas juvenis (algumas possibilidades: </w:t>
      </w:r>
      <w:proofErr w:type="spellStart"/>
      <w:r w:rsidRPr="00D457F9">
        <w:t>fanzines</w:t>
      </w:r>
      <w:proofErr w:type="spellEnd"/>
      <w:r w:rsidRPr="0041320E">
        <w:t xml:space="preserve">, </w:t>
      </w:r>
      <w:proofErr w:type="spellStart"/>
      <w:r w:rsidRPr="00D457F9">
        <w:t>fanclipes</w:t>
      </w:r>
      <w:proofErr w:type="spellEnd"/>
      <w:r w:rsidRPr="0041320E">
        <w:t xml:space="preserve">, </w:t>
      </w:r>
      <w:r w:rsidRPr="0041320E">
        <w:rPr>
          <w:i/>
        </w:rPr>
        <w:t>e-zines</w:t>
      </w:r>
      <w:r w:rsidRPr="0041320E">
        <w:t xml:space="preserve">, </w:t>
      </w:r>
      <w:r w:rsidR="00EE015E">
        <w:br/>
      </w:r>
      <w:r w:rsidRPr="0041320E">
        <w:rPr>
          <w:i/>
        </w:rPr>
        <w:t>gameplay</w:t>
      </w:r>
      <w:r w:rsidRPr="0041320E">
        <w:t xml:space="preserve">, detonado etc.), dentre outros, tendo em vista as condições de produção do texto – objetivo, leitores/espectadores, veículos e mídia de circulação etc. –, a partir da escolha de uma produção ou evento cultural para analisar – livro, filme, série, </w:t>
      </w:r>
      <w:r w:rsidRPr="0041320E">
        <w:rPr>
          <w:i/>
        </w:rPr>
        <w:t>game</w:t>
      </w:r>
      <w:r w:rsidRPr="0041320E">
        <w:t xml:space="preserve">, canção, videoclipe, </w:t>
      </w:r>
      <w:proofErr w:type="spellStart"/>
      <w:r w:rsidRPr="00D457F9">
        <w:t>fanclipe</w:t>
      </w:r>
      <w:proofErr w:type="spellEnd"/>
      <w:r w:rsidRPr="0041320E">
        <w:t xml:space="preserve">, </w:t>
      </w:r>
      <w:r w:rsidRPr="0041320E">
        <w:rPr>
          <w:i/>
        </w:rPr>
        <w:t>show</w:t>
      </w:r>
      <w:r w:rsidRPr="0041320E">
        <w:t xml:space="preserve">, saraus, </w:t>
      </w:r>
      <w:proofErr w:type="spellStart"/>
      <w:r w:rsidRPr="0041320E">
        <w:rPr>
          <w:i/>
        </w:rPr>
        <w:t>slams</w:t>
      </w:r>
      <w:proofErr w:type="spellEnd"/>
      <w:r w:rsidRPr="0041320E">
        <w:t xml:space="preserve"> etc. – </w:t>
      </w:r>
      <w:r w:rsidR="00EE015E">
        <w:br/>
      </w:r>
      <w:r w:rsidRPr="0041320E">
        <w:t xml:space="preserve">da busca de informação sobre a produção ou evento escolhido, da síntese de informações sobre a obra/evento e do elenco/seleção de aspectos, elementos ou recursos que possam ser destacados positiva ou negativamente ou da roteirização do passo a passo do </w:t>
      </w:r>
      <w:r w:rsidRPr="0041320E">
        <w:rPr>
          <w:i/>
        </w:rPr>
        <w:t>game</w:t>
      </w:r>
      <w:r w:rsidRPr="0041320E">
        <w:t xml:space="preserve"> para posterior gravação dos vídeos.</w:t>
      </w:r>
    </w:p>
    <w:p w14:paraId="4BAB252A" w14:textId="77777777" w:rsidR="006F3C68" w:rsidRDefault="006F3C68" w:rsidP="006F3C68">
      <w:pPr>
        <w:pStyle w:val="02TEXTOPRINCIPAL"/>
      </w:pPr>
      <w:r>
        <w:br w:type="page"/>
      </w:r>
    </w:p>
    <w:p w14:paraId="26636130" w14:textId="77777777" w:rsidR="006F3C68" w:rsidRPr="0041320E" w:rsidRDefault="006F3C68" w:rsidP="006F3C68">
      <w:pPr>
        <w:pStyle w:val="02TEXTOPRINCIPAL"/>
      </w:pPr>
    </w:p>
    <w:p w14:paraId="7606C85F" w14:textId="1D0D2BE9" w:rsidR="000A2295" w:rsidRDefault="000A2295" w:rsidP="006F3C68">
      <w:pPr>
        <w:pStyle w:val="02TEXTOPRINCIPALBULLET"/>
      </w:pPr>
      <w:r w:rsidRPr="0041320E">
        <w:rPr>
          <w:b/>
        </w:rPr>
        <w:t>(EF67LP12)</w:t>
      </w:r>
      <w:r w:rsidRPr="0041320E">
        <w:t xml:space="preserve"> Produzir resenhas críticas, </w:t>
      </w:r>
      <w:proofErr w:type="spellStart"/>
      <w:r w:rsidRPr="0041320E">
        <w:rPr>
          <w:i/>
        </w:rPr>
        <w:t>vlogs</w:t>
      </w:r>
      <w:proofErr w:type="spellEnd"/>
      <w:r w:rsidRPr="0041320E">
        <w:t xml:space="preserve">, vídeos, </w:t>
      </w:r>
      <w:r w:rsidRPr="0041320E">
        <w:rPr>
          <w:i/>
        </w:rPr>
        <w:t>podcasts</w:t>
      </w:r>
      <w:r w:rsidRPr="0041320E">
        <w:t xml:space="preserve"> variados e produções e gêneros próprios das culturas juvenis (algumas possibilidades: </w:t>
      </w:r>
      <w:proofErr w:type="spellStart"/>
      <w:r w:rsidRPr="0041320E">
        <w:t>fanzines</w:t>
      </w:r>
      <w:proofErr w:type="spellEnd"/>
      <w:r w:rsidRPr="0041320E">
        <w:t xml:space="preserve">, </w:t>
      </w:r>
      <w:proofErr w:type="spellStart"/>
      <w:r w:rsidRPr="00D457F9">
        <w:t>fanclipes</w:t>
      </w:r>
      <w:proofErr w:type="spellEnd"/>
      <w:r w:rsidRPr="0041320E">
        <w:t xml:space="preserve">, </w:t>
      </w:r>
      <w:r w:rsidRPr="0041320E">
        <w:rPr>
          <w:i/>
        </w:rPr>
        <w:t>e-zines</w:t>
      </w:r>
      <w:r w:rsidRPr="0041320E">
        <w:t xml:space="preserve">, </w:t>
      </w:r>
      <w:r w:rsidRPr="0041320E">
        <w:rPr>
          <w:i/>
        </w:rPr>
        <w:t>gameplay</w:t>
      </w:r>
      <w:r w:rsidRPr="0041320E">
        <w:t xml:space="preserve">, detonado etc.), </w:t>
      </w:r>
      <w:r w:rsidR="00EE015E">
        <w:br/>
      </w:r>
      <w:r w:rsidRPr="0041320E">
        <w:t>que apresentem/descrevam e/ou avaliem produções culturais (livro, filme, série, game, canção, disco, videoclipe etc.) ou evento (</w:t>
      </w:r>
      <w:r w:rsidRPr="0041320E">
        <w:rPr>
          <w:i/>
        </w:rPr>
        <w:t>show</w:t>
      </w:r>
      <w:r w:rsidRPr="0041320E">
        <w:t xml:space="preserve">, sarau, </w:t>
      </w:r>
      <w:proofErr w:type="spellStart"/>
      <w:r w:rsidRPr="0041320E">
        <w:rPr>
          <w:i/>
        </w:rPr>
        <w:t>slam</w:t>
      </w:r>
      <w:proofErr w:type="spellEnd"/>
      <w:r w:rsidRPr="0041320E">
        <w:t xml:space="preserve"> etc.), tendo em vista o contexto de produção dado, as características do gênero, os recursos das mídias envolvidas e a textualização adequada dos textos e/ou produções.</w:t>
      </w:r>
    </w:p>
    <w:p w14:paraId="4D943DF0" w14:textId="77777777" w:rsidR="006F3C68" w:rsidRPr="0041320E" w:rsidRDefault="006F3C68" w:rsidP="00EC2CC9"/>
    <w:p w14:paraId="7D41DF2A" w14:textId="77777777" w:rsidR="000A2295" w:rsidRDefault="000A2295" w:rsidP="006F3C68">
      <w:pPr>
        <w:pStyle w:val="02TEXTOPRINCIPALBULLET"/>
      </w:pPr>
      <w:r w:rsidRPr="0041320E">
        <w:rPr>
          <w:b/>
        </w:rPr>
        <w:t>(EF67LP28)</w:t>
      </w:r>
      <w:r w:rsidRPr="0041320E">
        <w:t xml:space="preserve"> Ler, de forma autônoma, e compreender – selecionando procedimentos e estratégias de leitura adequados a diferentes objetivos e levando em conta características dos gêneros e suportes –, romances </w:t>
      </w:r>
      <w:proofErr w:type="spellStart"/>
      <w:r w:rsidRPr="0041320E">
        <w:t>infantojuvenis</w:t>
      </w:r>
      <w:proofErr w:type="spellEnd"/>
      <w:r w:rsidRPr="0041320E">
        <w:t>, contos populares, contos de terror, lendas brasileiras, indígenas e africanas, narrativas de aventuras, narrativas de enigma, mitos, crônicas, autobiografias, histórias em quadrinhos, mangás, poemas de forma livre e fixa (como sonetos e cordéis), vídeo-poemas, poemas visuais, dentre outros, expressando avaliação sobre o texto lido e estabelecendo preferências por gêneros, temas, autores.</w:t>
      </w:r>
    </w:p>
    <w:p w14:paraId="4B18EF50" w14:textId="77777777" w:rsidR="006F3C68" w:rsidRPr="0041320E" w:rsidRDefault="006F3C68" w:rsidP="00EC2CC9"/>
    <w:p w14:paraId="631B5BCC" w14:textId="77777777" w:rsidR="000A2295" w:rsidRPr="0041320E" w:rsidRDefault="000A2295" w:rsidP="006F3C68">
      <w:pPr>
        <w:pStyle w:val="02TEXTOPRINCIPALBULLET"/>
      </w:pPr>
      <w:r w:rsidRPr="0041320E">
        <w:rPr>
          <w:b/>
        </w:rPr>
        <w:t>(EF89LP02)</w:t>
      </w:r>
      <w:r w:rsidRPr="0041320E">
        <w:t xml:space="preserve"> Analisar diferentes práticas (curtir, compartilhar, comentar, curar etc.) e textos pertencentes a diferentes gêneros da cultura digital (meme, </w:t>
      </w:r>
      <w:r w:rsidRPr="0041320E">
        <w:rPr>
          <w:i/>
        </w:rPr>
        <w:t>gif</w:t>
      </w:r>
      <w:r w:rsidRPr="0041320E">
        <w:t>, comentário, charge digital etc.) envolvidos no trato com a informação e opinião, de forma a possibilitar uma presença mais crítica e ética nas redes.</w:t>
      </w:r>
    </w:p>
    <w:p w14:paraId="2B9D7F98" w14:textId="77777777" w:rsidR="000A2295" w:rsidRPr="0041320E" w:rsidRDefault="000A2295" w:rsidP="00EC2CC9"/>
    <w:p w14:paraId="5434C5EE" w14:textId="77777777" w:rsidR="000A2295" w:rsidRPr="0041320E" w:rsidRDefault="000A2295" w:rsidP="006F3C68">
      <w:pPr>
        <w:pStyle w:val="02TEXTOPRINCIPALBULLET"/>
      </w:pPr>
      <w:r w:rsidRPr="0041320E">
        <w:rPr>
          <w:b/>
        </w:rPr>
        <w:t>(EF89LP03)</w:t>
      </w:r>
      <w:r w:rsidRPr="0041320E">
        <w:t xml:space="preserve"> Analisar textos de opinião (artigos de opinião, editoriais, cartas de leitores, comentários, </w:t>
      </w:r>
      <w:r w:rsidRPr="0041320E">
        <w:rPr>
          <w:i/>
        </w:rPr>
        <w:t>posts</w:t>
      </w:r>
      <w:r w:rsidRPr="0041320E">
        <w:t xml:space="preserve"> de </w:t>
      </w:r>
      <w:r w:rsidRPr="0041320E">
        <w:rPr>
          <w:i/>
        </w:rPr>
        <w:t>blog</w:t>
      </w:r>
      <w:r w:rsidRPr="0041320E">
        <w:t xml:space="preserve"> e de redes sociais, charges, memes, </w:t>
      </w:r>
      <w:r w:rsidRPr="0041320E">
        <w:rPr>
          <w:i/>
        </w:rPr>
        <w:t>gifs</w:t>
      </w:r>
      <w:r w:rsidRPr="0041320E">
        <w:t xml:space="preserve"> etc.) e posicionar-se de forma crítica e fundamentada, ética e respeitosa frente a fatos e opiniões relacionados a esses textos.</w:t>
      </w:r>
    </w:p>
    <w:p w14:paraId="079A21E4" w14:textId="2709AAEE" w:rsidR="006F3C68" w:rsidRDefault="006F3C68" w:rsidP="006F3C68">
      <w:pPr>
        <w:pStyle w:val="02TEXTOPRINCIPAL"/>
      </w:pPr>
      <w:r>
        <w:br w:type="page"/>
      </w:r>
    </w:p>
    <w:p w14:paraId="38EF3AC3" w14:textId="77777777" w:rsidR="000A2295" w:rsidRPr="0041320E" w:rsidRDefault="000A2295" w:rsidP="006F3C68">
      <w:pPr>
        <w:pStyle w:val="02TEXTOPRINCIPAL"/>
      </w:pPr>
    </w:p>
    <w:p w14:paraId="3F12E6EB" w14:textId="77777777" w:rsidR="000A2295" w:rsidRPr="0041320E" w:rsidRDefault="000A2295" w:rsidP="000A2295">
      <w:pPr>
        <w:pStyle w:val="01TITULO2"/>
      </w:pPr>
      <w:r w:rsidRPr="0041320E">
        <w:t xml:space="preserve">C. </w:t>
      </w:r>
      <w:r w:rsidRPr="009A03A7">
        <w:t xml:space="preserve">METODOLOGIA </w:t>
      </w:r>
    </w:p>
    <w:p w14:paraId="56E7890A" w14:textId="77777777" w:rsidR="006F3C68" w:rsidRDefault="006F3C68" w:rsidP="006F3C68">
      <w:pPr>
        <w:pStyle w:val="02TEXTOPRINCIPAL"/>
      </w:pPr>
    </w:p>
    <w:p w14:paraId="53319CF6" w14:textId="2CB619FD" w:rsidR="000A2295" w:rsidRPr="0041320E" w:rsidRDefault="000A2295" w:rsidP="006F3C68">
      <w:pPr>
        <w:pStyle w:val="02TEXTOPRINCIPAL"/>
      </w:pPr>
      <w:r w:rsidRPr="0041320E">
        <w:t xml:space="preserve">A metodologia, compreendida como ferramenta fundamental do trabalho, pressupõe um(a) estudante ativo(a), participativo(a). </w:t>
      </w:r>
      <w:r w:rsidR="009D5BF4">
        <w:t>A</w:t>
      </w:r>
      <w:r w:rsidRPr="0041320E">
        <w:t>ssim, as propostas de atividades buscam levá-lo</w:t>
      </w:r>
      <w:r>
        <w:t>(a)</w:t>
      </w:r>
      <w:r w:rsidRPr="0041320E">
        <w:t xml:space="preserve"> à interlocução, tanto no espaço das aulas quanto fora dela</w:t>
      </w:r>
      <w:r w:rsidR="00537317">
        <w:t>,</w:t>
      </w:r>
      <w:r w:rsidRPr="0041320E">
        <w:t xml:space="preserve"> nos momentos de finalização dos trabalhos. A aprendizagem, portanto, acontece por meio de diferentes práticas e gêneros, a partir da ação, reflexão e interação entre </w:t>
      </w:r>
      <w:r>
        <w:t>os(as)</w:t>
      </w:r>
      <w:r w:rsidRPr="0041320E">
        <w:t xml:space="preserve"> estudantes e o</w:t>
      </w:r>
      <w:r>
        <w:t>(a)</w:t>
      </w:r>
      <w:r w:rsidRPr="0041320E">
        <w:t xml:space="preserve"> professor(a), tendo como objeto</w:t>
      </w:r>
      <w:r w:rsidR="00537317">
        <w:t>s</w:t>
      </w:r>
      <w:r w:rsidRPr="0041320E">
        <w:t xml:space="preserve"> processos, ações e atividades</w:t>
      </w:r>
      <w:r w:rsidR="00537317">
        <w:t>,</w:t>
      </w:r>
      <w:r w:rsidRPr="0041320E">
        <w:t xml:space="preserve"> como curar, curtir, comentar, compartilhar etc., que servem para o desenvolvimento de habilidades relacionadas à apreciação e ao compartilhamento e envolvem a seleção do que ler e o exercício da indicação, da crítica, da recriação e do diálogo.</w:t>
      </w:r>
    </w:p>
    <w:p w14:paraId="315F702C" w14:textId="0B813674" w:rsidR="006F3C68" w:rsidRDefault="006F3C68">
      <w:pPr>
        <w:rPr>
          <w:rFonts w:eastAsia="Tahoma"/>
        </w:rPr>
      </w:pPr>
      <w:r>
        <w:br w:type="page"/>
      </w:r>
    </w:p>
    <w:p w14:paraId="7712B03E" w14:textId="77777777" w:rsidR="000A2295" w:rsidRPr="0041320E" w:rsidRDefault="000A2295" w:rsidP="006F3C68">
      <w:pPr>
        <w:pStyle w:val="02TEXTOPRINCIPAL"/>
      </w:pPr>
    </w:p>
    <w:p w14:paraId="355F038E" w14:textId="77777777" w:rsidR="000A2295" w:rsidRDefault="000A2295" w:rsidP="000A2295">
      <w:pPr>
        <w:pStyle w:val="01TITULO2"/>
      </w:pPr>
      <w:r w:rsidRPr="0041320E">
        <w:t xml:space="preserve">D. </w:t>
      </w:r>
      <w:r w:rsidRPr="009A03A7">
        <w:t>DESENVOLVIMENTO</w:t>
      </w:r>
    </w:p>
    <w:p w14:paraId="6921730F" w14:textId="77777777" w:rsidR="000A2295" w:rsidRPr="000A2295" w:rsidRDefault="000A2295" w:rsidP="000A2295">
      <w:pPr>
        <w:pStyle w:val="02TEXTOPRINCIPAL"/>
      </w:pPr>
    </w:p>
    <w:p w14:paraId="19182193" w14:textId="77777777" w:rsidR="000A2295" w:rsidRPr="0041320E" w:rsidRDefault="000A2295" w:rsidP="000A2295">
      <w:pPr>
        <w:pStyle w:val="01TITULO3"/>
      </w:pPr>
      <w:r w:rsidRPr="0041320E">
        <w:t xml:space="preserve">AULAS 1 E 2 </w:t>
      </w:r>
    </w:p>
    <w:p w14:paraId="4DCCC6B7" w14:textId="1D5A40A5" w:rsidR="000A2295" w:rsidRDefault="000A2295" w:rsidP="000A2295">
      <w:pPr>
        <w:pStyle w:val="01TITULO3"/>
      </w:pPr>
      <w:r w:rsidRPr="0041320E">
        <w:t xml:space="preserve">Relembrando nossas leituras e conhecendo redes de leitores </w:t>
      </w:r>
      <w:r w:rsidR="00EE015E">
        <w:br/>
      </w:r>
      <w:r w:rsidRPr="0041320E">
        <w:t xml:space="preserve">na </w:t>
      </w:r>
      <w:r>
        <w:t>i</w:t>
      </w:r>
      <w:r w:rsidRPr="0041320E">
        <w:t>nternet</w:t>
      </w:r>
    </w:p>
    <w:p w14:paraId="2114F370" w14:textId="77777777" w:rsidR="000A2295" w:rsidRPr="000A2295" w:rsidRDefault="000A2295" w:rsidP="006F3C68">
      <w:pPr>
        <w:pStyle w:val="02TEXTOPRINCIPAL"/>
      </w:pPr>
    </w:p>
    <w:p w14:paraId="43F02ACE" w14:textId="77777777" w:rsidR="000A2295" w:rsidRDefault="000A2295" w:rsidP="000A2295">
      <w:pPr>
        <w:pStyle w:val="01TITULO3"/>
      </w:pPr>
      <w:proofErr w:type="spellStart"/>
      <w:r w:rsidRPr="0041320E">
        <w:t>Conteúdo</w:t>
      </w:r>
      <w:r>
        <w:t>s</w:t>
      </w:r>
      <w:proofErr w:type="spellEnd"/>
      <w:r w:rsidRPr="0041320E">
        <w:t xml:space="preserve"> específico</w:t>
      </w:r>
      <w:r>
        <w:t>s</w:t>
      </w:r>
    </w:p>
    <w:p w14:paraId="379FB084" w14:textId="77777777" w:rsidR="006F3C68" w:rsidRPr="0041320E" w:rsidRDefault="006F3C68" w:rsidP="00EC2CC9"/>
    <w:p w14:paraId="6FA6EFE2" w14:textId="7D13B0E1" w:rsidR="000A2295" w:rsidRPr="0041320E" w:rsidRDefault="000A2295" w:rsidP="000A2295">
      <w:pPr>
        <w:pStyle w:val="02TEXTOPRINCIPALBULLET"/>
      </w:pPr>
      <w:r w:rsidRPr="0041320E">
        <w:t>Leitura (capacidades e procedimentos leitores)</w:t>
      </w:r>
      <w:r>
        <w:t>.</w:t>
      </w:r>
    </w:p>
    <w:p w14:paraId="724DA324" w14:textId="7775926F" w:rsidR="000A2295" w:rsidRPr="0041320E" w:rsidRDefault="000A2295" w:rsidP="000A2295">
      <w:pPr>
        <w:pStyle w:val="02TEXTOPRINCIPALBULLET"/>
      </w:pPr>
      <w:r w:rsidRPr="0041320E">
        <w:t>Apreciação e réplica</w:t>
      </w:r>
      <w:r>
        <w:t>.</w:t>
      </w:r>
    </w:p>
    <w:p w14:paraId="2778879A" w14:textId="747F9F56" w:rsidR="000A2295" w:rsidRPr="0041320E" w:rsidRDefault="000A2295" w:rsidP="000A2295">
      <w:pPr>
        <w:pStyle w:val="02TEXTOPRINCIPALBULLET"/>
      </w:pPr>
      <w:r w:rsidRPr="0041320E">
        <w:t>Adesão às práticas de leitura</w:t>
      </w:r>
      <w:r>
        <w:t>.</w:t>
      </w:r>
    </w:p>
    <w:p w14:paraId="55F6EB99" w14:textId="5F109F8D" w:rsidR="000A2295" w:rsidRDefault="000A2295" w:rsidP="000A2295">
      <w:pPr>
        <w:pStyle w:val="02TEXTOPRINCIPALBULLET"/>
      </w:pPr>
      <w:r w:rsidRPr="0041320E">
        <w:t>Curadoria de informação</w:t>
      </w:r>
      <w:r>
        <w:t>.</w:t>
      </w:r>
    </w:p>
    <w:p w14:paraId="280248E1" w14:textId="77777777" w:rsidR="006F3C68" w:rsidRPr="0041320E" w:rsidRDefault="006F3C68" w:rsidP="006F3C68">
      <w:pPr>
        <w:pStyle w:val="02TEXTOPRINCIPAL"/>
      </w:pPr>
    </w:p>
    <w:p w14:paraId="7CB91F73" w14:textId="662CC01F" w:rsidR="000A2295" w:rsidRDefault="000A2295" w:rsidP="000A2295">
      <w:pPr>
        <w:pStyle w:val="01TITULO3"/>
      </w:pPr>
      <w:r w:rsidRPr="0041320E">
        <w:t>Gestão do</w:t>
      </w:r>
      <w:r>
        <w:t>s(as)</w:t>
      </w:r>
      <w:r w:rsidRPr="0041320E">
        <w:t xml:space="preserve"> estudantes</w:t>
      </w:r>
    </w:p>
    <w:p w14:paraId="5BD978BD" w14:textId="77777777" w:rsidR="006F3C68" w:rsidRPr="0041320E" w:rsidRDefault="006F3C68" w:rsidP="00EC2CC9"/>
    <w:p w14:paraId="64F87AEE" w14:textId="5DD3514F" w:rsidR="000A2295" w:rsidRDefault="000A2295" w:rsidP="000A2295">
      <w:pPr>
        <w:pStyle w:val="02TEXTOPRINCIPALBULLET"/>
      </w:pPr>
      <w:r>
        <w:t>O</w:t>
      </w:r>
      <w:r w:rsidRPr="0041320E">
        <w:t>rganizados</w:t>
      </w:r>
      <w:r>
        <w:t>(as)</w:t>
      </w:r>
      <w:r w:rsidRPr="0041320E">
        <w:t xml:space="preserve"> em semicírculos e posteriormente em grupos, que podem ser os mesmos formados anteriormente.</w:t>
      </w:r>
    </w:p>
    <w:p w14:paraId="3AA7CB57" w14:textId="77777777" w:rsidR="006F3C68" w:rsidRPr="0041320E" w:rsidRDefault="006F3C68" w:rsidP="006F3C68">
      <w:pPr>
        <w:pStyle w:val="02TEXTOPRINCIPAL"/>
      </w:pPr>
    </w:p>
    <w:p w14:paraId="2B90FBEA" w14:textId="77777777" w:rsidR="000A2295" w:rsidRDefault="000A2295" w:rsidP="000A2295">
      <w:pPr>
        <w:pStyle w:val="01TITULO3"/>
      </w:pPr>
      <w:r w:rsidRPr="0041320E">
        <w:t>Recursos didáticos</w:t>
      </w:r>
    </w:p>
    <w:p w14:paraId="2FEBE4B6" w14:textId="77777777" w:rsidR="006F3C68" w:rsidRPr="0041320E" w:rsidRDefault="006F3C68" w:rsidP="00EC2CC9"/>
    <w:p w14:paraId="741D18B8" w14:textId="0C8C3851" w:rsidR="000A2295" w:rsidRDefault="000A2295" w:rsidP="000A2295">
      <w:pPr>
        <w:pStyle w:val="02TEXTOPRINCIPALBULLET"/>
      </w:pPr>
      <w:r w:rsidRPr="0041320E">
        <w:t>Textos selecionados, lápis, papel e computadores com acesso à internet.</w:t>
      </w:r>
    </w:p>
    <w:p w14:paraId="1B4A4D72" w14:textId="77777777" w:rsidR="000A2295" w:rsidRPr="0041320E" w:rsidRDefault="000A2295" w:rsidP="006F3C68">
      <w:pPr>
        <w:pStyle w:val="02TEXTOPRINCIPAL"/>
      </w:pPr>
    </w:p>
    <w:p w14:paraId="2BF68337" w14:textId="77777777" w:rsidR="000A2295" w:rsidRDefault="000A2295" w:rsidP="000A2295">
      <w:pPr>
        <w:pStyle w:val="01TITULO3"/>
      </w:pPr>
      <w:r w:rsidRPr="0041320E">
        <w:t>Habilidades</w:t>
      </w:r>
    </w:p>
    <w:p w14:paraId="2AF68DF8" w14:textId="77777777" w:rsidR="006F3C68" w:rsidRDefault="006F3C68" w:rsidP="00EC2CC9"/>
    <w:p w14:paraId="2B14A382" w14:textId="48A2FA06" w:rsidR="000A2295" w:rsidRPr="00D457F9" w:rsidRDefault="000A2295" w:rsidP="000A2295">
      <w:pPr>
        <w:pStyle w:val="02TEXTOPRINCIPALBULLET"/>
        <w:rPr>
          <w:lang w:val="en-US"/>
        </w:rPr>
      </w:pPr>
      <w:r w:rsidRPr="00D457F9">
        <w:rPr>
          <w:lang w:val="en-US"/>
        </w:rPr>
        <w:t>(EF69LP45); (EF69LP46); (EF69LP49); (EF67LP11); (EF89LP02).</w:t>
      </w:r>
    </w:p>
    <w:p w14:paraId="51D1737D" w14:textId="360A43C9" w:rsidR="006F3C68" w:rsidRPr="00D457F9" w:rsidRDefault="006F3C68" w:rsidP="006F3C68">
      <w:pPr>
        <w:pStyle w:val="02TEXTOPRINCIPAL"/>
        <w:rPr>
          <w:lang w:val="en-US"/>
        </w:rPr>
      </w:pPr>
      <w:r w:rsidRPr="00D457F9">
        <w:rPr>
          <w:lang w:val="en-US"/>
        </w:rPr>
        <w:br w:type="page"/>
      </w:r>
    </w:p>
    <w:p w14:paraId="42D7582D" w14:textId="77777777" w:rsidR="000A2295" w:rsidRPr="00D457F9" w:rsidRDefault="000A2295" w:rsidP="006F3C68">
      <w:pPr>
        <w:pStyle w:val="02TEXTOPRINCIPAL"/>
        <w:rPr>
          <w:lang w:val="en-US"/>
        </w:rPr>
      </w:pPr>
    </w:p>
    <w:p w14:paraId="6B486444" w14:textId="77777777" w:rsidR="000A2295" w:rsidRDefault="000A2295" w:rsidP="000A2295">
      <w:pPr>
        <w:pStyle w:val="01TITULO3"/>
      </w:pPr>
      <w:r w:rsidRPr="0041320E">
        <w:t>Encaminhamento</w:t>
      </w:r>
    </w:p>
    <w:p w14:paraId="3D2820B0" w14:textId="77777777" w:rsidR="000A2295" w:rsidRPr="0041320E" w:rsidRDefault="000A2295" w:rsidP="006F3C68">
      <w:pPr>
        <w:pStyle w:val="02TEXTOPRINCIPAL"/>
      </w:pPr>
    </w:p>
    <w:p w14:paraId="5A8F9DFD" w14:textId="1CEA5D66" w:rsidR="00540AAA" w:rsidRDefault="00540AAA" w:rsidP="00540AAA">
      <w:pPr>
        <w:pStyle w:val="02TEXTOPRINCIPALBULLET"/>
        <w:numPr>
          <w:ilvl w:val="0"/>
          <w:numId w:val="0"/>
        </w:numPr>
        <w:ind w:left="227" w:hanging="227"/>
      </w:pPr>
      <w:r w:rsidRPr="00540AAA">
        <w:rPr>
          <w:b/>
        </w:rPr>
        <w:t>1.</w:t>
      </w:r>
      <w:r>
        <w:t xml:space="preserve"> </w:t>
      </w:r>
      <w:r w:rsidRPr="00540AAA">
        <w:t>Com antecedência, peça</w:t>
      </w:r>
      <w:r w:rsidRPr="0041320E">
        <w:t xml:space="preserve"> </w:t>
      </w:r>
      <w:r>
        <w:t>a</w:t>
      </w:r>
      <w:r w:rsidRPr="0041320E">
        <w:t>os</w:t>
      </w:r>
      <w:r>
        <w:t>(às)</w:t>
      </w:r>
      <w:r w:rsidRPr="0041320E">
        <w:t xml:space="preserve"> </w:t>
      </w:r>
      <w:r>
        <w:t>estudantes</w:t>
      </w:r>
      <w:r w:rsidRPr="0041320E">
        <w:t xml:space="preserve"> </w:t>
      </w:r>
      <w:r>
        <w:t>que levem para a primeira aula</w:t>
      </w:r>
      <w:r w:rsidRPr="0041320E">
        <w:t xml:space="preserve"> os trechos de textos selecionados e as possíveis anotações sobre o gênero, autor, capa</w:t>
      </w:r>
      <w:r>
        <w:t xml:space="preserve"> </w:t>
      </w:r>
      <w:r w:rsidRPr="0041320E">
        <w:t>etc. Selecion</w:t>
      </w:r>
      <w:r>
        <w:t>e</w:t>
      </w:r>
      <w:r w:rsidRPr="0041320E">
        <w:t xml:space="preserve"> os canais de leitores que serão acessados para servirem de referência na produção que virá a seguir. </w:t>
      </w:r>
    </w:p>
    <w:p w14:paraId="533B6715" w14:textId="54F9638D" w:rsidR="000A2295" w:rsidRPr="0041320E" w:rsidRDefault="00540AAA" w:rsidP="00540AAA">
      <w:pPr>
        <w:pStyle w:val="02TEXTOITEM"/>
        <w:tabs>
          <w:tab w:val="left" w:pos="227"/>
        </w:tabs>
        <w:ind w:hanging="227"/>
      </w:pPr>
      <w:r>
        <w:tab/>
      </w:r>
      <w:r w:rsidR="000A2295" w:rsidRPr="0041320E">
        <w:t xml:space="preserve">Inicie a aula organizando a turma em semicírculo para explicar as atividades que serão realizadas, esclarecendo os objetivos e etapas da sequência. Depois, retome a organização dos grupos feita anteriormente, na roda de leitura, para que os(as) estudantes possam resgatar os conhecimentos sobre os textos lidos e as apreciações e experiências de leitura trocadas. </w:t>
      </w:r>
    </w:p>
    <w:p w14:paraId="3C141478" w14:textId="77777777" w:rsidR="00EC2CC9" w:rsidRDefault="00EC2CC9" w:rsidP="006F3C68">
      <w:pPr>
        <w:pStyle w:val="02TEXTOITEM"/>
        <w:rPr>
          <w:b/>
        </w:rPr>
      </w:pPr>
    </w:p>
    <w:p w14:paraId="28EE7D80" w14:textId="3B932ABB" w:rsidR="000A2295" w:rsidRPr="0041320E" w:rsidRDefault="000A2295" w:rsidP="006F3C68">
      <w:pPr>
        <w:pStyle w:val="02TEXTOITEM"/>
      </w:pPr>
      <w:r w:rsidRPr="0041320E">
        <w:rPr>
          <w:b/>
        </w:rPr>
        <w:t>2.</w:t>
      </w:r>
      <w:r w:rsidR="00EC2CC9">
        <w:tab/>
      </w:r>
      <w:r w:rsidRPr="0041320E">
        <w:t xml:space="preserve">Reorganize a turma em grupos de trabalho. Nesse momento de retomada dos saberes, oriente os(as) estudantes a levantar/registrar as informações que servirão de base para a elaboração dos comentários e resenhas em redes, canais e </w:t>
      </w:r>
      <w:r w:rsidRPr="0041320E">
        <w:rPr>
          <w:i/>
        </w:rPr>
        <w:t>sites</w:t>
      </w:r>
      <w:r w:rsidRPr="0041320E">
        <w:t xml:space="preserve"> próprios para isso. Esclareça-</w:t>
      </w:r>
      <w:r w:rsidR="00B36166">
        <w:t>lhes</w:t>
      </w:r>
      <w:r w:rsidRPr="0041320E">
        <w:t xml:space="preserve"> sobre as atuais práticas de comportamento leitor, nas quais é comum </w:t>
      </w:r>
      <w:r w:rsidR="00AD06CA">
        <w:t>buscar e compartilhar</w:t>
      </w:r>
      <w:r w:rsidRPr="0041320E">
        <w:t xml:space="preserve"> opiniões para balizar as escolhas e experiências de leitura</w:t>
      </w:r>
      <w:r>
        <w:t>.</w:t>
      </w:r>
      <w:r w:rsidRPr="0041320E">
        <w:t xml:space="preserve"> </w:t>
      </w:r>
      <w:r>
        <w:t>P</w:t>
      </w:r>
      <w:r w:rsidRPr="0041320E">
        <w:t xml:space="preserve">or meio de outras vozes e apreciações, com elementos positivos e negativos, podemos confirmar ou refutar as nossas próprias expectativas e impressões sobre o que será/foi lido. </w:t>
      </w:r>
    </w:p>
    <w:p w14:paraId="72A4B26F" w14:textId="77777777" w:rsidR="00EC2CC9" w:rsidRDefault="00EC2CC9" w:rsidP="006F3C68">
      <w:pPr>
        <w:pStyle w:val="02TEXTOITEM"/>
        <w:rPr>
          <w:b/>
        </w:rPr>
      </w:pPr>
    </w:p>
    <w:p w14:paraId="60516E6A" w14:textId="2DE6ED93" w:rsidR="000A2295" w:rsidRPr="0041320E" w:rsidRDefault="000A2295" w:rsidP="006F3C68">
      <w:pPr>
        <w:pStyle w:val="02TEXTOITEM"/>
      </w:pPr>
      <w:r w:rsidRPr="0041320E">
        <w:rPr>
          <w:b/>
        </w:rPr>
        <w:t>3.</w:t>
      </w:r>
      <w:r w:rsidR="00EC2CC9">
        <w:tab/>
      </w:r>
      <w:r w:rsidRPr="0041320E">
        <w:t xml:space="preserve">Assim, depois que </w:t>
      </w:r>
      <w:r w:rsidR="009D5BF4">
        <w:t>selecionarem as</w:t>
      </w:r>
      <w:r w:rsidRPr="0041320E">
        <w:t xml:space="preserve"> informações e opiniões sobre os textos lidos para a elaboração dos comentários e/ou resenhas, acesse com os</w:t>
      </w:r>
      <w:r>
        <w:t>(as)</w:t>
      </w:r>
      <w:r w:rsidRPr="0041320E">
        <w:t xml:space="preserve"> </w:t>
      </w:r>
      <w:r>
        <w:t>estudantes</w:t>
      </w:r>
      <w:r w:rsidRPr="0041320E">
        <w:t xml:space="preserve"> canais de leitores na internet em que as interações se deem, neste primeiro momento, por meio de comentários por escrito (em redes sociais sobre livros e literatura, fóruns, livrarias e sebos virtuais, </w:t>
      </w:r>
      <w:r w:rsidRPr="0041320E">
        <w:rPr>
          <w:i/>
        </w:rPr>
        <w:t>sites</w:t>
      </w:r>
      <w:r w:rsidRPr="0041320E">
        <w:t xml:space="preserve"> de editoras, </w:t>
      </w:r>
      <w:r w:rsidRPr="0041320E">
        <w:rPr>
          <w:i/>
        </w:rPr>
        <w:t>sites</w:t>
      </w:r>
      <w:r w:rsidRPr="0041320E">
        <w:t xml:space="preserve"> de compartilhamento de textos etc.). Sob a sua orientação, naveguem juntos pelas opiniões e comentários </w:t>
      </w:r>
      <w:r w:rsidR="00270E34">
        <w:t>publicados</w:t>
      </w:r>
      <w:r w:rsidR="00270E34" w:rsidRPr="0041320E">
        <w:t xml:space="preserve"> </w:t>
      </w:r>
      <w:r w:rsidRPr="0041320E">
        <w:t>pelos usuários, de forma que os(as) estudantes se inteirem a respeito do contexto de produção e circulação dessas opiniões literárias e possam posicionar-se de forma crítica diante delas.</w:t>
      </w:r>
    </w:p>
    <w:p w14:paraId="2F05CD53" w14:textId="77777777" w:rsidR="000A2295" w:rsidRDefault="000A2295" w:rsidP="006F3C68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85" w:type="dxa"/>
        </w:tblCellMar>
        <w:tblLook w:val="04A0" w:firstRow="1" w:lastRow="0" w:firstColumn="1" w:lastColumn="0" w:noHBand="0" w:noVBand="1"/>
      </w:tblPr>
      <w:tblGrid>
        <w:gridCol w:w="10149"/>
      </w:tblGrid>
      <w:tr w:rsidR="006F3C68" w14:paraId="3D6881AE" w14:textId="77777777" w:rsidTr="00C65E38">
        <w:trPr>
          <w:jc w:val="center"/>
        </w:trPr>
        <w:tc>
          <w:tcPr>
            <w:tcW w:w="10344" w:type="dxa"/>
          </w:tcPr>
          <w:p w14:paraId="7A4E5FE0" w14:textId="77777777" w:rsidR="00C65E38" w:rsidRDefault="006F3C68" w:rsidP="00C65E38">
            <w:pPr>
              <w:pStyle w:val="04TEXTOTABELAS"/>
              <w:ind w:firstLine="340"/>
            </w:pPr>
            <w:r w:rsidRPr="0041320E">
              <w:t xml:space="preserve">As redes sociais de leitores e escritores têm crescido e apresentado recursos cada vez mais sofisticados. Nelas, os usuários podem desde trocar textos </w:t>
            </w:r>
            <w:r w:rsidRPr="0041320E">
              <w:rPr>
                <w:i/>
              </w:rPr>
              <w:t>online</w:t>
            </w:r>
            <w:r w:rsidRPr="0041320E">
              <w:t xml:space="preserve"> até compartilhar livros físicos e utilizar diferentes recursos para organizar uma sofisticada estante virtual. Sugerimos, a seguir, algumas das mais acessadas redes sociais literárias do Brasil. Você pode consultá-las previamente e, depois, sugeri-las </w:t>
            </w:r>
            <w:r>
              <w:t>a</w:t>
            </w:r>
            <w:r w:rsidRPr="0041320E">
              <w:t>os(</w:t>
            </w:r>
            <w:r>
              <w:t>à</w:t>
            </w:r>
            <w:r w:rsidRPr="0041320E">
              <w:t>s) estudantes.</w:t>
            </w:r>
          </w:p>
          <w:p w14:paraId="43D56192" w14:textId="0F34F0CE" w:rsidR="006F3C68" w:rsidRPr="006F3C68" w:rsidRDefault="006F3C68" w:rsidP="00C65E38">
            <w:pPr>
              <w:pStyle w:val="04TEXTOTABELAS"/>
              <w:ind w:firstLine="340"/>
            </w:pPr>
            <w:proofErr w:type="spellStart"/>
            <w:r w:rsidRPr="0041320E">
              <w:rPr>
                <w:i/>
              </w:rPr>
              <w:t>Skoob</w:t>
            </w:r>
            <w:proofErr w:type="spellEnd"/>
            <w:r w:rsidRPr="0041320E">
              <w:t xml:space="preserve">, “books” ao contrário, é uma rede social colaborativa para leitores brasileiros, lançada em 2009. O </w:t>
            </w:r>
            <w:r w:rsidRPr="0041320E">
              <w:rPr>
                <w:i/>
              </w:rPr>
              <w:t>site</w:t>
            </w:r>
            <w:r w:rsidRPr="0041320E">
              <w:t xml:space="preserve"> tornou-se um ponto de encontro </w:t>
            </w:r>
            <w:r w:rsidR="00270E34">
              <w:t>de</w:t>
            </w:r>
            <w:r w:rsidR="00270E34" w:rsidRPr="0041320E">
              <w:t xml:space="preserve"> </w:t>
            </w:r>
            <w:r w:rsidRPr="0041320E">
              <w:t>leitores e novos escritores, que trocam sugestões de leitura e até organizam reuniões presencia</w:t>
            </w:r>
            <w:r w:rsidR="00270E34">
              <w:t>i</w:t>
            </w:r>
            <w:r w:rsidRPr="0041320E">
              <w:t xml:space="preserve">s em livrarias. Nele, é possível montar uma biblioteca virtual com livros lidos e desejados, escrever resenhas e classificar as obras com notas. Disponível em: </w:t>
            </w:r>
            <w:r w:rsidRPr="006F3C68">
              <w:t>&lt;</w:t>
            </w:r>
            <w:hyperlink r:id="rId8" w:history="1">
              <w:r w:rsidR="00EC2CC9" w:rsidRPr="00EC2CC9">
                <w:rPr>
                  <w:rStyle w:val="Hyperlink"/>
                </w:rPr>
                <w:t>https://www.skoob.com.br/</w:t>
              </w:r>
            </w:hyperlink>
            <w:r w:rsidRPr="006F3C68">
              <w:t>&gt;. Acesso em: 23 out. 2018.</w:t>
            </w:r>
          </w:p>
          <w:p w14:paraId="63969641" w14:textId="073D4B88" w:rsidR="00EC2CC9" w:rsidRDefault="006F3C68" w:rsidP="00C65E38">
            <w:pPr>
              <w:pStyle w:val="02TEXTOPRINCIPAL"/>
              <w:ind w:firstLine="340"/>
              <w:rPr>
                <w:rFonts w:eastAsia="Verdana"/>
                <w:color w:val="000000"/>
              </w:rPr>
            </w:pPr>
            <w:r w:rsidRPr="0041320E">
              <w:t xml:space="preserve">Com um visual dinâmico e interessante, </w:t>
            </w:r>
            <w:hyperlink r:id="rId9" w:history="1">
              <w:r w:rsidRPr="0041320E">
                <w:rPr>
                  <w:i/>
                </w:rPr>
                <w:t>Livreto</w:t>
              </w:r>
            </w:hyperlink>
            <w:r w:rsidRPr="0041320E">
              <w:t xml:space="preserve"> é uma rede social </w:t>
            </w:r>
            <w:r w:rsidR="00270E34">
              <w:t>de</w:t>
            </w:r>
            <w:r w:rsidRPr="0041320E">
              <w:t xml:space="preserve"> leitores </w:t>
            </w:r>
            <w:r w:rsidR="00105834">
              <w:t>que trocam</w:t>
            </w:r>
            <w:r w:rsidRPr="0041320E">
              <w:t xml:space="preserve"> opiniões sobre </w:t>
            </w:r>
            <w:r w:rsidR="00105834">
              <w:t>vários títulos de livros, classificando-os</w:t>
            </w:r>
            <w:r w:rsidR="00105834" w:rsidRPr="0041320E">
              <w:t xml:space="preserve"> </w:t>
            </w:r>
            <w:r w:rsidRPr="0041320E">
              <w:t xml:space="preserve">como lidos ou desejados. </w:t>
            </w:r>
            <w:r w:rsidR="00EC2CC9" w:rsidRPr="0041320E">
              <w:rPr>
                <w:rFonts w:eastAsia="Verdana"/>
                <w:color w:val="000000"/>
              </w:rPr>
              <w:t xml:space="preserve">Disponível em: </w:t>
            </w:r>
            <w:r w:rsidR="007834B8">
              <w:rPr>
                <w:rFonts w:eastAsia="Verdana"/>
                <w:color w:val="000000"/>
              </w:rPr>
              <w:br/>
            </w:r>
            <w:r w:rsidR="00EC2CC9" w:rsidRPr="0041320E">
              <w:rPr>
                <w:rFonts w:eastAsia="Verdana"/>
                <w:color w:val="000000"/>
              </w:rPr>
              <w:t>&lt;</w:t>
            </w:r>
            <w:hyperlink r:id="rId10" w:history="1">
              <w:r w:rsidR="00EC2CC9" w:rsidRPr="00EC2CC9">
                <w:rPr>
                  <w:rStyle w:val="Hyperlink"/>
                  <w:rFonts w:eastAsia="Verdana"/>
                </w:rPr>
                <w:t>https://livreto.co/</w:t>
              </w:r>
            </w:hyperlink>
            <w:r w:rsidR="00EC2CC9" w:rsidRPr="00EC2CC9">
              <w:rPr>
                <w:rFonts w:eastAsia="Verdana"/>
                <w:color w:val="000000"/>
              </w:rPr>
              <w:t>&gt;. Acesso em: 23 out. 2018.</w:t>
            </w:r>
          </w:p>
          <w:p w14:paraId="2E6BF86B" w14:textId="5B8ABA41" w:rsidR="00EC2CC9" w:rsidRDefault="006F3C68" w:rsidP="00C65E38">
            <w:pPr>
              <w:pStyle w:val="02TEXTOPRINCIPAL"/>
              <w:ind w:firstLine="340"/>
            </w:pPr>
            <w:r w:rsidRPr="00EC2CC9">
              <w:rPr>
                <w:i/>
              </w:rPr>
              <w:t>O</w:t>
            </w:r>
            <w:r w:rsidRPr="0041320E">
              <w:t xml:space="preserve"> </w:t>
            </w:r>
            <w:hyperlink r:id="rId11" w:history="1">
              <w:r w:rsidRPr="0041320E">
                <w:rPr>
                  <w:i/>
                </w:rPr>
                <w:t>Orelha de Livro</w:t>
              </w:r>
            </w:hyperlink>
            <w:r w:rsidRPr="0041320E">
              <w:t xml:space="preserve"> também oferece recursos para montar uma biblioteca virtual com livros lidos e desejados. Com uma eficiente ferramenta de buscas, apresenta ainda uma lista de autores e obras e um </w:t>
            </w:r>
            <w:r w:rsidRPr="0041320E">
              <w:rPr>
                <w:i/>
              </w:rPr>
              <w:t>ranking</w:t>
            </w:r>
            <w:r w:rsidRPr="0041320E">
              <w:t xml:space="preserve"> com os 100 livros mais lidos na plataforma. </w:t>
            </w:r>
            <w:r w:rsidR="00EC2CC9" w:rsidRPr="0041320E">
              <w:t>Disponível em: &lt;</w:t>
            </w:r>
            <w:hyperlink r:id="rId12" w:history="1">
              <w:r w:rsidR="00EC2CC9" w:rsidRPr="00EC2CC9">
                <w:rPr>
                  <w:rStyle w:val="Hyperlink"/>
                </w:rPr>
                <w:t>http://www.orelhadelivro.com.br/</w:t>
              </w:r>
            </w:hyperlink>
            <w:r w:rsidR="00EC2CC9" w:rsidRPr="00EC2CC9">
              <w:t>&gt;. Acesso em: 23 out. 2018.</w:t>
            </w:r>
          </w:p>
          <w:p w14:paraId="5DD487BF" w14:textId="4E16CB86" w:rsidR="006F3C68" w:rsidRDefault="006F3C68" w:rsidP="00C65E38">
            <w:pPr>
              <w:pStyle w:val="04TEXTOTABELAS"/>
              <w:ind w:firstLine="340"/>
            </w:pPr>
            <w:r w:rsidRPr="006F3C68">
              <w:t>Com o objetivo de promover e estimular a troca de livros entre seus usuários, o </w:t>
            </w:r>
            <w:hyperlink r:id="rId13" w:history="1">
              <w:r w:rsidRPr="00D457F9">
                <w:rPr>
                  <w:i/>
                </w:rPr>
                <w:t>LivraLivro</w:t>
              </w:r>
            </w:hyperlink>
            <w:r w:rsidRPr="006F3C68">
              <w:t> é uma rede social para leitores com um visual amigável e intuitivo. Como outras redes do tipo, possui recursos para criar uma estante virtual com obras literárias e avaliá-las. Também traz um interessante sistema de pontuação e classificação para enviar e receber livros. Disponível em: &lt;</w:t>
            </w:r>
            <w:hyperlink r:id="rId14" w:history="1">
              <w:r w:rsidRPr="00C65E38">
                <w:rPr>
                  <w:rStyle w:val="Hyperlink"/>
                </w:rPr>
                <w:t>https://www.livralivro.com.br/</w:t>
              </w:r>
            </w:hyperlink>
            <w:r w:rsidRPr="006F3C68">
              <w:t>&gt;. Acesso em: 23 out. 2018.</w:t>
            </w:r>
          </w:p>
        </w:tc>
      </w:tr>
    </w:tbl>
    <w:p w14:paraId="453D59B5" w14:textId="3AF36BB3" w:rsidR="00C65E38" w:rsidRDefault="00C65E38" w:rsidP="006F3C68">
      <w:pPr>
        <w:pStyle w:val="02TEXTOPRINCIPAL"/>
      </w:pPr>
    </w:p>
    <w:p w14:paraId="277779A9" w14:textId="77777777" w:rsidR="00C65E38" w:rsidRDefault="00C65E38">
      <w:pPr>
        <w:rPr>
          <w:rFonts w:eastAsia="Tahoma"/>
        </w:rPr>
      </w:pPr>
      <w:r>
        <w:br w:type="page"/>
      </w:r>
    </w:p>
    <w:p w14:paraId="31FC6675" w14:textId="77777777" w:rsidR="000A2295" w:rsidRPr="0041320E" w:rsidRDefault="000A2295" w:rsidP="006F3C68">
      <w:pPr>
        <w:pStyle w:val="02TEXTOPRINCIPAL"/>
      </w:pPr>
    </w:p>
    <w:p w14:paraId="4CBE09A4" w14:textId="7942A414" w:rsidR="006F3C68" w:rsidRDefault="000A2295" w:rsidP="00C65E38">
      <w:pPr>
        <w:pStyle w:val="02TEXTOITEM"/>
      </w:pPr>
      <w:r w:rsidRPr="0041320E">
        <w:rPr>
          <w:b/>
          <w:color w:val="000000"/>
        </w:rPr>
        <w:t>4.</w:t>
      </w:r>
      <w:r w:rsidR="00C65E38">
        <w:tab/>
      </w:r>
      <w:r w:rsidRPr="0041320E">
        <w:t xml:space="preserve">Analisem o </w:t>
      </w:r>
      <w:r w:rsidR="00515937">
        <w:t>tratamento</w:t>
      </w:r>
      <w:r w:rsidR="00515937" w:rsidRPr="0041320E">
        <w:t xml:space="preserve"> </w:t>
      </w:r>
      <w:r w:rsidRPr="0041320E">
        <w:t>dado à informação e à opinião por escrito sobre literatura no contexto dessas práticas da cultura digital, construindo uma espécie de referência/modelo de linguagem e interação que possibilite a</w:t>
      </w:r>
      <w:r w:rsidRPr="006F3C68">
        <w:t>os</w:t>
      </w:r>
      <w:r w:rsidRPr="0041320E">
        <w:t>(</w:t>
      </w:r>
      <w:r w:rsidRPr="006F3C68">
        <w:t>às</w:t>
      </w:r>
      <w:r w:rsidRPr="0041320E">
        <w:t xml:space="preserve">) </w:t>
      </w:r>
      <w:r w:rsidRPr="006F3C68">
        <w:t>estudantes</w:t>
      </w:r>
      <w:r w:rsidRPr="0041320E">
        <w:t xml:space="preserve"> uma presença mais ética e respeitosa nas redes. Quais tipos de comentários </w:t>
      </w:r>
      <w:r w:rsidRPr="006F3C68">
        <w:t>eles</w:t>
      </w:r>
      <w:r w:rsidRPr="0041320E">
        <w:t>(</w:t>
      </w:r>
      <w:r w:rsidRPr="006F3C68">
        <w:t>as</w:t>
      </w:r>
      <w:r w:rsidRPr="0041320E">
        <w:t xml:space="preserve">) </w:t>
      </w:r>
      <w:r w:rsidRPr="006F3C68">
        <w:t>consideram bons, relevantes, úteis, éticos, respeitosos? Que usos de linguagem os autores desses comentários costumam fazer?</w:t>
      </w:r>
    </w:p>
    <w:p w14:paraId="6DF3F979" w14:textId="77777777" w:rsidR="000A2295" w:rsidRPr="0041320E" w:rsidRDefault="000A2295" w:rsidP="00C65E38"/>
    <w:p w14:paraId="74B5E373" w14:textId="7DBB9DCB" w:rsidR="00C65E38" w:rsidRDefault="000A2295" w:rsidP="004E7EA0">
      <w:pPr>
        <w:pStyle w:val="02TEXTOITEM"/>
      </w:pPr>
      <w:r w:rsidRPr="0041320E">
        <w:rPr>
          <w:b/>
        </w:rPr>
        <w:t>5.</w:t>
      </w:r>
      <w:r w:rsidR="00C65E38">
        <w:tab/>
      </w:r>
      <w:r w:rsidRPr="0041320E">
        <w:t>Voltem ao registro dos saberes e informações levantad</w:t>
      </w:r>
      <w:r>
        <w:t>o</w:t>
      </w:r>
      <w:r w:rsidRPr="0041320E">
        <w:t xml:space="preserve">s anteriormente e façam uma avaliação dessas anotações a partir do que foi discutido sobre as questões éticas envolvidas no contexto de produção em questão. Tendo em vista características dos gêneros </w:t>
      </w:r>
      <w:r w:rsidRPr="0041320E">
        <w:rPr>
          <w:i/>
        </w:rPr>
        <w:t>comentário</w:t>
      </w:r>
      <w:r w:rsidRPr="0041320E">
        <w:t xml:space="preserve"> ou </w:t>
      </w:r>
      <w:r w:rsidRPr="0041320E">
        <w:rPr>
          <w:i/>
        </w:rPr>
        <w:t>resenha</w:t>
      </w:r>
      <w:r w:rsidRPr="0041320E">
        <w:t xml:space="preserve"> para rede de leitores, os recursos da mídia envolvida e a textualização adequada dos textos, façam uma primeira versão dos comentários/resenhas, que neste momento podem ser feitas a lápis, no papel. Essas primeiras versões serão retomadas nas próximas aulas e servirão de base para a produção dos comentários/resenhas por escrito e em vídeo (</w:t>
      </w:r>
      <w:r w:rsidRPr="006F3C68">
        <w:t xml:space="preserve">neste caso, essa versão poderá servir de ponto de partida para a elaboração de um roteiro para um vídeo do tipo </w:t>
      </w:r>
      <w:proofErr w:type="spellStart"/>
      <w:r w:rsidRPr="0041320E">
        <w:rPr>
          <w:i/>
          <w:color w:val="000000"/>
        </w:rPr>
        <w:t>booktube</w:t>
      </w:r>
      <w:proofErr w:type="spellEnd"/>
      <w:r w:rsidRPr="0041320E">
        <w:t>).</w:t>
      </w:r>
    </w:p>
    <w:p w14:paraId="13B79762" w14:textId="77777777" w:rsidR="00C65E38" w:rsidRDefault="00C65E38">
      <w:pPr>
        <w:rPr>
          <w:rFonts w:eastAsia="Tahoma"/>
        </w:rPr>
      </w:pPr>
      <w:r>
        <w:br w:type="page"/>
      </w:r>
    </w:p>
    <w:p w14:paraId="0AEE1F38" w14:textId="77777777" w:rsidR="000A2295" w:rsidRPr="0041320E" w:rsidRDefault="000A2295" w:rsidP="004E7EA0">
      <w:pPr>
        <w:pStyle w:val="02TEXTOITEM"/>
      </w:pPr>
    </w:p>
    <w:p w14:paraId="3ABAB47B" w14:textId="77777777" w:rsidR="000A2295" w:rsidRPr="0041320E" w:rsidRDefault="000A2295" w:rsidP="000A2295">
      <w:pPr>
        <w:pStyle w:val="01TITULO3"/>
      </w:pPr>
      <w:r w:rsidRPr="0041320E">
        <w:t xml:space="preserve">AULAS 3 E 4 </w:t>
      </w:r>
    </w:p>
    <w:p w14:paraId="27AA9CDE" w14:textId="77777777" w:rsidR="000A2295" w:rsidRDefault="000A2295" w:rsidP="000A2295">
      <w:pPr>
        <w:pStyle w:val="01TITULO3"/>
        <w:rPr>
          <w:i/>
        </w:rPr>
      </w:pPr>
      <w:r w:rsidRPr="0041320E">
        <w:t xml:space="preserve">Conhecendo </w:t>
      </w:r>
      <w:proofErr w:type="spellStart"/>
      <w:r w:rsidRPr="000A2295">
        <w:rPr>
          <w:i/>
        </w:rPr>
        <w:t>booktubers</w:t>
      </w:r>
      <w:proofErr w:type="spellEnd"/>
    </w:p>
    <w:p w14:paraId="4581FE4A" w14:textId="77777777" w:rsidR="000A2295" w:rsidRPr="000A2295" w:rsidRDefault="000A2295" w:rsidP="000A2295">
      <w:pPr>
        <w:pStyle w:val="02TEXTOPRINCIPAL"/>
      </w:pPr>
    </w:p>
    <w:p w14:paraId="5750A8D8" w14:textId="77777777" w:rsidR="000A2295" w:rsidRDefault="000A2295" w:rsidP="000A2295">
      <w:pPr>
        <w:pStyle w:val="01TITULO3"/>
      </w:pPr>
      <w:proofErr w:type="spellStart"/>
      <w:r w:rsidRPr="0041320E">
        <w:t>Conteúdos</w:t>
      </w:r>
      <w:proofErr w:type="spellEnd"/>
      <w:r w:rsidRPr="0041320E">
        <w:t xml:space="preserve"> específicos </w:t>
      </w:r>
    </w:p>
    <w:p w14:paraId="72A6E259" w14:textId="77777777" w:rsidR="006F3C68" w:rsidRPr="0041320E" w:rsidRDefault="006F3C68" w:rsidP="00C65E38"/>
    <w:p w14:paraId="4C6A4926" w14:textId="2F5E9086" w:rsidR="000A2295" w:rsidRPr="0041320E" w:rsidRDefault="000A2295" w:rsidP="000A2295">
      <w:pPr>
        <w:pStyle w:val="02TEXTOPRINCIPALBULLET"/>
      </w:pPr>
      <w:r w:rsidRPr="0041320E">
        <w:t>Reconstrução das condições de produção, circulação e recepção</w:t>
      </w:r>
      <w:r>
        <w:t>.</w:t>
      </w:r>
    </w:p>
    <w:p w14:paraId="2485191D" w14:textId="59DB1E13" w:rsidR="000A2295" w:rsidRDefault="000A2295" w:rsidP="000A2295">
      <w:pPr>
        <w:pStyle w:val="02TEXTOPRINCIPALBULLET"/>
      </w:pPr>
      <w:r w:rsidRPr="0041320E">
        <w:t xml:space="preserve">Reconstrução da textualidade e compreensão dos efeitos de sentido provocados pelos usos de recursos linguísticos e </w:t>
      </w:r>
      <w:proofErr w:type="spellStart"/>
      <w:r w:rsidRPr="0041320E">
        <w:t>multissemióticos</w:t>
      </w:r>
      <w:proofErr w:type="spellEnd"/>
      <w:r>
        <w:t>.</w:t>
      </w:r>
    </w:p>
    <w:p w14:paraId="4DF5079E" w14:textId="77777777" w:rsidR="006F3C68" w:rsidRPr="0041320E" w:rsidRDefault="006F3C68" w:rsidP="006F3C68">
      <w:pPr>
        <w:pStyle w:val="02TEXTOPRINCIPAL"/>
      </w:pPr>
    </w:p>
    <w:p w14:paraId="21212D00" w14:textId="77777777" w:rsidR="000A2295" w:rsidRDefault="000A2295" w:rsidP="000A2295">
      <w:pPr>
        <w:pStyle w:val="01TITULO3"/>
      </w:pPr>
      <w:r w:rsidRPr="0041320E">
        <w:t>Gestão dos</w:t>
      </w:r>
      <w:r>
        <w:t>(das)</w:t>
      </w:r>
      <w:r w:rsidRPr="0041320E">
        <w:t xml:space="preserve"> estudantes</w:t>
      </w:r>
    </w:p>
    <w:p w14:paraId="7F50A128" w14:textId="77777777" w:rsidR="006F3C68" w:rsidRPr="0041320E" w:rsidRDefault="006F3C68" w:rsidP="00C65E38"/>
    <w:p w14:paraId="10C82D13" w14:textId="461D9DFC" w:rsidR="000A2295" w:rsidRDefault="000A2295" w:rsidP="000A2295">
      <w:pPr>
        <w:pStyle w:val="02TEXTOPRINCIPALBULLET"/>
      </w:pPr>
      <w:r>
        <w:t>O</w:t>
      </w:r>
      <w:r w:rsidRPr="0041320E">
        <w:t>rganizado</w:t>
      </w:r>
      <w:r>
        <w:t>s</w:t>
      </w:r>
      <w:r w:rsidRPr="0041320E">
        <w:t>(a</w:t>
      </w:r>
      <w:r>
        <w:t>s</w:t>
      </w:r>
      <w:r w:rsidRPr="0041320E">
        <w:t>)</w:t>
      </w:r>
      <w:r>
        <w:t xml:space="preserve"> </w:t>
      </w:r>
      <w:r w:rsidRPr="0041320E">
        <w:t>em grupos de trabalho.</w:t>
      </w:r>
    </w:p>
    <w:p w14:paraId="7E1E1F66" w14:textId="77777777" w:rsidR="006F3C68" w:rsidRPr="0041320E" w:rsidRDefault="006F3C68" w:rsidP="006F3C68">
      <w:pPr>
        <w:pStyle w:val="02TEXTOPRINCIPAL"/>
      </w:pPr>
    </w:p>
    <w:p w14:paraId="6A75DDBC" w14:textId="77777777" w:rsidR="000A2295" w:rsidRDefault="000A2295" w:rsidP="000A2295">
      <w:pPr>
        <w:pStyle w:val="01TITULO3"/>
      </w:pPr>
      <w:r w:rsidRPr="0041320E">
        <w:t>Recursos didáticos</w:t>
      </w:r>
    </w:p>
    <w:p w14:paraId="1BEC963E" w14:textId="77777777" w:rsidR="006F3C68" w:rsidRPr="0041320E" w:rsidRDefault="006F3C68" w:rsidP="00C65E38"/>
    <w:p w14:paraId="46C8591A" w14:textId="7942B9A4" w:rsidR="000A2295" w:rsidRDefault="000A2295" w:rsidP="000A2295">
      <w:pPr>
        <w:pStyle w:val="02TEXTOPRINCIPALBULLET"/>
      </w:pPr>
      <w:r w:rsidRPr="0041320E">
        <w:t>Computadores com acesso à internet.</w:t>
      </w:r>
    </w:p>
    <w:p w14:paraId="273C67F9" w14:textId="77777777" w:rsidR="006F3C68" w:rsidRPr="0041320E" w:rsidRDefault="006F3C68" w:rsidP="006F3C68">
      <w:pPr>
        <w:pStyle w:val="02TEXTOPRINCIPAL"/>
      </w:pPr>
    </w:p>
    <w:p w14:paraId="4A68CA40" w14:textId="77777777" w:rsidR="000A2295" w:rsidRDefault="000A2295" w:rsidP="000A2295">
      <w:pPr>
        <w:pStyle w:val="01TITULO3"/>
      </w:pPr>
      <w:r w:rsidRPr="0041320E">
        <w:t>Habilidades</w:t>
      </w:r>
    </w:p>
    <w:p w14:paraId="3DAE84EE" w14:textId="77777777" w:rsidR="006F3C68" w:rsidRDefault="006F3C68" w:rsidP="00C65E38"/>
    <w:p w14:paraId="3123E35A" w14:textId="078D9595" w:rsidR="000A2295" w:rsidRPr="0041320E" w:rsidRDefault="000A2295" w:rsidP="000A2295">
      <w:pPr>
        <w:pStyle w:val="02TEXTOPRINCIPALBULLET"/>
      </w:pPr>
      <w:r w:rsidRPr="0041320E">
        <w:t>(EF69LP07)</w:t>
      </w:r>
      <w:r>
        <w:t>;</w:t>
      </w:r>
      <w:r w:rsidRPr="0041320E">
        <w:t xml:space="preserve"> (EF69LP49)</w:t>
      </w:r>
      <w:r>
        <w:t>;</w:t>
      </w:r>
      <w:r w:rsidRPr="0041320E">
        <w:t xml:space="preserve"> (EF89LP02)</w:t>
      </w:r>
      <w:r>
        <w:t>;</w:t>
      </w:r>
      <w:r w:rsidRPr="0041320E">
        <w:t xml:space="preserve"> (EF89LP03)</w:t>
      </w:r>
      <w:r>
        <w:t>.</w:t>
      </w:r>
      <w:r w:rsidRPr="0041320E">
        <w:t xml:space="preserve"> </w:t>
      </w:r>
    </w:p>
    <w:p w14:paraId="48D5AEF7" w14:textId="352F709F" w:rsidR="006F3C68" w:rsidRDefault="006F3C68" w:rsidP="006F3C68">
      <w:pPr>
        <w:pStyle w:val="02TEXTOPRINCIPAL"/>
      </w:pPr>
      <w:r>
        <w:br w:type="page"/>
      </w:r>
    </w:p>
    <w:p w14:paraId="78004D30" w14:textId="77777777" w:rsidR="000A2295" w:rsidRPr="0041320E" w:rsidRDefault="000A2295" w:rsidP="006F3C68">
      <w:pPr>
        <w:pStyle w:val="02TEXTOPRINCIPAL"/>
      </w:pPr>
    </w:p>
    <w:p w14:paraId="48A60735" w14:textId="77777777" w:rsidR="000A2295" w:rsidRPr="006F3C68" w:rsidRDefault="000A2295" w:rsidP="000A2295">
      <w:pPr>
        <w:pStyle w:val="01TITULO3"/>
      </w:pPr>
      <w:r w:rsidRPr="0041320E">
        <w:t>Encaminhamento</w:t>
      </w:r>
    </w:p>
    <w:p w14:paraId="1DF42B7A" w14:textId="77777777" w:rsidR="006F3C68" w:rsidRDefault="006F3C68" w:rsidP="006F3C68">
      <w:pPr>
        <w:pStyle w:val="02TEXTOPRINCIPAL"/>
      </w:pPr>
    </w:p>
    <w:p w14:paraId="7F0778FE" w14:textId="43D3A5EA" w:rsidR="00540AAA" w:rsidRDefault="000A2295" w:rsidP="00540AAA">
      <w:pPr>
        <w:pStyle w:val="02TEXTOPRINCIPALBULLET"/>
        <w:numPr>
          <w:ilvl w:val="0"/>
          <w:numId w:val="0"/>
        </w:numPr>
        <w:ind w:left="227" w:hanging="227"/>
      </w:pPr>
      <w:r w:rsidRPr="0041320E">
        <w:rPr>
          <w:b/>
        </w:rPr>
        <w:t>1.</w:t>
      </w:r>
      <w:r w:rsidRPr="0041320E">
        <w:t xml:space="preserve"> </w:t>
      </w:r>
      <w:r w:rsidR="00540AAA">
        <w:t>Com antecedência, faça um levantamento de</w:t>
      </w:r>
      <w:r w:rsidR="00540AAA" w:rsidRPr="0041320E">
        <w:t xml:space="preserve"> fontes para consulta de </w:t>
      </w:r>
      <w:proofErr w:type="spellStart"/>
      <w:r w:rsidR="00540AAA" w:rsidRPr="0041320E">
        <w:rPr>
          <w:i/>
        </w:rPr>
        <w:t>booktubes</w:t>
      </w:r>
      <w:proofErr w:type="spellEnd"/>
      <w:r w:rsidR="00540AAA" w:rsidRPr="0041320E">
        <w:t>.</w:t>
      </w:r>
    </w:p>
    <w:p w14:paraId="246F4F0D" w14:textId="38521629" w:rsidR="000A2295" w:rsidRDefault="000A2295" w:rsidP="00540AAA">
      <w:pPr>
        <w:pStyle w:val="02TEXTOITEM"/>
        <w:ind w:firstLine="0"/>
      </w:pPr>
      <w:r w:rsidRPr="0041320E">
        <w:t xml:space="preserve">Avalie qual estratégia seria mais interessante para seu contexto: trabalhar com a turma na sala de informática ou na sala de aula, com acesso à internet por </w:t>
      </w:r>
      <w:r w:rsidRPr="00182019">
        <w:rPr>
          <w:i/>
        </w:rPr>
        <w:t>smartphones</w:t>
      </w:r>
      <w:r w:rsidRPr="0041320E">
        <w:t xml:space="preserve">. Inicie a aula resgatando as reflexões a respeito do contexto de produção e circulação das opiniões literárias em canais próprios para leitores na internet. Explique aos(às) estudantes que, sob a sua orientação, vão conhecer e analisar diversos canais </w:t>
      </w:r>
      <w:proofErr w:type="spellStart"/>
      <w:r w:rsidRPr="0041320E">
        <w:rPr>
          <w:i/>
        </w:rPr>
        <w:t>booktubes</w:t>
      </w:r>
      <w:proofErr w:type="spellEnd"/>
      <w:r w:rsidRPr="0041320E">
        <w:t>, uma importante prática contemporânea de compartilhamento de leitura e apreciação de obras literárias.</w:t>
      </w:r>
    </w:p>
    <w:p w14:paraId="32B69719" w14:textId="77777777" w:rsidR="006F3C68" w:rsidRPr="0041320E" w:rsidRDefault="006F3C68" w:rsidP="006F3C68">
      <w:pPr>
        <w:pStyle w:val="02TEXTOITEM"/>
      </w:pPr>
    </w:p>
    <w:p w14:paraId="5D38748C" w14:textId="4980A67D" w:rsidR="000A2295" w:rsidRPr="0041320E" w:rsidRDefault="000A2295" w:rsidP="006F3C68">
      <w:pPr>
        <w:pStyle w:val="02TEXTOITEM"/>
      </w:pPr>
      <w:r w:rsidRPr="0041320E">
        <w:rPr>
          <w:b/>
        </w:rPr>
        <w:t>2.</w:t>
      </w:r>
      <w:r w:rsidRPr="0041320E">
        <w:t xml:space="preserve"> Pergunte à turma se conhece</w:t>
      </w:r>
      <w:r w:rsidR="00F97746">
        <w:t>m</w:t>
      </w:r>
      <w:r w:rsidRPr="0041320E">
        <w:t xml:space="preserve"> algum </w:t>
      </w:r>
      <w:proofErr w:type="spellStart"/>
      <w:r w:rsidRPr="0041320E">
        <w:rPr>
          <w:i/>
        </w:rPr>
        <w:t>booktuber</w:t>
      </w:r>
      <w:proofErr w:type="spellEnd"/>
      <w:r w:rsidRPr="0041320E">
        <w:rPr>
          <w:i/>
        </w:rPr>
        <w:t xml:space="preserve"> </w:t>
      </w:r>
      <w:r w:rsidRPr="0041320E">
        <w:t xml:space="preserve">e permita, pelo tempo que julgar adequado, a livre troca de ideias entre os(as) estudantes, </w:t>
      </w:r>
      <w:r w:rsidR="00F97746">
        <w:t>para</w:t>
      </w:r>
      <w:r w:rsidRPr="0041320E">
        <w:t xml:space="preserve"> que ativem seus conhecimentos e repertórios sobre resenha literária audiovisual. Depois, sugira os canais que você tenha julgado interessantes (confira a lista indicada no boxe) e naveguem juntos por eles, observando os aspectos relativos a essas práticas de compartilhamento de leitura/recepção de obras literárias.</w:t>
      </w:r>
    </w:p>
    <w:p w14:paraId="2A8343A2" w14:textId="77777777" w:rsidR="000A2295" w:rsidRDefault="000A2295" w:rsidP="006F3C68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6F3C68" w14:paraId="1766E1CE" w14:textId="77777777" w:rsidTr="00C65E38">
        <w:trPr>
          <w:jc w:val="center"/>
        </w:trPr>
        <w:tc>
          <w:tcPr>
            <w:tcW w:w="10344" w:type="dxa"/>
          </w:tcPr>
          <w:p w14:paraId="3B9220C9" w14:textId="77777777" w:rsidR="006F3C68" w:rsidRPr="0041320E" w:rsidRDefault="006F3C68" w:rsidP="00C65E38">
            <w:pPr>
              <w:pStyle w:val="04TEXTOTABELAS"/>
              <w:ind w:firstLine="340"/>
            </w:pPr>
            <w:r w:rsidRPr="0041320E">
              <w:t xml:space="preserve">A expressão </w:t>
            </w:r>
            <w:proofErr w:type="spellStart"/>
            <w:r w:rsidRPr="0041320E">
              <w:rPr>
                <w:i/>
              </w:rPr>
              <w:t>booktuber</w:t>
            </w:r>
            <w:proofErr w:type="spellEnd"/>
            <w:r w:rsidRPr="0041320E">
              <w:t xml:space="preserve"> é a junção dos termos em inglês “book” (livro) e “</w:t>
            </w:r>
            <w:proofErr w:type="spellStart"/>
            <w:r w:rsidRPr="0041320E">
              <w:t>tuber</w:t>
            </w:r>
            <w:proofErr w:type="spellEnd"/>
            <w:r w:rsidRPr="0041320E">
              <w:t xml:space="preserve">”, sufixo do termo “youtuber” </w:t>
            </w:r>
            <w:proofErr w:type="gramStart"/>
            <w:r w:rsidRPr="0041320E">
              <w:t>(”tube</w:t>
            </w:r>
            <w:proofErr w:type="gramEnd"/>
            <w:r w:rsidRPr="0041320E">
              <w:t xml:space="preserve">” significa “tubo” ou “canal”, mas é usado popularmente para designar “televisão”). Portanto, </w:t>
            </w:r>
            <w:proofErr w:type="spellStart"/>
            <w:r w:rsidRPr="0041320E">
              <w:rPr>
                <w:i/>
              </w:rPr>
              <w:t>booktuber</w:t>
            </w:r>
            <w:proofErr w:type="spellEnd"/>
            <w:r w:rsidRPr="0041320E">
              <w:t xml:space="preserve"> é aquele que produz conteúdo ou tem um canal de vídeos voltado para livros e literatura. </w:t>
            </w:r>
          </w:p>
          <w:p w14:paraId="70008394" w14:textId="77777777" w:rsidR="006F3C68" w:rsidRPr="0041320E" w:rsidRDefault="006F3C68" w:rsidP="00C65E38">
            <w:pPr>
              <w:pStyle w:val="04TEXTOTABELAS"/>
              <w:ind w:firstLine="340"/>
            </w:pPr>
            <w:r w:rsidRPr="0041320E">
              <w:t xml:space="preserve">Existem diversos </w:t>
            </w:r>
            <w:proofErr w:type="spellStart"/>
            <w:r w:rsidRPr="0041320E">
              <w:rPr>
                <w:i/>
              </w:rPr>
              <w:t>booktubers</w:t>
            </w:r>
            <w:proofErr w:type="spellEnd"/>
            <w:r w:rsidRPr="0041320E">
              <w:t xml:space="preserve"> famosos na internet brasileira. Com abordagens diversas, geralmente criam vídeos a partir da leitura de um determinado livro. Depois, desenvolvem um roteiro e listam os pontos que vão ser discutidos no vídeo. Então, gravam, editam e publicam essa espécie de resenha audiovisual </w:t>
            </w:r>
            <w:r w:rsidRPr="0041320E">
              <w:rPr>
                <w:i/>
              </w:rPr>
              <w:t>online</w:t>
            </w:r>
            <w:r w:rsidRPr="0041320E">
              <w:t xml:space="preserve"> em seus canais. Os inscritos, que compõem o público do canal, podem interagir de diferentes formas com o autor, através de comentários ou vídeo-respostas.</w:t>
            </w:r>
          </w:p>
          <w:p w14:paraId="5EC4A652" w14:textId="4D42FA1B" w:rsidR="006F3C68" w:rsidRDefault="006F3C68" w:rsidP="00C65E38">
            <w:pPr>
              <w:pStyle w:val="04TEXTOTABELAS"/>
              <w:ind w:firstLine="340"/>
            </w:pPr>
            <w:r w:rsidRPr="0041320E">
              <w:t xml:space="preserve">A qualidade técnica, de imagem e edição, varia muito, mas geralmente a proposta é simples: </w:t>
            </w:r>
            <w:r w:rsidR="00325E06">
              <w:br/>
            </w:r>
            <w:r w:rsidRPr="0041320E">
              <w:t xml:space="preserve">o apresentador se senta diante da câmera, num cenário que costuma ter estantes ou pilhas de livros, e conversa informalmente com a audiência sobre suas impressões de leitura. São vídeos opinativos, </w:t>
            </w:r>
            <w:r w:rsidR="00325E06">
              <w:br/>
            </w:r>
            <w:r w:rsidRPr="0041320E">
              <w:t xml:space="preserve">em sua maioria, que trazem informações sobre o autor, o gênero, o enredo, a capa, o projeto gráfico etc. </w:t>
            </w:r>
            <w:r w:rsidR="00325E06">
              <w:br/>
            </w:r>
            <w:r w:rsidRPr="0041320E">
              <w:t xml:space="preserve">Confira esta lista que preparamos com alguns dos </w:t>
            </w:r>
            <w:proofErr w:type="spellStart"/>
            <w:r w:rsidRPr="0041320E">
              <w:rPr>
                <w:i/>
              </w:rPr>
              <w:t>booktubers</w:t>
            </w:r>
            <w:proofErr w:type="spellEnd"/>
            <w:r w:rsidRPr="0041320E">
              <w:t xml:space="preserve"> mais conhecidos pelos</w:t>
            </w:r>
            <w:r>
              <w:t>(as)</w:t>
            </w:r>
            <w:r w:rsidRPr="0041320E">
              <w:t xml:space="preserve"> leitores</w:t>
            </w:r>
            <w:r>
              <w:t>(as)</w:t>
            </w:r>
            <w:r w:rsidRPr="0041320E">
              <w:t xml:space="preserve"> brasileiros</w:t>
            </w:r>
            <w:r>
              <w:t>(as)</w:t>
            </w:r>
            <w:r w:rsidRPr="0041320E">
              <w:t>.</w:t>
            </w:r>
          </w:p>
          <w:p w14:paraId="392D84CF" w14:textId="77777777" w:rsidR="006F3C68" w:rsidRPr="0041320E" w:rsidRDefault="006F3C68" w:rsidP="006F3C68">
            <w:pPr>
              <w:pStyle w:val="04TEXTOTABELAS"/>
            </w:pPr>
          </w:p>
          <w:p w14:paraId="224CDE0E" w14:textId="77777777" w:rsidR="006F3C68" w:rsidRPr="00216DA0" w:rsidRDefault="006F3C68" w:rsidP="00216DA0">
            <w:pPr>
              <w:pStyle w:val="02TEXTOPRINCIPALBULLET"/>
              <w:rPr>
                <w:b/>
                <w:i/>
              </w:rPr>
            </w:pPr>
            <w:r w:rsidRPr="00216DA0">
              <w:rPr>
                <w:b/>
                <w:i/>
              </w:rPr>
              <w:t>Cabine Literária</w:t>
            </w:r>
          </w:p>
          <w:p w14:paraId="74D96FA6" w14:textId="2D662D8F" w:rsidR="006F3C68" w:rsidRDefault="006F3C68" w:rsidP="00134CF5">
            <w:pPr>
              <w:pStyle w:val="02TEXTOPRINCIPAL"/>
            </w:pPr>
            <w:r w:rsidRPr="0041320E">
              <w:t xml:space="preserve">Danilo </w:t>
            </w:r>
            <w:proofErr w:type="spellStart"/>
            <w:r w:rsidRPr="0041320E">
              <w:t>Leonardi</w:t>
            </w:r>
            <w:proofErr w:type="spellEnd"/>
            <w:r w:rsidRPr="0041320E">
              <w:t>, idealizador do canal, traz toda semana vídeos novos e “com personalidade”.</w:t>
            </w:r>
            <w:r w:rsidR="00C65E38">
              <w:t xml:space="preserve"> </w:t>
            </w:r>
            <w:r w:rsidR="00C65E38">
              <w:br/>
            </w:r>
            <w:r w:rsidRPr="006F3C68">
              <w:t>Disponível em: &lt;</w:t>
            </w:r>
            <w:hyperlink r:id="rId15" w:history="1">
              <w:r w:rsidR="005904ED" w:rsidRPr="005904ED">
                <w:rPr>
                  <w:rStyle w:val="Hyperlink"/>
                </w:rPr>
                <w:t>https://www.youtube.com/user/cabineliteraria</w:t>
              </w:r>
            </w:hyperlink>
            <w:r w:rsidRPr="0041320E">
              <w:t>&gt;. Acesso em: 23 out. 2018.</w:t>
            </w:r>
          </w:p>
          <w:p w14:paraId="549D389A" w14:textId="77777777" w:rsidR="006F3C68" w:rsidRPr="00182019" w:rsidRDefault="006F3C68" w:rsidP="00134CF5"/>
          <w:p w14:paraId="2E914B2E" w14:textId="77777777" w:rsidR="006F3C68" w:rsidRPr="00216DA0" w:rsidRDefault="006F3C68" w:rsidP="00216DA0">
            <w:pPr>
              <w:pStyle w:val="02TEXTOPRINCIPALBULLET"/>
              <w:rPr>
                <w:b/>
                <w:i/>
              </w:rPr>
            </w:pPr>
            <w:r w:rsidRPr="00216DA0">
              <w:rPr>
                <w:b/>
                <w:i/>
              </w:rPr>
              <w:t>Ler antes de morrer</w:t>
            </w:r>
          </w:p>
          <w:p w14:paraId="282E84D2" w14:textId="7F0A2122" w:rsidR="006F3C68" w:rsidRDefault="006F3C68" w:rsidP="00134CF5">
            <w:pPr>
              <w:pStyle w:val="02TEXTOPRINCIPAL"/>
            </w:pPr>
            <w:r w:rsidRPr="0041320E">
              <w:t>A</w:t>
            </w:r>
            <w:r>
              <w:t xml:space="preserve"> jornalista e</w:t>
            </w:r>
            <w:r w:rsidRPr="0041320E">
              <w:t xml:space="preserve"> </w:t>
            </w:r>
            <w:proofErr w:type="spellStart"/>
            <w:r w:rsidRPr="0041320E">
              <w:rPr>
                <w:i/>
              </w:rPr>
              <w:t>booktuber</w:t>
            </w:r>
            <w:proofErr w:type="spellEnd"/>
            <w:r w:rsidRPr="0041320E">
              <w:t xml:space="preserve"> Isabella </w:t>
            </w:r>
            <w:proofErr w:type="spellStart"/>
            <w:r w:rsidRPr="0041320E">
              <w:t>Lubrano</w:t>
            </w:r>
            <w:proofErr w:type="spellEnd"/>
            <w:r w:rsidRPr="0041320E">
              <w:t xml:space="preserve"> criou o nome de seu canal inspirada no famoso título </w:t>
            </w:r>
            <w:r w:rsidRPr="0041320E">
              <w:rPr>
                <w:i/>
              </w:rPr>
              <w:t>1001 livros para ler antes de morr</w:t>
            </w:r>
            <w:r w:rsidRPr="00EE5C8F">
              <w:rPr>
                <w:i/>
              </w:rPr>
              <w:t>e</w:t>
            </w:r>
            <w:r w:rsidRPr="00182019">
              <w:rPr>
                <w:i/>
              </w:rPr>
              <w:t>r</w:t>
            </w:r>
            <w:r w:rsidRPr="00182019">
              <w:t>,</w:t>
            </w:r>
            <w:r>
              <w:t xml:space="preserve"> de </w:t>
            </w:r>
            <w:r w:rsidRPr="006F3C68">
              <w:rPr>
                <w:shd w:val="clear" w:color="auto" w:fill="FFFFFF"/>
              </w:rPr>
              <w:t xml:space="preserve">Peter </w:t>
            </w:r>
            <w:proofErr w:type="spellStart"/>
            <w:r w:rsidRPr="006F3C68">
              <w:rPr>
                <w:shd w:val="clear" w:color="auto" w:fill="FFFFFF"/>
              </w:rPr>
              <w:t>Boxall</w:t>
            </w:r>
            <w:proofErr w:type="spellEnd"/>
            <w:r w:rsidRPr="00182019">
              <w:t xml:space="preserve">. </w:t>
            </w:r>
            <w:r w:rsidRPr="0041320E">
              <w:t>Nos vídeos, ela faz resenhas de diversos livros clássicos, despertando</w:t>
            </w:r>
            <w:r>
              <w:t xml:space="preserve"> em quem assiste ao canal</w:t>
            </w:r>
            <w:r w:rsidRPr="0041320E">
              <w:t xml:space="preserve"> o interesse pela leitura.</w:t>
            </w:r>
            <w:r w:rsidR="00C65E38">
              <w:t xml:space="preserve"> </w:t>
            </w:r>
            <w:r w:rsidR="00C65E38">
              <w:br/>
            </w:r>
            <w:r w:rsidRPr="0041320E">
              <w:t xml:space="preserve">Disponível em: </w:t>
            </w:r>
            <w:r w:rsidRPr="006F3C68">
              <w:t>&lt;</w:t>
            </w:r>
            <w:hyperlink r:id="rId16" w:history="1">
              <w:r w:rsidRPr="00325E06">
                <w:rPr>
                  <w:rStyle w:val="Hyperlink"/>
                </w:rPr>
                <w:t>https://www.youtube.com/channel/UCTubbc8ei3JfOBbicSJYPfQ</w:t>
              </w:r>
            </w:hyperlink>
            <w:r w:rsidRPr="006F3C68">
              <w:t>&gt;.</w:t>
            </w:r>
            <w:r w:rsidRPr="0041320E">
              <w:t xml:space="preserve"> </w:t>
            </w:r>
            <w:r w:rsidR="00EE015E">
              <w:br/>
            </w:r>
            <w:r w:rsidRPr="0041320E">
              <w:t>Acesso em: 23 out. 2018.</w:t>
            </w:r>
          </w:p>
          <w:p w14:paraId="1BAA2F21" w14:textId="77777777" w:rsidR="006F3C68" w:rsidRPr="0041320E" w:rsidRDefault="006F3C68" w:rsidP="00134CF5"/>
          <w:p w14:paraId="6ADEB95C" w14:textId="77777777" w:rsidR="006F3C68" w:rsidRPr="00216DA0" w:rsidRDefault="006F3C68" w:rsidP="00216DA0">
            <w:pPr>
              <w:pStyle w:val="02TEXTOPRINCIPALBULLET"/>
              <w:rPr>
                <w:b/>
                <w:i/>
              </w:rPr>
            </w:pPr>
            <w:r w:rsidRPr="00216DA0">
              <w:rPr>
                <w:b/>
                <w:i/>
              </w:rPr>
              <w:t xml:space="preserve">The </w:t>
            </w:r>
            <w:proofErr w:type="spellStart"/>
            <w:r w:rsidRPr="00216DA0">
              <w:rPr>
                <w:b/>
                <w:i/>
              </w:rPr>
              <w:t>tiny</w:t>
            </w:r>
            <w:proofErr w:type="spellEnd"/>
            <w:r w:rsidRPr="00216DA0">
              <w:rPr>
                <w:b/>
                <w:i/>
              </w:rPr>
              <w:t xml:space="preserve"> </w:t>
            </w:r>
            <w:proofErr w:type="spellStart"/>
            <w:r w:rsidRPr="00216DA0">
              <w:rPr>
                <w:b/>
                <w:i/>
              </w:rPr>
              <w:t>little</w:t>
            </w:r>
            <w:proofErr w:type="spellEnd"/>
            <w:r w:rsidRPr="00216DA0">
              <w:rPr>
                <w:b/>
                <w:i/>
              </w:rPr>
              <w:t xml:space="preserve"> </w:t>
            </w:r>
            <w:proofErr w:type="spellStart"/>
            <w:r w:rsidRPr="00216DA0">
              <w:rPr>
                <w:b/>
                <w:i/>
              </w:rPr>
              <w:t>things</w:t>
            </w:r>
            <w:proofErr w:type="spellEnd"/>
          </w:p>
          <w:p w14:paraId="28CE8F94" w14:textId="23DAD2BF" w:rsidR="006F3C68" w:rsidRDefault="006F3C68" w:rsidP="00134CF5">
            <w:pPr>
              <w:pStyle w:val="02TEXTOPRINCIPAL"/>
            </w:pPr>
            <w:r w:rsidRPr="0041320E">
              <w:t>Tatiana Feltrin, formada em Letras e professora de inglês, compartilha o amor pelos livros e incentiva a leitura em vídeos há quase uma década.</w:t>
            </w:r>
            <w:r w:rsidR="00C65E38">
              <w:t xml:space="preserve"> </w:t>
            </w:r>
            <w:r w:rsidR="00C65E38">
              <w:br/>
            </w:r>
            <w:r w:rsidRPr="0041320E">
              <w:t xml:space="preserve">Disponível em: </w:t>
            </w:r>
            <w:r w:rsidRPr="006F3C68">
              <w:t>&lt;</w:t>
            </w:r>
            <w:hyperlink r:id="rId17" w:history="1">
              <w:r w:rsidRPr="00325E06">
                <w:rPr>
                  <w:rStyle w:val="Hyperlink"/>
                </w:rPr>
                <w:t>https://www.youtube.com/user/tatianagfeltrin</w:t>
              </w:r>
            </w:hyperlink>
            <w:r w:rsidRPr="006F3C68">
              <w:t>&gt;.</w:t>
            </w:r>
            <w:r w:rsidRPr="0041320E">
              <w:t xml:space="preserve"> Acesso em: 23 out. 2018.</w:t>
            </w:r>
          </w:p>
        </w:tc>
      </w:tr>
    </w:tbl>
    <w:p w14:paraId="48840C53" w14:textId="335A1C1A" w:rsidR="004E7EA0" w:rsidRDefault="004E7EA0" w:rsidP="004E7EA0">
      <w:pPr>
        <w:pStyle w:val="06CREDITO"/>
        <w:ind w:left="8508" w:firstLine="709"/>
        <w:jc w:val="center"/>
      </w:pPr>
      <w:r>
        <w:t>(continua)</w:t>
      </w:r>
      <w:r>
        <w:br w:type="page"/>
      </w:r>
    </w:p>
    <w:p w14:paraId="0CD99F54" w14:textId="22F4CDD7" w:rsidR="004E7EA0" w:rsidRDefault="004E7EA0" w:rsidP="00D457F9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4"/>
      </w:tblGrid>
      <w:tr w:rsidR="004E7EA0" w14:paraId="040D3974" w14:textId="77777777" w:rsidTr="006F3C68">
        <w:tc>
          <w:tcPr>
            <w:tcW w:w="10344" w:type="dxa"/>
          </w:tcPr>
          <w:p w14:paraId="61D56188" w14:textId="574569F6" w:rsidR="004E7EA0" w:rsidRPr="00216DA0" w:rsidRDefault="004E7EA0" w:rsidP="00216DA0">
            <w:pPr>
              <w:pStyle w:val="02TEXTOPRINCIPALBULLET"/>
              <w:rPr>
                <w:b/>
                <w:i/>
              </w:rPr>
            </w:pPr>
            <w:proofErr w:type="spellStart"/>
            <w:r w:rsidRPr="00216DA0">
              <w:rPr>
                <w:b/>
                <w:i/>
              </w:rPr>
              <w:t>Pam</w:t>
            </w:r>
            <w:proofErr w:type="spellEnd"/>
            <w:r w:rsidRPr="00216DA0">
              <w:rPr>
                <w:b/>
                <w:i/>
              </w:rPr>
              <w:t xml:space="preserve"> Gonçalves</w:t>
            </w:r>
          </w:p>
          <w:p w14:paraId="1CC8FDCB" w14:textId="120F231B" w:rsidR="004E7EA0" w:rsidRDefault="004E7EA0" w:rsidP="00134CF5">
            <w:pPr>
              <w:pStyle w:val="02TEXTOPRINCIPAL"/>
            </w:pPr>
            <w:proofErr w:type="spellStart"/>
            <w:r>
              <w:t>Pam</w:t>
            </w:r>
            <w:proofErr w:type="spellEnd"/>
            <w:r w:rsidRPr="0041320E">
              <w:t xml:space="preserve">, que também é escritora, foi uma das primeiras </w:t>
            </w:r>
            <w:proofErr w:type="spellStart"/>
            <w:r w:rsidRPr="0041320E">
              <w:rPr>
                <w:i/>
              </w:rPr>
              <w:t>booktubers</w:t>
            </w:r>
            <w:proofErr w:type="spellEnd"/>
            <w:r w:rsidRPr="0041320E">
              <w:t xml:space="preserve"> a fazer sucesso. Seus vídeos são </w:t>
            </w:r>
            <w:r w:rsidR="00134CF5">
              <w:br/>
            </w:r>
            <w:r w:rsidRPr="0041320E">
              <w:t>sempre divertidos.</w:t>
            </w:r>
            <w:r w:rsidR="00C65E38">
              <w:t xml:space="preserve"> </w:t>
            </w:r>
            <w:r w:rsidR="00C65E38">
              <w:br/>
            </w:r>
            <w:r>
              <w:t xml:space="preserve">Disponível em: </w:t>
            </w:r>
            <w:r w:rsidRPr="006F3C68">
              <w:t>&lt;</w:t>
            </w:r>
            <w:hyperlink r:id="rId18" w:history="1">
              <w:r w:rsidRPr="00C65E38">
                <w:rPr>
                  <w:rStyle w:val="Hyperlink"/>
                </w:rPr>
                <w:t>https://www.youtube.com/channel/UC3kfc-8i69ak-J3GLpwJwlw</w:t>
              </w:r>
            </w:hyperlink>
            <w:r w:rsidRPr="006F3C68">
              <w:t xml:space="preserve">&gt;. </w:t>
            </w:r>
            <w:r w:rsidR="009E4DF4">
              <w:br/>
            </w:r>
            <w:r w:rsidRPr="006F3C68">
              <w:t>Acesso em: 23 out</w:t>
            </w:r>
            <w:r w:rsidRPr="0041320E">
              <w:t>. 2018.</w:t>
            </w:r>
          </w:p>
          <w:p w14:paraId="65BD2212" w14:textId="77777777" w:rsidR="004E7EA0" w:rsidRPr="006F3C68" w:rsidRDefault="004E7EA0" w:rsidP="00134CF5"/>
          <w:p w14:paraId="23D0F7C3" w14:textId="77777777" w:rsidR="004E7EA0" w:rsidRPr="00216DA0" w:rsidRDefault="004E7EA0" w:rsidP="00216DA0">
            <w:pPr>
              <w:pStyle w:val="02TEXTOPRINCIPALBULLET"/>
              <w:rPr>
                <w:b/>
                <w:i/>
              </w:rPr>
            </w:pPr>
            <w:r w:rsidRPr="00216DA0">
              <w:rPr>
                <w:b/>
                <w:i/>
              </w:rPr>
              <w:t>Bel Rodrigues</w:t>
            </w:r>
          </w:p>
          <w:p w14:paraId="661E02AA" w14:textId="3FEE72D0" w:rsidR="004E7EA0" w:rsidRDefault="004E7EA0" w:rsidP="00134CF5">
            <w:pPr>
              <w:pStyle w:val="02TEXTOPRINCIPAL"/>
            </w:pPr>
            <w:r w:rsidRPr="0041320E">
              <w:t>Traz recomendações de livros, comparação entre obras literárias e adaptações cinematográficas e dicas sobre séries, filmes e criminologia.</w:t>
            </w:r>
            <w:r w:rsidR="00C65E38">
              <w:t xml:space="preserve"> </w:t>
            </w:r>
            <w:r w:rsidR="00C65E38">
              <w:br/>
            </w:r>
            <w:r w:rsidRPr="0041320E">
              <w:t>Disponível em: &lt;</w:t>
            </w:r>
            <w:hyperlink r:id="rId19" w:history="1">
              <w:r w:rsidRPr="00C65E38">
                <w:rPr>
                  <w:rStyle w:val="Hyperlink"/>
                  <w:rFonts w:eastAsia="Verdana"/>
                </w:rPr>
                <w:t>https://www.youtube.com/user/alguminfinito</w:t>
              </w:r>
            </w:hyperlink>
            <w:r w:rsidRPr="0041320E">
              <w:t>&gt;. Acesso em: 23 out. 2018.</w:t>
            </w:r>
          </w:p>
          <w:p w14:paraId="2859328A" w14:textId="77777777" w:rsidR="004E7EA0" w:rsidRPr="0041320E" w:rsidRDefault="004E7EA0" w:rsidP="00134CF5"/>
          <w:p w14:paraId="00F49880" w14:textId="77777777" w:rsidR="004E7EA0" w:rsidRPr="00216DA0" w:rsidRDefault="004E7EA0" w:rsidP="00216DA0">
            <w:pPr>
              <w:pStyle w:val="02TEXTOPRINCIPALBULLET"/>
              <w:rPr>
                <w:b/>
                <w:i/>
              </w:rPr>
            </w:pPr>
            <w:r w:rsidRPr="00216DA0">
              <w:rPr>
                <w:b/>
                <w:i/>
              </w:rPr>
              <w:t xml:space="preserve">Geek </w:t>
            </w:r>
            <w:proofErr w:type="spellStart"/>
            <w:r w:rsidRPr="00216DA0">
              <w:rPr>
                <w:b/>
                <w:i/>
              </w:rPr>
              <w:t>Freak</w:t>
            </w:r>
            <w:proofErr w:type="spellEnd"/>
          </w:p>
          <w:p w14:paraId="6D9B7B8D" w14:textId="6D085408" w:rsidR="004E7EA0" w:rsidRDefault="004E7EA0" w:rsidP="00134CF5">
            <w:pPr>
              <w:pStyle w:val="02TEXTOPRINCIPAL"/>
            </w:pPr>
            <w:r w:rsidRPr="0041320E">
              <w:t xml:space="preserve">Criado pelo </w:t>
            </w:r>
            <w:r w:rsidRPr="00D457F9">
              <w:rPr>
                <w:i/>
              </w:rPr>
              <w:t>designer</w:t>
            </w:r>
            <w:r w:rsidRPr="0041320E">
              <w:t xml:space="preserve"> gráfico Victor Almeida, o canal é dedicado principalmente à literatura, </w:t>
            </w:r>
            <w:r w:rsidR="009E4DF4">
              <w:br/>
            </w:r>
            <w:r w:rsidRPr="0041320E">
              <w:t xml:space="preserve">mas traz também um pouco de cultura </w:t>
            </w:r>
            <w:r w:rsidRPr="0041320E">
              <w:rPr>
                <w:i/>
              </w:rPr>
              <w:t>pop</w:t>
            </w:r>
            <w:r w:rsidRPr="0041320E">
              <w:t xml:space="preserve">. </w:t>
            </w:r>
            <w:r w:rsidR="00C65E38">
              <w:br/>
            </w:r>
            <w:r>
              <w:t xml:space="preserve">Disponível em: </w:t>
            </w:r>
            <w:r w:rsidRPr="0041320E">
              <w:t>&lt;</w:t>
            </w:r>
            <w:hyperlink r:id="rId20" w:history="1">
              <w:r w:rsidRPr="00C65E38">
                <w:rPr>
                  <w:rStyle w:val="Hyperlink"/>
                  <w:rFonts w:eastAsia="Verdana"/>
                </w:rPr>
                <w:t>https://www.youtube.com/watch?v=E5miGthZ6Ls</w:t>
              </w:r>
            </w:hyperlink>
            <w:r w:rsidRPr="0041320E">
              <w:t>&gt;. Acesso em: 23 out. 2018.</w:t>
            </w:r>
          </w:p>
          <w:p w14:paraId="00DFC3FE" w14:textId="77777777" w:rsidR="004E7EA0" w:rsidRPr="0041320E" w:rsidRDefault="004E7EA0" w:rsidP="00134CF5"/>
          <w:p w14:paraId="236E8CD1" w14:textId="77777777" w:rsidR="004E7EA0" w:rsidRPr="00216DA0" w:rsidRDefault="004E7EA0" w:rsidP="00216DA0">
            <w:pPr>
              <w:pStyle w:val="02TEXTOPRINCIPALBULLET"/>
              <w:rPr>
                <w:b/>
                <w:i/>
              </w:rPr>
            </w:pPr>
            <w:r w:rsidRPr="00216DA0">
              <w:rPr>
                <w:b/>
                <w:i/>
              </w:rPr>
              <w:t>Nuvem Literária</w:t>
            </w:r>
          </w:p>
          <w:p w14:paraId="6602E976" w14:textId="71C17CA2" w:rsidR="004E7EA0" w:rsidRDefault="004E7EA0" w:rsidP="00134CF5">
            <w:pPr>
              <w:pStyle w:val="02TEXTOPRINCIPAL"/>
            </w:pPr>
            <w:r w:rsidRPr="0041320E">
              <w:t xml:space="preserve">Ju </w:t>
            </w:r>
            <w:proofErr w:type="spellStart"/>
            <w:r w:rsidRPr="0041320E">
              <w:t>Cirqueira</w:t>
            </w:r>
            <w:proofErr w:type="spellEnd"/>
            <w:r w:rsidRPr="0041320E">
              <w:t xml:space="preserve"> publica em seu canal literário vídeos criativos e descontraídos.</w:t>
            </w:r>
            <w:r w:rsidR="00C65E38">
              <w:t xml:space="preserve"> </w:t>
            </w:r>
            <w:r w:rsidR="00C65E38">
              <w:br/>
            </w:r>
            <w:r>
              <w:t xml:space="preserve">Disponível em: </w:t>
            </w:r>
            <w:r w:rsidRPr="0041320E">
              <w:t>&lt;</w:t>
            </w:r>
            <w:hyperlink r:id="rId21" w:history="1">
              <w:r w:rsidRPr="00C65E38">
                <w:rPr>
                  <w:rStyle w:val="Hyperlink"/>
                  <w:rFonts w:eastAsia="Verdana"/>
                </w:rPr>
                <w:t>https://www.youtube.com/channel/UCofOk9cYaRN77mZKRuWz0JQ</w:t>
              </w:r>
            </w:hyperlink>
            <w:r w:rsidRPr="0041320E">
              <w:t xml:space="preserve">&gt;. </w:t>
            </w:r>
            <w:r w:rsidR="00EE015E">
              <w:br/>
            </w:r>
            <w:r w:rsidRPr="0041320E">
              <w:t>Acesso em: 23 out. 2018.</w:t>
            </w:r>
          </w:p>
          <w:p w14:paraId="18C337D3" w14:textId="77777777" w:rsidR="004E7EA0" w:rsidRPr="0041320E" w:rsidRDefault="004E7EA0" w:rsidP="00134CF5"/>
          <w:p w14:paraId="144158F8" w14:textId="77777777" w:rsidR="004E7EA0" w:rsidRPr="00216DA0" w:rsidRDefault="004E7EA0" w:rsidP="00216DA0">
            <w:pPr>
              <w:pStyle w:val="02TEXTOPRINCIPALBULLET"/>
              <w:rPr>
                <w:b/>
                <w:i/>
              </w:rPr>
            </w:pPr>
            <w:r w:rsidRPr="00216DA0">
              <w:rPr>
                <w:b/>
                <w:i/>
              </w:rPr>
              <w:t>Conto em Canto</w:t>
            </w:r>
          </w:p>
          <w:p w14:paraId="331FD383" w14:textId="07F9B7DC" w:rsidR="004E7EA0" w:rsidRDefault="004E7EA0" w:rsidP="00134CF5">
            <w:pPr>
              <w:pStyle w:val="02TEXTOPRINCIPAL"/>
            </w:pPr>
            <w:r w:rsidRPr="0041320E">
              <w:t xml:space="preserve">Canal que, segundo </w:t>
            </w:r>
            <w:r>
              <w:t xml:space="preserve">Iara </w:t>
            </w:r>
            <w:proofErr w:type="spellStart"/>
            <w:r>
              <w:t>Picolo</w:t>
            </w:r>
            <w:proofErr w:type="spellEnd"/>
            <w:r w:rsidRPr="0041320E">
              <w:t xml:space="preserve">, é “um espaço para conversar, debater e discutir sobre o que gostamos </w:t>
            </w:r>
            <w:r w:rsidR="00134CF5">
              <w:br/>
            </w:r>
            <w:r w:rsidRPr="0041320E">
              <w:t>de ver nas páginas e editoras”.</w:t>
            </w:r>
            <w:r w:rsidR="00C65E38">
              <w:t xml:space="preserve"> </w:t>
            </w:r>
            <w:r w:rsidR="00C65E38">
              <w:br/>
            </w:r>
            <w:r>
              <w:t xml:space="preserve">Disponível em: </w:t>
            </w:r>
            <w:r w:rsidRPr="0041320E">
              <w:t>&lt;</w:t>
            </w:r>
            <w:hyperlink r:id="rId22" w:history="1">
              <w:r w:rsidRPr="00573364">
                <w:rPr>
                  <w:rStyle w:val="Hyperlink"/>
                  <w:rFonts w:eastAsia="Verdana"/>
                </w:rPr>
                <w:t>https://www.youtube.com/channel/UC6gh4zqQOevQKhbdZPcZisA</w:t>
              </w:r>
            </w:hyperlink>
            <w:r w:rsidRPr="0041320E">
              <w:t xml:space="preserve">&gt;. </w:t>
            </w:r>
            <w:r w:rsidR="00EE015E">
              <w:br/>
            </w:r>
            <w:r w:rsidRPr="0041320E">
              <w:t>Acesso em: 23 out. 2018.</w:t>
            </w:r>
          </w:p>
          <w:p w14:paraId="67020548" w14:textId="77777777" w:rsidR="004E7EA0" w:rsidRPr="0041320E" w:rsidRDefault="004E7EA0" w:rsidP="00216DA0"/>
          <w:p w14:paraId="539179F1" w14:textId="77777777" w:rsidR="004E7EA0" w:rsidRPr="00216DA0" w:rsidRDefault="004E7EA0" w:rsidP="00216DA0">
            <w:pPr>
              <w:pStyle w:val="02TEXTOPRINCIPALBULLET"/>
              <w:rPr>
                <w:b/>
                <w:i/>
              </w:rPr>
            </w:pPr>
            <w:bookmarkStart w:id="3" w:name="_Hlk528678309"/>
            <w:bookmarkStart w:id="4" w:name="_Hlk528678346"/>
            <w:proofErr w:type="spellStart"/>
            <w:r w:rsidRPr="00216DA0">
              <w:rPr>
                <w:b/>
                <w:i/>
              </w:rPr>
              <w:t>Serendipity</w:t>
            </w:r>
            <w:bookmarkEnd w:id="3"/>
            <w:proofErr w:type="spellEnd"/>
          </w:p>
          <w:p w14:paraId="6ABD87BC" w14:textId="5BB236E6" w:rsidR="004E7EA0" w:rsidRPr="0041320E" w:rsidRDefault="004E7EA0" w:rsidP="00134CF5">
            <w:pPr>
              <w:pStyle w:val="02TEXTOPRINCIPAL"/>
            </w:pPr>
            <w:r w:rsidRPr="0041320E">
              <w:t xml:space="preserve">Melina Souza já </w:t>
            </w:r>
            <w:r w:rsidR="00804611">
              <w:t>publicou</w:t>
            </w:r>
            <w:r w:rsidR="00804611" w:rsidRPr="0041320E">
              <w:t xml:space="preserve"> </w:t>
            </w:r>
            <w:r w:rsidRPr="0041320E">
              <w:t xml:space="preserve">mais de 100 vídeos e costuma abordar assuntos variados, que vão de livros </w:t>
            </w:r>
            <w:r w:rsidR="00EE015E">
              <w:br/>
            </w:r>
            <w:r w:rsidR="00804611">
              <w:t>a</w:t>
            </w:r>
            <w:r w:rsidR="00804611" w:rsidRPr="0041320E">
              <w:t xml:space="preserve"> </w:t>
            </w:r>
            <w:r w:rsidRPr="0041320E">
              <w:t>moda e beleza.</w:t>
            </w:r>
            <w:bookmarkEnd w:id="4"/>
            <w:r w:rsidR="00573364">
              <w:t xml:space="preserve"> </w:t>
            </w:r>
            <w:r w:rsidR="00573364">
              <w:br/>
            </w:r>
            <w:r>
              <w:t xml:space="preserve">Disponível em: </w:t>
            </w:r>
            <w:r w:rsidRPr="0041320E">
              <w:t>&lt;</w:t>
            </w:r>
            <w:hyperlink r:id="rId23" w:history="1">
              <w:r w:rsidRPr="00573364">
                <w:rPr>
                  <w:rStyle w:val="Hyperlink"/>
                  <w:rFonts w:eastAsia="Verdana"/>
                </w:rPr>
                <w:t>https://www.youtube.com/channel/UCzwohm8uUbZC1wlST8SP0UQ</w:t>
              </w:r>
            </w:hyperlink>
            <w:r w:rsidRPr="0041320E">
              <w:t xml:space="preserve">&gt;. </w:t>
            </w:r>
            <w:r w:rsidR="00EE015E">
              <w:br/>
            </w:r>
            <w:r w:rsidRPr="0041320E">
              <w:t>Acesso em: 23 out. 2018.</w:t>
            </w:r>
          </w:p>
        </w:tc>
      </w:tr>
    </w:tbl>
    <w:p w14:paraId="53685874" w14:textId="77777777" w:rsidR="006F3C68" w:rsidRPr="0041320E" w:rsidRDefault="006F3C68" w:rsidP="006F3C68">
      <w:pPr>
        <w:pStyle w:val="02TEXTOPRINCIPAL"/>
      </w:pPr>
    </w:p>
    <w:p w14:paraId="08C65F6B" w14:textId="52A6DD32" w:rsidR="000A2295" w:rsidRDefault="000A2295" w:rsidP="004E7EA0">
      <w:pPr>
        <w:pStyle w:val="02TEXTOITEM"/>
      </w:pPr>
      <w:r w:rsidRPr="0041320E">
        <w:rPr>
          <w:b/>
        </w:rPr>
        <w:t>3.</w:t>
      </w:r>
      <w:r w:rsidR="00140CA6">
        <w:tab/>
      </w:r>
      <w:r w:rsidRPr="0041320E">
        <w:t>Faça perguntas que levem os(as) estudantes a levantarem hipóteses sobre os processos e etapas envolvid</w:t>
      </w:r>
      <w:r>
        <w:t>o</w:t>
      </w:r>
      <w:r w:rsidRPr="0041320E">
        <w:t xml:space="preserve">s na produção de um vídeo desse tipo. Além da leitura do livro resenhado, quais planejamentos e preparações o apresentador possivelmente teve de providenciar para alcançar o resultado que vemos no vídeo? Além da criação do roteiro, em que constam as apreciações da obra, o vídeo passa por um processo de gravação, edição, </w:t>
      </w:r>
      <w:r w:rsidRPr="0041320E">
        <w:rPr>
          <w:i/>
        </w:rPr>
        <w:t>upload</w:t>
      </w:r>
      <w:r w:rsidRPr="0041320E">
        <w:t xml:space="preserve"> e inscrição no canal em que será </w:t>
      </w:r>
      <w:r w:rsidR="001537F7">
        <w:t>publicado</w:t>
      </w:r>
      <w:r w:rsidR="001537F7" w:rsidRPr="0041320E">
        <w:t xml:space="preserve"> </w:t>
      </w:r>
      <w:r w:rsidRPr="0041320E">
        <w:t>etc. Alguém na sala já produziu vídeos ou tem canal no YouTube e poderia compartilhar com os(as) colegas os processos de produção envolvidos? Aproveite para reconstruir com a turma as condições de produção, circulação e recepção desse gênero.</w:t>
      </w:r>
    </w:p>
    <w:p w14:paraId="32EE0784" w14:textId="77777777" w:rsidR="004E7EA0" w:rsidRPr="0041320E" w:rsidRDefault="004E7EA0" w:rsidP="004E7EA0">
      <w:pPr>
        <w:pStyle w:val="02TEXTOITEM"/>
      </w:pPr>
    </w:p>
    <w:p w14:paraId="3D473CE0" w14:textId="77777777" w:rsidR="000A2295" w:rsidRDefault="000A2295" w:rsidP="004E7EA0">
      <w:pPr>
        <w:pStyle w:val="02TEXTOITEM"/>
      </w:pPr>
      <w:r w:rsidRPr="0041320E">
        <w:rPr>
          <w:b/>
        </w:rPr>
        <w:t>4.</w:t>
      </w:r>
      <w:r w:rsidRPr="0041320E">
        <w:t xml:space="preserve"> Analisem os modos de construção da textualidade e os efeitos de sentido provocados pelo uso</w:t>
      </w:r>
      <w:r>
        <w:t xml:space="preserve"> </w:t>
      </w:r>
      <w:r w:rsidRPr="0041320E">
        <w:t xml:space="preserve">de recursos linguísticos e </w:t>
      </w:r>
      <w:proofErr w:type="spellStart"/>
      <w:r w:rsidRPr="0041320E">
        <w:t>multissemióticos</w:t>
      </w:r>
      <w:proofErr w:type="spellEnd"/>
      <w:r w:rsidRPr="0041320E">
        <w:t xml:space="preserve"> nas análises literárias audiovisuais. </w:t>
      </w:r>
    </w:p>
    <w:p w14:paraId="70A32539" w14:textId="3DD7E67B" w:rsidR="004E7EA0" w:rsidRDefault="004E7EA0" w:rsidP="004E7EA0">
      <w:pPr>
        <w:pStyle w:val="02TEXTOPRINCIPAL"/>
      </w:pPr>
      <w:r>
        <w:br w:type="page"/>
      </w:r>
    </w:p>
    <w:p w14:paraId="1EB1D061" w14:textId="77777777" w:rsidR="004E7EA0" w:rsidRPr="0041320E" w:rsidRDefault="004E7EA0" w:rsidP="006F3C68">
      <w:pPr>
        <w:pStyle w:val="02TEXTOPRINCIPAL"/>
      </w:pPr>
    </w:p>
    <w:p w14:paraId="70F72F45" w14:textId="634D363D" w:rsidR="000A2295" w:rsidRDefault="000A2295" w:rsidP="004E7EA0">
      <w:pPr>
        <w:pStyle w:val="02TEXTOITEM"/>
      </w:pPr>
      <w:r w:rsidRPr="0041320E">
        <w:rPr>
          <w:b/>
        </w:rPr>
        <w:t>5.</w:t>
      </w:r>
      <w:r w:rsidRPr="0041320E">
        <w:t xml:space="preserve"> Note que os canais de resenhas audiovisuais têm como principal intenção estimular o gosto, o prazer pela literatura, não enfocando somente as chamadas obras canônicas, isto é, selecionadas como</w:t>
      </w:r>
      <w:r>
        <w:t xml:space="preserve"> </w:t>
      </w:r>
      <w:r w:rsidRPr="0041320E">
        <w:t xml:space="preserve">legítimas e modelares por autoridades da crítica literária. Em muitos casos, atendendo a um gosto comum atualmente, sobretudo entre os mais jovens, há destaque </w:t>
      </w:r>
      <w:r>
        <w:t>para os</w:t>
      </w:r>
      <w:r w:rsidRPr="0041320E">
        <w:t xml:space="preserve"> livros considerados </w:t>
      </w:r>
      <w:r w:rsidRPr="0041320E">
        <w:rPr>
          <w:i/>
        </w:rPr>
        <w:t>best</w:t>
      </w:r>
      <w:r w:rsidR="009E4DF4">
        <w:t>-</w:t>
      </w:r>
      <w:r w:rsidRPr="0041320E">
        <w:rPr>
          <w:i/>
        </w:rPr>
        <w:t>sellers</w:t>
      </w:r>
      <w:r w:rsidRPr="0041320E">
        <w:t xml:space="preserve"> </w:t>
      </w:r>
      <w:r w:rsidR="009E4DF4">
        <w:br/>
      </w:r>
      <w:r w:rsidRPr="0041320E">
        <w:t xml:space="preserve">(“mais vendidos”). </w:t>
      </w:r>
    </w:p>
    <w:p w14:paraId="44867727" w14:textId="77777777" w:rsidR="00140CA6" w:rsidRPr="0041320E" w:rsidRDefault="00140CA6" w:rsidP="004E7EA0">
      <w:pPr>
        <w:pStyle w:val="02TEXTOITEM"/>
      </w:pPr>
    </w:p>
    <w:p w14:paraId="55DD585C" w14:textId="71374351" w:rsidR="000A2295" w:rsidRPr="0041320E" w:rsidRDefault="000A2295" w:rsidP="004E7EA0">
      <w:pPr>
        <w:pStyle w:val="02TEXTOITEM"/>
      </w:pPr>
      <w:r w:rsidRPr="0041320E">
        <w:rPr>
          <w:b/>
        </w:rPr>
        <w:t>6.</w:t>
      </w:r>
      <w:r w:rsidRPr="0041320E">
        <w:t xml:space="preserve"> Converse com a turma sobre as questões éticas envolvidas nessa prática. Alguns </w:t>
      </w:r>
      <w:proofErr w:type="spellStart"/>
      <w:r w:rsidRPr="0041320E">
        <w:rPr>
          <w:i/>
        </w:rPr>
        <w:t>booktubers</w:t>
      </w:r>
      <w:proofErr w:type="spellEnd"/>
      <w:r w:rsidRPr="0041320E">
        <w:t xml:space="preserve"> ganham dinheiro dos autores ou editoras para divulgar os livros. Na opinião dos(das) estudantes, isso é correto? Por quê? Se julgar pertinente, leia e compartilhe com a classe os textos que sugerimos a seguir sobre a polêmica envolvendo a </w:t>
      </w:r>
      <w:proofErr w:type="spellStart"/>
      <w:r w:rsidRPr="0041320E">
        <w:rPr>
          <w:i/>
        </w:rPr>
        <w:t>booktuber</w:t>
      </w:r>
      <w:proofErr w:type="spellEnd"/>
      <w:r w:rsidRPr="0041320E">
        <w:t xml:space="preserve"> Tatiana Feltrin, do canal </w:t>
      </w:r>
      <w:proofErr w:type="spellStart"/>
      <w:r w:rsidRPr="0041320E">
        <w:rPr>
          <w:i/>
        </w:rPr>
        <w:t>Tiny</w:t>
      </w:r>
      <w:proofErr w:type="spellEnd"/>
      <w:r w:rsidRPr="0041320E">
        <w:rPr>
          <w:i/>
        </w:rPr>
        <w:t xml:space="preserve"> </w:t>
      </w:r>
      <w:proofErr w:type="spellStart"/>
      <w:r w:rsidRPr="0041320E">
        <w:rPr>
          <w:i/>
        </w:rPr>
        <w:t>l</w:t>
      </w:r>
      <w:r w:rsidR="005540C9">
        <w:rPr>
          <w:i/>
        </w:rPr>
        <w:t>i</w:t>
      </w:r>
      <w:r w:rsidRPr="0041320E">
        <w:rPr>
          <w:i/>
        </w:rPr>
        <w:t>ttle</w:t>
      </w:r>
      <w:proofErr w:type="spellEnd"/>
      <w:r w:rsidRPr="0041320E">
        <w:rPr>
          <w:i/>
        </w:rPr>
        <w:t xml:space="preserve"> </w:t>
      </w:r>
      <w:proofErr w:type="spellStart"/>
      <w:r w:rsidRPr="0041320E">
        <w:rPr>
          <w:i/>
        </w:rPr>
        <w:t>things</w:t>
      </w:r>
      <w:proofErr w:type="spellEnd"/>
      <w:r w:rsidRPr="0041320E">
        <w:t xml:space="preserve">, e o escritor Ronaldo Bressane, que divulgou </w:t>
      </w:r>
      <w:r w:rsidR="00916577">
        <w:t>a imagem</w:t>
      </w:r>
      <w:r w:rsidRPr="0041320E">
        <w:t xml:space="preserve"> de um </w:t>
      </w:r>
      <w:r w:rsidRPr="0041320E">
        <w:rPr>
          <w:i/>
        </w:rPr>
        <w:t>e</w:t>
      </w:r>
      <w:r w:rsidRPr="0041320E">
        <w:t>-</w:t>
      </w:r>
      <w:r w:rsidRPr="0041320E">
        <w:rPr>
          <w:i/>
        </w:rPr>
        <w:t>mail</w:t>
      </w:r>
      <w:r w:rsidRPr="0041320E">
        <w:t xml:space="preserve">, supostamente enviado pela </w:t>
      </w:r>
      <w:proofErr w:type="spellStart"/>
      <w:r w:rsidRPr="0041320E">
        <w:rPr>
          <w:i/>
        </w:rPr>
        <w:t>booktuber</w:t>
      </w:r>
      <w:proofErr w:type="spellEnd"/>
      <w:r w:rsidRPr="0041320E">
        <w:t xml:space="preserve">, em que ela informava os valores para divulgação de livros em seu canal. O </w:t>
      </w:r>
      <w:r w:rsidRPr="0041320E">
        <w:rPr>
          <w:i/>
        </w:rPr>
        <w:t>post</w:t>
      </w:r>
      <w:r w:rsidRPr="0041320E">
        <w:t xml:space="preserve"> gerou um enorme debate sobre a ética e a profissionalização dos </w:t>
      </w:r>
      <w:proofErr w:type="spellStart"/>
      <w:r w:rsidRPr="0041320E">
        <w:rPr>
          <w:i/>
        </w:rPr>
        <w:t>booktubers</w:t>
      </w:r>
      <w:proofErr w:type="spellEnd"/>
      <w:r w:rsidRPr="0041320E">
        <w:t xml:space="preserve">. O crítico literário Paulo Roberto Pires publicou sua opinião, acirrando as divergências, em uma coluna da revista </w:t>
      </w:r>
      <w:r w:rsidRPr="0041320E">
        <w:rPr>
          <w:i/>
        </w:rPr>
        <w:t>Época</w:t>
      </w:r>
      <w:r w:rsidRPr="0041320E">
        <w:t>; outros</w:t>
      </w:r>
      <w:r w:rsidRPr="0041320E">
        <w:rPr>
          <w:i/>
        </w:rPr>
        <w:t xml:space="preserve"> </w:t>
      </w:r>
      <w:proofErr w:type="spellStart"/>
      <w:r w:rsidRPr="0041320E">
        <w:rPr>
          <w:i/>
        </w:rPr>
        <w:t>booktubers</w:t>
      </w:r>
      <w:proofErr w:type="spellEnd"/>
      <w:r w:rsidRPr="0041320E">
        <w:t>, então,</w:t>
      </w:r>
      <w:r w:rsidRPr="0041320E">
        <w:rPr>
          <w:i/>
        </w:rPr>
        <w:t xml:space="preserve"> </w:t>
      </w:r>
      <w:r w:rsidRPr="0041320E">
        <w:t>saíram em defesa da colega. Confira textos e vídeos sobre essa polêmica, que trouxe à tona importantes reflexões sobre o universo literário no Brasil:</w:t>
      </w:r>
    </w:p>
    <w:p w14:paraId="3D26567D" w14:textId="1CBB76FE" w:rsidR="000A2295" w:rsidRPr="004E7EA0" w:rsidRDefault="000A2295" w:rsidP="00DA60F9">
      <w:pPr>
        <w:pStyle w:val="02TEXTOPRINCIPALBULLET"/>
        <w:ind w:left="511"/>
      </w:pPr>
      <w:r w:rsidRPr="0041320E">
        <w:rPr>
          <w:rFonts w:eastAsia="Verdana"/>
        </w:rPr>
        <w:t>“O rugido dos dinossauros”, de Tatiana Feltrin. Disponível em:</w:t>
      </w:r>
      <w:r>
        <w:rPr>
          <w:rFonts w:eastAsia="Verdana"/>
        </w:rPr>
        <w:t xml:space="preserve"> </w:t>
      </w:r>
      <w:r w:rsidRPr="004E7EA0">
        <w:t>&lt;</w:t>
      </w:r>
      <w:hyperlink r:id="rId24" w:history="1">
        <w:r w:rsidRPr="002F3F53">
          <w:rPr>
            <w:rStyle w:val="Hyperlink"/>
          </w:rPr>
          <w:t>http://www.tatianafeltrin.com/2018/08</w:t>
        </w:r>
      </w:hyperlink>
      <w:r w:rsidRPr="004E7EA0">
        <w:t>&gt;. Acesso em: 19 out. 2018.</w:t>
      </w:r>
    </w:p>
    <w:p w14:paraId="02D0C2D8" w14:textId="4581833C" w:rsidR="000A2295" w:rsidRPr="004E7EA0" w:rsidRDefault="000A2295" w:rsidP="00DA60F9">
      <w:pPr>
        <w:pStyle w:val="02TEXTOPRINCIPALBULLET"/>
        <w:ind w:left="511"/>
      </w:pPr>
      <w:r w:rsidRPr="0041320E">
        <w:rPr>
          <w:rFonts w:eastAsia="Verdana"/>
        </w:rPr>
        <w:t xml:space="preserve">“A impostura </w:t>
      </w:r>
      <w:proofErr w:type="spellStart"/>
      <w:r w:rsidRPr="0041320E">
        <w:rPr>
          <w:rFonts w:eastAsia="Verdana"/>
          <w:i/>
        </w:rPr>
        <w:t>booktuber</w:t>
      </w:r>
      <w:proofErr w:type="spellEnd"/>
      <w:r w:rsidRPr="0041320E">
        <w:rPr>
          <w:rFonts w:eastAsia="Verdana"/>
          <w:i/>
        </w:rPr>
        <w:t>”</w:t>
      </w:r>
      <w:r w:rsidRPr="0041320E">
        <w:rPr>
          <w:rFonts w:eastAsia="Verdana"/>
        </w:rPr>
        <w:t>, de Paulo Roberto Pires</w:t>
      </w:r>
      <w:r w:rsidRPr="004E7EA0">
        <w:t>. &lt;</w:t>
      </w:r>
      <w:hyperlink r:id="rId25" w:history="1">
        <w:r w:rsidRPr="002F3F53">
          <w:rPr>
            <w:rStyle w:val="Hyperlink"/>
          </w:rPr>
          <w:t>https://epoca.globo.com/paulo-roberto-pires/a-impostura-booktuber-23004427</w:t>
        </w:r>
      </w:hyperlink>
      <w:r w:rsidRPr="004E7EA0">
        <w:t>&gt;. Acesso</w:t>
      </w:r>
      <w:r w:rsidRPr="0041320E">
        <w:rPr>
          <w:rFonts w:eastAsia="Verdana"/>
        </w:rPr>
        <w:t xml:space="preserve"> em: 19 out. 2018.</w:t>
      </w:r>
    </w:p>
    <w:p w14:paraId="1DCF8C3F" w14:textId="54D828E2" w:rsidR="000A2295" w:rsidRPr="004E7EA0" w:rsidRDefault="000A2295" w:rsidP="00DA60F9">
      <w:pPr>
        <w:pStyle w:val="02TEXTOPRINCIPALBULLET"/>
        <w:ind w:left="511"/>
      </w:pPr>
      <w:r w:rsidRPr="0041320E">
        <w:rPr>
          <w:rFonts w:eastAsia="Verdana"/>
        </w:rPr>
        <w:t xml:space="preserve">“A polêmica da tabela de preços da Tati Feltrin”. Disponível em: </w:t>
      </w:r>
      <w:r w:rsidRPr="004E7EA0">
        <w:t>&lt;</w:t>
      </w:r>
      <w:hyperlink r:id="rId26" w:history="1">
        <w:r w:rsidRPr="002F3F53">
          <w:rPr>
            <w:rStyle w:val="Hyperlink"/>
          </w:rPr>
          <w:t>https://www.youtube.com/watch?v=E5miGthZ6Ls</w:t>
        </w:r>
      </w:hyperlink>
      <w:r w:rsidRPr="004E7EA0">
        <w:t>&gt;. Acess</w:t>
      </w:r>
      <w:r w:rsidRPr="0041320E">
        <w:rPr>
          <w:rFonts w:eastAsia="Verdana"/>
        </w:rPr>
        <w:t>o em: 19 out. 2018.</w:t>
      </w:r>
    </w:p>
    <w:p w14:paraId="3E441412" w14:textId="0A9650DF" w:rsidR="000A2295" w:rsidRPr="0041320E" w:rsidRDefault="000A2295" w:rsidP="00DA60F9">
      <w:pPr>
        <w:pStyle w:val="02TEXTOPRINCIPALBULLET"/>
        <w:ind w:left="511"/>
      </w:pPr>
      <w:r w:rsidRPr="0041320E">
        <w:rPr>
          <w:rFonts w:eastAsia="Verdana"/>
        </w:rPr>
        <w:t xml:space="preserve">“Por que os </w:t>
      </w:r>
      <w:proofErr w:type="spellStart"/>
      <w:r w:rsidRPr="0041320E">
        <w:rPr>
          <w:rFonts w:eastAsia="Verdana"/>
          <w:i/>
        </w:rPr>
        <w:t>booktubers</w:t>
      </w:r>
      <w:proofErr w:type="spellEnd"/>
      <w:r w:rsidRPr="0041320E">
        <w:rPr>
          <w:rFonts w:eastAsia="Verdana"/>
        </w:rPr>
        <w:t xml:space="preserve"> são importantes?”. Disponível em: </w:t>
      </w:r>
      <w:r w:rsidRPr="004E7EA0">
        <w:t>&lt;</w:t>
      </w:r>
      <w:hyperlink r:id="rId27" w:history="1">
        <w:r w:rsidRPr="002F3F53">
          <w:rPr>
            <w:rStyle w:val="Hyperlink"/>
          </w:rPr>
          <w:t>https://www.youtube.com/watch?v=AGk99EOvezg</w:t>
        </w:r>
      </w:hyperlink>
      <w:r w:rsidRPr="004E7EA0">
        <w:t>&gt;. Acesso</w:t>
      </w:r>
      <w:r w:rsidRPr="0041320E">
        <w:rPr>
          <w:rFonts w:eastAsia="Verdana"/>
        </w:rPr>
        <w:t xml:space="preserve"> em: 19 out. 2018.</w:t>
      </w:r>
    </w:p>
    <w:p w14:paraId="54C2D672" w14:textId="513CCECC" w:rsidR="004E7EA0" w:rsidRDefault="004E7EA0" w:rsidP="004E7EA0">
      <w:pPr>
        <w:pStyle w:val="02TEXTOPRINCIPAL"/>
      </w:pPr>
      <w:r>
        <w:br w:type="page"/>
      </w:r>
    </w:p>
    <w:p w14:paraId="24D651FC" w14:textId="77777777" w:rsidR="000A2295" w:rsidRDefault="000A2295" w:rsidP="006F3C68">
      <w:pPr>
        <w:pStyle w:val="02TEXTOPRINCIPAL"/>
      </w:pPr>
    </w:p>
    <w:p w14:paraId="51A9C06F" w14:textId="77777777" w:rsidR="000A2295" w:rsidRPr="0041320E" w:rsidRDefault="000A2295" w:rsidP="000A2295">
      <w:pPr>
        <w:pStyle w:val="01TITULO3"/>
      </w:pPr>
      <w:r w:rsidRPr="009543C2">
        <w:t>AULA</w:t>
      </w:r>
      <w:r>
        <w:t>S</w:t>
      </w:r>
      <w:r w:rsidRPr="009543C2">
        <w:t xml:space="preserve"> 5 E 6</w:t>
      </w:r>
    </w:p>
    <w:p w14:paraId="7848472D" w14:textId="03A540C5" w:rsidR="000A2295" w:rsidRDefault="000A2295" w:rsidP="000A2295">
      <w:pPr>
        <w:pStyle w:val="01TITULO3"/>
        <w:rPr>
          <w:i/>
        </w:rPr>
      </w:pPr>
      <w:r w:rsidRPr="0041320E">
        <w:t>Produção de comentário</w:t>
      </w:r>
      <w:r>
        <w:t>s</w:t>
      </w:r>
      <w:r w:rsidRPr="0041320E">
        <w:t xml:space="preserve">/resenhas para </w:t>
      </w:r>
      <w:r w:rsidR="00935161">
        <w:t>publicação</w:t>
      </w:r>
      <w:r w:rsidR="00935161" w:rsidRPr="0041320E">
        <w:t xml:space="preserve"> </w:t>
      </w:r>
      <w:r w:rsidRPr="0041320E">
        <w:t>em rede de leitores</w:t>
      </w:r>
      <w:r>
        <w:t>(as)</w:t>
      </w:r>
      <w:r w:rsidRPr="0041320E">
        <w:t xml:space="preserve"> e de vídeo tipo </w:t>
      </w:r>
      <w:proofErr w:type="spellStart"/>
      <w:r w:rsidRPr="0041320E">
        <w:rPr>
          <w:i/>
        </w:rPr>
        <w:t>booktuber</w:t>
      </w:r>
      <w:proofErr w:type="spellEnd"/>
    </w:p>
    <w:p w14:paraId="1F83B51C" w14:textId="77777777" w:rsidR="004E7EA0" w:rsidRPr="0041320E" w:rsidRDefault="004E7EA0" w:rsidP="004E7EA0">
      <w:pPr>
        <w:pStyle w:val="02TEXTOPRINCIPAL"/>
      </w:pPr>
    </w:p>
    <w:p w14:paraId="07DF75EC" w14:textId="7DC2E1FC" w:rsidR="000A2295" w:rsidRDefault="004E7EA0" w:rsidP="000A2295">
      <w:pPr>
        <w:pStyle w:val="01TITULO3"/>
      </w:pPr>
      <w:proofErr w:type="spellStart"/>
      <w:r>
        <w:t>Conteúdos</w:t>
      </w:r>
      <w:proofErr w:type="spellEnd"/>
      <w:r>
        <w:t xml:space="preserve"> específicos</w:t>
      </w:r>
    </w:p>
    <w:p w14:paraId="04023978" w14:textId="77777777" w:rsidR="004E7EA0" w:rsidRPr="0041320E" w:rsidRDefault="004E7EA0" w:rsidP="002F3F53"/>
    <w:p w14:paraId="22BB99DB" w14:textId="331E42C1" w:rsidR="000A2295" w:rsidRPr="0041320E" w:rsidRDefault="000A2295" w:rsidP="000A2295">
      <w:pPr>
        <w:pStyle w:val="02TEXTOPRINCIPALBULLET"/>
      </w:pPr>
      <w:r w:rsidRPr="0041320E">
        <w:t>Consideração das condições de produção</w:t>
      </w:r>
      <w:r>
        <w:t>.</w:t>
      </w:r>
    </w:p>
    <w:p w14:paraId="120A261A" w14:textId="2AF3B803" w:rsidR="000A2295" w:rsidRDefault="000A2295" w:rsidP="000A2295">
      <w:pPr>
        <w:pStyle w:val="02TEXTOPRINCIPALBULLET"/>
      </w:pPr>
      <w:r w:rsidRPr="0041320E">
        <w:t>Estratégias de produção: planejamento, textualização e revisão/edição</w:t>
      </w:r>
      <w:r>
        <w:t>.</w:t>
      </w:r>
    </w:p>
    <w:p w14:paraId="26D011E6" w14:textId="77777777" w:rsidR="004E7EA0" w:rsidRPr="0041320E" w:rsidRDefault="004E7EA0" w:rsidP="004E7EA0">
      <w:pPr>
        <w:pStyle w:val="02TEXTOPRINCIPAL"/>
      </w:pPr>
    </w:p>
    <w:p w14:paraId="2A64681F" w14:textId="77777777" w:rsidR="000A2295" w:rsidRDefault="000A2295" w:rsidP="000A2295">
      <w:pPr>
        <w:pStyle w:val="01TITULO3"/>
      </w:pPr>
      <w:r w:rsidRPr="0041320E">
        <w:t>Gestão do</w:t>
      </w:r>
      <w:r>
        <w:t>s(das)</w:t>
      </w:r>
      <w:r w:rsidRPr="0041320E">
        <w:t xml:space="preserve"> estudantes</w:t>
      </w:r>
    </w:p>
    <w:p w14:paraId="38647669" w14:textId="77777777" w:rsidR="004E7EA0" w:rsidRPr="0041320E" w:rsidRDefault="004E7EA0" w:rsidP="002F3F53"/>
    <w:p w14:paraId="68FB3B56" w14:textId="62E71305" w:rsidR="000A2295" w:rsidRDefault="000A2295" w:rsidP="000A2295">
      <w:pPr>
        <w:pStyle w:val="02TEXTOPRINCIPALBULLET"/>
      </w:pPr>
      <w:r>
        <w:t>O</w:t>
      </w:r>
      <w:r w:rsidRPr="0041320E">
        <w:t>rganizado</w:t>
      </w:r>
      <w:r>
        <w:t>s</w:t>
      </w:r>
      <w:r w:rsidRPr="0041320E">
        <w:t>(a</w:t>
      </w:r>
      <w:r>
        <w:t>s</w:t>
      </w:r>
      <w:r w:rsidRPr="0041320E">
        <w:t>) em grupos de trabalho.</w:t>
      </w:r>
    </w:p>
    <w:p w14:paraId="08F84E70" w14:textId="77777777" w:rsidR="004E7EA0" w:rsidRPr="0041320E" w:rsidRDefault="004E7EA0" w:rsidP="004E7EA0">
      <w:pPr>
        <w:pStyle w:val="02TEXTOPRINCIPAL"/>
      </w:pPr>
    </w:p>
    <w:p w14:paraId="0920366D" w14:textId="77777777" w:rsidR="000A2295" w:rsidRDefault="000A2295" w:rsidP="000A2295">
      <w:pPr>
        <w:pStyle w:val="01TITULO3"/>
      </w:pPr>
      <w:r w:rsidRPr="0041320E">
        <w:t>Recursos didáticos</w:t>
      </w:r>
    </w:p>
    <w:p w14:paraId="7362C0AC" w14:textId="77777777" w:rsidR="004E7EA0" w:rsidRPr="0041320E" w:rsidRDefault="004E7EA0" w:rsidP="002F3F53"/>
    <w:p w14:paraId="33D4A174" w14:textId="5C45058D" w:rsidR="000A2295" w:rsidRDefault="000A2295" w:rsidP="000A2295">
      <w:pPr>
        <w:pStyle w:val="02TEXTOPRINCIPALBULLET"/>
      </w:pPr>
      <w:r w:rsidRPr="0041320E">
        <w:rPr>
          <w:i/>
        </w:rPr>
        <w:t>Smartphones</w:t>
      </w:r>
      <w:r w:rsidRPr="0041320E">
        <w:t xml:space="preserve"> com acesso à internet ou computadores com câmera, microfone e acesso à internet, </w:t>
      </w:r>
      <w:r w:rsidR="00EE015E">
        <w:br/>
      </w:r>
      <w:r w:rsidRPr="0041320E">
        <w:t>caso haja disponibilidade.</w:t>
      </w:r>
    </w:p>
    <w:p w14:paraId="57D15081" w14:textId="77777777" w:rsidR="004E7EA0" w:rsidRPr="0041320E" w:rsidRDefault="004E7EA0" w:rsidP="004E7EA0">
      <w:pPr>
        <w:pStyle w:val="02TEXTOPRINCIPAL"/>
      </w:pPr>
    </w:p>
    <w:p w14:paraId="1D28D7EB" w14:textId="719E81E4" w:rsidR="000A2295" w:rsidRDefault="004E7EA0" w:rsidP="000A2295">
      <w:pPr>
        <w:pStyle w:val="01TITULO3"/>
      </w:pPr>
      <w:r>
        <w:t>Habilidades</w:t>
      </w:r>
    </w:p>
    <w:p w14:paraId="51CE479F" w14:textId="77777777" w:rsidR="004E7EA0" w:rsidRDefault="004E7EA0" w:rsidP="002F3F53"/>
    <w:p w14:paraId="42F00147" w14:textId="5D7603C9" w:rsidR="000A2295" w:rsidRPr="0041320E" w:rsidRDefault="000A2295" w:rsidP="000A2295">
      <w:pPr>
        <w:pStyle w:val="02TEXTOPRINCIPALBULLET"/>
      </w:pPr>
      <w:r w:rsidRPr="0041320E">
        <w:t>(EF69LP06)</w:t>
      </w:r>
      <w:r>
        <w:t>;</w:t>
      </w:r>
      <w:r w:rsidRPr="0041320E">
        <w:t xml:space="preserve"> (EF69LP46)</w:t>
      </w:r>
      <w:r>
        <w:t>;</w:t>
      </w:r>
      <w:r w:rsidRPr="0041320E">
        <w:t xml:space="preserve"> (EF67LP11)</w:t>
      </w:r>
      <w:r>
        <w:t>;</w:t>
      </w:r>
      <w:r w:rsidRPr="0041320E">
        <w:t xml:space="preserve"> (EF67LP12)</w:t>
      </w:r>
      <w:r>
        <w:t>.</w:t>
      </w:r>
    </w:p>
    <w:p w14:paraId="0C6DCF65" w14:textId="200C6230" w:rsidR="004E7EA0" w:rsidRDefault="004E7EA0" w:rsidP="004E7EA0">
      <w:pPr>
        <w:pStyle w:val="02TEXTOPRINCIPAL"/>
      </w:pPr>
      <w:r>
        <w:br w:type="page"/>
      </w:r>
    </w:p>
    <w:p w14:paraId="161F8642" w14:textId="77777777" w:rsidR="000A2295" w:rsidRPr="0041320E" w:rsidRDefault="000A2295" w:rsidP="006F3C68">
      <w:pPr>
        <w:pStyle w:val="02TEXTOPRINCIPAL"/>
      </w:pPr>
    </w:p>
    <w:p w14:paraId="6BBA1DEC" w14:textId="77777777" w:rsidR="000A2295" w:rsidRDefault="000A2295" w:rsidP="000A2295">
      <w:pPr>
        <w:pStyle w:val="01TITULO3"/>
      </w:pPr>
      <w:r w:rsidRPr="0041320E">
        <w:t>Encaminhamento</w:t>
      </w:r>
    </w:p>
    <w:p w14:paraId="2D834575" w14:textId="77777777" w:rsidR="004E7EA0" w:rsidRPr="004E7EA0" w:rsidRDefault="004E7EA0" w:rsidP="004E7EA0">
      <w:pPr>
        <w:pStyle w:val="02TEXTOPRINCIPAL"/>
      </w:pPr>
    </w:p>
    <w:p w14:paraId="5E1AC478" w14:textId="5B800316" w:rsidR="000A2295" w:rsidRDefault="000A2295" w:rsidP="004E7EA0">
      <w:pPr>
        <w:pStyle w:val="02TEXTOITEM"/>
      </w:pPr>
      <w:r w:rsidRPr="0041320E">
        <w:rPr>
          <w:b/>
        </w:rPr>
        <w:t>1.</w:t>
      </w:r>
      <w:r w:rsidR="00862283">
        <w:tab/>
      </w:r>
      <w:r w:rsidRPr="0041320E">
        <w:t xml:space="preserve">Inicie a aula organizando a turma em grupos e retomando a primeira versão dos comentários elaborada anteriormente. Esses comentários agora serão retomados, possivelmente reelaborados, e poderão ser </w:t>
      </w:r>
      <w:r w:rsidR="00C208CF">
        <w:t>publicados</w:t>
      </w:r>
      <w:r w:rsidR="00C208CF" w:rsidRPr="0041320E">
        <w:t xml:space="preserve"> </w:t>
      </w:r>
      <w:r w:rsidRPr="0041320E">
        <w:t xml:space="preserve">nas redes sociais ou tornar-se o ponto de partida para a elaboração de um roteiro </w:t>
      </w:r>
      <w:r w:rsidR="00C208CF">
        <w:t>de</w:t>
      </w:r>
      <w:r w:rsidR="00C208CF" w:rsidRPr="0041320E">
        <w:t xml:space="preserve"> </w:t>
      </w:r>
      <w:r w:rsidRPr="0041320E">
        <w:t xml:space="preserve">um vídeo do tipo </w:t>
      </w:r>
      <w:proofErr w:type="spellStart"/>
      <w:r w:rsidRPr="0041320E">
        <w:rPr>
          <w:i/>
        </w:rPr>
        <w:t>booktube</w:t>
      </w:r>
      <w:proofErr w:type="spellEnd"/>
      <w:r w:rsidRPr="0041320E">
        <w:t>. Decida com os(as) estudantes quais grupos produzirão comentários e quais produzirão vídeos. O encaminhamento da produção será diferente em cada caso.</w:t>
      </w:r>
    </w:p>
    <w:p w14:paraId="14631233" w14:textId="77777777" w:rsidR="004E7EA0" w:rsidRPr="0041320E" w:rsidRDefault="004E7EA0" w:rsidP="004E7EA0">
      <w:pPr>
        <w:pStyle w:val="02TEXTOITEM"/>
      </w:pPr>
    </w:p>
    <w:p w14:paraId="43F0126D" w14:textId="317A2D7E" w:rsidR="000A2295" w:rsidRDefault="000A2295" w:rsidP="004E7EA0">
      <w:pPr>
        <w:pStyle w:val="02TEXTOITEM"/>
      </w:pPr>
      <w:r w:rsidRPr="0041320E">
        <w:rPr>
          <w:b/>
        </w:rPr>
        <w:t>2.</w:t>
      </w:r>
      <w:r w:rsidR="00862283">
        <w:tab/>
      </w:r>
      <w:r w:rsidRPr="0041320E">
        <w:t xml:space="preserve">Nos dois casos, a produção será colaborativa e a autoria, coletiva. Ajude os grupos, coletiva e individualmente, a organizarem-se para isso. </w:t>
      </w:r>
    </w:p>
    <w:p w14:paraId="7CF8EC08" w14:textId="77777777" w:rsidR="004E7EA0" w:rsidRPr="0041320E" w:rsidRDefault="004E7EA0" w:rsidP="004E7EA0">
      <w:pPr>
        <w:pStyle w:val="02TEXTOITEM"/>
      </w:pPr>
    </w:p>
    <w:p w14:paraId="6BFFA979" w14:textId="2B0CD1FE" w:rsidR="000A2295" w:rsidRDefault="000A2295" w:rsidP="004E7EA0">
      <w:pPr>
        <w:pStyle w:val="02TEXTOITEM"/>
      </w:pPr>
      <w:r w:rsidRPr="0041320E">
        <w:rPr>
          <w:b/>
        </w:rPr>
        <w:t>3.</w:t>
      </w:r>
      <w:r w:rsidR="00862283">
        <w:tab/>
      </w:r>
      <w:r w:rsidRPr="0041320E">
        <w:t xml:space="preserve">Para a produção dos comentários e resenhas por escrito oriente os </w:t>
      </w:r>
      <w:proofErr w:type="gramStart"/>
      <w:r w:rsidRPr="0041320E">
        <w:t xml:space="preserve">grupos </w:t>
      </w:r>
      <w:r w:rsidR="009B3034">
        <w:t xml:space="preserve"> a</w:t>
      </w:r>
      <w:proofErr w:type="gramEnd"/>
      <w:r w:rsidR="009B3034">
        <w:t xml:space="preserve"> revisar essa</w:t>
      </w:r>
      <w:r w:rsidRPr="0041320E">
        <w:t xml:space="preserve"> primeira versão e </w:t>
      </w:r>
      <w:r w:rsidR="009B3034">
        <w:t>publicação</w:t>
      </w:r>
      <w:r w:rsidR="009B3034" w:rsidRPr="0041320E">
        <w:t xml:space="preserve"> </w:t>
      </w:r>
      <w:r w:rsidRPr="0041320E">
        <w:t xml:space="preserve">dos comentários finais nas redes por eles escolhidas. Certifique-se de que as reflexões e </w:t>
      </w:r>
      <w:r w:rsidR="009B3034">
        <w:t>acordos</w:t>
      </w:r>
      <w:r w:rsidR="009B3034" w:rsidRPr="0041320E">
        <w:t xml:space="preserve"> </w:t>
      </w:r>
      <w:r w:rsidRPr="0041320E">
        <w:t xml:space="preserve">sobre os modos de participação ética e respeitosa na rede </w:t>
      </w:r>
      <w:r w:rsidR="009B3034">
        <w:t>estejam</w:t>
      </w:r>
      <w:r w:rsidR="009B3034" w:rsidRPr="0041320E">
        <w:t xml:space="preserve"> </w:t>
      </w:r>
      <w:r w:rsidRPr="0041320E">
        <w:t>sendo considerados.</w:t>
      </w:r>
    </w:p>
    <w:p w14:paraId="7483F7CC" w14:textId="77777777" w:rsidR="004E7EA0" w:rsidRPr="0041320E" w:rsidRDefault="004E7EA0" w:rsidP="00EE015E"/>
    <w:p w14:paraId="4A158AE8" w14:textId="3B6DA718" w:rsidR="000A2295" w:rsidRDefault="000A2295" w:rsidP="004E7EA0">
      <w:pPr>
        <w:pStyle w:val="02TEXTOITEM"/>
      </w:pPr>
      <w:r w:rsidRPr="0041320E">
        <w:rPr>
          <w:b/>
        </w:rPr>
        <w:t>4.</w:t>
      </w:r>
      <w:r w:rsidR="00862283">
        <w:tab/>
      </w:r>
      <w:r w:rsidRPr="0041320E">
        <w:t xml:space="preserve">Para a produção das resenhas audiovisuais retome as considerações feitas pela turma sobre </w:t>
      </w:r>
      <w:r>
        <w:t>o</w:t>
      </w:r>
      <w:r w:rsidRPr="0041320E">
        <w:t xml:space="preserve"> uso</w:t>
      </w:r>
      <w:r>
        <w:t xml:space="preserve"> </w:t>
      </w:r>
      <w:r w:rsidRPr="0041320E">
        <w:t xml:space="preserve">de recursos linguísticos e </w:t>
      </w:r>
      <w:proofErr w:type="spellStart"/>
      <w:r w:rsidRPr="0041320E">
        <w:t>multissemióticos</w:t>
      </w:r>
      <w:proofErr w:type="spellEnd"/>
      <w:r w:rsidRPr="0041320E">
        <w:t xml:space="preserve"> nas análises literárias audiovisuais. Que critérios editor</w:t>
      </w:r>
      <w:r w:rsidR="00D5760E">
        <w:t>i</w:t>
      </w:r>
      <w:r w:rsidRPr="0041320E">
        <w:t xml:space="preserve">ais identificados nos </w:t>
      </w:r>
      <w:proofErr w:type="spellStart"/>
      <w:r w:rsidRPr="0041320E">
        <w:rPr>
          <w:i/>
        </w:rPr>
        <w:t>booktubes</w:t>
      </w:r>
      <w:proofErr w:type="spellEnd"/>
      <w:r w:rsidRPr="0041320E">
        <w:t xml:space="preserve"> analisados os(as) estudantes gostariam de reproduzir agora em seus próprios vídeos?</w:t>
      </w:r>
    </w:p>
    <w:p w14:paraId="05C647EC" w14:textId="77777777" w:rsidR="004E7EA0" w:rsidRPr="0041320E" w:rsidRDefault="004E7EA0" w:rsidP="004E7EA0">
      <w:pPr>
        <w:pStyle w:val="02TEXTOITEM"/>
      </w:pPr>
    </w:p>
    <w:p w14:paraId="377EBB2D" w14:textId="25E0CF9F" w:rsidR="000A2295" w:rsidRDefault="000A2295" w:rsidP="004E7EA0">
      <w:pPr>
        <w:pStyle w:val="02TEXTOITEM"/>
      </w:pPr>
      <w:r w:rsidRPr="0041320E">
        <w:rPr>
          <w:b/>
        </w:rPr>
        <w:t>5.</w:t>
      </w:r>
      <w:r w:rsidR="00862283">
        <w:tab/>
      </w:r>
      <w:r w:rsidRPr="0041320E">
        <w:t xml:space="preserve">A produção de um vídeo do tipo </w:t>
      </w:r>
      <w:proofErr w:type="spellStart"/>
      <w:r w:rsidRPr="0041320E">
        <w:rPr>
          <w:i/>
        </w:rPr>
        <w:t>booktube</w:t>
      </w:r>
      <w:proofErr w:type="spellEnd"/>
      <w:r w:rsidRPr="0041320E">
        <w:t xml:space="preserve"> geralmente envolve a necessidade de equipamentos como câmera e microfone, além de aplicativos ou programas próprios para edição de imagens. Sugerimos que os vídeos sejam feitos nos celulares dos próprios estudantes, de forma simplificada e sem necessidade de edição. Estipule um tempo limite para a resenha, que deve ser gravada em um só </w:t>
      </w:r>
      <w:proofErr w:type="spellStart"/>
      <w:r w:rsidRPr="0041320E">
        <w:rPr>
          <w:i/>
        </w:rPr>
        <w:t>take</w:t>
      </w:r>
      <w:proofErr w:type="spellEnd"/>
      <w:r w:rsidRPr="0041320E">
        <w:t xml:space="preserve">, sem cortes. Os vídeos podem ser salvos e enviados diretamente a você, caso não queiram ou não tenham disponibilidade para </w:t>
      </w:r>
      <w:r w:rsidR="00D5760E">
        <w:t>public</w:t>
      </w:r>
      <w:r w:rsidR="00D5760E" w:rsidRPr="0041320E">
        <w:t>á</w:t>
      </w:r>
      <w:r w:rsidRPr="0041320E">
        <w:t>-los em canais específicos na internet.</w:t>
      </w:r>
    </w:p>
    <w:p w14:paraId="22C1D11F" w14:textId="77777777" w:rsidR="004E7EA0" w:rsidRPr="0041320E" w:rsidRDefault="004E7EA0" w:rsidP="004E7EA0">
      <w:pPr>
        <w:pStyle w:val="02TEXTOITEM"/>
      </w:pPr>
    </w:p>
    <w:p w14:paraId="13DF7F79" w14:textId="2654336A" w:rsidR="000A2295" w:rsidRDefault="000A2295" w:rsidP="004E7EA0">
      <w:pPr>
        <w:pStyle w:val="02TEXTOITEM"/>
      </w:pPr>
      <w:r w:rsidRPr="0041320E">
        <w:rPr>
          <w:b/>
        </w:rPr>
        <w:t>6.</w:t>
      </w:r>
      <w:r w:rsidR="00862283">
        <w:tab/>
      </w:r>
      <w:r w:rsidRPr="0041320E">
        <w:t xml:space="preserve">Pesquisem em tutoriais o passo a passo para a produção de vídeos para canais na internet. Há diversos artigos e vídeos que orientam didaticamente, etapa por etapa, essa produção. Sugerimos o </w:t>
      </w:r>
      <w:proofErr w:type="gramStart"/>
      <w:r w:rsidRPr="0041320E">
        <w:t>artigo</w:t>
      </w:r>
      <w:r w:rsidR="00EE015E">
        <w:t xml:space="preserve"> </w:t>
      </w:r>
      <w:r w:rsidRPr="0041320E">
        <w:t>”Como</w:t>
      </w:r>
      <w:proofErr w:type="gramEnd"/>
      <w:r w:rsidRPr="0041320E">
        <w:t xml:space="preserve"> fazer um vídeo </w:t>
      </w:r>
      <w:r>
        <w:t>d</w:t>
      </w:r>
      <w:r w:rsidRPr="0041320E">
        <w:t xml:space="preserve">o </w:t>
      </w:r>
      <w:proofErr w:type="spellStart"/>
      <w:r w:rsidRPr="0041320E">
        <w:t>Youtube</w:t>
      </w:r>
      <w:proofErr w:type="spellEnd"/>
      <w:r w:rsidRPr="0041320E">
        <w:t>”. Disponível em: &lt;</w:t>
      </w:r>
      <w:hyperlink r:id="rId28" w:history="1">
        <w:r w:rsidRPr="0041320E">
          <w:rPr>
            <w:rStyle w:val="Hyperlink"/>
          </w:rPr>
          <w:t>https://pt.wikihow.com/Fazer-um-V%C3%ADdeo-do-YouTube</w:t>
        </w:r>
      </w:hyperlink>
      <w:r w:rsidRPr="0041320E">
        <w:t>&gt;</w:t>
      </w:r>
      <w:r w:rsidR="00540AAA">
        <w:t>, a</w:t>
      </w:r>
      <w:r w:rsidRPr="0041320E">
        <w:t>cesso em: 24 out. 2018.</w:t>
      </w:r>
    </w:p>
    <w:p w14:paraId="0080686F" w14:textId="77777777" w:rsidR="004E7EA0" w:rsidRPr="0041320E" w:rsidRDefault="004E7EA0" w:rsidP="004E7EA0">
      <w:pPr>
        <w:pStyle w:val="02TEXTOITEM"/>
      </w:pPr>
    </w:p>
    <w:p w14:paraId="0029FB6F" w14:textId="03756A34" w:rsidR="000A2295" w:rsidRDefault="000A2295" w:rsidP="004E7EA0">
      <w:pPr>
        <w:pStyle w:val="02TEXTOITEM"/>
      </w:pPr>
      <w:r>
        <w:rPr>
          <w:b/>
        </w:rPr>
        <w:t>7</w:t>
      </w:r>
      <w:r w:rsidRPr="0041320E">
        <w:rPr>
          <w:b/>
        </w:rPr>
        <w:t>.</w:t>
      </w:r>
      <w:r w:rsidR="00862283">
        <w:tab/>
      </w:r>
      <w:r w:rsidRPr="0041320E">
        <w:t>A partir da primeira versão dos comentários, elaborem um roteiro simplificado para orientar a gravação do vídeo. Sugerimos a leitura do artigo “Escreva para a câmera: como fazer um roteiro rápido e fácil para tornar seus vídeos mais interessantes e engajar sua audiência”. Disponível em: &lt;</w:t>
      </w:r>
      <w:hyperlink r:id="rId29" w:history="1">
        <w:r w:rsidRPr="0041320E">
          <w:rPr>
            <w:rStyle w:val="Hyperlink"/>
          </w:rPr>
          <w:t>https://viverdeblog.com/como-fazer-um-roteiro</w:t>
        </w:r>
      </w:hyperlink>
      <w:r w:rsidRPr="0041320E">
        <w:t>&gt;</w:t>
      </w:r>
      <w:r w:rsidR="00540AAA">
        <w:t>, a</w:t>
      </w:r>
      <w:r w:rsidRPr="0041320E">
        <w:t xml:space="preserve">cesso em: 19 out. 2018. Os comentários e opiniões serão a base da locução no roteiro, isto é, o que o(a) apresentador o(a) vai falar para o público. </w:t>
      </w:r>
      <w:r w:rsidR="00EE015E">
        <w:br/>
      </w:r>
      <w:r w:rsidRPr="0041320E">
        <w:t xml:space="preserve">Para o formato do vídeo, sugerimos o vídeo “130 ideias para vídeos e sobre ter formatos fixos”, do canal da </w:t>
      </w:r>
      <w:proofErr w:type="spellStart"/>
      <w:r w:rsidRPr="0041320E">
        <w:rPr>
          <w:i/>
        </w:rPr>
        <w:t>booktuber</w:t>
      </w:r>
      <w:proofErr w:type="spellEnd"/>
      <w:r w:rsidRPr="0041320E">
        <w:t xml:space="preserve"> Bruna Miranda. Disponível em: &lt;</w:t>
      </w:r>
      <w:hyperlink r:id="rId30" w:history="1">
        <w:r w:rsidRPr="0041320E">
          <w:rPr>
            <w:rStyle w:val="Hyperlink"/>
          </w:rPr>
          <w:t>https://www.youtube.com/watch?v=X7fY09egLLU</w:t>
        </w:r>
      </w:hyperlink>
      <w:r w:rsidRPr="0041320E">
        <w:t>&gt;</w:t>
      </w:r>
      <w:r w:rsidR="00540AAA">
        <w:t xml:space="preserve">, </w:t>
      </w:r>
      <w:r w:rsidR="00EE015E">
        <w:br/>
      </w:r>
      <w:r w:rsidR="00540AAA">
        <w:t>a</w:t>
      </w:r>
      <w:r w:rsidRPr="0041320E">
        <w:t>cesso em: 19 out. 2018.</w:t>
      </w:r>
    </w:p>
    <w:p w14:paraId="59331974" w14:textId="77777777" w:rsidR="004E7EA0" w:rsidRPr="0041320E" w:rsidRDefault="004E7EA0" w:rsidP="004E7EA0">
      <w:pPr>
        <w:pStyle w:val="02TEXTOITEM"/>
      </w:pPr>
    </w:p>
    <w:p w14:paraId="659F86D2" w14:textId="15E2AFD9" w:rsidR="000A2295" w:rsidRPr="0041320E" w:rsidRDefault="000A2295" w:rsidP="004E7EA0">
      <w:pPr>
        <w:pStyle w:val="02TEXTOITEM"/>
      </w:pPr>
      <w:r>
        <w:rPr>
          <w:b/>
        </w:rPr>
        <w:t>8</w:t>
      </w:r>
      <w:r w:rsidRPr="0041320E">
        <w:rPr>
          <w:b/>
        </w:rPr>
        <w:t>.</w:t>
      </w:r>
      <w:r w:rsidR="00862283">
        <w:tab/>
      </w:r>
      <w:r w:rsidRPr="0041320E">
        <w:t xml:space="preserve">Gravem o vídeo seguindo o roteiro elaborado e as ideias combinadas anteriormente.  </w:t>
      </w:r>
    </w:p>
    <w:p w14:paraId="34041AA8" w14:textId="18645AA6" w:rsidR="004E7EA0" w:rsidRDefault="004E7EA0" w:rsidP="004E7EA0">
      <w:pPr>
        <w:pStyle w:val="02TEXTOPRINCIPAL"/>
      </w:pPr>
      <w:r>
        <w:br w:type="page"/>
      </w:r>
    </w:p>
    <w:p w14:paraId="6E09B4BB" w14:textId="77777777" w:rsidR="000A2295" w:rsidRPr="0041320E" w:rsidRDefault="000A2295" w:rsidP="006F3C68">
      <w:pPr>
        <w:pStyle w:val="02TEXTOPRINCIPAL"/>
      </w:pPr>
    </w:p>
    <w:p w14:paraId="09268F3D" w14:textId="77777777" w:rsidR="000A2295" w:rsidRDefault="000A2295" w:rsidP="000A2295">
      <w:pPr>
        <w:pStyle w:val="01TITULO2"/>
      </w:pPr>
      <w:r w:rsidRPr="0041320E">
        <w:t xml:space="preserve">E. </w:t>
      </w:r>
      <w:r>
        <w:t>S</w:t>
      </w:r>
      <w:r w:rsidRPr="00EF6DA0">
        <w:t>UGESTÃO DE FONTES PARA O</w:t>
      </w:r>
      <w:r>
        <w:t>(A)</w:t>
      </w:r>
      <w:r w:rsidRPr="00EF6DA0">
        <w:t xml:space="preserve"> PROFESSOR</w:t>
      </w:r>
      <w:r>
        <w:t>(A)</w:t>
      </w:r>
    </w:p>
    <w:p w14:paraId="72B61E91" w14:textId="77777777" w:rsidR="004E7EA0" w:rsidRPr="004E7EA0" w:rsidRDefault="004E7EA0" w:rsidP="004E7EA0">
      <w:pPr>
        <w:pStyle w:val="02TEXTOPRINCIPAL"/>
      </w:pPr>
    </w:p>
    <w:p w14:paraId="05C3D8D1" w14:textId="0FD0A04A" w:rsidR="000A2295" w:rsidRPr="004E7EA0" w:rsidRDefault="000A2295" w:rsidP="00BF3388">
      <w:pPr>
        <w:pStyle w:val="02TEXTOPRINCIPALBULLET"/>
      </w:pPr>
      <w:r w:rsidRPr="0041320E">
        <w:t>O que é comportamento leito</w:t>
      </w:r>
      <w:r w:rsidR="00540AAA">
        <w:t>.</w:t>
      </w:r>
      <w:r w:rsidRPr="0041320E">
        <w:t xml:space="preserve"> </w:t>
      </w:r>
      <w:r w:rsidRPr="0041320E">
        <w:rPr>
          <w:i/>
        </w:rPr>
        <w:t>Revista digital Nova Escola</w:t>
      </w:r>
      <w:r w:rsidRPr="0041320E">
        <w:t>.</w:t>
      </w:r>
      <w:r w:rsidR="00BF3388">
        <w:t xml:space="preserve"> </w:t>
      </w:r>
      <w:r w:rsidRPr="004E7EA0">
        <w:t>Disponível em: &lt;</w:t>
      </w:r>
      <w:hyperlink r:id="rId31" w:history="1">
        <w:r w:rsidRPr="00BF3388">
          <w:rPr>
            <w:rStyle w:val="Hyperlink"/>
          </w:rPr>
          <w:t>https://novaescola.org.br/conteudo/8714/o-que-e-comportamento-leitor</w:t>
        </w:r>
      </w:hyperlink>
      <w:r w:rsidRPr="004E7EA0">
        <w:t>&gt;. Acesso em: 20 out. 2018.</w:t>
      </w:r>
    </w:p>
    <w:p w14:paraId="5CA8E6FF" w14:textId="77777777" w:rsidR="004E7EA0" w:rsidRPr="0041320E" w:rsidRDefault="004E7EA0" w:rsidP="00BF3388"/>
    <w:p w14:paraId="45617815" w14:textId="79D0BB87" w:rsidR="000A2295" w:rsidRPr="004E7EA0" w:rsidRDefault="000A2295" w:rsidP="000A2295">
      <w:pPr>
        <w:pStyle w:val="02TEXTOPRINCIPALBULLET"/>
      </w:pPr>
      <w:r w:rsidRPr="0041320E">
        <w:rPr>
          <w:rFonts w:eastAsia="Verdana"/>
        </w:rPr>
        <w:t>“</w:t>
      </w:r>
      <w:proofErr w:type="spellStart"/>
      <w:r w:rsidRPr="0041320E">
        <w:rPr>
          <w:rFonts w:eastAsia="Verdana"/>
          <w:i/>
        </w:rPr>
        <w:t>Booktubers</w:t>
      </w:r>
      <w:proofErr w:type="spellEnd"/>
      <w:r w:rsidRPr="0041320E">
        <w:rPr>
          <w:rFonts w:eastAsia="Verdana"/>
        </w:rPr>
        <w:t xml:space="preserve">: de que forma a crítica (e a resenha) literária se configura na atualidade”, de Mateus Araújo. Disponível em: </w:t>
      </w:r>
      <w:r w:rsidRPr="004E7EA0">
        <w:t>&lt;</w:t>
      </w:r>
      <w:hyperlink r:id="rId32" w:history="1">
        <w:r w:rsidRPr="00BF3388">
          <w:rPr>
            <w:rStyle w:val="Hyperlink"/>
          </w:rPr>
          <w:t>http://www.aescotilha.com.br/literatura/contracapa/critica-resenha-literatura-booktubers</w:t>
        </w:r>
      </w:hyperlink>
      <w:r w:rsidRPr="004E7EA0">
        <w:t>&gt;.</w:t>
      </w:r>
      <w:r w:rsidRPr="0041320E">
        <w:rPr>
          <w:rFonts w:eastAsia="Verdana"/>
        </w:rPr>
        <w:t xml:space="preserve"> Acesso em: 21 out. 2018.</w:t>
      </w:r>
    </w:p>
    <w:p w14:paraId="46F38AF9" w14:textId="77777777" w:rsidR="004E7EA0" w:rsidRPr="0041320E" w:rsidRDefault="004E7EA0" w:rsidP="00BF3388"/>
    <w:p w14:paraId="4646AF82" w14:textId="6A5E7337" w:rsidR="000A2295" w:rsidRPr="00BF3388" w:rsidRDefault="000A2295" w:rsidP="00976F2A">
      <w:pPr>
        <w:pStyle w:val="02TEXTOPRINCIPALBULLET"/>
        <w:rPr>
          <w:rFonts w:eastAsia="Verdana"/>
        </w:rPr>
      </w:pPr>
      <w:r w:rsidRPr="0041320E">
        <w:t>“</w:t>
      </w:r>
      <w:proofErr w:type="spellStart"/>
      <w:r w:rsidRPr="00BF3388">
        <w:rPr>
          <w:i/>
        </w:rPr>
        <w:t>Booktubers</w:t>
      </w:r>
      <w:proofErr w:type="spellEnd"/>
      <w:r w:rsidRPr="0041320E">
        <w:t xml:space="preserve">”, de Socorro </w:t>
      </w:r>
      <w:proofErr w:type="spellStart"/>
      <w:r w:rsidRPr="0041320E">
        <w:t>Aciole</w:t>
      </w:r>
      <w:proofErr w:type="spellEnd"/>
      <w:r w:rsidRPr="0041320E">
        <w:t>. </w:t>
      </w:r>
      <w:r w:rsidRPr="004E7EA0">
        <w:t>Disponível em: &lt;</w:t>
      </w:r>
      <w:hyperlink r:id="rId33" w:history="1">
        <w:r w:rsidRPr="00BF3388">
          <w:rPr>
            <w:rStyle w:val="Hyperlink"/>
          </w:rPr>
          <w:t>http://historico.blogdacompanhia.com.br/2015/07/booktubers</w:t>
        </w:r>
      </w:hyperlink>
      <w:r w:rsidRPr="00BF3388">
        <w:rPr>
          <w:rFonts w:eastAsia="Verdana"/>
        </w:rPr>
        <w:t>&gt;. Acesso em: 19 out. 2018.</w:t>
      </w:r>
    </w:p>
    <w:p w14:paraId="22D12E1E" w14:textId="77777777" w:rsidR="004E7EA0" w:rsidRPr="006F3C68" w:rsidRDefault="004E7EA0" w:rsidP="00BF3388"/>
    <w:p w14:paraId="30246597" w14:textId="54B489F5" w:rsidR="000A2295" w:rsidRPr="004E7EA0" w:rsidRDefault="000A2295" w:rsidP="005B2134">
      <w:pPr>
        <w:pStyle w:val="02TEXTOPRINCIPALBULLET"/>
      </w:pPr>
      <w:r w:rsidRPr="0041320E">
        <w:t>“</w:t>
      </w:r>
      <w:proofErr w:type="spellStart"/>
      <w:r w:rsidRPr="00BF3388">
        <w:rPr>
          <w:i/>
        </w:rPr>
        <w:t>Booktubers</w:t>
      </w:r>
      <w:proofErr w:type="spellEnd"/>
      <w:r w:rsidRPr="0041320E">
        <w:t xml:space="preserve"> são os novos críticos literários, '</w:t>
      </w:r>
      <w:proofErr w:type="spellStart"/>
      <w:r w:rsidRPr="0041320E">
        <w:t>jabazeiros</w:t>
      </w:r>
      <w:proofErr w:type="spellEnd"/>
      <w:r w:rsidRPr="0041320E">
        <w:t xml:space="preserve">' ou só </w:t>
      </w:r>
      <w:r w:rsidRPr="00BF3388">
        <w:rPr>
          <w:i/>
        </w:rPr>
        <w:t>youtubers</w:t>
      </w:r>
      <w:r w:rsidRPr="0041320E">
        <w:t xml:space="preserve"> que falam de livros?”, de Cauê </w:t>
      </w:r>
      <w:proofErr w:type="spellStart"/>
      <w:r w:rsidRPr="0041320E">
        <w:t>Muraro</w:t>
      </w:r>
      <w:proofErr w:type="spellEnd"/>
      <w:r w:rsidRPr="0041320E">
        <w:t>.</w:t>
      </w:r>
      <w:r w:rsidR="00BF3388">
        <w:t xml:space="preserve"> </w:t>
      </w:r>
      <w:r w:rsidRPr="004E7EA0">
        <w:t>Disponível em: &lt;</w:t>
      </w:r>
      <w:hyperlink r:id="rId34" w:history="1">
        <w:r w:rsidRPr="00BF3388">
          <w:rPr>
            <w:rStyle w:val="Hyperlink"/>
          </w:rPr>
          <w:t>https://g1.globo.com/pop-arte/noticia/2018/10/01/booktubers-sao-os-novos-criticos-literarios-jabazeiros-ou-so-youtubers-que-falam-de-livros.ghtml</w:t>
        </w:r>
      </w:hyperlink>
      <w:r w:rsidRPr="004E7EA0">
        <w:t>&gt;. Acesso em: 19 out. 2018.</w:t>
      </w:r>
    </w:p>
    <w:p w14:paraId="1DF98208" w14:textId="77777777" w:rsidR="004E7EA0" w:rsidRPr="0041320E" w:rsidRDefault="004E7EA0" w:rsidP="00BF3388"/>
    <w:p w14:paraId="3FFDAC57" w14:textId="243A926A" w:rsidR="000A2295" w:rsidRPr="004E7EA0" w:rsidRDefault="000A2295" w:rsidP="00B26520">
      <w:pPr>
        <w:pStyle w:val="02TEXTOPRINCIPALBULLET"/>
      </w:pPr>
      <w:r w:rsidRPr="0041320E">
        <w:t xml:space="preserve">“Afinal, </w:t>
      </w:r>
      <w:proofErr w:type="spellStart"/>
      <w:r w:rsidRPr="00216DA0">
        <w:rPr>
          <w:i/>
        </w:rPr>
        <w:t>booktubers</w:t>
      </w:r>
      <w:proofErr w:type="spellEnd"/>
      <w:r w:rsidRPr="0041320E">
        <w:t xml:space="preserve"> fazem jornalismo, </w:t>
      </w:r>
      <w:proofErr w:type="gramStart"/>
      <w:r w:rsidRPr="0041320E">
        <w:t>publicidade, ou jabá</w:t>
      </w:r>
      <w:proofErr w:type="gramEnd"/>
      <w:r w:rsidRPr="0041320E">
        <w:t xml:space="preserve">?”, de André </w:t>
      </w:r>
      <w:proofErr w:type="spellStart"/>
      <w:r w:rsidRPr="0041320E">
        <w:t>Barcinski</w:t>
      </w:r>
      <w:proofErr w:type="spellEnd"/>
      <w:r w:rsidRPr="0041320E">
        <w:t>.</w:t>
      </w:r>
      <w:r w:rsidR="00216DA0">
        <w:t xml:space="preserve"> </w:t>
      </w:r>
      <w:r w:rsidRPr="004E7EA0">
        <w:t>Disponível em: &lt;</w:t>
      </w:r>
      <w:hyperlink r:id="rId35" w:history="1">
        <w:r w:rsidRPr="00BF3388">
          <w:rPr>
            <w:rStyle w:val="Hyperlink"/>
          </w:rPr>
          <w:t>https://blogdobarcinski.blogosfera.uol.com.br/2018/09/05/afinal-booktubers-fazem-jornalismo-publicidade-ou-jaba</w:t>
        </w:r>
      </w:hyperlink>
      <w:r w:rsidRPr="004E7EA0">
        <w:t>&gt;. Acesso em: 20 out. 2018.</w:t>
      </w:r>
    </w:p>
    <w:p w14:paraId="1E9039AF" w14:textId="77777777" w:rsidR="004E7EA0" w:rsidRPr="0041320E" w:rsidRDefault="004E7EA0" w:rsidP="00BF3388"/>
    <w:p w14:paraId="01C94A78" w14:textId="2DA2F9D7" w:rsidR="000A2295" w:rsidRDefault="000A2295" w:rsidP="000A2295">
      <w:pPr>
        <w:pStyle w:val="02TEXTOPRINCIPALBULLET"/>
      </w:pPr>
      <w:r w:rsidRPr="0041320E">
        <w:t xml:space="preserve">“A resenha literária audiovisual no </w:t>
      </w:r>
      <w:proofErr w:type="spellStart"/>
      <w:r w:rsidRPr="0041320E">
        <w:rPr>
          <w:i/>
        </w:rPr>
        <w:t>booktube</w:t>
      </w:r>
      <w:proofErr w:type="spellEnd"/>
      <w:r w:rsidRPr="0041320E">
        <w:t xml:space="preserve">: análise de uma experiência com o Ensino Fundamental – anos finais”. Disponível em: </w:t>
      </w:r>
      <w:r w:rsidRPr="004E7EA0">
        <w:t>&lt;</w:t>
      </w:r>
      <w:hyperlink r:id="rId36" w:history="1">
        <w:r w:rsidRPr="00BF3388">
          <w:rPr>
            <w:rStyle w:val="Hyperlink"/>
          </w:rPr>
          <w:t>https://profletras.letras.ufmg.br/arquivos/TCSilvanaAparecidaBatista.pdf</w:t>
        </w:r>
      </w:hyperlink>
      <w:r w:rsidRPr="004E7EA0">
        <w:t>&gt;.</w:t>
      </w:r>
      <w:r w:rsidRPr="0041320E">
        <w:t xml:space="preserve"> Acesso em: 20 out. 2018.</w:t>
      </w:r>
    </w:p>
    <w:p w14:paraId="02D1BD31" w14:textId="77777777" w:rsidR="004E7EA0" w:rsidRPr="0041320E" w:rsidRDefault="004E7EA0" w:rsidP="00BF3388"/>
    <w:p w14:paraId="223A8E4D" w14:textId="4A77FB45" w:rsidR="000A2295" w:rsidRPr="004E7EA0" w:rsidRDefault="000A2295" w:rsidP="000A2295">
      <w:pPr>
        <w:pStyle w:val="02TEXTOPRINCIPALBULLET"/>
      </w:pPr>
      <w:r w:rsidRPr="0041320E">
        <w:rPr>
          <w:rFonts w:eastAsia="Verdana"/>
        </w:rPr>
        <w:t xml:space="preserve">“Comunidade </w:t>
      </w:r>
      <w:proofErr w:type="spellStart"/>
      <w:r w:rsidRPr="0041320E">
        <w:rPr>
          <w:rFonts w:eastAsia="Verdana"/>
          <w:i/>
        </w:rPr>
        <w:t>booktube</w:t>
      </w:r>
      <w:proofErr w:type="spellEnd"/>
      <w:r w:rsidRPr="0041320E">
        <w:rPr>
          <w:rFonts w:eastAsia="Verdana"/>
        </w:rPr>
        <w:t xml:space="preserve"> como alternativa de incentivo à leitura.” Disponível em: </w:t>
      </w:r>
      <w:r w:rsidRPr="004E7EA0">
        <w:t>&lt;</w:t>
      </w:r>
      <w:hyperlink r:id="rId37" w:history="1">
        <w:r w:rsidRPr="00BF3388">
          <w:rPr>
            <w:rStyle w:val="Hyperlink"/>
          </w:rPr>
          <w:t>https://www.lume.ufrgs.br/bitstream/handle/10183/112194/000953230.pdf?sequence=1</w:t>
        </w:r>
      </w:hyperlink>
      <w:r w:rsidRPr="004E7EA0">
        <w:t xml:space="preserve">&gt;. </w:t>
      </w:r>
      <w:r w:rsidR="00EE015E">
        <w:br/>
      </w:r>
      <w:r w:rsidRPr="004E7EA0">
        <w:t>Acesso em: 20 out. 2018.</w:t>
      </w:r>
    </w:p>
    <w:p w14:paraId="3B71D600" w14:textId="454D70C6" w:rsidR="004E7EA0" w:rsidRDefault="004E7EA0" w:rsidP="004E7EA0">
      <w:pPr>
        <w:pStyle w:val="02TEXTOPRINCIPAL"/>
      </w:pPr>
      <w:r>
        <w:br w:type="page"/>
      </w:r>
    </w:p>
    <w:p w14:paraId="46EC2AAE" w14:textId="77777777" w:rsidR="000A2295" w:rsidRPr="0041320E" w:rsidRDefault="000A2295" w:rsidP="006F3C68">
      <w:pPr>
        <w:pStyle w:val="02TEXTOPRINCIPAL"/>
      </w:pPr>
    </w:p>
    <w:p w14:paraId="192B870F" w14:textId="77777777" w:rsidR="000A2295" w:rsidRPr="004E7EA0" w:rsidRDefault="000A2295" w:rsidP="000A2295">
      <w:pPr>
        <w:pStyle w:val="01TITULO2"/>
      </w:pPr>
      <w:r w:rsidRPr="0041320E">
        <w:t xml:space="preserve">F. </w:t>
      </w:r>
      <w:r>
        <w:t>S</w:t>
      </w:r>
      <w:r w:rsidRPr="00EF6DA0">
        <w:t>UGESTÕES PARA VERIFICAR E ACOMPANHAR A APRENDIZAGEM DOS</w:t>
      </w:r>
      <w:r>
        <w:t>(DAS)</w:t>
      </w:r>
      <w:r w:rsidRPr="00EF6DA0">
        <w:t xml:space="preserve"> ESTUDANTES</w:t>
      </w:r>
    </w:p>
    <w:p w14:paraId="1087E198" w14:textId="77777777" w:rsidR="004E7EA0" w:rsidRDefault="004E7EA0" w:rsidP="006F3C68">
      <w:pPr>
        <w:pStyle w:val="02TEXTOPRINCIPAL"/>
      </w:pPr>
    </w:p>
    <w:p w14:paraId="4E4B0E7F" w14:textId="0B39F155" w:rsidR="00D457F9" w:rsidRPr="0076502E" w:rsidRDefault="000A2295" w:rsidP="00D457F9">
      <w:pPr>
        <w:pStyle w:val="02TEXTOPRINCIPAL"/>
        <w:rPr>
          <w:rFonts w:eastAsia="Verdana"/>
        </w:rPr>
      </w:pPr>
      <w:r w:rsidRPr="0041320E">
        <w:t>Acompanhe as aprendizagens dos</w:t>
      </w:r>
      <w:r>
        <w:t>(as)</w:t>
      </w:r>
      <w:r w:rsidRPr="0041320E">
        <w:t xml:space="preserve"> estudantes durante toda a sequência, por meio de pautas de observação, de autoavaliação em relação ao trabalho com a produção de comentários e resenhas por escrito e em vídeo. Isso pode ajud</w:t>
      </w:r>
      <w:r>
        <w:t>á</w:t>
      </w:r>
      <w:r w:rsidRPr="0041320E">
        <w:t>-lo</w:t>
      </w:r>
      <w:r>
        <w:t>(a)</w:t>
      </w:r>
      <w:r w:rsidRPr="0041320E">
        <w:t xml:space="preserve"> a diagnosticar possíveis ajustes </w:t>
      </w:r>
      <w:r w:rsidR="008A2E26">
        <w:t>na</w:t>
      </w:r>
      <w:r w:rsidR="008A2E26" w:rsidRPr="0041320E">
        <w:t xml:space="preserve"> </w:t>
      </w:r>
      <w:r w:rsidRPr="0041320E">
        <w:t xml:space="preserve">rota e </w:t>
      </w:r>
      <w:r w:rsidR="008A2E26">
        <w:t>n</w:t>
      </w:r>
      <w:r w:rsidR="008A2E26" w:rsidRPr="0041320E">
        <w:t xml:space="preserve">os </w:t>
      </w:r>
      <w:r w:rsidRPr="0041320E">
        <w:t xml:space="preserve">processos de compreensão e produção sugeridos nesta </w:t>
      </w:r>
      <w:r>
        <w:t>sequência didática</w:t>
      </w:r>
      <w:r w:rsidRPr="0041320E">
        <w:t xml:space="preserve">. Durante as diferentes etapas e aulas, observe o avanço no uso/compreensão das linguagens artístico-literárias sugeridas ao longo da sequência e não perca de vista a discussão sobre os aspectos éticos e de segurança relacionados ao compartilhamento de opinião na internet. </w:t>
      </w:r>
      <w:r w:rsidR="00D457F9" w:rsidRPr="0076502E">
        <w:rPr>
          <w:rFonts w:eastAsia="Verdana"/>
        </w:rPr>
        <w:t>Para a autoavaliação dos(as) estudantes, elabore uma ficha com os critérios de avaliação que devem ser considerados. Veja a sugestão a seguir.</w:t>
      </w:r>
    </w:p>
    <w:p w14:paraId="2C520DC0" w14:textId="77777777" w:rsidR="00EE015E" w:rsidRPr="004A7010" w:rsidRDefault="00EE015E" w:rsidP="00EE015E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EE015E" w:rsidRPr="004A7010" w14:paraId="37E7814A" w14:textId="77777777" w:rsidTr="006E74DB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E64B66" w14:textId="77777777" w:rsidR="00EE015E" w:rsidRPr="0039049F" w:rsidRDefault="00EE015E" w:rsidP="006E74DB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EE015E" w:rsidRPr="004A7010" w14:paraId="0DE0CADE" w14:textId="77777777" w:rsidTr="006E74DB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57C9AD" w14:textId="77777777" w:rsidR="00EE015E" w:rsidRPr="0039049F" w:rsidRDefault="00EE015E" w:rsidP="006E74DB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EE015E" w:rsidRPr="004A7010" w14:paraId="5148E6F8" w14:textId="77777777" w:rsidTr="006E74DB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35209" w14:textId="23E52FE8" w:rsidR="00EE015E" w:rsidRPr="004A7010" w:rsidRDefault="00EE015E" w:rsidP="00EE015E">
            <w:pPr>
              <w:pStyle w:val="03TITULOTABELAS2"/>
            </w:pPr>
            <w:r>
              <w:t>MINHA POSTURA NO DESENVOLVIMENTO DAS ATIVIDADES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CFEDD43" w14:textId="77777777" w:rsidR="00EE015E" w:rsidRPr="004A7010" w:rsidRDefault="00EE015E" w:rsidP="00EE015E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87B43CF" w14:textId="77777777" w:rsidR="00EE015E" w:rsidRPr="004A7010" w:rsidRDefault="00EE015E" w:rsidP="00EE015E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6BE52853" w14:textId="77777777" w:rsidR="00EE015E" w:rsidRPr="004A7010" w:rsidRDefault="00EE015E" w:rsidP="00EE015E">
            <w:pPr>
              <w:pStyle w:val="03TITULOTABELAS2"/>
            </w:pPr>
            <w:r w:rsidRPr="00BD7048">
              <w:t>ÀS VEZES</w:t>
            </w:r>
          </w:p>
        </w:tc>
      </w:tr>
      <w:tr w:rsidR="00EE015E" w:rsidRPr="004A7010" w14:paraId="63A7BE1B" w14:textId="77777777" w:rsidTr="006E74D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1AACE" w14:textId="5C4D3C52" w:rsidR="00EE015E" w:rsidRPr="00467E4B" w:rsidRDefault="00EE015E" w:rsidP="00EE015E">
            <w:pPr>
              <w:pStyle w:val="04TEXTOTABELAS"/>
            </w:pPr>
            <w:r w:rsidRPr="0041320E">
              <w:t>Participei de todos os momentos com ideias e sugestões, colaborando para manter o bom andamento do trabalho?</w:t>
            </w:r>
          </w:p>
        </w:tc>
        <w:tc>
          <w:tcPr>
            <w:tcW w:w="1128" w:type="dxa"/>
            <w:vAlign w:val="center"/>
          </w:tcPr>
          <w:p w14:paraId="2A92A490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6BFE860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B429055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E015E" w:rsidRPr="004A7010" w14:paraId="2DCA060F" w14:textId="77777777" w:rsidTr="006E74D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F89C" w14:textId="06FDBD79" w:rsidR="00EE015E" w:rsidRPr="004A7010" w:rsidRDefault="00EE015E" w:rsidP="00EE015E">
            <w:pPr>
              <w:pStyle w:val="04TEXTOTABELAS"/>
            </w:pPr>
            <w:r w:rsidRPr="0041320E">
              <w:t>Respeitei os turnos de fala, na participação em conversações e em discussões ou atividades coletivas, e formulei perguntas coerentes e adequadas em momentos oportunos?</w:t>
            </w:r>
          </w:p>
        </w:tc>
        <w:tc>
          <w:tcPr>
            <w:tcW w:w="1128" w:type="dxa"/>
            <w:vAlign w:val="center"/>
          </w:tcPr>
          <w:p w14:paraId="4C325A9A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2CAAF4B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4B3B8EB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E015E" w:rsidRPr="004A7010" w14:paraId="230B22FB" w14:textId="77777777" w:rsidTr="006E74D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73C80" w14:textId="3C184ECA" w:rsidR="00EE015E" w:rsidRPr="004A7010" w:rsidRDefault="00EE015E" w:rsidP="00EE015E">
            <w:pPr>
              <w:pStyle w:val="04TEXTOTABELAS"/>
            </w:pPr>
            <w:r w:rsidRPr="0041320E">
              <w:t>Analisei as diferentes práticas e os diferentes gêneros da cultura digital que trazem informação e opinião, desenvolvendo uma visão mais ética dos modos de participação nas redes?</w:t>
            </w:r>
          </w:p>
        </w:tc>
        <w:tc>
          <w:tcPr>
            <w:tcW w:w="1128" w:type="dxa"/>
            <w:vAlign w:val="center"/>
          </w:tcPr>
          <w:p w14:paraId="3FB8C62E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E9797B9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8A452DA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E015E" w:rsidRPr="004A7010" w14:paraId="4161793E" w14:textId="77777777" w:rsidTr="006E74D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9A9FB" w14:textId="191D6FA6" w:rsidR="00EE015E" w:rsidRPr="004A7010" w:rsidRDefault="00EE015E" w:rsidP="00EE015E">
            <w:pPr>
              <w:pStyle w:val="04TEXTOTABELAS"/>
            </w:pPr>
            <w:r w:rsidRPr="0041320E">
              <w:t>Consegui me posicionar criticamente e de forma fundamentada em relação às opiniões emitidas nos gêneros estudados?</w:t>
            </w:r>
          </w:p>
        </w:tc>
        <w:tc>
          <w:tcPr>
            <w:tcW w:w="1128" w:type="dxa"/>
            <w:vAlign w:val="center"/>
          </w:tcPr>
          <w:p w14:paraId="0E0B083C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847979F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D90A6F2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E015E" w:rsidRPr="004A7010" w14:paraId="15C37DD8" w14:textId="77777777" w:rsidTr="006E74D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0581" w14:textId="2EA0BE79" w:rsidR="00EE015E" w:rsidRPr="004A7010" w:rsidRDefault="00EE015E" w:rsidP="00EE015E">
            <w:pPr>
              <w:pStyle w:val="04TEXTOTABELAS"/>
            </w:pPr>
            <w:r w:rsidRPr="0041320E">
              <w:t xml:space="preserve">Despertei meu interesse e me envolvi pelo universo dos </w:t>
            </w:r>
            <w:proofErr w:type="spellStart"/>
            <w:r w:rsidRPr="0041320E">
              <w:rPr>
                <w:i/>
              </w:rPr>
              <w:t>booktubers</w:t>
            </w:r>
            <w:proofErr w:type="spellEnd"/>
            <w:r w:rsidRPr="0041320E">
              <w:t>, refletindo sobre as novas formas de produzir e disponibilizar informações e opiniões e interagir sobre literatura na internet?</w:t>
            </w:r>
          </w:p>
        </w:tc>
        <w:tc>
          <w:tcPr>
            <w:tcW w:w="1128" w:type="dxa"/>
            <w:vAlign w:val="center"/>
          </w:tcPr>
          <w:p w14:paraId="4B6118BA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66FE82DE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CEF5CAF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E015E" w:rsidRPr="004A7010" w14:paraId="3F5B4128" w14:textId="77777777" w:rsidTr="006E74D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4EAC" w14:textId="763DE3D7" w:rsidR="00EE015E" w:rsidRPr="0041320E" w:rsidRDefault="00EE015E" w:rsidP="00EE015E">
            <w:pPr>
              <w:pStyle w:val="04TEXTOTABELAS"/>
            </w:pPr>
            <w:r w:rsidRPr="0041320E">
              <w:t xml:space="preserve">Elaborei comentários e resenhas com apreciações de ordem estética </w:t>
            </w:r>
            <w:r>
              <w:br/>
            </w:r>
            <w:r w:rsidRPr="0041320E">
              <w:t>e afetiva, justificando minhas opiniões?</w:t>
            </w:r>
          </w:p>
        </w:tc>
        <w:tc>
          <w:tcPr>
            <w:tcW w:w="1128" w:type="dxa"/>
            <w:vAlign w:val="center"/>
          </w:tcPr>
          <w:p w14:paraId="2814E9BD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557B58D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0DCBD69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E015E" w:rsidRPr="004A7010" w14:paraId="66114DD8" w14:textId="77777777" w:rsidTr="006E74D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F01EA" w14:textId="59E661AC" w:rsidR="00EE015E" w:rsidRPr="0041320E" w:rsidRDefault="00EE015E" w:rsidP="00EE015E">
            <w:pPr>
              <w:pStyle w:val="04TEXTOTABELAS"/>
            </w:pPr>
            <w:r w:rsidRPr="0041320E">
              <w:t xml:space="preserve">Produzi um vídeo seguindo os critérios editoriais dos </w:t>
            </w:r>
            <w:proofErr w:type="spellStart"/>
            <w:r w:rsidRPr="0041320E">
              <w:rPr>
                <w:i/>
              </w:rPr>
              <w:t>booktubes</w:t>
            </w:r>
            <w:proofErr w:type="spellEnd"/>
            <w:r w:rsidRPr="0041320E">
              <w:t xml:space="preserve"> analisados?</w:t>
            </w:r>
          </w:p>
        </w:tc>
        <w:tc>
          <w:tcPr>
            <w:tcW w:w="1128" w:type="dxa"/>
            <w:vAlign w:val="center"/>
          </w:tcPr>
          <w:p w14:paraId="25094ED1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1217579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BA4A316" w14:textId="77777777" w:rsidR="00EE015E" w:rsidRPr="004A7010" w:rsidRDefault="00EE015E" w:rsidP="00EE015E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79E9BEAC" w14:textId="77777777" w:rsidR="00540AAA" w:rsidRDefault="00540AAA" w:rsidP="00540AAA">
      <w:pPr>
        <w:pStyle w:val="02TEXTOPRINCIPAL"/>
      </w:pPr>
      <w:r>
        <w:br w:type="page"/>
      </w:r>
    </w:p>
    <w:p w14:paraId="37C01C1D" w14:textId="77777777" w:rsidR="00EE015E" w:rsidRDefault="00EE015E" w:rsidP="00EE015E"/>
    <w:p w14:paraId="3A15FD61" w14:textId="77EF709D" w:rsidR="000A2295" w:rsidRPr="004E7EA0" w:rsidRDefault="000A2295" w:rsidP="000A2295">
      <w:pPr>
        <w:pStyle w:val="01TITULO2"/>
      </w:pPr>
      <w:r w:rsidRPr="0041320E">
        <w:t xml:space="preserve">G. </w:t>
      </w:r>
      <w:r w:rsidRPr="00095F50">
        <w:t>AFERIÇÃO DO DESENVOLVIMENTO DOS(</w:t>
      </w:r>
      <w:r>
        <w:t>D</w:t>
      </w:r>
      <w:r w:rsidRPr="00095F50">
        <w:t xml:space="preserve">AS) ESTUDANTES </w:t>
      </w:r>
      <w:r w:rsidR="00D457F9">
        <w:t>EM RELAÇÃO ÀS</w:t>
      </w:r>
      <w:r w:rsidR="00D457F9" w:rsidRPr="00095F50">
        <w:t xml:space="preserve"> </w:t>
      </w:r>
      <w:r w:rsidRPr="00095F50">
        <w:t>HABILIDADES SELECIONADAS NA SEQUÊNCIA</w:t>
      </w:r>
    </w:p>
    <w:p w14:paraId="47988E4F" w14:textId="77777777" w:rsidR="004E7EA0" w:rsidRDefault="004E7EA0" w:rsidP="006F3C68">
      <w:pPr>
        <w:pStyle w:val="02TEXTOPRINCIPAL"/>
      </w:pPr>
    </w:p>
    <w:p w14:paraId="78A65391" w14:textId="7635481D" w:rsidR="000A2295" w:rsidRPr="0041320E" w:rsidRDefault="000A2295" w:rsidP="006F3C68">
      <w:pPr>
        <w:pStyle w:val="02TEXTOPRINCIPAL"/>
      </w:pPr>
      <w:r>
        <w:t>Com base</w:t>
      </w:r>
      <w:r w:rsidRPr="0041320E">
        <w:t xml:space="preserve"> </w:t>
      </w:r>
      <w:r>
        <w:t>n</w:t>
      </w:r>
      <w:r w:rsidRPr="0041320E">
        <w:t xml:space="preserve">as pautas sugeridas, </w:t>
      </w:r>
      <w:r w:rsidR="00B81022">
        <w:t>n</w:t>
      </w:r>
      <w:r w:rsidR="00B81022" w:rsidRPr="0041320E">
        <w:t xml:space="preserve">a </w:t>
      </w:r>
      <w:r w:rsidRPr="0041320E">
        <w:t xml:space="preserve">proposta de autoavaliação e </w:t>
      </w:r>
      <w:r w:rsidR="00B81022">
        <w:t>n</w:t>
      </w:r>
      <w:r w:rsidR="00B81022" w:rsidRPr="0041320E">
        <w:t xml:space="preserve">as </w:t>
      </w:r>
      <w:r w:rsidRPr="0041320E">
        <w:t>suas observações nos momentos de análise e roda, realize registros que indiquem como foi a participação dos</w:t>
      </w:r>
      <w:r>
        <w:t>(as)</w:t>
      </w:r>
      <w:r w:rsidRPr="0041320E">
        <w:t xml:space="preserve"> estudantes nos diferentes momentos e como está a autonomia </w:t>
      </w:r>
      <w:r w:rsidR="00B81022">
        <w:t>deles</w:t>
      </w:r>
      <w:r w:rsidR="00D457F9">
        <w:t>(as)</w:t>
      </w:r>
      <w:r w:rsidR="00B81022">
        <w:t xml:space="preserve"> </w:t>
      </w:r>
      <w:r w:rsidRPr="0041320E">
        <w:t xml:space="preserve">em relação à leitura e apreciação estética e literária. </w:t>
      </w:r>
      <w:r w:rsidR="00D457F9">
        <w:t>A seguir, algumas s</w:t>
      </w:r>
      <w:r w:rsidRPr="00707937">
        <w:t>ugest</w:t>
      </w:r>
      <w:r>
        <w:t>ões</w:t>
      </w:r>
      <w:r w:rsidRPr="00707937">
        <w:t xml:space="preserve"> de indicadores</w:t>
      </w:r>
      <w:r w:rsidR="00D457F9">
        <w:t xml:space="preserve"> para essa avaliação. Verifique se o(a) estudante</w:t>
      </w:r>
      <w:r w:rsidRPr="00707937">
        <w:t>:</w:t>
      </w:r>
    </w:p>
    <w:p w14:paraId="1FE0E002" w14:textId="56D308D2" w:rsidR="000A2295" w:rsidRPr="006F3C68" w:rsidRDefault="00D457F9" w:rsidP="006470C4">
      <w:pPr>
        <w:pStyle w:val="02TEXTOPRINCIPALBULLET"/>
      </w:pPr>
      <w:r>
        <w:t>mostrou</w:t>
      </w:r>
      <w:r w:rsidR="000A2295" w:rsidRPr="0041320E">
        <w:t>-se interessado e envolvido pelas práticas de comportamento leitor no contexto da cultura digital</w:t>
      </w:r>
      <w:r>
        <w:t>;</w:t>
      </w:r>
    </w:p>
    <w:p w14:paraId="10FE69CC" w14:textId="38515561" w:rsidR="000A2295" w:rsidRPr="0041320E" w:rsidRDefault="00D457F9" w:rsidP="006470C4">
      <w:pPr>
        <w:pStyle w:val="02TEXTOPRINCIPALBULLET"/>
      </w:pPr>
      <w:r>
        <w:t xml:space="preserve">analisou </w:t>
      </w:r>
      <w:r w:rsidR="000A2295" w:rsidRPr="0041320E">
        <w:t>as diferentes práticas e gêneros da cultura digital envolvidos no trato com a informação e opinião, de forma a possibilitar uma presença mais crítica e ética nas redes</w:t>
      </w:r>
      <w:r w:rsidR="00AD4004">
        <w:t>;</w:t>
      </w:r>
      <w:bookmarkStart w:id="5" w:name="_GoBack"/>
      <w:bookmarkEnd w:id="5"/>
    </w:p>
    <w:p w14:paraId="0B2D6C03" w14:textId="02942BC3" w:rsidR="000A2295" w:rsidRPr="0041320E" w:rsidRDefault="00D457F9" w:rsidP="006470C4">
      <w:pPr>
        <w:pStyle w:val="02TEXTOPRINCIPALBULLET"/>
      </w:pPr>
      <w:r>
        <w:t>produziu</w:t>
      </w:r>
      <w:r w:rsidR="000A2295" w:rsidRPr="0041320E">
        <w:t xml:space="preserve"> comentários e resenhas justificando sua apreciaç</w:t>
      </w:r>
      <w:r>
        <w:t>ão</w:t>
      </w:r>
      <w:r w:rsidR="000A2295" w:rsidRPr="0041320E">
        <w:t xml:space="preserve"> e utilizando formas de expressão típicas das culturas juvenis atuais</w:t>
      </w:r>
      <w:r>
        <w:t>;</w:t>
      </w:r>
    </w:p>
    <w:p w14:paraId="7BAEB4D5" w14:textId="095F9283" w:rsidR="00E24C6F" w:rsidRPr="001B08B0" w:rsidRDefault="00D457F9" w:rsidP="006470C4">
      <w:pPr>
        <w:pStyle w:val="02TEXTOPRINCIPALBULLET"/>
      </w:pPr>
      <w:r>
        <w:t xml:space="preserve">realizou </w:t>
      </w:r>
      <w:r w:rsidR="000A2295" w:rsidRPr="0041320E">
        <w:t>trabalho em grupo considerando a ideia de colaboração e autoria coletiva, respeitando os</w:t>
      </w:r>
      <w:r w:rsidR="000A2295">
        <w:t xml:space="preserve">(as) </w:t>
      </w:r>
      <w:r w:rsidR="000A2295" w:rsidRPr="0041320E">
        <w:t>colegas e as diferentes opiniões e contribuindo com ideias e colaborações que se fizeram necessárias</w:t>
      </w:r>
      <w:r>
        <w:t>.</w:t>
      </w:r>
    </w:p>
    <w:sectPr w:rsidR="00E24C6F" w:rsidRPr="001B08B0" w:rsidSect="00C67490">
      <w:headerReference w:type="default" r:id="rId38"/>
      <w:footerReference w:type="default" r:id="rId3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E8C0B" w14:textId="77777777" w:rsidR="00650478" w:rsidRDefault="00650478">
      <w:r>
        <w:separator/>
      </w:r>
    </w:p>
  </w:endnote>
  <w:endnote w:type="continuationSeparator" w:id="0">
    <w:p w14:paraId="536A82A3" w14:textId="77777777" w:rsidR="00650478" w:rsidRDefault="0065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34B454E-7F9C-4D05-8903-5B8CE6726CB0}"/>
    <w:embedBold r:id="rId2" w:fontKey="{E7A005FF-580A-4072-B77A-D6E0911F866C}"/>
    <w:embedItalic r:id="rId3" w:fontKey="{B511AC66-77F8-4018-901D-F4EF4E81F04F}"/>
    <w:embedBoldItalic r:id="rId4" w:fontKey="{83A6E9E7-8750-43A7-A22F-65971C78D0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019EA8-5973-4F57-B4D1-67D8560BBA5A}"/>
    <w:embedBold r:id="rId6" w:fontKey="{B5540DBF-7D58-4C0D-957E-DF2BE37D0E77}"/>
    <w:embedBoldItalic r:id="rId7" w:fontKey="{592FC4C6-5ED8-4792-99BA-0F56B0F9D8C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5FD1E8D9-9522-4B33-B344-38D1984D2443}"/>
    <w:embedBold r:id="rId9" w:fontKey="{0B4189F2-F505-4B0F-972F-A1D7B9992D83}"/>
    <w:embedBoldItalic r:id="rId10" w:fontKey="{1DDD2415-CFE6-4581-B528-BFCBD002EF6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ED9F00B-5C97-4535-A8E6-1DE07B4C761F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55971BB-41B3-4E40-8702-1B70349D21BB}"/>
    <w:embedBold r:id="rId13" w:fontKey="{AAB11177-57D0-4CD7-8B5D-98D9A807336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D7B42EE-7050-4B2C-B694-3AAD8B7E44B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3D4710B0-192F-41CF-B501-DE8B5DC75EC9}"/>
    <w:embedBold r:id="rId16" w:fontKey="{06F4958D-309C-421C-B78F-CE48F780E54E}"/>
    <w:embedItalic r:id="rId17" w:fontKey="{3205B3FA-5E4C-45B6-81DE-06FBBD3A54B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A776078F-99AF-4844-A71D-38BA12D951C2}"/>
    <w:embedItalic r:id="rId19" w:fontKey="{2869D9AC-FDF4-435C-89E1-DA3721FBE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E7EA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FAE5B" w14:textId="77777777" w:rsidR="00650478" w:rsidRDefault="00650478">
      <w:r>
        <w:rPr>
          <w:color w:val="000000"/>
        </w:rPr>
        <w:separator/>
      </w:r>
    </w:p>
  </w:footnote>
  <w:footnote w:type="continuationSeparator" w:id="0">
    <w:p w14:paraId="3D5C5ACD" w14:textId="77777777" w:rsidR="00650478" w:rsidRDefault="00650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AA4C3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02FA9"/>
    <w:multiLevelType w:val="multilevel"/>
    <w:tmpl w:val="39025FD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047D32"/>
    <w:multiLevelType w:val="hybridMultilevel"/>
    <w:tmpl w:val="72E8BA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7208C"/>
    <w:multiLevelType w:val="hybridMultilevel"/>
    <w:tmpl w:val="96EA2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A226E"/>
    <w:multiLevelType w:val="hybridMultilevel"/>
    <w:tmpl w:val="61C4FF90"/>
    <w:lvl w:ilvl="0" w:tplc="506A486A">
      <w:start w:val="1"/>
      <w:numFmt w:val="decimal"/>
      <w:lvlText w:val="%1.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4E49D3"/>
    <w:multiLevelType w:val="hybridMultilevel"/>
    <w:tmpl w:val="AE5A2B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92FE2"/>
    <w:multiLevelType w:val="hybridMultilevel"/>
    <w:tmpl w:val="AAC4C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22943"/>
    <w:multiLevelType w:val="multilevel"/>
    <w:tmpl w:val="6B201A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67C45"/>
    <w:multiLevelType w:val="multilevel"/>
    <w:tmpl w:val="57E20AAA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9224753"/>
    <w:multiLevelType w:val="hybridMultilevel"/>
    <w:tmpl w:val="87867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3E105C5"/>
    <w:multiLevelType w:val="multilevel"/>
    <w:tmpl w:val="003651C6"/>
    <w:lvl w:ilvl="0">
      <w:start w:val="1"/>
      <w:numFmt w:val="bullet"/>
      <w:lvlText w:val="▪"/>
      <w:lvlJc w:val="left"/>
      <w:pPr>
        <w:ind w:left="15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58075C"/>
    <w:multiLevelType w:val="hybridMultilevel"/>
    <w:tmpl w:val="67D859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6A8609A"/>
    <w:multiLevelType w:val="hybridMultilevel"/>
    <w:tmpl w:val="F650D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8"/>
  </w:num>
  <w:num w:numId="4">
    <w:abstractNumId w:val="16"/>
  </w:num>
  <w:num w:numId="5">
    <w:abstractNumId w:val="18"/>
  </w:num>
  <w:num w:numId="6">
    <w:abstractNumId w:val="18"/>
  </w:num>
  <w:num w:numId="7">
    <w:abstractNumId w:val="16"/>
  </w:num>
  <w:num w:numId="8">
    <w:abstractNumId w:val="18"/>
  </w:num>
  <w:num w:numId="9">
    <w:abstractNumId w:val="18"/>
  </w:num>
  <w:num w:numId="10">
    <w:abstractNumId w:val="16"/>
  </w:num>
  <w:num w:numId="11">
    <w:abstractNumId w:val="18"/>
  </w:num>
  <w:num w:numId="12">
    <w:abstractNumId w:val="22"/>
  </w:num>
  <w:num w:numId="13">
    <w:abstractNumId w:val="5"/>
  </w:num>
  <w:num w:numId="14">
    <w:abstractNumId w:val="18"/>
  </w:num>
  <w:num w:numId="15">
    <w:abstractNumId w:val="16"/>
  </w:num>
  <w:num w:numId="16">
    <w:abstractNumId w:val="18"/>
  </w:num>
  <w:num w:numId="17">
    <w:abstractNumId w:val="18"/>
  </w:num>
  <w:num w:numId="18">
    <w:abstractNumId w:val="16"/>
  </w:num>
  <w:num w:numId="19">
    <w:abstractNumId w:val="18"/>
  </w:num>
  <w:num w:numId="20">
    <w:abstractNumId w:val="4"/>
  </w:num>
  <w:num w:numId="21">
    <w:abstractNumId w:val="12"/>
  </w:num>
  <w:num w:numId="22">
    <w:abstractNumId w:val="25"/>
  </w:num>
  <w:num w:numId="23">
    <w:abstractNumId w:val="2"/>
  </w:num>
  <w:num w:numId="24">
    <w:abstractNumId w:val="20"/>
  </w:num>
  <w:num w:numId="25">
    <w:abstractNumId w:val="9"/>
  </w:num>
  <w:num w:numId="26">
    <w:abstractNumId w:val="8"/>
  </w:num>
  <w:num w:numId="27">
    <w:abstractNumId w:val="26"/>
  </w:num>
  <w:num w:numId="28">
    <w:abstractNumId w:val="18"/>
  </w:num>
  <w:num w:numId="29">
    <w:abstractNumId w:val="16"/>
  </w:num>
  <w:num w:numId="30">
    <w:abstractNumId w:val="18"/>
  </w:num>
  <w:num w:numId="31">
    <w:abstractNumId w:val="19"/>
  </w:num>
  <w:num w:numId="32">
    <w:abstractNumId w:val="23"/>
  </w:num>
  <w:num w:numId="33">
    <w:abstractNumId w:val="10"/>
  </w:num>
  <w:num w:numId="34">
    <w:abstractNumId w:val="3"/>
  </w:num>
  <w:num w:numId="35">
    <w:abstractNumId w:val="24"/>
  </w:num>
  <w:num w:numId="36">
    <w:abstractNumId w:val="11"/>
  </w:num>
  <w:num w:numId="37">
    <w:abstractNumId w:val="15"/>
  </w:num>
  <w:num w:numId="38">
    <w:abstractNumId w:val="6"/>
  </w:num>
  <w:num w:numId="39">
    <w:abstractNumId w:val="0"/>
  </w:num>
  <w:num w:numId="40">
    <w:abstractNumId w:val="17"/>
  </w:num>
  <w:num w:numId="41">
    <w:abstractNumId w:val="14"/>
  </w:num>
  <w:num w:numId="42">
    <w:abstractNumId w:val="13"/>
  </w:num>
  <w:num w:numId="43">
    <w:abstractNumId w:val="1"/>
  </w:num>
  <w:num w:numId="44">
    <w:abstractNumId w:val="21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5"/>
    <w:rsid w:val="00011D74"/>
    <w:rsid w:val="000124A1"/>
    <w:rsid w:val="00032FED"/>
    <w:rsid w:val="00033EF5"/>
    <w:rsid w:val="00034B3C"/>
    <w:rsid w:val="0003527F"/>
    <w:rsid w:val="0003543F"/>
    <w:rsid w:val="000432B5"/>
    <w:rsid w:val="00045E29"/>
    <w:rsid w:val="00047739"/>
    <w:rsid w:val="000628EC"/>
    <w:rsid w:val="00076EF4"/>
    <w:rsid w:val="000800F2"/>
    <w:rsid w:val="000822D3"/>
    <w:rsid w:val="000953F1"/>
    <w:rsid w:val="000A2295"/>
    <w:rsid w:val="000A434A"/>
    <w:rsid w:val="000A7F47"/>
    <w:rsid w:val="000C2AD1"/>
    <w:rsid w:val="000C6EC8"/>
    <w:rsid w:val="000D1E72"/>
    <w:rsid w:val="000E134B"/>
    <w:rsid w:val="000F7684"/>
    <w:rsid w:val="00100500"/>
    <w:rsid w:val="00105834"/>
    <w:rsid w:val="00106A52"/>
    <w:rsid w:val="00115B24"/>
    <w:rsid w:val="00122BA1"/>
    <w:rsid w:val="001237AE"/>
    <w:rsid w:val="00126F41"/>
    <w:rsid w:val="00134CF5"/>
    <w:rsid w:val="0013673F"/>
    <w:rsid w:val="00140CA6"/>
    <w:rsid w:val="0014338B"/>
    <w:rsid w:val="0014717F"/>
    <w:rsid w:val="001537F7"/>
    <w:rsid w:val="00155794"/>
    <w:rsid w:val="00156FE5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836E8"/>
    <w:rsid w:val="00197457"/>
    <w:rsid w:val="001A23F7"/>
    <w:rsid w:val="001B08B0"/>
    <w:rsid w:val="001B4098"/>
    <w:rsid w:val="001B6049"/>
    <w:rsid w:val="001C166C"/>
    <w:rsid w:val="001C306B"/>
    <w:rsid w:val="001D7BE5"/>
    <w:rsid w:val="001F0279"/>
    <w:rsid w:val="001F59B3"/>
    <w:rsid w:val="00200717"/>
    <w:rsid w:val="00204F84"/>
    <w:rsid w:val="0020549D"/>
    <w:rsid w:val="00210B7C"/>
    <w:rsid w:val="002147A5"/>
    <w:rsid w:val="00216DA0"/>
    <w:rsid w:val="00220C34"/>
    <w:rsid w:val="00224924"/>
    <w:rsid w:val="00233CC1"/>
    <w:rsid w:val="0024029B"/>
    <w:rsid w:val="00243271"/>
    <w:rsid w:val="00243A3C"/>
    <w:rsid w:val="00250FF2"/>
    <w:rsid w:val="00251D09"/>
    <w:rsid w:val="002562A3"/>
    <w:rsid w:val="00270E34"/>
    <w:rsid w:val="00271947"/>
    <w:rsid w:val="002741E3"/>
    <w:rsid w:val="00276A55"/>
    <w:rsid w:val="00282C5D"/>
    <w:rsid w:val="00284097"/>
    <w:rsid w:val="002A3216"/>
    <w:rsid w:val="002B4837"/>
    <w:rsid w:val="002C27E6"/>
    <w:rsid w:val="002C2992"/>
    <w:rsid w:val="002C49D0"/>
    <w:rsid w:val="002E40CD"/>
    <w:rsid w:val="002E7A62"/>
    <w:rsid w:val="002F2586"/>
    <w:rsid w:val="002F294E"/>
    <w:rsid w:val="002F3F53"/>
    <w:rsid w:val="002F4AE9"/>
    <w:rsid w:val="00303449"/>
    <w:rsid w:val="003063CA"/>
    <w:rsid w:val="00311214"/>
    <w:rsid w:val="00321A38"/>
    <w:rsid w:val="00322724"/>
    <w:rsid w:val="00325E06"/>
    <w:rsid w:val="003320AF"/>
    <w:rsid w:val="00335268"/>
    <w:rsid w:val="00337D47"/>
    <w:rsid w:val="00337F00"/>
    <w:rsid w:val="0034523B"/>
    <w:rsid w:val="00352368"/>
    <w:rsid w:val="00352C2B"/>
    <w:rsid w:val="00352D0A"/>
    <w:rsid w:val="003541F6"/>
    <w:rsid w:val="00361DBE"/>
    <w:rsid w:val="003637EC"/>
    <w:rsid w:val="00366969"/>
    <w:rsid w:val="003678A5"/>
    <w:rsid w:val="00371A5B"/>
    <w:rsid w:val="0037318B"/>
    <w:rsid w:val="00385BE3"/>
    <w:rsid w:val="00391AA8"/>
    <w:rsid w:val="0039405B"/>
    <w:rsid w:val="00397741"/>
    <w:rsid w:val="00397851"/>
    <w:rsid w:val="003A2B90"/>
    <w:rsid w:val="003B7079"/>
    <w:rsid w:val="003B7BF3"/>
    <w:rsid w:val="003C5E4E"/>
    <w:rsid w:val="003D75AC"/>
    <w:rsid w:val="003E3A06"/>
    <w:rsid w:val="003E4268"/>
    <w:rsid w:val="00415172"/>
    <w:rsid w:val="0042588F"/>
    <w:rsid w:val="00426FFF"/>
    <w:rsid w:val="00434104"/>
    <w:rsid w:val="00434106"/>
    <w:rsid w:val="004417E8"/>
    <w:rsid w:val="00442F0E"/>
    <w:rsid w:val="004503A8"/>
    <w:rsid w:val="0045213D"/>
    <w:rsid w:val="00457C8C"/>
    <w:rsid w:val="004603C8"/>
    <w:rsid w:val="004626FB"/>
    <w:rsid w:val="00465A9E"/>
    <w:rsid w:val="00465C15"/>
    <w:rsid w:val="00467E4B"/>
    <w:rsid w:val="0047792C"/>
    <w:rsid w:val="00484FFE"/>
    <w:rsid w:val="00491D12"/>
    <w:rsid w:val="004A27C0"/>
    <w:rsid w:val="004B35B1"/>
    <w:rsid w:val="004B76FC"/>
    <w:rsid w:val="004C12A4"/>
    <w:rsid w:val="004C6BBE"/>
    <w:rsid w:val="004C6D2E"/>
    <w:rsid w:val="004E1228"/>
    <w:rsid w:val="004E1CAE"/>
    <w:rsid w:val="004E6AFA"/>
    <w:rsid w:val="004E7EA0"/>
    <w:rsid w:val="004F2801"/>
    <w:rsid w:val="004F7F72"/>
    <w:rsid w:val="00501A0B"/>
    <w:rsid w:val="00512EF1"/>
    <w:rsid w:val="00515937"/>
    <w:rsid w:val="005209C1"/>
    <w:rsid w:val="00520F40"/>
    <w:rsid w:val="00525A49"/>
    <w:rsid w:val="005272F1"/>
    <w:rsid w:val="00530CD9"/>
    <w:rsid w:val="00531F10"/>
    <w:rsid w:val="00532060"/>
    <w:rsid w:val="00537317"/>
    <w:rsid w:val="00540AAA"/>
    <w:rsid w:val="00546E19"/>
    <w:rsid w:val="0055204F"/>
    <w:rsid w:val="005540C9"/>
    <w:rsid w:val="005551EC"/>
    <w:rsid w:val="0055658E"/>
    <w:rsid w:val="00556B1B"/>
    <w:rsid w:val="005646C0"/>
    <w:rsid w:val="00566A28"/>
    <w:rsid w:val="00573364"/>
    <w:rsid w:val="00575253"/>
    <w:rsid w:val="00577456"/>
    <w:rsid w:val="005865B1"/>
    <w:rsid w:val="005904ED"/>
    <w:rsid w:val="0059537D"/>
    <w:rsid w:val="005A24FC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124AA"/>
    <w:rsid w:val="006155C8"/>
    <w:rsid w:val="00616C67"/>
    <w:rsid w:val="006205F5"/>
    <w:rsid w:val="0063397C"/>
    <w:rsid w:val="00637E9B"/>
    <w:rsid w:val="006423A2"/>
    <w:rsid w:val="0064484C"/>
    <w:rsid w:val="006470C4"/>
    <w:rsid w:val="00650478"/>
    <w:rsid w:val="0065331D"/>
    <w:rsid w:val="00657298"/>
    <w:rsid w:val="00661D1A"/>
    <w:rsid w:val="006626D7"/>
    <w:rsid w:val="006721DF"/>
    <w:rsid w:val="006724B2"/>
    <w:rsid w:val="00674F1E"/>
    <w:rsid w:val="00676297"/>
    <w:rsid w:val="006776CC"/>
    <w:rsid w:val="00686561"/>
    <w:rsid w:val="00692EAD"/>
    <w:rsid w:val="006945D6"/>
    <w:rsid w:val="0069493D"/>
    <w:rsid w:val="006A0064"/>
    <w:rsid w:val="006A585D"/>
    <w:rsid w:val="006B1DB9"/>
    <w:rsid w:val="006B7F3E"/>
    <w:rsid w:val="006C3667"/>
    <w:rsid w:val="006C6221"/>
    <w:rsid w:val="006D0948"/>
    <w:rsid w:val="006D5809"/>
    <w:rsid w:val="006E3848"/>
    <w:rsid w:val="006E489A"/>
    <w:rsid w:val="006F20E6"/>
    <w:rsid w:val="006F298C"/>
    <w:rsid w:val="006F3C68"/>
    <w:rsid w:val="00710D85"/>
    <w:rsid w:val="00711550"/>
    <w:rsid w:val="00724E2C"/>
    <w:rsid w:val="00726CE2"/>
    <w:rsid w:val="00732901"/>
    <w:rsid w:val="00732BCA"/>
    <w:rsid w:val="00740248"/>
    <w:rsid w:val="00744A64"/>
    <w:rsid w:val="007471DB"/>
    <w:rsid w:val="00747AEE"/>
    <w:rsid w:val="007541F7"/>
    <w:rsid w:val="00757198"/>
    <w:rsid w:val="00760561"/>
    <w:rsid w:val="007606D7"/>
    <w:rsid w:val="007614BF"/>
    <w:rsid w:val="00776C4C"/>
    <w:rsid w:val="0078056E"/>
    <w:rsid w:val="007813FB"/>
    <w:rsid w:val="007824A6"/>
    <w:rsid w:val="007834B8"/>
    <w:rsid w:val="007A04BC"/>
    <w:rsid w:val="007A4B5B"/>
    <w:rsid w:val="007A50FC"/>
    <w:rsid w:val="007A79D2"/>
    <w:rsid w:val="007A7BB0"/>
    <w:rsid w:val="007B6D66"/>
    <w:rsid w:val="007D4CF5"/>
    <w:rsid w:val="007F208D"/>
    <w:rsid w:val="007F2F7E"/>
    <w:rsid w:val="00802F95"/>
    <w:rsid w:val="00803D67"/>
    <w:rsid w:val="00804611"/>
    <w:rsid w:val="00811725"/>
    <w:rsid w:val="008117EA"/>
    <w:rsid w:val="008160AB"/>
    <w:rsid w:val="008166C2"/>
    <w:rsid w:val="0083199E"/>
    <w:rsid w:val="00835EDC"/>
    <w:rsid w:val="00843C1E"/>
    <w:rsid w:val="00844669"/>
    <w:rsid w:val="00852916"/>
    <w:rsid w:val="0085662A"/>
    <w:rsid w:val="00862283"/>
    <w:rsid w:val="00862784"/>
    <w:rsid w:val="008705A4"/>
    <w:rsid w:val="00873592"/>
    <w:rsid w:val="00886A87"/>
    <w:rsid w:val="00887E9A"/>
    <w:rsid w:val="00890E25"/>
    <w:rsid w:val="0089156D"/>
    <w:rsid w:val="008A2E26"/>
    <w:rsid w:val="008A3F6B"/>
    <w:rsid w:val="008A5A94"/>
    <w:rsid w:val="008B7409"/>
    <w:rsid w:val="008C04F8"/>
    <w:rsid w:val="008C392B"/>
    <w:rsid w:val="008D7346"/>
    <w:rsid w:val="008E09F8"/>
    <w:rsid w:val="008E15A3"/>
    <w:rsid w:val="008E1D01"/>
    <w:rsid w:val="008F1154"/>
    <w:rsid w:val="008F2BEC"/>
    <w:rsid w:val="008F7795"/>
    <w:rsid w:val="00900C4D"/>
    <w:rsid w:val="009068D0"/>
    <w:rsid w:val="009138AD"/>
    <w:rsid w:val="009162D7"/>
    <w:rsid w:val="00916577"/>
    <w:rsid w:val="00916998"/>
    <w:rsid w:val="00935161"/>
    <w:rsid w:val="00935D6C"/>
    <w:rsid w:val="00940E78"/>
    <w:rsid w:val="00945EE1"/>
    <w:rsid w:val="009533E8"/>
    <w:rsid w:val="009566FC"/>
    <w:rsid w:val="009568DB"/>
    <w:rsid w:val="00956FE1"/>
    <w:rsid w:val="00963A7E"/>
    <w:rsid w:val="0097608B"/>
    <w:rsid w:val="00976A9D"/>
    <w:rsid w:val="0098358E"/>
    <w:rsid w:val="00991C57"/>
    <w:rsid w:val="009B2E0C"/>
    <w:rsid w:val="009B3034"/>
    <w:rsid w:val="009B5047"/>
    <w:rsid w:val="009C565E"/>
    <w:rsid w:val="009D0AED"/>
    <w:rsid w:val="009D0EBD"/>
    <w:rsid w:val="009D43CE"/>
    <w:rsid w:val="009D56BD"/>
    <w:rsid w:val="009D5BF4"/>
    <w:rsid w:val="009E1F53"/>
    <w:rsid w:val="009E4AA8"/>
    <w:rsid w:val="009E4DF4"/>
    <w:rsid w:val="009E52ED"/>
    <w:rsid w:val="009F4888"/>
    <w:rsid w:val="009F6D1B"/>
    <w:rsid w:val="00A11E70"/>
    <w:rsid w:val="00A2676B"/>
    <w:rsid w:val="00A46FC7"/>
    <w:rsid w:val="00A61E27"/>
    <w:rsid w:val="00A632AA"/>
    <w:rsid w:val="00A6736A"/>
    <w:rsid w:val="00A7157E"/>
    <w:rsid w:val="00A74FAE"/>
    <w:rsid w:val="00A81FC7"/>
    <w:rsid w:val="00A9352E"/>
    <w:rsid w:val="00A95D77"/>
    <w:rsid w:val="00A95EF1"/>
    <w:rsid w:val="00AA5435"/>
    <w:rsid w:val="00AA66CA"/>
    <w:rsid w:val="00AA7C9A"/>
    <w:rsid w:val="00AB46BE"/>
    <w:rsid w:val="00AC4EFC"/>
    <w:rsid w:val="00AC6154"/>
    <w:rsid w:val="00AD06CA"/>
    <w:rsid w:val="00AD4004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166"/>
    <w:rsid w:val="00B36FBF"/>
    <w:rsid w:val="00B54FBE"/>
    <w:rsid w:val="00B55A08"/>
    <w:rsid w:val="00B57B5C"/>
    <w:rsid w:val="00B603F1"/>
    <w:rsid w:val="00B63041"/>
    <w:rsid w:val="00B64C4A"/>
    <w:rsid w:val="00B656DC"/>
    <w:rsid w:val="00B7045C"/>
    <w:rsid w:val="00B75A8C"/>
    <w:rsid w:val="00B75FAF"/>
    <w:rsid w:val="00B81022"/>
    <w:rsid w:val="00B81151"/>
    <w:rsid w:val="00B826D6"/>
    <w:rsid w:val="00B84B63"/>
    <w:rsid w:val="00BA355B"/>
    <w:rsid w:val="00BA41B3"/>
    <w:rsid w:val="00BA685F"/>
    <w:rsid w:val="00BC19A1"/>
    <w:rsid w:val="00BC3A5B"/>
    <w:rsid w:val="00BE346A"/>
    <w:rsid w:val="00BE6CD0"/>
    <w:rsid w:val="00BF3388"/>
    <w:rsid w:val="00BF4670"/>
    <w:rsid w:val="00BF7F47"/>
    <w:rsid w:val="00C021C0"/>
    <w:rsid w:val="00C208CF"/>
    <w:rsid w:val="00C4098B"/>
    <w:rsid w:val="00C456EE"/>
    <w:rsid w:val="00C50B8C"/>
    <w:rsid w:val="00C65D98"/>
    <w:rsid w:val="00C65E3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2639"/>
    <w:rsid w:val="00CD6532"/>
    <w:rsid w:val="00CF42D1"/>
    <w:rsid w:val="00CF668E"/>
    <w:rsid w:val="00D03825"/>
    <w:rsid w:val="00D1662C"/>
    <w:rsid w:val="00D457F9"/>
    <w:rsid w:val="00D4738A"/>
    <w:rsid w:val="00D5142D"/>
    <w:rsid w:val="00D5760E"/>
    <w:rsid w:val="00D706E3"/>
    <w:rsid w:val="00D7149F"/>
    <w:rsid w:val="00D755B8"/>
    <w:rsid w:val="00D7666B"/>
    <w:rsid w:val="00D844CB"/>
    <w:rsid w:val="00D85350"/>
    <w:rsid w:val="00D87A64"/>
    <w:rsid w:val="00D9275A"/>
    <w:rsid w:val="00D93CD2"/>
    <w:rsid w:val="00D946D2"/>
    <w:rsid w:val="00D95E3F"/>
    <w:rsid w:val="00DA1B5D"/>
    <w:rsid w:val="00DA43A9"/>
    <w:rsid w:val="00DA60F9"/>
    <w:rsid w:val="00DB1649"/>
    <w:rsid w:val="00DC0331"/>
    <w:rsid w:val="00DC2F93"/>
    <w:rsid w:val="00DC7B38"/>
    <w:rsid w:val="00DC7C22"/>
    <w:rsid w:val="00DD2DE7"/>
    <w:rsid w:val="00DD5C14"/>
    <w:rsid w:val="00DD7084"/>
    <w:rsid w:val="00DE3BE8"/>
    <w:rsid w:val="00DF2788"/>
    <w:rsid w:val="00DF3F1A"/>
    <w:rsid w:val="00DF48F0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37A75"/>
    <w:rsid w:val="00E4240E"/>
    <w:rsid w:val="00E425B0"/>
    <w:rsid w:val="00E449E3"/>
    <w:rsid w:val="00E44F52"/>
    <w:rsid w:val="00E61032"/>
    <w:rsid w:val="00E71C2C"/>
    <w:rsid w:val="00E74305"/>
    <w:rsid w:val="00E80FFC"/>
    <w:rsid w:val="00E85869"/>
    <w:rsid w:val="00E85973"/>
    <w:rsid w:val="00E860A4"/>
    <w:rsid w:val="00E9046D"/>
    <w:rsid w:val="00E90F29"/>
    <w:rsid w:val="00E919A8"/>
    <w:rsid w:val="00E92788"/>
    <w:rsid w:val="00E93877"/>
    <w:rsid w:val="00E97F73"/>
    <w:rsid w:val="00EC2CC9"/>
    <w:rsid w:val="00EC5741"/>
    <w:rsid w:val="00ED12EA"/>
    <w:rsid w:val="00ED7418"/>
    <w:rsid w:val="00EE015E"/>
    <w:rsid w:val="00EE129A"/>
    <w:rsid w:val="00EF198F"/>
    <w:rsid w:val="00F00F55"/>
    <w:rsid w:val="00F1338D"/>
    <w:rsid w:val="00F22667"/>
    <w:rsid w:val="00F22951"/>
    <w:rsid w:val="00F27AF0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97746"/>
    <w:rsid w:val="00FA070A"/>
    <w:rsid w:val="00FA209D"/>
    <w:rsid w:val="00FA29BC"/>
    <w:rsid w:val="00FA79EE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styleId="Ttulo">
    <w:name w:val="Title"/>
    <w:basedOn w:val="Normal1"/>
    <w:next w:val="Normal1"/>
    <w:link w:val="TtuloChar"/>
    <w:rsid w:val="006D0948"/>
    <w:pPr>
      <w:spacing w:line="240" w:lineRule="auto"/>
      <w:jc w:val="center"/>
    </w:pPr>
    <w:rPr>
      <w:rFonts w:ascii="Arial" w:eastAsia="Arial" w:hAnsi="Arial" w:cs="Arial"/>
      <w:sz w:val="36"/>
      <w:szCs w:val="36"/>
    </w:rPr>
  </w:style>
  <w:style w:type="character" w:customStyle="1" w:styleId="TtuloChar">
    <w:name w:val="Título Char"/>
    <w:basedOn w:val="Fontepargpadro"/>
    <w:link w:val="Ttulo"/>
    <w:rsid w:val="006D0948"/>
    <w:rPr>
      <w:rFonts w:ascii="Arial" w:eastAsia="Arial" w:hAnsi="Arial" w:cs="Arial"/>
      <w:kern w:val="0"/>
      <w:sz w:val="36"/>
      <w:szCs w:val="36"/>
      <w:lang w:eastAsia="pt-BR" w:bidi="ar-SA"/>
    </w:rPr>
  </w:style>
  <w:style w:type="table" w:styleId="TabeladeGradeClara">
    <w:name w:val="Grid Table Light"/>
    <w:basedOn w:val="Tabelanormal"/>
    <w:uiPriority w:val="40"/>
    <w:rsid w:val="006D09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">
    <w:name w:val="Table Normal"/>
    <w:rsid w:val="000A2295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1"/>
    <w:next w:val="Normal1"/>
    <w:link w:val="SubttuloChar"/>
    <w:rsid w:val="000A229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0A2295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paragraph" w:customStyle="1" w:styleId="margem1">
    <w:name w:val="margem1"/>
    <w:basedOn w:val="Normal"/>
    <w:rsid w:val="000A229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nfase">
    <w:name w:val="Emphasis"/>
    <w:basedOn w:val="Fontepargpadro"/>
    <w:uiPriority w:val="20"/>
    <w:qFormat/>
    <w:rsid w:val="000A2295"/>
    <w:rPr>
      <w:i/>
      <w:iCs/>
    </w:rPr>
  </w:style>
  <w:style w:type="paragraph" w:customStyle="1" w:styleId="texto">
    <w:name w:val="texto"/>
    <w:basedOn w:val="Normal"/>
    <w:rsid w:val="000A229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discreto">
    <w:name w:val="discreto"/>
    <w:basedOn w:val="Normal"/>
    <w:rsid w:val="000A229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semantica-autolink-topico-tip">
    <w:name w:val="semantica-autolink-topico-tip"/>
    <w:basedOn w:val="Fontepargpadro"/>
    <w:rsid w:val="000A2295"/>
  </w:style>
  <w:style w:type="character" w:styleId="CitaoHTML">
    <w:name w:val="HTML Cite"/>
    <w:basedOn w:val="Fontepargpadro"/>
    <w:uiPriority w:val="99"/>
    <w:semiHidden/>
    <w:unhideWhenUsed/>
    <w:rsid w:val="000A2295"/>
    <w:rPr>
      <w:i/>
      <w:iCs/>
    </w:rPr>
  </w:style>
  <w:style w:type="character" w:styleId="MenoPendente">
    <w:name w:val="Unresolved Mention"/>
    <w:basedOn w:val="Fontepargpadro"/>
    <w:uiPriority w:val="99"/>
    <w:rsid w:val="00EC2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echtudo.com.br/tudo-sobre/livralivro.html" TargetMode="External"/><Relationship Id="rId18" Type="http://schemas.openxmlformats.org/officeDocument/2006/relationships/hyperlink" Target="https://www.youtube.com/channel/UC3kfc-8i69ak-J3GLpwJwlw" TargetMode="External"/><Relationship Id="rId26" Type="http://schemas.openxmlformats.org/officeDocument/2006/relationships/hyperlink" Target="https://www.youtube.com/watch?v=E5miGthZ6Ls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youtube.com/channel/UCofOk9cYaRN77mZKRuWz0JQ" TargetMode="External"/><Relationship Id="rId34" Type="http://schemas.openxmlformats.org/officeDocument/2006/relationships/hyperlink" Target="https://g1.globo.com/pop-arte/noticia/2018/10/01/booktubers-sao-os-novos-criticos-literarios-jabazeiros-ou-so-youtubers-que-falam-de-livros.g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Tubbc8ei3JfOBbicSJYPfQ" TargetMode="External"/><Relationship Id="rId20" Type="http://schemas.openxmlformats.org/officeDocument/2006/relationships/hyperlink" Target="https://www.youtube.com/watch?v=E5miGthZ6Ls" TargetMode="External"/><Relationship Id="rId29" Type="http://schemas.openxmlformats.org/officeDocument/2006/relationships/hyperlink" Target="https://viverdeblog.com/como-fazer-um-roteir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chtudo.com.br/tudo-sobre/orelha-de-livro.html" TargetMode="External"/><Relationship Id="rId24" Type="http://schemas.openxmlformats.org/officeDocument/2006/relationships/hyperlink" Target="http://www.tatianafeltrin.com/2018/08" TargetMode="External"/><Relationship Id="rId32" Type="http://schemas.openxmlformats.org/officeDocument/2006/relationships/hyperlink" Target="http://www.aescotilha.com.br/literatura/contracapa/critica-resenha-literatura-booktubers" TargetMode="External"/><Relationship Id="rId37" Type="http://schemas.openxmlformats.org/officeDocument/2006/relationships/hyperlink" Target="https://www.lume.ufrgs.br/bitstream/handle/10183/112194/000953230.pdf?sequence=1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user/cabineliteraria" TargetMode="External"/><Relationship Id="rId23" Type="http://schemas.openxmlformats.org/officeDocument/2006/relationships/hyperlink" Target="https://www.youtube.com/channel/UCzwohm8uUbZC1wlST8SP0UQ" TargetMode="External"/><Relationship Id="rId28" Type="http://schemas.openxmlformats.org/officeDocument/2006/relationships/hyperlink" Target="https://pt.wikihow.com/Fazer-um-V%C3%ADdeo-do-YouTube" TargetMode="External"/><Relationship Id="rId36" Type="http://schemas.openxmlformats.org/officeDocument/2006/relationships/hyperlink" Target="https://profletras.letras.ufmg.br/arquivos/TCSilvanaAparecidaBatista.pdf" TargetMode="External"/><Relationship Id="rId10" Type="http://schemas.openxmlformats.org/officeDocument/2006/relationships/hyperlink" Target="https://livreto.co/" TargetMode="External"/><Relationship Id="rId19" Type="http://schemas.openxmlformats.org/officeDocument/2006/relationships/hyperlink" Target="https://www.youtube.com/user/alguminfinito" TargetMode="External"/><Relationship Id="rId31" Type="http://schemas.openxmlformats.org/officeDocument/2006/relationships/hyperlink" Target="https://novaescola.org.br/conteudo/8714/o-que-e-comportamento-leito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chtudo.com.br/tudo-sobre/livreto-app.html" TargetMode="External"/><Relationship Id="rId14" Type="http://schemas.openxmlformats.org/officeDocument/2006/relationships/hyperlink" Target="https://www.livralivro.com.br/" TargetMode="External"/><Relationship Id="rId22" Type="http://schemas.openxmlformats.org/officeDocument/2006/relationships/hyperlink" Target="https://www.youtube.com/channel/UC6gh4zqQOevQKhbdZPcZisA" TargetMode="External"/><Relationship Id="rId27" Type="http://schemas.openxmlformats.org/officeDocument/2006/relationships/hyperlink" Target="https://www.youtube.com/watch?v=AGk99EOvezg" TargetMode="External"/><Relationship Id="rId30" Type="http://schemas.openxmlformats.org/officeDocument/2006/relationships/hyperlink" Target="https://www.youtube.com/watch?v=X7fY09egLLU" TargetMode="External"/><Relationship Id="rId35" Type="http://schemas.openxmlformats.org/officeDocument/2006/relationships/hyperlink" Target="https://blogdobarcinski.blogosfera.uol.com.br/2018/09/05/afinal-booktubers-fazem-jornalismo-publicidade-ou-jaba" TargetMode="External"/><Relationship Id="rId8" Type="http://schemas.openxmlformats.org/officeDocument/2006/relationships/hyperlink" Target="https://www.skoob.com.br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orelhadelivro.com.br/" TargetMode="External"/><Relationship Id="rId17" Type="http://schemas.openxmlformats.org/officeDocument/2006/relationships/hyperlink" Target="https://www.youtube.com/user/tatianagfeltrin" TargetMode="External"/><Relationship Id="rId25" Type="http://schemas.openxmlformats.org/officeDocument/2006/relationships/hyperlink" Target="https://epoca.globo.com/paulo-roberto-pires/a-impostura-booktuber-23004427" TargetMode="External"/><Relationship Id="rId33" Type="http://schemas.openxmlformats.org/officeDocument/2006/relationships/hyperlink" Target="http://historico.blogdacompanhia.com.br/2015/07/booktubers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79263-64B0-435B-9AFA-8588731BA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5907</Words>
  <Characters>31904</Characters>
  <Application>Microsoft Office Word</Application>
  <DocSecurity>0</DocSecurity>
  <Lines>265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15</cp:revision>
  <cp:lastPrinted>2018-11-10T19:29:00Z</cp:lastPrinted>
  <dcterms:created xsi:type="dcterms:W3CDTF">2018-11-06T15:55:00Z</dcterms:created>
  <dcterms:modified xsi:type="dcterms:W3CDTF">2018-11-19T16:37:00Z</dcterms:modified>
</cp:coreProperties>
</file>