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E57CF" w14:textId="77777777" w:rsidR="00AC5020" w:rsidRPr="003F2F9E" w:rsidRDefault="00AC5020" w:rsidP="00AC5020">
      <w:pPr>
        <w:pStyle w:val="01TITULO1"/>
        <w:rPr>
          <w:lang w:eastAsia="pt-BR" w:bidi="ar-SA"/>
        </w:rPr>
      </w:pPr>
      <w:bookmarkStart w:id="0" w:name="_u978l77jdak5" w:colFirst="0" w:colLast="0"/>
      <w:bookmarkEnd w:id="0"/>
      <w:r w:rsidRPr="003F2F9E">
        <w:rPr>
          <w:lang w:eastAsia="pt-BR" w:bidi="ar-SA"/>
        </w:rPr>
        <w:t xml:space="preserve">Sequência </w:t>
      </w:r>
      <w:r>
        <w:rPr>
          <w:lang w:eastAsia="pt-BR" w:bidi="ar-SA"/>
        </w:rPr>
        <w:t>D</w:t>
      </w:r>
      <w:r w:rsidRPr="003F2F9E">
        <w:rPr>
          <w:lang w:eastAsia="pt-BR" w:bidi="ar-SA"/>
        </w:rPr>
        <w:t xml:space="preserve">idática </w:t>
      </w:r>
      <w:r>
        <w:rPr>
          <w:lang w:eastAsia="pt-BR" w:bidi="ar-SA"/>
        </w:rPr>
        <w:t>8</w:t>
      </w:r>
    </w:p>
    <w:p w14:paraId="08CB92C5" w14:textId="77777777" w:rsidR="00AC5020" w:rsidRPr="00BE7C6E" w:rsidRDefault="00AC5020" w:rsidP="00AC5020">
      <w:pPr>
        <w:pStyle w:val="02TEXTOPRINCIPAL"/>
        <w:rPr>
          <w:lang w:eastAsia="pt-BR" w:bidi="ar-SA"/>
        </w:rPr>
      </w:pPr>
    </w:p>
    <w:p w14:paraId="04CA38B5" w14:textId="77777777" w:rsidR="00AC5020" w:rsidRPr="00806C1F" w:rsidRDefault="00AC5020" w:rsidP="00AC5020">
      <w:pPr>
        <w:pStyle w:val="01TITULO2"/>
        <w:rPr>
          <w:b w:val="0"/>
          <w:lang w:eastAsia="pt-BR" w:bidi="ar-SA"/>
        </w:rPr>
      </w:pPr>
      <w:r>
        <w:rPr>
          <w:lang w:eastAsia="pt-BR" w:bidi="ar-SA"/>
        </w:rPr>
        <w:t>Componente curricular</w:t>
      </w:r>
      <w:r w:rsidRPr="003F2F9E">
        <w:rPr>
          <w:lang w:eastAsia="pt-BR" w:bidi="ar-SA"/>
        </w:rPr>
        <w:t xml:space="preserve">: </w:t>
      </w:r>
      <w:r w:rsidRPr="00806C1F">
        <w:rPr>
          <w:b w:val="0"/>
          <w:lang w:eastAsia="pt-BR" w:bidi="ar-SA"/>
        </w:rPr>
        <w:t xml:space="preserve">História        </w:t>
      </w:r>
      <w:r w:rsidRPr="003F2F9E">
        <w:rPr>
          <w:lang w:eastAsia="pt-BR" w:bidi="ar-SA"/>
        </w:rPr>
        <w:t xml:space="preserve">Ano: </w:t>
      </w:r>
      <w:r w:rsidRPr="00806C1F">
        <w:rPr>
          <w:b w:val="0"/>
          <w:lang w:eastAsia="pt-BR" w:bidi="ar-SA"/>
        </w:rPr>
        <w:t xml:space="preserve">9º        </w:t>
      </w:r>
      <w:r w:rsidRPr="003F2F9E">
        <w:rPr>
          <w:lang w:eastAsia="pt-BR" w:bidi="ar-SA"/>
        </w:rPr>
        <w:t xml:space="preserve">Bimestre: </w:t>
      </w:r>
      <w:r>
        <w:rPr>
          <w:b w:val="0"/>
          <w:lang w:eastAsia="pt-BR" w:bidi="ar-SA"/>
        </w:rPr>
        <w:t>3</w:t>
      </w:r>
      <w:r w:rsidRPr="00806C1F">
        <w:rPr>
          <w:b w:val="0"/>
          <w:lang w:eastAsia="pt-BR" w:bidi="ar-SA"/>
        </w:rPr>
        <w:t>º</w:t>
      </w:r>
    </w:p>
    <w:p w14:paraId="5CEE2083" w14:textId="77777777" w:rsidR="00AC5020" w:rsidRPr="003F2F9E" w:rsidRDefault="00AC5020" w:rsidP="00AC5020">
      <w:pPr>
        <w:pStyle w:val="02TEXTOPRINCIPAL"/>
        <w:rPr>
          <w:lang w:eastAsia="pt-BR" w:bidi="ar-SA"/>
        </w:rPr>
      </w:pPr>
    </w:p>
    <w:p w14:paraId="36623A9A" w14:textId="77777777" w:rsidR="00AC5020" w:rsidRPr="007565F1" w:rsidRDefault="00AC5020" w:rsidP="00AC5020">
      <w:pPr>
        <w:pStyle w:val="01TITULO2"/>
        <w:rPr>
          <w:lang w:eastAsia="pt-BR" w:bidi="ar-SA"/>
        </w:rPr>
      </w:pPr>
      <w:r w:rsidRPr="007565F1">
        <w:rPr>
          <w:lang w:eastAsia="pt-BR" w:bidi="ar-SA"/>
        </w:rPr>
        <w:t>Título: A política no Brasil após a Era Vargas: a experiência democrática (194</w:t>
      </w:r>
      <w:r>
        <w:rPr>
          <w:lang w:eastAsia="pt-BR" w:bidi="ar-SA"/>
        </w:rPr>
        <w:t>6</w:t>
      </w:r>
      <w:r w:rsidRPr="007565F1">
        <w:rPr>
          <w:lang w:eastAsia="pt-BR" w:bidi="ar-SA"/>
        </w:rPr>
        <w:t>-1964)</w:t>
      </w:r>
    </w:p>
    <w:p w14:paraId="716EE6D5" w14:textId="77777777" w:rsidR="00AC5020" w:rsidRPr="007565F1" w:rsidRDefault="00AC5020" w:rsidP="00AC5020">
      <w:pPr>
        <w:pStyle w:val="02TEXTOPRINCIPAL"/>
        <w:rPr>
          <w:lang w:eastAsia="pt-BR" w:bidi="ar-SA"/>
        </w:rPr>
      </w:pPr>
    </w:p>
    <w:p w14:paraId="469A5EC2" w14:textId="77777777" w:rsidR="00AC5020" w:rsidRPr="007565F1" w:rsidRDefault="00AC5020" w:rsidP="00AC5020">
      <w:pPr>
        <w:pStyle w:val="01TITULO3"/>
        <w:rPr>
          <w:lang w:eastAsia="pt-BR" w:bidi="ar-SA"/>
        </w:rPr>
      </w:pPr>
      <w:r w:rsidRPr="007565F1">
        <w:rPr>
          <w:lang w:eastAsia="pt-BR" w:bidi="ar-SA"/>
        </w:rPr>
        <w:t>Objetivos de aprendizagem</w:t>
      </w:r>
    </w:p>
    <w:p w14:paraId="2B32092D" w14:textId="77777777" w:rsidR="00AC5020" w:rsidRPr="007565F1" w:rsidRDefault="00AC5020" w:rsidP="00AC5020">
      <w:pPr>
        <w:pStyle w:val="02TEXTOPRINCIPAL"/>
        <w:rPr>
          <w:lang w:eastAsia="pt-BR" w:bidi="ar-SA"/>
        </w:rPr>
      </w:pPr>
    </w:p>
    <w:p w14:paraId="3996CEE0" w14:textId="77777777" w:rsidR="00AC5020" w:rsidRPr="007565F1" w:rsidRDefault="00AC5020" w:rsidP="00AC5020">
      <w:pPr>
        <w:pStyle w:val="02TEXTOPRINCIPALBULLET"/>
        <w:numPr>
          <w:ilvl w:val="0"/>
          <w:numId w:val="2"/>
        </w:numPr>
        <w:rPr>
          <w:rFonts w:ascii="Arial" w:eastAsia="Arial" w:hAnsi="Arial" w:cs="Arial"/>
          <w:lang w:eastAsia="pt-BR" w:bidi="ar-SA"/>
        </w:rPr>
      </w:pPr>
      <w:r w:rsidRPr="00BE4D98">
        <w:t>Compreender</w:t>
      </w:r>
      <w:r w:rsidRPr="007565F1">
        <w:rPr>
          <w:lang w:eastAsia="pt-BR" w:bidi="ar-SA"/>
        </w:rPr>
        <w:t xml:space="preserve"> o panorama </w:t>
      </w:r>
      <w:r>
        <w:rPr>
          <w:lang w:eastAsia="pt-BR" w:bidi="ar-SA"/>
        </w:rPr>
        <w:t>brasileiro no período entre 1946 e 1964</w:t>
      </w:r>
      <w:r w:rsidRPr="007565F1">
        <w:rPr>
          <w:lang w:eastAsia="pt-BR" w:bidi="ar-SA"/>
        </w:rPr>
        <w:t>.</w:t>
      </w:r>
    </w:p>
    <w:p w14:paraId="698B44CF" w14:textId="77777777" w:rsidR="00AC5020" w:rsidRPr="007565F1" w:rsidRDefault="00AC5020" w:rsidP="00AC5020">
      <w:pPr>
        <w:pStyle w:val="02TEXTOPRINCIPALBULLET2"/>
        <w:rPr>
          <w:lang w:eastAsia="pt-BR" w:bidi="ar-SA"/>
        </w:rPr>
      </w:pPr>
      <w:r w:rsidRPr="007565F1">
        <w:rPr>
          <w:b/>
          <w:lang w:eastAsia="pt-BR" w:bidi="ar-SA"/>
        </w:rPr>
        <w:t>Objeto de conhecimento</w:t>
      </w:r>
      <w:r>
        <w:rPr>
          <w:lang w:eastAsia="pt-BR" w:bidi="ar-SA"/>
        </w:rPr>
        <w:t xml:space="preserve"> –</w:t>
      </w:r>
      <w:r w:rsidRPr="007565F1">
        <w:rPr>
          <w:lang w:eastAsia="pt-BR" w:bidi="ar-SA"/>
        </w:rPr>
        <w:t xml:space="preserve"> O Brasil da era JK e o ideal de uma nação moderna: a urbanização e seus desdobramentos em um país em transformação</w:t>
      </w:r>
      <w:r>
        <w:rPr>
          <w:lang w:eastAsia="pt-BR" w:bidi="ar-SA"/>
        </w:rPr>
        <w:t>.</w:t>
      </w:r>
    </w:p>
    <w:p w14:paraId="1EDBA672" w14:textId="77777777" w:rsidR="00AC5020" w:rsidRPr="007565F1" w:rsidRDefault="00AC5020" w:rsidP="00AC5020">
      <w:pPr>
        <w:pStyle w:val="02TEXTOPRINCIPALBULLET2"/>
        <w:rPr>
          <w:lang w:eastAsia="pt-BR" w:bidi="ar-SA"/>
        </w:rPr>
      </w:pPr>
      <w:r w:rsidRPr="007565F1">
        <w:rPr>
          <w:b/>
          <w:lang w:eastAsia="pt-BR" w:bidi="ar-SA"/>
        </w:rPr>
        <w:t>Habilidade trabalhada</w:t>
      </w:r>
      <w:r>
        <w:rPr>
          <w:lang w:eastAsia="pt-BR" w:bidi="ar-SA"/>
        </w:rPr>
        <w:t xml:space="preserve"> –</w:t>
      </w:r>
      <w:r w:rsidRPr="007565F1">
        <w:rPr>
          <w:lang w:eastAsia="pt-BR" w:bidi="ar-SA"/>
        </w:rPr>
        <w:t xml:space="preserve"> </w:t>
      </w:r>
      <w:r w:rsidRPr="00440925">
        <w:rPr>
          <w:b/>
          <w:lang w:eastAsia="pt-BR" w:bidi="ar-SA"/>
        </w:rPr>
        <w:t>(</w:t>
      </w:r>
      <w:r w:rsidRPr="00885317">
        <w:rPr>
          <w:b/>
          <w:lang w:eastAsia="pt-BR" w:bidi="ar-SA"/>
        </w:rPr>
        <w:t>EF09HI17</w:t>
      </w:r>
      <w:r w:rsidRPr="00440925">
        <w:rPr>
          <w:b/>
          <w:lang w:eastAsia="pt-BR" w:bidi="ar-SA"/>
        </w:rPr>
        <w:t>)</w:t>
      </w:r>
      <w:r w:rsidRPr="007565F1">
        <w:rPr>
          <w:lang w:eastAsia="pt-BR" w:bidi="ar-SA"/>
        </w:rPr>
        <w:t xml:space="preserve"> Identificar e analisar processos sociais, econômicos, culturais e políticos do Brasil a partir de 1946.</w:t>
      </w:r>
    </w:p>
    <w:p w14:paraId="6B8D36CF" w14:textId="77777777" w:rsidR="00AC5020" w:rsidRPr="007F7807" w:rsidRDefault="00AC5020" w:rsidP="00AC5020">
      <w:pPr>
        <w:pStyle w:val="02TEXTOPRINCIPALBULLET"/>
        <w:numPr>
          <w:ilvl w:val="0"/>
          <w:numId w:val="2"/>
        </w:numPr>
      </w:pPr>
      <w:r w:rsidRPr="007565F1">
        <w:rPr>
          <w:lang w:eastAsia="pt-BR" w:bidi="ar-SA"/>
        </w:rPr>
        <w:t xml:space="preserve">Discutir os aspectos sociais que caracterizaram as transformações urbanas </w:t>
      </w:r>
      <w:r>
        <w:rPr>
          <w:lang w:eastAsia="pt-BR" w:bidi="ar-SA"/>
        </w:rPr>
        <w:t>brasileiras entre 1946 e 1964</w:t>
      </w:r>
      <w:r w:rsidRPr="007565F1">
        <w:rPr>
          <w:lang w:eastAsia="pt-BR" w:bidi="ar-SA"/>
        </w:rPr>
        <w:t>.</w:t>
      </w:r>
    </w:p>
    <w:p w14:paraId="237C8369" w14:textId="77777777" w:rsidR="00AC5020" w:rsidRPr="007565F1" w:rsidRDefault="00AC5020" w:rsidP="00AC5020">
      <w:pPr>
        <w:pStyle w:val="02TEXTOPRINCIPALBULLET2"/>
        <w:rPr>
          <w:lang w:eastAsia="pt-BR" w:bidi="ar-SA"/>
        </w:rPr>
      </w:pPr>
      <w:r w:rsidRPr="007565F1">
        <w:rPr>
          <w:b/>
          <w:lang w:eastAsia="pt-BR" w:bidi="ar-SA"/>
        </w:rPr>
        <w:t>Objeto de conhecimento</w:t>
      </w:r>
      <w:r>
        <w:rPr>
          <w:lang w:eastAsia="pt-BR" w:bidi="ar-SA"/>
        </w:rPr>
        <w:t xml:space="preserve"> –</w:t>
      </w:r>
      <w:r w:rsidRPr="007565F1">
        <w:rPr>
          <w:lang w:eastAsia="pt-BR" w:bidi="ar-SA"/>
        </w:rPr>
        <w:t xml:space="preserve"> O Brasil da era JK e o ideal de uma nação moderna: a urbanização e seus desdobramentos em um país em transformação</w:t>
      </w:r>
      <w:r>
        <w:rPr>
          <w:lang w:eastAsia="pt-BR" w:bidi="ar-SA"/>
        </w:rPr>
        <w:t>.</w:t>
      </w:r>
    </w:p>
    <w:p w14:paraId="7ACA0F4F" w14:textId="77777777" w:rsidR="00AC5020" w:rsidRPr="007565F1" w:rsidRDefault="00AC5020" w:rsidP="00AC5020">
      <w:pPr>
        <w:pStyle w:val="02TEXTOPRINCIPALBULLET2"/>
        <w:rPr>
          <w:lang w:eastAsia="pt-BR" w:bidi="ar-SA"/>
        </w:rPr>
      </w:pPr>
      <w:r w:rsidRPr="007565F1">
        <w:rPr>
          <w:b/>
          <w:lang w:eastAsia="pt-BR" w:bidi="ar-SA"/>
        </w:rPr>
        <w:t>Habilidade trabalhada</w:t>
      </w:r>
      <w:r>
        <w:rPr>
          <w:lang w:eastAsia="pt-BR" w:bidi="ar-SA"/>
        </w:rPr>
        <w:t xml:space="preserve"> –</w:t>
      </w:r>
      <w:r w:rsidRPr="007565F1">
        <w:rPr>
          <w:lang w:eastAsia="pt-BR" w:bidi="ar-SA"/>
        </w:rPr>
        <w:t xml:space="preserve"> </w:t>
      </w:r>
      <w:r w:rsidRPr="00440925">
        <w:rPr>
          <w:b/>
          <w:lang w:eastAsia="pt-BR" w:bidi="ar-SA"/>
        </w:rPr>
        <w:t>(</w:t>
      </w:r>
      <w:r w:rsidRPr="00B31B1E">
        <w:rPr>
          <w:b/>
          <w:lang w:eastAsia="pt-BR" w:bidi="ar-SA"/>
        </w:rPr>
        <w:t>EF09HI18</w:t>
      </w:r>
      <w:r w:rsidRPr="00440925">
        <w:rPr>
          <w:b/>
          <w:lang w:eastAsia="pt-BR" w:bidi="ar-SA"/>
        </w:rPr>
        <w:t>)</w:t>
      </w:r>
      <w:r w:rsidRPr="007565F1">
        <w:rPr>
          <w:lang w:eastAsia="pt-BR" w:bidi="ar-SA"/>
        </w:rPr>
        <w:t xml:space="preserve"> Descrever e analisar as relações entre as transformações urbanas e seus impactos na cultura brasileira entre 1946 e 1964 e na produção das desigualdades regionais e sociais.</w:t>
      </w:r>
    </w:p>
    <w:p w14:paraId="34BA446F" w14:textId="77777777" w:rsidR="00AC5020" w:rsidRPr="007565F1" w:rsidRDefault="00AC5020" w:rsidP="00AC5020">
      <w:pPr>
        <w:pStyle w:val="02TEXTOPRINCIPAL"/>
        <w:rPr>
          <w:lang w:eastAsia="pt-BR" w:bidi="ar-SA"/>
        </w:rPr>
      </w:pPr>
    </w:p>
    <w:p w14:paraId="68E01E2E" w14:textId="77777777" w:rsidR="00AC5020" w:rsidRPr="00A718FE" w:rsidRDefault="00AC5020" w:rsidP="00AC5020">
      <w:pPr>
        <w:pStyle w:val="01TITULO2"/>
        <w:rPr>
          <w:rFonts w:ascii="Tahoma" w:hAnsi="Tahoma" w:cs="Tahoma"/>
          <w:sz w:val="25"/>
          <w:szCs w:val="25"/>
        </w:rPr>
      </w:pPr>
      <w:r w:rsidRPr="00A718FE">
        <w:rPr>
          <w:sz w:val="32"/>
          <w:szCs w:val="32"/>
        </w:rPr>
        <w:t>Tempo previsto:</w:t>
      </w:r>
      <w:r w:rsidRPr="007F7807">
        <w:t xml:space="preserve"> </w:t>
      </w:r>
      <w:r w:rsidRPr="00A718FE">
        <w:rPr>
          <w:rFonts w:ascii="Tahoma" w:hAnsi="Tahoma" w:cs="Tahoma"/>
          <w:b w:val="0"/>
          <w:sz w:val="25"/>
          <w:szCs w:val="25"/>
        </w:rPr>
        <w:t>250 minutos (</w:t>
      </w:r>
      <w:r w:rsidRPr="00A718FE">
        <w:rPr>
          <w:rFonts w:ascii="Tahoma" w:hAnsi="Tahoma" w:cs="Tahoma"/>
          <w:sz w:val="25"/>
          <w:szCs w:val="25"/>
        </w:rPr>
        <w:t xml:space="preserve">cinco </w:t>
      </w:r>
      <w:r w:rsidRPr="00A718FE">
        <w:rPr>
          <w:rFonts w:ascii="Tahoma" w:hAnsi="Tahoma" w:cs="Tahoma"/>
          <w:b w:val="0"/>
          <w:sz w:val="25"/>
          <w:szCs w:val="25"/>
        </w:rPr>
        <w:t>aulas de aproximadamente 50 minutos cada).</w:t>
      </w:r>
    </w:p>
    <w:p w14:paraId="78F2ABF7" w14:textId="77777777" w:rsidR="00AC5020" w:rsidRDefault="00AC5020" w:rsidP="00AC5020">
      <w:pPr>
        <w:pStyle w:val="02TEXTOPRINCIPAL"/>
        <w:rPr>
          <w:lang w:eastAsia="pt-BR" w:bidi="ar-SA"/>
        </w:rPr>
      </w:pPr>
    </w:p>
    <w:p w14:paraId="10BC1A18" w14:textId="77777777" w:rsidR="00AC5020" w:rsidRPr="00213B5C" w:rsidRDefault="00AC5020" w:rsidP="00AC5020">
      <w:pPr>
        <w:pStyle w:val="01TITULO3"/>
        <w:rPr>
          <w:lang w:eastAsia="pt-BR" w:bidi="ar-SA"/>
        </w:rPr>
      </w:pPr>
      <w:r w:rsidRPr="00213B5C">
        <w:rPr>
          <w:lang w:eastAsia="pt-BR" w:bidi="ar-SA"/>
        </w:rPr>
        <w:t>Materiais necessários</w:t>
      </w:r>
    </w:p>
    <w:p w14:paraId="1B41CBD6" w14:textId="77777777" w:rsidR="00AC5020" w:rsidRDefault="00AC5020" w:rsidP="00AC5020">
      <w:pPr>
        <w:pStyle w:val="02TEXTOPRINCIPAL"/>
        <w:rPr>
          <w:lang w:eastAsia="pt-BR" w:bidi="ar-SA"/>
        </w:rPr>
      </w:pPr>
    </w:p>
    <w:p w14:paraId="46357E4C" w14:textId="77777777" w:rsidR="00AC5020" w:rsidRDefault="00AC5020" w:rsidP="00AC5020">
      <w:pPr>
        <w:pStyle w:val="02TEXTOPRINCIPALBULLET"/>
        <w:numPr>
          <w:ilvl w:val="0"/>
          <w:numId w:val="2"/>
        </w:numPr>
        <w:rPr>
          <w:lang w:eastAsia="pt-BR" w:bidi="ar-SA"/>
        </w:rPr>
      </w:pPr>
      <w:r>
        <w:rPr>
          <w:lang w:eastAsia="pt-BR" w:bidi="ar-SA"/>
        </w:rPr>
        <w:t>livro(s);</w:t>
      </w:r>
    </w:p>
    <w:p w14:paraId="0D3B143C" w14:textId="77777777" w:rsidR="00AC5020" w:rsidRDefault="00AC5020" w:rsidP="00AC5020">
      <w:pPr>
        <w:pStyle w:val="02TEXTOPRINCIPALBULLET"/>
        <w:numPr>
          <w:ilvl w:val="0"/>
          <w:numId w:val="2"/>
        </w:numPr>
        <w:rPr>
          <w:lang w:eastAsia="pt-BR" w:bidi="ar-SA"/>
        </w:rPr>
      </w:pPr>
      <w:r>
        <w:rPr>
          <w:lang w:eastAsia="pt-BR" w:bidi="ar-SA"/>
        </w:rPr>
        <w:t>caderno;</w:t>
      </w:r>
    </w:p>
    <w:p w14:paraId="2E84077B" w14:textId="77777777" w:rsidR="00AC5020" w:rsidRDefault="00AC5020" w:rsidP="00AC5020">
      <w:pPr>
        <w:pStyle w:val="02TEXTOPRINCIPALBULLET"/>
        <w:numPr>
          <w:ilvl w:val="0"/>
          <w:numId w:val="2"/>
        </w:numPr>
        <w:rPr>
          <w:lang w:eastAsia="pt-BR" w:bidi="ar-SA"/>
        </w:rPr>
      </w:pPr>
      <w:r>
        <w:rPr>
          <w:lang w:eastAsia="pt-BR" w:bidi="ar-SA"/>
        </w:rPr>
        <w:t>projetor;</w:t>
      </w:r>
    </w:p>
    <w:p w14:paraId="1A1FD0AE" w14:textId="77777777" w:rsidR="00AC5020" w:rsidRDefault="00AC5020" w:rsidP="00AC5020">
      <w:pPr>
        <w:pStyle w:val="02TEXTOPRINCIPALBULLET"/>
        <w:numPr>
          <w:ilvl w:val="0"/>
          <w:numId w:val="2"/>
        </w:numPr>
        <w:rPr>
          <w:lang w:eastAsia="pt-BR" w:bidi="ar-SA"/>
        </w:rPr>
      </w:pPr>
      <w:r>
        <w:rPr>
          <w:lang w:eastAsia="pt-BR" w:bidi="ar-SA"/>
        </w:rPr>
        <w:t xml:space="preserve">computador, </w:t>
      </w:r>
      <w:r>
        <w:rPr>
          <w:i/>
          <w:lang w:eastAsia="pt-BR" w:bidi="ar-SA"/>
        </w:rPr>
        <w:t>tablet</w:t>
      </w:r>
      <w:r>
        <w:rPr>
          <w:lang w:eastAsia="pt-BR" w:bidi="ar-SA"/>
        </w:rPr>
        <w:t xml:space="preserve"> ou celular com acesso à internet.</w:t>
      </w:r>
    </w:p>
    <w:p w14:paraId="51955244" w14:textId="77777777" w:rsidR="00AC5020" w:rsidRPr="007565F1" w:rsidRDefault="00AC5020" w:rsidP="00AC5020">
      <w:pPr>
        <w:pStyle w:val="02TEXTOPRINCIPAL"/>
        <w:rPr>
          <w:lang w:eastAsia="pt-BR" w:bidi="ar-SA"/>
        </w:rPr>
      </w:pPr>
    </w:p>
    <w:p w14:paraId="6881D73D" w14:textId="77777777" w:rsidR="00AC5020" w:rsidRPr="007565F1" w:rsidRDefault="00AC5020" w:rsidP="00AC5020">
      <w:pPr>
        <w:pStyle w:val="01TITULO2"/>
        <w:rPr>
          <w:lang w:eastAsia="pt-BR" w:bidi="ar-SA"/>
        </w:rPr>
      </w:pPr>
      <w:r w:rsidRPr="007565F1">
        <w:rPr>
          <w:lang w:eastAsia="pt-BR" w:bidi="ar-SA"/>
        </w:rPr>
        <w:t xml:space="preserve">Desenvolvimento da </w:t>
      </w:r>
      <w:r>
        <w:rPr>
          <w:lang w:eastAsia="pt-BR" w:bidi="ar-SA"/>
        </w:rPr>
        <w:t>S</w:t>
      </w:r>
      <w:r w:rsidRPr="007565F1">
        <w:rPr>
          <w:lang w:eastAsia="pt-BR" w:bidi="ar-SA"/>
        </w:rPr>
        <w:t xml:space="preserve">equência </w:t>
      </w:r>
      <w:r>
        <w:rPr>
          <w:lang w:eastAsia="pt-BR" w:bidi="ar-SA"/>
        </w:rPr>
        <w:t>D</w:t>
      </w:r>
      <w:r w:rsidRPr="007565F1">
        <w:rPr>
          <w:lang w:eastAsia="pt-BR" w:bidi="ar-SA"/>
        </w:rPr>
        <w:t>idática</w:t>
      </w:r>
    </w:p>
    <w:p w14:paraId="582B2583" w14:textId="77777777" w:rsidR="00AC5020" w:rsidRPr="007565F1" w:rsidRDefault="00AC5020" w:rsidP="00AC5020">
      <w:pPr>
        <w:pStyle w:val="02TEXTOPRINCIPAL"/>
        <w:rPr>
          <w:lang w:eastAsia="pt-BR" w:bidi="ar-SA"/>
        </w:rPr>
      </w:pPr>
    </w:p>
    <w:p w14:paraId="0A4AF114" w14:textId="77777777" w:rsidR="00AC5020" w:rsidRPr="007565F1" w:rsidRDefault="00AC5020" w:rsidP="00AC5020">
      <w:pPr>
        <w:pStyle w:val="01TITULO3"/>
        <w:rPr>
          <w:rFonts w:eastAsia="Tahoma"/>
          <w:lang w:eastAsia="pt-BR" w:bidi="ar-SA"/>
        </w:rPr>
      </w:pPr>
      <w:r w:rsidRPr="007565F1">
        <w:rPr>
          <w:lang w:eastAsia="pt-BR" w:bidi="ar-SA"/>
        </w:rPr>
        <w:t>Etapa 1 (Aproximadamente 100 minutos/</w:t>
      </w:r>
      <w:r>
        <w:rPr>
          <w:lang w:eastAsia="pt-BR" w:bidi="ar-SA"/>
        </w:rPr>
        <w:t>duas</w:t>
      </w:r>
      <w:r w:rsidRPr="007565F1">
        <w:rPr>
          <w:lang w:eastAsia="pt-BR" w:bidi="ar-SA"/>
        </w:rPr>
        <w:t xml:space="preserve"> aulas)</w:t>
      </w:r>
    </w:p>
    <w:p w14:paraId="780F419D" w14:textId="77777777" w:rsidR="00AC5020" w:rsidRDefault="00AC5020" w:rsidP="00AC5020">
      <w:pPr>
        <w:pStyle w:val="02TEXTOPRINCIPAL"/>
        <w:rPr>
          <w:lang w:eastAsia="pt-BR" w:bidi="ar-SA"/>
        </w:rPr>
      </w:pPr>
      <w:r>
        <w:rPr>
          <w:lang w:eastAsia="pt-BR" w:bidi="ar-SA"/>
        </w:rPr>
        <w:t xml:space="preserve">Para iniciar a sequência, converse </w:t>
      </w:r>
      <w:r w:rsidRPr="007565F1">
        <w:rPr>
          <w:lang w:eastAsia="pt-BR" w:bidi="ar-SA"/>
        </w:rPr>
        <w:t>com os alunos</w:t>
      </w:r>
      <w:r>
        <w:rPr>
          <w:lang w:eastAsia="pt-BR" w:bidi="ar-SA"/>
        </w:rPr>
        <w:t xml:space="preserve"> sobre</w:t>
      </w:r>
      <w:r w:rsidRPr="007565F1">
        <w:rPr>
          <w:lang w:eastAsia="pt-BR" w:bidi="ar-SA"/>
        </w:rPr>
        <w:t xml:space="preserve"> o panorama do fim do Estado Novo, trabalhando questões relativas à oposição a Vargas</w:t>
      </w:r>
      <w:r>
        <w:rPr>
          <w:lang w:eastAsia="pt-BR" w:bidi="ar-SA"/>
        </w:rPr>
        <w:t>,</w:t>
      </w:r>
      <w:r w:rsidRPr="007565F1">
        <w:rPr>
          <w:lang w:eastAsia="pt-BR" w:bidi="ar-SA"/>
        </w:rPr>
        <w:t xml:space="preserve"> </w:t>
      </w:r>
      <w:r>
        <w:rPr>
          <w:lang w:eastAsia="pt-BR" w:bidi="ar-SA"/>
        </w:rPr>
        <w:t>a</w:t>
      </w:r>
      <w:r w:rsidRPr="007565F1">
        <w:rPr>
          <w:lang w:eastAsia="pt-BR" w:bidi="ar-SA"/>
        </w:rPr>
        <w:t xml:space="preserve">o movimento queremista </w:t>
      </w:r>
      <w:r>
        <w:rPr>
          <w:lang w:eastAsia="pt-BR" w:bidi="ar-SA"/>
        </w:rPr>
        <w:t>e à</w:t>
      </w:r>
      <w:r w:rsidRPr="007565F1">
        <w:rPr>
          <w:lang w:eastAsia="pt-BR" w:bidi="ar-SA"/>
        </w:rPr>
        <w:t xml:space="preserve"> renúncia do presidente ao poder por pressões dos militares. Discuta com </w:t>
      </w:r>
      <w:r>
        <w:rPr>
          <w:lang w:eastAsia="pt-BR" w:bidi="ar-SA"/>
        </w:rPr>
        <w:t>a</w:t>
      </w:r>
      <w:r w:rsidRPr="007565F1">
        <w:rPr>
          <w:lang w:eastAsia="pt-BR" w:bidi="ar-SA"/>
        </w:rPr>
        <w:t xml:space="preserve"> </w:t>
      </w:r>
      <w:r>
        <w:rPr>
          <w:lang w:eastAsia="pt-BR" w:bidi="ar-SA"/>
        </w:rPr>
        <w:t>turma</w:t>
      </w:r>
      <w:r w:rsidRPr="007565F1">
        <w:rPr>
          <w:lang w:eastAsia="pt-BR" w:bidi="ar-SA"/>
        </w:rPr>
        <w:t xml:space="preserve"> </w:t>
      </w:r>
      <w:r>
        <w:rPr>
          <w:lang w:eastAsia="pt-BR" w:bidi="ar-SA"/>
        </w:rPr>
        <w:t>o fato de que</w:t>
      </w:r>
      <w:r w:rsidRPr="007565F1">
        <w:rPr>
          <w:lang w:eastAsia="pt-BR" w:bidi="ar-SA"/>
        </w:rPr>
        <w:t xml:space="preserve"> o fim do Estado Novo e a abertura do país para o capital estrangeiro </w:t>
      </w:r>
      <w:r>
        <w:rPr>
          <w:lang w:eastAsia="pt-BR" w:bidi="ar-SA"/>
        </w:rPr>
        <w:t>contribuíram para aumentar o</w:t>
      </w:r>
      <w:r w:rsidRPr="007565F1">
        <w:rPr>
          <w:lang w:eastAsia="pt-BR" w:bidi="ar-SA"/>
        </w:rPr>
        <w:t xml:space="preserve"> entusiasmo </w:t>
      </w:r>
      <w:r>
        <w:rPr>
          <w:lang w:eastAsia="pt-BR" w:bidi="ar-SA"/>
        </w:rPr>
        <w:t>da população, especialmente</w:t>
      </w:r>
      <w:r w:rsidRPr="007565F1">
        <w:rPr>
          <w:lang w:eastAsia="pt-BR" w:bidi="ar-SA"/>
        </w:rPr>
        <w:t xml:space="preserve"> nos centros urbanos</w:t>
      </w:r>
      <w:r>
        <w:rPr>
          <w:lang w:eastAsia="pt-BR" w:bidi="ar-SA"/>
        </w:rPr>
        <w:t xml:space="preserve">, mas ressaltando que no país havia enorme desigualdade social. Fale sobre o contexto internacional que marcou o período: a </w:t>
      </w:r>
      <w:r w:rsidRPr="007565F1">
        <w:rPr>
          <w:lang w:eastAsia="pt-BR" w:bidi="ar-SA"/>
        </w:rPr>
        <w:t>Guerra Fria</w:t>
      </w:r>
      <w:r>
        <w:rPr>
          <w:lang w:eastAsia="pt-BR" w:bidi="ar-SA"/>
        </w:rPr>
        <w:t>. Os Estados Unidos, país líder do bloco em que o Brasil estava inserido, influenciaram governos e políticas econômicas brasileiras nessa época.</w:t>
      </w:r>
    </w:p>
    <w:p w14:paraId="7C550A75" w14:textId="77777777" w:rsidR="00AC5020" w:rsidRDefault="00AC5020" w:rsidP="00AC5020">
      <w:pPr>
        <w:rPr>
          <w:rFonts w:eastAsia="Tahoma"/>
          <w:lang w:eastAsia="pt-BR" w:bidi="ar-SA"/>
        </w:rPr>
      </w:pPr>
      <w:r>
        <w:rPr>
          <w:lang w:eastAsia="pt-BR" w:bidi="ar-SA"/>
        </w:rPr>
        <w:br w:type="page"/>
      </w:r>
    </w:p>
    <w:p w14:paraId="657F3665" w14:textId="77777777" w:rsidR="00AC5020" w:rsidRDefault="00AC5020" w:rsidP="00AC5020">
      <w:pPr>
        <w:pStyle w:val="02TEXTOPRINCIPAL"/>
        <w:rPr>
          <w:lang w:eastAsia="pt-BR" w:bidi="ar-SA"/>
        </w:rPr>
      </w:pPr>
    </w:p>
    <w:p w14:paraId="5C569F53" w14:textId="1915E4CC" w:rsidR="00AC5020" w:rsidRDefault="00AC5020" w:rsidP="00AC5020">
      <w:pPr>
        <w:pStyle w:val="02TEXTOPRINCIPAL"/>
        <w:rPr>
          <w:lang w:eastAsia="pt-BR" w:bidi="ar-SA"/>
        </w:rPr>
      </w:pPr>
      <w:r w:rsidRPr="007565F1">
        <w:rPr>
          <w:lang w:eastAsia="pt-BR" w:bidi="ar-SA"/>
        </w:rPr>
        <w:t>Ao tratar d</w:t>
      </w:r>
      <w:r>
        <w:rPr>
          <w:lang w:eastAsia="pt-BR" w:bidi="ar-SA"/>
        </w:rPr>
        <w:t>a</w:t>
      </w:r>
      <w:r w:rsidRPr="007565F1">
        <w:rPr>
          <w:lang w:eastAsia="pt-BR" w:bidi="ar-SA"/>
        </w:rPr>
        <w:t xml:space="preserve"> eleição de 1945, coloque em pauta a contrastante situação política do país: o Estado Novo e sua ditadura haviam acabado, mas Vargas ainda era</w:t>
      </w:r>
      <w:r w:rsidR="00A718FE">
        <w:rPr>
          <w:lang w:eastAsia="pt-BR" w:bidi="ar-SA"/>
        </w:rPr>
        <w:t xml:space="preserve"> um</w:t>
      </w:r>
      <w:r w:rsidRPr="007565F1">
        <w:rPr>
          <w:lang w:eastAsia="pt-BR" w:bidi="ar-SA"/>
        </w:rPr>
        <w:t xml:space="preserve"> agente político de extrema relevância e tinha tamanho apoio d</w:t>
      </w:r>
      <w:r w:rsidR="00DF0226">
        <w:rPr>
          <w:lang w:eastAsia="pt-BR" w:bidi="ar-SA"/>
        </w:rPr>
        <w:t>a</w:t>
      </w:r>
      <w:r w:rsidRPr="007565F1">
        <w:rPr>
          <w:lang w:eastAsia="pt-BR" w:bidi="ar-SA"/>
        </w:rPr>
        <w:t xml:space="preserve"> população que conseguiu eleger seu sucessor, o seu ex-ministro da guerra</w:t>
      </w:r>
      <w:r>
        <w:rPr>
          <w:lang w:eastAsia="pt-BR" w:bidi="ar-SA"/>
        </w:rPr>
        <w:t>,</w:t>
      </w:r>
      <w:r w:rsidRPr="007565F1">
        <w:rPr>
          <w:lang w:eastAsia="pt-BR" w:bidi="ar-SA"/>
        </w:rPr>
        <w:t xml:space="preserve"> </w:t>
      </w:r>
      <w:r>
        <w:rPr>
          <w:lang w:eastAsia="pt-BR" w:bidi="ar-SA"/>
        </w:rPr>
        <w:t>g</w:t>
      </w:r>
      <w:r w:rsidRPr="007565F1">
        <w:rPr>
          <w:lang w:eastAsia="pt-BR" w:bidi="ar-SA"/>
        </w:rPr>
        <w:t>eneral Eurico Gaspar Dutra.</w:t>
      </w:r>
    </w:p>
    <w:p w14:paraId="022B1CCE" w14:textId="77777777" w:rsidR="00AC5020" w:rsidRDefault="00AC5020" w:rsidP="00AC5020">
      <w:pPr>
        <w:pStyle w:val="02TEXTOPRINCIPAL"/>
        <w:rPr>
          <w:lang w:eastAsia="pt-BR" w:bidi="ar-SA"/>
        </w:rPr>
      </w:pPr>
      <w:r w:rsidRPr="007565F1">
        <w:rPr>
          <w:lang w:eastAsia="pt-BR" w:bidi="ar-SA"/>
        </w:rPr>
        <w:t xml:space="preserve">Após discutir com a classe </w:t>
      </w:r>
      <w:r>
        <w:rPr>
          <w:lang w:eastAsia="pt-BR" w:bidi="ar-SA"/>
        </w:rPr>
        <w:t>o</w:t>
      </w:r>
      <w:r w:rsidRPr="007565F1">
        <w:rPr>
          <w:lang w:eastAsia="pt-BR" w:bidi="ar-SA"/>
        </w:rPr>
        <w:t xml:space="preserve"> panorama do período, comente a </w:t>
      </w:r>
      <w:r>
        <w:rPr>
          <w:lang w:eastAsia="pt-BR" w:bidi="ar-SA"/>
        </w:rPr>
        <w:t>C</w:t>
      </w:r>
      <w:r w:rsidRPr="007565F1">
        <w:rPr>
          <w:lang w:eastAsia="pt-BR" w:bidi="ar-SA"/>
        </w:rPr>
        <w:t xml:space="preserve">onstituinte de 1946, cujos participantes foram escolhidos na mesma eleição que levou ao poder o </w:t>
      </w:r>
      <w:r>
        <w:rPr>
          <w:lang w:eastAsia="pt-BR" w:bidi="ar-SA"/>
        </w:rPr>
        <w:t>g</w:t>
      </w:r>
      <w:r w:rsidRPr="007565F1">
        <w:rPr>
          <w:lang w:eastAsia="pt-BR" w:bidi="ar-SA"/>
        </w:rPr>
        <w:t>eneral Dutra.</w:t>
      </w:r>
    </w:p>
    <w:p w14:paraId="4AFCC2A8" w14:textId="6123F88E" w:rsidR="00AC5020" w:rsidRPr="007565F1" w:rsidRDefault="00AC5020" w:rsidP="00AC5020">
      <w:pPr>
        <w:pStyle w:val="02TEXTOPRINCIPAL"/>
        <w:rPr>
          <w:lang w:eastAsia="pt-BR" w:bidi="ar-SA"/>
        </w:rPr>
      </w:pPr>
      <w:r w:rsidRPr="007565F1">
        <w:rPr>
          <w:lang w:eastAsia="pt-BR" w:bidi="ar-SA"/>
        </w:rPr>
        <w:t>Sobre a C</w:t>
      </w:r>
      <w:r>
        <w:rPr>
          <w:lang w:eastAsia="pt-BR" w:bidi="ar-SA"/>
        </w:rPr>
        <w:t>onstituição de 1946</w:t>
      </w:r>
      <w:r w:rsidRPr="007565F1">
        <w:rPr>
          <w:lang w:eastAsia="pt-BR" w:bidi="ar-SA"/>
        </w:rPr>
        <w:t xml:space="preserve">, </w:t>
      </w:r>
      <w:r>
        <w:rPr>
          <w:lang w:eastAsia="pt-BR" w:bidi="ar-SA"/>
        </w:rPr>
        <w:t>diga</w:t>
      </w:r>
      <w:r w:rsidRPr="007565F1">
        <w:rPr>
          <w:lang w:eastAsia="pt-BR" w:bidi="ar-SA"/>
        </w:rPr>
        <w:t xml:space="preserve"> que seu texto refletia muito das questões sociais do período: era combativ</w:t>
      </w:r>
      <w:r w:rsidR="00A718FE">
        <w:rPr>
          <w:lang w:eastAsia="pt-BR" w:bidi="ar-SA"/>
        </w:rPr>
        <w:t>o</w:t>
      </w:r>
      <w:r w:rsidRPr="007565F1">
        <w:rPr>
          <w:lang w:eastAsia="pt-BR" w:bidi="ar-SA"/>
        </w:rPr>
        <w:t xml:space="preserve"> em relação ao autoritarismo, reflexo da derrocada do Estado Novo e dos fascismos europeus. </w:t>
      </w:r>
      <w:r>
        <w:rPr>
          <w:lang w:eastAsia="pt-BR" w:bidi="ar-SA"/>
        </w:rPr>
        <w:t>Assim,</w:t>
      </w:r>
      <w:r w:rsidRPr="007565F1">
        <w:rPr>
          <w:lang w:eastAsia="pt-BR" w:bidi="ar-SA"/>
        </w:rPr>
        <w:t xml:space="preserve"> reforçava ideais de liberdade de expressão, associação e pensamento</w:t>
      </w:r>
      <w:r>
        <w:rPr>
          <w:lang w:eastAsia="pt-BR" w:bidi="ar-SA"/>
        </w:rPr>
        <w:t>. Contudo,</w:t>
      </w:r>
      <w:r w:rsidRPr="007565F1">
        <w:rPr>
          <w:lang w:eastAsia="pt-BR" w:bidi="ar-SA"/>
        </w:rPr>
        <w:t xml:space="preserve"> </w:t>
      </w:r>
      <w:r>
        <w:rPr>
          <w:lang w:eastAsia="pt-BR" w:bidi="ar-SA"/>
        </w:rPr>
        <w:t>ainda apresentava</w:t>
      </w:r>
      <w:r w:rsidRPr="007565F1">
        <w:rPr>
          <w:lang w:eastAsia="pt-BR" w:bidi="ar-SA"/>
        </w:rPr>
        <w:t xml:space="preserve"> muito do sindicalismo corporativista de Vargas.</w:t>
      </w:r>
    </w:p>
    <w:p w14:paraId="5DC48D3C" w14:textId="77777777" w:rsidR="00AC5020" w:rsidRDefault="00AC5020" w:rsidP="00AC5020">
      <w:pPr>
        <w:pStyle w:val="02TEXTOPRINCIPAL"/>
        <w:rPr>
          <w:lang w:eastAsia="pt-BR" w:bidi="ar-SA"/>
        </w:rPr>
      </w:pPr>
      <w:r w:rsidRPr="007565F1">
        <w:rPr>
          <w:lang w:eastAsia="pt-BR" w:bidi="ar-SA"/>
        </w:rPr>
        <w:t xml:space="preserve">Após tratar dos problemas atrelados à Constituição de 1946, trabalhe com as particularidades da administração Dutra e posteriormente da administração democraticamente eleita de Getúlio Vargas. Utilize como plataforma as anotações </w:t>
      </w:r>
      <w:r>
        <w:rPr>
          <w:lang w:eastAsia="pt-BR" w:bidi="ar-SA"/>
        </w:rPr>
        <w:t xml:space="preserve">a seguir, </w:t>
      </w:r>
      <w:r w:rsidRPr="007565F1">
        <w:rPr>
          <w:lang w:eastAsia="pt-BR" w:bidi="ar-SA"/>
        </w:rPr>
        <w:t>que podem ser expostas aos alunos</w:t>
      </w:r>
      <w:r>
        <w:rPr>
          <w:lang w:eastAsia="pt-BR" w:bidi="ar-SA"/>
        </w:rPr>
        <w:t>.</w:t>
      </w:r>
    </w:p>
    <w:p w14:paraId="586B1E59" w14:textId="77777777" w:rsidR="00AC5020" w:rsidRDefault="00AC5020" w:rsidP="00AC5020">
      <w:pPr>
        <w:pStyle w:val="02TEXTOPRINCIPAL"/>
        <w:rPr>
          <w:lang w:eastAsia="pt-BR" w:bidi="ar-SA"/>
        </w:rPr>
      </w:pPr>
    </w:p>
    <w:p w14:paraId="20781739" w14:textId="77777777" w:rsidR="00AC5020" w:rsidRPr="007565F1" w:rsidRDefault="00AC5020" w:rsidP="00AC5020">
      <w:pPr>
        <w:pStyle w:val="02TEXTOPRINCIPAL"/>
        <w:rPr>
          <w:lang w:eastAsia="pt-BR" w:bidi="ar-SA"/>
        </w:rPr>
      </w:pPr>
      <w:r>
        <w:rPr>
          <w:lang w:eastAsia="pt-BR" w:bidi="ar-SA"/>
        </w:rPr>
        <w:t>Administração Dutra</w:t>
      </w:r>
      <w:r w:rsidRPr="007565F1">
        <w:rPr>
          <w:lang w:eastAsia="pt-BR" w:bidi="ar-SA"/>
        </w:rPr>
        <w:t xml:space="preserve"> (1946-1950)</w:t>
      </w:r>
      <w:r>
        <w:rPr>
          <w:lang w:eastAsia="pt-BR" w:bidi="ar-SA"/>
        </w:rPr>
        <w:t>:</w:t>
      </w:r>
    </w:p>
    <w:p w14:paraId="3A1FA5D9" w14:textId="77777777" w:rsidR="00AC5020" w:rsidRPr="007F7807" w:rsidRDefault="00AC5020" w:rsidP="00AC5020">
      <w:pPr>
        <w:pStyle w:val="02TEXTOPRINCIPALBULLET"/>
        <w:numPr>
          <w:ilvl w:val="0"/>
          <w:numId w:val="2"/>
        </w:numPr>
      </w:pPr>
      <w:r>
        <w:rPr>
          <w:lang w:eastAsia="pt-BR" w:bidi="ar-SA"/>
        </w:rPr>
        <w:t>No c</w:t>
      </w:r>
      <w:r w:rsidRPr="007565F1">
        <w:rPr>
          <w:lang w:eastAsia="pt-BR" w:bidi="ar-SA"/>
        </w:rPr>
        <w:t>ontexto da Guerra Fria</w:t>
      </w:r>
      <w:r>
        <w:rPr>
          <w:lang w:eastAsia="pt-BR" w:bidi="ar-SA"/>
        </w:rPr>
        <w:t>,</w:t>
      </w:r>
      <w:r w:rsidRPr="007565F1">
        <w:rPr>
          <w:lang w:eastAsia="pt-BR" w:bidi="ar-SA"/>
        </w:rPr>
        <w:t xml:space="preserve"> Dutra alinh</w:t>
      </w:r>
      <w:r>
        <w:rPr>
          <w:lang w:eastAsia="pt-BR" w:bidi="ar-SA"/>
        </w:rPr>
        <w:t>ou</w:t>
      </w:r>
      <w:r w:rsidRPr="007565F1">
        <w:rPr>
          <w:lang w:eastAsia="pt-BR" w:bidi="ar-SA"/>
        </w:rPr>
        <w:t xml:space="preserve"> o país ao bloco capitalista e coloc</w:t>
      </w:r>
      <w:r>
        <w:rPr>
          <w:lang w:eastAsia="pt-BR" w:bidi="ar-SA"/>
        </w:rPr>
        <w:t>ou</w:t>
      </w:r>
      <w:r w:rsidRPr="007565F1">
        <w:rPr>
          <w:lang w:eastAsia="pt-BR" w:bidi="ar-SA"/>
        </w:rPr>
        <w:t xml:space="preserve"> em prática políticas públicas anticomunistas, como o rompimento de relações com a </w:t>
      </w:r>
      <w:r>
        <w:rPr>
          <w:lang w:eastAsia="pt-BR" w:bidi="ar-SA"/>
        </w:rPr>
        <w:t>União Soviética</w:t>
      </w:r>
      <w:r w:rsidRPr="007565F1">
        <w:rPr>
          <w:lang w:eastAsia="pt-BR" w:bidi="ar-SA"/>
        </w:rPr>
        <w:t xml:space="preserve"> e a cassação do </w:t>
      </w:r>
      <w:r>
        <w:rPr>
          <w:lang w:eastAsia="pt-BR" w:bidi="ar-SA"/>
        </w:rPr>
        <w:t>Partido Comunista do Brasil (</w:t>
      </w:r>
      <w:r w:rsidRPr="007565F1">
        <w:rPr>
          <w:lang w:eastAsia="pt-BR" w:bidi="ar-SA"/>
        </w:rPr>
        <w:t>PCB</w:t>
      </w:r>
      <w:r>
        <w:rPr>
          <w:lang w:eastAsia="pt-BR" w:bidi="ar-SA"/>
        </w:rPr>
        <w:t>),</w:t>
      </w:r>
      <w:r w:rsidRPr="007565F1">
        <w:rPr>
          <w:lang w:eastAsia="pt-BR" w:bidi="ar-SA"/>
        </w:rPr>
        <w:t xml:space="preserve"> em 1947</w:t>
      </w:r>
      <w:r>
        <w:rPr>
          <w:lang w:eastAsia="pt-BR" w:bidi="ar-SA"/>
        </w:rPr>
        <w:t>.</w:t>
      </w:r>
    </w:p>
    <w:p w14:paraId="6B2A3BE3" w14:textId="77777777" w:rsidR="00AC5020" w:rsidRPr="007565F1" w:rsidRDefault="00AC5020" w:rsidP="00AC5020">
      <w:pPr>
        <w:pStyle w:val="02TEXTOPRINCIPALBULLET"/>
        <w:numPr>
          <w:ilvl w:val="0"/>
          <w:numId w:val="2"/>
        </w:numPr>
        <w:rPr>
          <w:lang w:eastAsia="pt-BR" w:bidi="ar-SA"/>
        </w:rPr>
      </w:pPr>
      <w:r w:rsidRPr="007565F1">
        <w:rPr>
          <w:lang w:eastAsia="pt-BR" w:bidi="ar-SA"/>
        </w:rPr>
        <w:t>Particip</w:t>
      </w:r>
      <w:r>
        <w:rPr>
          <w:lang w:eastAsia="pt-BR" w:bidi="ar-SA"/>
        </w:rPr>
        <w:t>ou</w:t>
      </w:r>
      <w:r w:rsidRPr="007565F1">
        <w:rPr>
          <w:lang w:eastAsia="pt-BR" w:bidi="ar-SA"/>
        </w:rPr>
        <w:t xml:space="preserve"> da criação da Organização dos Estados Americanos (OEA), </w:t>
      </w:r>
      <w:r>
        <w:rPr>
          <w:lang w:eastAsia="pt-BR" w:bidi="ar-SA"/>
        </w:rPr>
        <w:t>que reforçava</w:t>
      </w:r>
      <w:r w:rsidRPr="007565F1">
        <w:rPr>
          <w:lang w:eastAsia="pt-BR" w:bidi="ar-SA"/>
        </w:rPr>
        <w:t xml:space="preserve"> o alinhamento dos países latino-americanos com </w:t>
      </w:r>
      <w:r>
        <w:rPr>
          <w:lang w:eastAsia="pt-BR" w:bidi="ar-SA"/>
        </w:rPr>
        <w:t>a Organização do Tratado do Atlântico Norte (Otan)</w:t>
      </w:r>
      <w:r w:rsidRPr="007565F1">
        <w:rPr>
          <w:lang w:eastAsia="pt-BR" w:bidi="ar-SA"/>
        </w:rPr>
        <w:t>, assegurando o domínio estadunidense na região e limitando a influência soviética</w:t>
      </w:r>
      <w:r>
        <w:rPr>
          <w:lang w:eastAsia="pt-BR" w:bidi="ar-SA"/>
        </w:rPr>
        <w:t>.</w:t>
      </w:r>
    </w:p>
    <w:p w14:paraId="4E486D4C" w14:textId="77777777" w:rsidR="00AC5020" w:rsidRPr="00213B5C" w:rsidRDefault="00AC5020" w:rsidP="00AC5020">
      <w:pPr>
        <w:pStyle w:val="02TEXTOPRINCIPALBULLET"/>
        <w:numPr>
          <w:ilvl w:val="0"/>
          <w:numId w:val="2"/>
        </w:numPr>
        <w:rPr>
          <w:lang w:eastAsia="pt-BR" w:bidi="ar-SA"/>
        </w:rPr>
      </w:pPr>
      <w:r w:rsidRPr="007565F1">
        <w:rPr>
          <w:lang w:eastAsia="pt-BR" w:bidi="ar-SA"/>
        </w:rPr>
        <w:t>Economicamente</w:t>
      </w:r>
      <w:r>
        <w:rPr>
          <w:lang w:eastAsia="pt-BR" w:bidi="ar-SA"/>
        </w:rPr>
        <w:t>,</w:t>
      </w:r>
      <w:r w:rsidRPr="007565F1">
        <w:rPr>
          <w:lang w:eastAsia="pt-BR" w:bidi="ar-SA"/>
        </w:rPr>
        <w:t xml:space="preserve"> teve preocupações com o desenvolvimento industrial do país; pôs em prática o chamado plano de </w:t>
      </w:r>
      <w:proofErr w:type="gramStart"/>
      <w:r w:rsidRPr="007565F1">
        <w:rPr>
          <w:lang w:eastAsia="pt-BR" w:bidi="ar-SA"/>
        </w:rPr>
        <w:t>metas Salte</w:t>
      </w:r>
      <w:proofErr w:type="gramEnd"/>
      <w:r w:rsidRPr="007565F1">
        <w:rPr>
          <w:lang w:eastAsia="pt-BR" w:bidi="ar-SA"/>
        </w:rPr>
        <w:t xml:space="preserve"> (Saúde, alimentação, transporte e energia)</w:t>
      </w:r>
      <w:r>
        <w:rPr>
          <w:lang w:eastAsia="pt-BR" w:bidi="ar-SA"/>
        </w:rPr>
        <w:t xml:space="preserve"> e</w:t>
      </w:r>
      <w:r w:rsidRPr="007565F1">
        <w:rPr>
          <w:lang w:eastAsia="pt-BR" w:bidi="ar-SA"/>
        </w:rPr>
        <w:t xml:space="preserve"> reformas </w:t>
      </w:r>
      <w:proofErr w:type="spellStart"/>
      <w:r w:rsidRPr="007565F1">
        <w:rPr>
          <w:lang w:eastAsia="pt-BR" w:bidi="ar-SA"/>
        </w:rPr>
        <w:t>infraestruturais</w:t>
      </w:r>
      <w:proofErr w:type="spellEnd"/>
      <w:r>
        <w:rPr>
          <w:lang w:eastAsia="pt-BR" w:bidi="ar-SA"/>
        </w:rPr>
        <w:t>.</w:t>
      </w:r>
    </w:p>
    <w:p w14:paraId="4B95E3EF" w14:textId="77777777" w:rsidR="00AC5020" w:rsidRPr="007565F1" w:rsidRDefault="00AC5020" w:rsidP="00AC5020">
      <w:pPr>
        <w:pStyle w:val="02TEXTOPRINCIPAL"/>
        <w:rPr>
          <w:lang w:eastAsia="pt-BR" w:bidi="ar-SA"/>
        </w:rPr>
      </w:pPr>
      <w:r>
        <w:rPr>
          <w:lang w:eastAsia="pt-BR" w:bidi="ar-SA"/>
        </w:rPr>
        <w:t>Administração Vargas</w:t>
      </w:r>
      <w:r w:rsidRPr="007565F1">
        <w:rPr>
          <w:lang w:eastAsia="pt-BR" w:bidi="ar-SA"/>
        </w:rPr>
        <w:t xml:space="preserve"> (1951-1954)</w:t>
      </w:r>
      <w:r>
        <w:rPr>
          <w:lang w:eastAsia="pt-BR" w:bidi="ar-SA"/>
        </w:rPr>
        <w:t>:</w:t>
      </w:r>
    </w:p>
    <w:p w14:paraId="5056342B" w14:textId="77777777" w:rsidR="00AC5020" w:rsidRPr="007F7807" w:rsidRDefault="00AC5020" w:rsidP="00AC5020">
      <w:pPr>
        <w:pStyle w:val="02TEXTOPRINCIPALBULLET"/>
        <w:numPr>
          <w:ilvl w:val="0"/>
          <w:numId w:val="2"/>
        </w:numPr>
      </w:pPr>
      <w:r>
        <w:rPr>
          <w:lang w:eastAsia="pt-BR" w:bidi="ar-SA"/>
        </w:rPr>
        <w:t>Vargas foi e</w:t>
      </w:r>
      <w:r w:rsidRPr="007565F1">
        <w:rPr>
          <w:lang w:eastAsia="pt-BR" w:bidi="ar-SA"/>
        </w:rPr>
        <w:t>leito por voto direto em 1950</w:t>
      </w:r>
      <w:r>
        <w:rPr>
          <w:lang w:eastAsia="pt-BR" w:bidi="ar-SA"/>
        </w:rPr>
        <w:t xml:space="preserve"> (</w:t>
      </w:r>
      <w:r w:rsidRPr="007565F1">
        <w:rPr>
          <w:lang w:eastAsia="pt-BR" w:bidi="ar-SA"/>
        </w:rPr>
        <w:t>PTB</w:t>
      </w:r>
      <w:r>
        <w:rPr>
          <w:lang w:eastAsia="pt-BR" w:bidi="ar-SA"/>
        </w:rPr>
        <w:t>).</w:t>
      </w:r>
    </w:p>
    <w:p w14:paraId="161C487D" w14:textId="77777777" w:rsidR="00AC5020" w:rsidRPr="007565F1" w:rsidRDefault="00AC5020" w:rsidP="00AC5020">
      <w:pPr>
        <w:pStyle w:val="02TEXTOPRINCIPALBULLET"/>
        <w:numPr>
          <w:ilvl w:val="0"/>
          <w:numId w:val="2"/>
        </w:numPr>
        <w:rPr>
          <w:lang w:eastAsia="pt-BR" w:bidi="ar-SA"/>
        </w:rPr>
      </w:pPr>
      <w:r>
        <w:rPr>
          <w:lang w:eastAsia="pt-BR" w:bidi="ar-SA"/>
        </w:rPr>
        <w:t>Apresentou um p</w:t>
      </w:r>
      <w:r w:rsidRPr="007565F1">
        <w:rPr>
          <w:lang w:eastAsia="pt-BR" w:bidi="ar-SA"/>
        </w:rPr>
        <w:t>rojeto nacional-desenvolvimentista</w:t>
      </w:r>
      <w:r>
        <w:rPr>
          <w:lang w:eastAsia="pt-BR" w:bidi="ar-SA"/>
        </w:rPr>
        <w:t xml:space="preserve">, com </w:t>
      </w:r>
      <w:r w:rsidRPr="007565F1">
        <w:rPr>
          <w:lang w:eastAsia="pt-BR" w:bidi="ar-SA"/>
        </w:rPr>
        <w:t xml:space="preserve">enfoque econômico em projetos </w:t>
      </w:r>
      <w:proofErr w:type="spellStart"/>
      <w:r w:rsidRPr="007565F1">
        <w:rPr>
          <w:lang w:eastAsia="pt-BR" w:bidi="ar-SA"/>
        </w:rPr>
        <w:t>infraestruturais</w:t>
      </w:r>
      <w:proofErr w:type="spellEnd"/>
      <w:r w:rsidRPr="007565F1">
        <w:rPr>
          <w:lang w:eastAsia="pt-BR" w:bidi="ar-SA"/>
        </w:rPr>
        <w:t xml:space="preserve"> </w:t>
      </w:r>
      <w:r>
        <w:rPr>
          <w:lang w:eastAsia="pt-BR" w:bidi="ar-SA"/>
        </w:rPr>
        <w:t>financiados por</w:t>
      </w:r>
      <w:r w:rsidRPr="007565F1">
        <w:rPr>
          <w:lang w:eastAsia="pt-BR" w:bidi="ar-SA"/>
        </w:rPr>
        <w:t xml:space="preserve"> capital interno</w:t>
      </w:r>
      <w:r>
        <w:rPr>
          <w:lang w:eastAsia="pt-BR" w:bidi="ar-SA"/>
        </w:rPr>
        <w:t>.</w:t>
      </w:r>
    </w:p>
    <w:p w14:paraId="5615A858" w14:textId="77777777" w:rsidR="00AC5020" w:rsidRPr="007565F1" w:rsidRDefault="00AC5020" w:rsidP="00AC5020">
      <w:pPr>
        <w:pStyle w:val="02TEXTOPRINCIPALBULLET"/>
        <w:numPr>
          <w:ilvl w:val="0"/>
          <w:numId w:val="2"/>
        </w:numPr>
        <w:rPr>
          <w:lang w:eastAsia="pt-BR" w:bidi="ar-SA"/>
        </w:rPr>
      </w:pPr>
      <w:r w:rsidRPr="007565F1">
        <w:rPr>
          <w:lang w:eastAsia="pt-BR" w:bidi="ar-SA"/>
        </w:rPr>
        <w:t>Fund</w:t>
      </w:r>
      <w:r>
        <w:rPr>
          <w:lang w:eastAsia="pt-BR" w:bidi="ar-SA"/>
        </w:rPr>
        <w:t xml:space="preserve">ou </w:t>
      </w:r>
      <w:r w:rsidRPr="007565F1">
        <w:rPr>
          <w:lang w:eastAsia="pt-BR" w:bidi="ar-SA"/>
        </w:rPr>
        <w:t>o Banco Nacional do Desenvolvimento Econômico (BNDE), que servia como oferta de crédito para projetos industriais</w:t>
      </w:r>
      <w:r>
        <w:rPr>
          <w:lang w:eastAsia="pt-BR" w:bidi="ar-SA"/>
        </w:rPr>
        <w:t>,</w:t>
      </w:r>
      <w:r w:rsidRPr="007565F1">
        <w:rPr>
          <w:lang w:eastAsia="pt-BR" w:bidi="ar-SA"/>
        </w:rPr>
        <w:t xml:space="preserve"> especialmente nos setores ferroviário, portuário e de energia elétrica</w:t>
      </w:r>
      <w:r>
        <w:rPr>
          <w:lang w:eastAsia="pt-BR" w:bidi="ar-SA"/>
        </w:rPr>
        <w:t>.</w:t>
      </w:r>
    </w:p>
    <w:p w14:paraId="17E81602" w14:textId="77777777" w:rsidR="00AC5020" w:rsidRPr="007565F1" w:rsidRDefault="00AC5020" w:rsidP="00AC5020">
      <w:pPr>
        <w:pStyle w:val="02TEXTOPRINCIPALBULLET"/>
        <w:numPr>
          <w:ilvl w:val="0"/>
          <w:numId w:val="2"/>
        </w:numPr>
        <w:rPr>
          <w:lang w:eastAsia="pt-BR" w:bidi="ar-SA"/>
        </w:rPr>
      </w:pPr>
      <w:r w:rsidRPr="007565F1">
        <w:rPr>
          <w:lang w:eastAsia="pt-BR" w:bidi="ar-SA"/>
        </w:rPr>
        <w:t>Fund</w:t>
      </w:r>
      <w:r>
        <w:rPr>
          <w:lang w:eastAsia="pt-BR" w:bidi="ar-SA"/>
        </w:rPr>
        <w:t>ou</w:t>
      </w:r>
      <w:r w:rsidRPr="007565F1">
        <w:rPr>
          <w:lang w:eastAsia="pt-BR" w:bidi="ar-SA"/>
        </w:rPr>
        <w:t xml:space="preserve">, em 1953, a Petrobras, </w:t>
      </w:r>
      <w:r>
        <w:rPr>
          <w:lang w:eastAsia="pt-BR" w:bidi="ar-SA"/>
        </w:rPr>
        <w:t>que assumiu</w:t>
      </w:r>
      <w:r w:rsidRPr="007565F1">
        <w:rPr>
          <w:lang w:eastAsia="pt-BR" w:bidi="ar-SA"/>
        </w:rPr>
        <w:t xml:space="preserve"> o monopólio do petróleo nacional (campanha “O petróleo é nosso”)</w:t>
      </w:r>
      <w:r>
        <w:rPr>
          <w:lang w:eastAsia="pt-BR" w:bidi="ar-SA"/>
        </w:rPr>
        <w:t>.</w:t>
      </w:r>
    </w:p>
    <w:p w14:paraId="64088547" w14:textId="2404E28D" w:rsidR="00AC5020" w:rsidRPr="00F44C3A" w:rsidRDefault="00AC5020" w:rsidP="00F44C3A">
      <w:pPr>
        <w:pStyle w:val="02TEXTOPRINCIPALBULLET"/>
        <w:numPr>
          <w:ilvl w:val="0"/>
          <w:numId w:val="2"/>
        </w:numPr>
        <w:rPr>
          <w:lang w:eastAsia="pt-BR" w:bidi="ar-SA"/>
        </w:rPr>
      </w:pPr>
      <w:r>
        <w:rPr>
          <w:lang w:eastAsia="pt-BR" w:bidi="ar-SA"/>
        </w:rPr>
        <w:t>M</w:t>
      </w:r>
      <w:r w:rsidRPr="007565F1">
        <w:rPr>
          <w:lang w:eastAsia="pt-BR" w:bidi="ar-SA"/>
        </w:rPr>
        <w:t>esmo com as medidas naciona</w:t>
      </w:r>
      <w:r>
        <w:rPr>
          <w:lang w:eastAsia="pt-BR" w:bidi="ar-SA"/>
        </w:rPr>
        <w:t>l</w:t>
      </w:r>
      <w:r w:rsidRPr="007565F1">
        <w:rPr>
          <w:lang w:eastAsia="pt-BR" w:bidi="ar-SA"/>
        </w:rPr>
        <w:t>-desenvolvimentistas de Vargas, a inflação continuava aumentando</w:t>
      </w:r>
      <w:r>
        <w:rPr>
          <w:lang w:eastAsia="pt-BR" w:bidi="ar-SA"/>
        </w:rPr>
        <w:t>,</w:t>
      </w:r>
      <w:r w:rsidRPr="007565F1">
        <w:rPr>
          <w:lang w:eastAsia="pt-BR" w:bidi="ar-SA"/>
        </w:rPr>
        <w:t xml:space="preserve"> e havia crescente insatisfação tanto do empresariado quanto de setores dos trabalhadores contra o governo</w:t>
      </w:r>
      <w:r>
        <w:rPr>
          <w:lang w:eastAsia="pt-BR" w:bidi="ar-SA"/>
        </w:rPr>
        <w:t>.</w:t>
      </w:r>
      <w:r w:rsidR="00F44C3A">
        <w:rPr>
          <w:lang w:eastAsia="pt-BR" w:bidi="ar-SA"/>
        </w:rPr>
        <w:t xml:space="preserve"> </w:t>
      </w:r>
      <w:r w:rsidRPr="00F44C3A">
        <w:rPr>
          <w:kern w:val="0"/>
          <w:lang w:eastAsia="pt-BR" w:bidi="ar-SA"/>
        </w:rPr>
        <w:t>Como forma de amenizar a oposição operária, Vargas nomeou como Ministro do Trabalho o principal líder petebista, João Goulart, conhecido popularmente como Jango. No entanto, os setores conservadores do empresariado não aprovaram as propostas trabalhistas de Jango (especialmente a de dobrar o valor do salário mínimo), e Vargas o demitiu do cargo no mesmo ano.</w:t>
      </w:r>
    </w:p>
    <w:p w14:paraId="35EDD800" w14:textId="77777777" w:rsidR="00AC5020" w:rsidRDefault="00AC5020" w:rsidP="00AC5020">
      <w:pPr>
        <w:pStyle w:val="02TEXTOPRINCIPALBULLET"/>
        <w:numPr>
          <w:ilvl w:val="0"/>
          <w:numId w:val="2"/>
        </w:numPr>
        <w:rPr>
          <w:lang w:eastAsia="pt-BR" w:bidi="ar-SA"/>
        </w:rPr>
      </w:pPr>
      <w:r>
        <w:rPr>
          <w:lang w:eastAsia="pt-BR" w:bidi="ar-SA"/>
        </w:rPr>
        <w:t>E</w:t>
      </w:r>
      <w:r w:rsidRPr="007565F1">
        <w:rPr>
          <w:lang w:eastAsia="pt-BR" w:bidi="ar-SA"/>
        </w:rPr>
        <w:t xml:space="preserve">m 1954, o principal crítico udenista à administração Vargas, Carlos Lacerda, sofreu um atentado em frente à </w:t>
      </w:r>
      <w:r>
        <w:rPr>
          <w:lang w:eastAsia="pt-BR" w:bidi="ar-SA"/>
        </w:rPr>
        <w:t>R</w:t>
      </w:r>
      <w:r w:rsidRPr="007565F1">
        <w:rPr>
          <w:lang w:eastAsia="pt-BR" w:bidi="ar-SA"/>
        </w:rPr>
        <w:t xml:space="preserve">ua </w:t>
      </w:r>
      <w:proofErr w:type="spellStart"/>
      <w:r w:rsidRPr="007565F1">
        <w:rPr>
          <w:lang w:eastAsia="pt-BR" w:bidi="ar-SA"/>
        </w:rPr>
        <w:t>Tonelero</w:t>
      </w:r>
      <w:proofErr w:type="spellEnd"/>
      <w:r w:rsidRPr="007565F1">
        <w:rPr>
          <w:lang w:eastAsia="pt-BR" w:bidi="ar-SA"/>
        </w:rPr>
        <w:t xml:space="preserve">, </w:t>
      </w:r>
      <w:r>
        <w:rPr>
          <w:lang w:eastAsia="pt-BR" w:bidi="ar-SA"/>
        </w:rPr>
        <w:t>no Rio de Janeiro. O</w:t>
      </w:r>
      <w:r w:rsidRPr="007565F1">
        <w:rPr>
          <w:lang w:eastAsia="pt-BR" w:bidi="ar-SA"/>
        </w:rPr>
        <w:t xml:space="preserve"> segurança pessoal de Vargas, Gregório Fortunato</w:t>
      </w:r>
      <w:r>
        <w:rPr>
          <w:lang w:eastAsia="pt-BR" w:bidi="ar-SA"/>
        </w:rPr>
        <w:t>, foi</w:t>
      </w:r>
      <w:r w:rsidRPr="007565F1">
        <w:rPr>
          <w:lang w:eastAsia="pt-BR" w:bidi="ar-SA"/>
        </w:rPr>
        <w:t xml:space="preserve"> acusado de </w:t>
      </w:r>
      <w:r>
        <w:rPr>
          <w:lang w:eastAsia="pt-BR" w:bidi="ar-SA"/>
        </w:rPr>
        <w:t xml:space="preserve">ser o </w:t>
      </w:r>
      <w:r w:rsidRPr="007565F1">
        <w:rPr>
          <w:lang w:eastAsia="pt-BR" w:bidi="ar-SA"/>
        </w:rPr>
        <w:t>mandante d</w:t>
      </w:r>
      <w:r>
        <w:rPr>
          <w:lang w:eastAsia="pt-BR" w:bidi="ar-SA"/>
        </w:rPr>
        <w:t>o</w:t>
      </w:r>
      <w:r w:rsidRPr="007565F1">
        <w:rPr>
          <w:lang w:eastAsia="pt-BR" w:bidi="ar-SA"/>
        </w:rPr>
        <w:t xml:space="preserve"> crime</w:t>
      </w:r>
      <w:r>
        <w:rPr>
          <w:lang w:eastAsia="pt-BR" w:bidi="ar-SA"/>
        </w:rPr>
        <w:t>.</w:t>
      </w:r>
    </w:p>
    <w:p w14:paraId="00843E5D" w14:textId="77777777" w:rsidR="00AC5020" w:rsidRPr="007565F1" w:rsidRDefault="00AC5020" w:rsidP="00AC5020">
      <w:pPr>
        <w:pStyle w:val="02TEXTOPRINCIPALBULLET"/>
        <w:numPr>
          <w:ilvl w:val="0"/>
          <w:numId w:val="2"/>
        </w:numPr>
        <w:rPr>
          <w:lang w:eastAsia="pt-BR" w:bidi="ar-SA"/>
        </w:rPr>
      </w:pPr>
      <w:r w:rsidRPr="007565F1">
        <w:rPr>
          <w:lang w:eastAsia="pt-BR" w:bidi="ar-SA"/>
        </w:rPr>
        <w:t xml:space="preserve">Ainda em 1954, </w:t>
      </w:r>
      <w:r>
        <w:rPr>
          <w:lang w:eastAsia="pt-BR" w:bidi="ar-SA"/>
        </w:rPr>
        <w:t>diante d</w:t>
      </w:r>
      <w:r w:rsidRPr="007565F1">
        <w:rPr>
          <w:lang w:eastAsia="pt-BR" w:bidi="ar-SA"/>
        </w:rPr>
        <w:t>a oposição a seu governo cada vez mais crescente, Vargas suicid</w:t>
      </w:r>
      <w:r>
        <w:rPr>
          <w:lang w:eastAsia="pt-BR" w:bidi="ar-SA"/>
        </w:rPr>
        <w:t>ou</w:t>
      </w:r>
      <w:r w:rsidRPr="007565F1">
        <w:rPr>
          <w:lang w:eastAsia="pt-BR" w:bidi="ar-SA"/>
        </w:rPr>
        <w:t xml:space="preserve">-se no Palácio do Catete, deixando uma carta-testamento de tom nacionalista </w:t>
      </w:r>
      <w:r>
        <w:rPr>
          <w:lang w:eastAsia="pt-BR" w:bidi="ar-SA"/>
        </w:rPr>
        <w:t xml:space="preserve">em </w:t>
      </w:r>
      <w:r w:rsidRPr="007565F1">
        <w:rPr>
          <w:lang w:eastAsia="pt-BR" w:bidi="ar-SA"/>
        </w:rPr>
        <w:t>que acusava seus oponentes políticos de querer prejudicar o país e o povo brasileiro.</w:t>
      </w:r>
    </w:p>
    <w:p w14:paraId="6C591866" w14:textId="77777777" w:rsidR="00AC5020" w:rsidRDefault="00AC5020" w:rsidP="00AC5020">
      <w:pPr>
        <w:pStyle w:val="02TEXTOPRINCIPAL"/>
        <w:rPr>
          <w:lang w:eastAsia="pt-BR" w:bidi="ar-SA"/>
        </w:rPr>
      </w:pPr>
    </w:p>
    <w:p w14:paraId="5E0B703D" w14:textId="77777777" w:rsidR="00AC5020" w:rsidRDefault="00AC5020" w:rsidP="00AC5020">
      <w:pPr>
        <w:rPr>
          <w:rFonts w:eastAsia="Tahoma"/>
          <w:lang w:eastAsia="pt-BR" w:bidi="ar-SA"/>
        </w:rPr>
      </w:pPr>
      <w:r>
        <w:rPr>
          <w:lang w:eastAsia="pt-BR" w:bidi="ar-SA"/>
        </w:rPr>
        <w:br w:type="page"/>
      </w:r>
    </w:p>
    <w:p w14:paraId="77DDC66C" w14:textId="77777777" w:rsidR="00AC5020" w:rsidRDefault="00AC5020" w:rsidP="00AC5020">
      <w:pPr>
        <w:pStyle w:val="02TEXTOPRINCIPAL"/>
        <w:rPr>
          <w:lang w:eastAsia="pt-BR" w:bidi="ar-SA"/>
        </w:rPr>
      </w:pPr>
    </w:p>
    <w:p w14:paraId="6AB32CA8" w14:textId="77777777" w:rsidR="00F44C3A" w:rsidRPr="007565F1" w:rsidRDefault="00F44C3A" w:rsidP="00F44C3A">
      <w:pPr>
        <w:pStyle w:val="02TEXTOPRINCIPAL"/>
        <w:rPr>
          <w:lang w:eastAsia="pt-BR" w:bidi="ar-SA"/>
        </w:rPr>
      </w:pPr>
      <w:r>
        <w:rPr>
          <w:lang w:eastAsia="pt-BR" w:bidi="ar-SA"/>
        </w:rPr>
        <w:t>R</w:t>
      </w:r>
      <w:r w:rsidRPr="007565F1">
        <w:rPr>
          <w:lang w:eastAsia="pt-BR" w:bidi="ar-SA"/>
        </w:rPr>
        <w:t xml:space="preserve">eflita com a </w:t>
      </w:r>
      <w:r>
        <w:rPr>
          <w:lang w:eastAsia="pt-BR" w:bidi="ar-SA"/>
        </w:rPr>
        <w:t>turma</w:t>
      </w:r>
      <w:r w:rsidRPr="007565F1">
        <w:rPr>
          <w:lang w:eastAsia="pt-BR" w:bidi="ar-SA"/>
        </w:rPr>
        <w:t xml:space="preserve"> </w:t>
      </w:r>
      <w:r>
        <w:rPr>
          <w:lang w:eastAsia="pt-BR" w:bidi="ar-SA"/>
        </w:rPr>
        <w:t>sobre</w:t>
      </w:r>
      <w:r w:rsidRPr="007565F1">
        <w:rPr>
          <w:lang w:eastAsia="pt-BR" w:bidi="ar-SA"/>
        </w:rPr>
        <w:t xml:space="preserve"> o legado de Vargas</w:t>
      </w:r>
      <w:r>
        <w:rPr>
          <w:lang w:eastAsia="pt-BR" w:bidi="ar-SA"/>
        </w:rPr>
        <w:t xml:space="preserve">: </w:t>
      </w:r>
      <w:r w:rsidRPr="007565F1">
        <w:rPr>
          <w:lang w:eastAsia="pt-BR" w:bidi="ar-SA"/>
        </w:rPr>
        <w:t>articulador do movimento de 1930, presidente</w:t>
      </w:r>
      <w:r>
        <w:rPr>
          <w:lang w:eastAsia="pt-BR" w:bidi="ar-SA"/>
        </w:rPr>
        <w:t xml:space="preserve"> </w:t>
      </w:r>
      <w:r w:rsidRPr="007565F1">
        <w:rPr>
          <w:lang w:eastAsia="pt-BR" w:bidi="ar-SA"/>
        </w:rPr>
        <w:t>ditador durante o Estado Novo e</w:t>
      </w:r>
      <w:r>
        <w:rPr>
          <w:lang w:eastAsia="pt-BR" w:bidi="ar-SA"/>
        </w:rPr>
        <w:t>,</w:t>
      </w:r>
      <w:r w:rsidRPr="007565F1">
        <w:rPr>
          <w:lang w:eastAsia="pt-BR" w:bidi="ar-SA"/>
        </w:rPr>
        <w:t xml:space="preserve"> finalmente</w:t>
      </w:r>
      <w:r>
        <w:rPr>
          <w:lang w:eastAsia="pt-BR" w:bidi="ar-SA"/>
        </w:rPr>
        <w:t>,</w:t>
      </w:r>
      <w:r w:rsidRPr="007565F1">
        <w:rPr>
          <w:lang w:eastAsia="pt-BR" w:bidi="ar-SA"/>
        </w:rPr>
        <w:t xml:space="preserve"> presidente democraticamente eleito em 1950. </w:t>
      </w:r>
      <w:r>
        <w:rPr>
          <w:lang w:eastAsia="pt-BR" w:bidi="ar-SA"/>
        </w:rPr>
        <w:t>Encoraje</w:t>
      </w:r>
      <w:r w:rsidRPr="007565F1">
        <w:rPr>
          <w:lang w:eastAsia="pt-BR" w:bidi="ar-SA"/>
        </w:rPr>
        <w:t xml:space="preserve"> os alunos </w:t>
      </w:r>
      <w:r>
        <w:rPr>
          <w:lang w:eastAsia="pt-BR" w:bidi="ar-SA"/>
        </w:rPr>
        <w:t xml:space="preserve">a </w:t>
      </w:r>
      <w:r w:rsidRPr="007565F1">
        <w:rPr>
          <w:lang w:eastAsia="pt-BR" w:bidi="ar-SA"/>
        </w:rPr>
        <w:t>expo</w:t>
      </w:r>
      <w:r>
        <w:rPr>
          <w:lang w:eastAsia="pt-BR" w:bidi="ar-SA"/>
        </w:rPr>
        <w:t>r</w:t>
      </w:r>
      <w:r w:rsidRPr="007565F1">
        <w:rPr>
          <w:lang w:eastAsia="pt-BR" w:bidi="ar-SA"/>
        </w:rPr>
        <w:t xml:space="preserve"> seus pensamentos sobre as contradições </w:t>
      </w:r>
      <w:r>
        <w:rPr>
          <w:lang w:eastAsia="pt-BR" w:bidi="ar-SA"/>
        </w:rPr>
        <w:t>dessa figura política</w:t>
      </w:r>
      <w:r w:rsidRPr="007565F1">
        <w:rPr>
          <w:lang w:eastAsia="pt-BR" w:bidi="ar-SA"/>
        </w:rPr>
        <w:t>, mediando sempre o debate</w:t>
      </w:r>
      <w:r>
        <w:rPr>
          <w:lang w:eastAsia="pt-BR" w:bidi="ar-SA"/>
        </w:rPr>
        <w:t>,</w:t>
      </w:r>
      <w:r w:rsidRPr="007565F1">
        <w:rPr>
          <w:lang w:eastAsia="pt-BR" w:bidi="ar-SA"/>
        </w:rPr>
        <w:t xml:space="preserve"> quando necessário</w:t>
      </w:r>
      <w:r>
        <w:rPr>
          <w:lang w:eastAsia="pt-BR" w:bidi="ar-SA"/>
        </w:rPr>
        <w:t>,</w:t>
      </w:r>
      <w:r w:rsidRPr="007565F1">
        <w:rPr>
          <w:lang w:eastAsia="pt-BR" w:bidi="ar-SA"/>
        </w:rPr>
        <w:t xml:space="preserve"> e tratando de questões relativas </w:t>
      </w:r>
      <w:r>
        <w:rPr>
          <w:lang w:eastAsia="pt-BR" w:bidi="ar-SA"/>
        </w:rPr>
        <w:t>à</w:t>
      </w:r>
      <w:r w:rsidRPr="007565F1">
        <w:rPr>
          <w:lang w:eastAsia="pt-BR" w:bidi="ar-SA"/>
        </w:rPr>
        <w:t xml:space="preserve"> memória histórica construída em torno de Getúlio Vargas.</w:t>
      </w:r>
    </w:p>
    <w:p w14:paraId="76C506EA" w14:textId="77777777" w:rsidR="00F44C3A" w:rsidRDefault="00F44C3A" w:rsidP="00F44C3A">
      <w:pPr>
        <w:pStyle w:val="02TEXTOPRINCIPAL"/>
        <w:rPr>
          <w:lang w:eastAsia="pt-BR" w:bidi="ar-SA"/>
        </w:rPr>
      </w:pPr>
      <w:r>
        <w:rPr>
          <w:lang w:eastAsia="pt-BR" w:bidi="ar-SA"/>
        </w:rPr>
        <w:t>Para cristalizar o conteúdo apresentado, solicite a eles que façam atividades de sistematização, mais curtas, como tarefas de casa, e, se possível, realize a correção coletiva dessas questões no início da próxima aula.</w:t>
      </w:r>
    </w:p>
    <w:p w14:paraId="4011172F" w14:textId="77777777" w:rsidR="00F44C3A" w:rsidRPr="00F44C3A" w:rsidRDefault="00F44C3A" w:rsidP="00AC5020">
      <w:pPr>
        <w:pStyle w:val="01TITULO3"/>
        <w:rPr>
          <w:rFonts w:ascii="Tahoma" w:hAnsi="Tahoma" w:cs="Tahoma"/>
          <w:b w:val="0"/>
          <w:sz w:val="21"/>
          <w:szCs w:val="21"/>
          <w:lang w:eastAsia="pt-BR" w:bidi="ar-SA"/>
        </w:rPr>
      </w:pPr>
    </w:p>
    <w:p w14:paraId="12121D84" w14:textId="341C630F" w:rsidR="00AC5020" w:rsidRPr="007565F1" w:rsidRDefault="00AC5020" w:rsidP="00AC5020">
      <w:pPr>
        <w:pStyle w:val="01TITULO3"/>
        <w:rPr>
          <w:lang w:eastAsia="pt-BR" w:bidi="ar-SA"/>
        </w:rPr>
      </w:pPr>
      <w:r w:rsidRPr="007565F1">
        <w:rPr>
          <w:lang w:eastAsia="pt-BR" w:bidi="ar-SA"/>
        </w:rPr>
        <w:t>Etapa 2 (Aproximadamente 50 minutos/</w:t>
      </w:r>
      <w:r>
        <w:rPr>
          <w:lang w:eastAsia="pt-BR" w:bidi="ar-SA"/>
        </w:rPr>
        <w:t>uma</w:t>
      </w:r>
      <w:r w:rsidRPr="007565F1">
        <w:rPr>
          <w:lang w:eastAsia="pt-BR" w:bidi="ar-SA"/>
        </w:rPr>
        <w:t xml:space="preserve"> aula)</w:t>
      </w:r>
    </w:p>
    <w:p w14:paraId="5C03033B" w14:textId="77777777" w:rsidR="00AC5020" w:rsidRPr="00213B5C" w:rsidRDefault="00AC5020" w:rsidP="00AC5020">
      <w:pPr>
        <w:pStyle w:val="02TEXTOPRINCIPAL"/>
        <w:rPr>
          <w:lang w:eastAsia="pt-BR"/>
        </w:rPr>
      </w:pPr>
      <w:r w:rsidRPr="00213B5C">
        <w:rPr>
          <w:lang w:eastAsia="pt-BR"/>
        </w:rPr>
        <w:t xml:space="preserve">Use as correções da tarefa de casa para retomar o conteúdo das aulas anteriores. Após tratar do suicídio de Getúlio Vargas, comente brevemente a administração Café Filho, que, na posição de vice de Vargas, assumiu o cargo de presidente. Sua principal tarefa era completar o mandato e conduzir a eleição de 1955, cujos candidatos eram Juarez Távora, pela União Democrática Nacional </w:t>
      </w:r>
      <w:r w:rsidRPr="00213B5C">
        <w:rPr>
          <w:color w:val="221E1F"/>
        </w:rPr>
        <w:t>(UDN),</w:t>
      </w:r>
      <w:r w:rsidRPr="00213B5C">
        <w:rPr>
          <w:lang w:eastAsia="pt-BR"/>
        </w:rPr>
        <w:t xml:space="preserve"> e Juscelino Kubitschek, pelo Partido Social Democrático </w:t>
      </w:r>
      <w:r w:rsidRPr="00213B5C">
        <w:rPr>
          <w:color w:val="221E1F"/>
        </w:rPr>
        <w:t>(PSD)</w:t>
      </w:r>
      <w:r w:rsidRPr="00213B5C">
        <w:rPr>
          <w:lang w:eastAsia="pt-BR"/>
        </w:rPr>
        <w:t>, que também contava com o apoio do Partido Trabalhista Brasileiro (PTB).</w:t>
      </w:r>
    </w:p>
    <w:p w14:paraId="7A9FC3B3" w14:textId="77777777" w:rsidR="00AC5020" w:rsidRPr="003A3645" w:rsidRDefault="00AC5020" w:rsidP="00AC5020">
      <w:pPr>
        <w:pStyle w:val="02TEXTOPRINCIPAL"/>
      </w:pPr>
      <w:r w:rsidRPr="003A3645">
        <w:rPr>
          <w:lang w:eastAsia="pt-BR"/>
        </w:rPr>
        <w:t xml:space="preserve">Ao tratar da vitória de JK, comente a tentativa de golpe </w:t>
      </w:r>
      <w:r>
        <w:rPr>
          <w:lang w:eastAsia="pt-BR"/>
        </w:rPr>
        <w:t>pela</w:t>
      </w:r>
      <w:r w:rsidRPr="003A3645">
        <w:rPr>
          <w:lang w:eastAsia="pt-BR"/>
        </w:rPr>
        <w:t xml:space="preserve"> UDN após a eleição, bloqueada pelo então ministro da guerra Henrique Teixeira Lott.</w:t>
      </w:r>
    </w:p>
    <w:p w14:paraId="5E239EFD" w14:textId="77777777" w:rsidR="00AC5020" w:rsidRDefault="00AC5020" w:rsidP="00AC5020">
      <w:pPr>
        <w:pStyle w:val="02TEXTOPRINCIPAL"/>
        <w:rPr>
          <w:lang w:eastAsia="pt-BR" w:bidi="ar-SA"/>
        </w:rPr>
      </w:pPr>
      <w:r>
        <w:rPr>
          <w:lang w:eastAsia="pt-BR" w:bidi="ar-SA"/>
        </w:rPr>
        <w:t xml:space="preserve">Para tratar do governo de </w:t>
      </w:r>
      <w:r w:rsidRPr="007565F1">
        <w:rPr>
          <w:lang w:eastAsia="pt-BR" w:bidi="ar-SA"/>
        </w:rPr>
        <w:t>Juscelino</w:t>
      </w:r>
      <w:r>
        <w:rPr>
          <w:lang w:eastAsia="pt-BR" w:bidi="ar-SA"/>
        </w:rPr>
        <w:t>, que</w:t>
      </w:r>
      <w:r w:rsidRPr="007565F1">
        <w:rPr>
          <w:lang w:eastAsia="pt-BR" w:bidi="ar-SA"/>
        </w:rPr>
        <w:t xml:space="preserve"> assum</w:t>
      </w:r>
      <w:r>
        <w:rPr>
          <w:lang w:eastAsia="pt-BR" w:bidi="ar-SA"/>
        </w:rPr>
        <w:t>iu</w:t>
      </w:r>
      <w:r w:rsidRPr="007565F1">
        <w:rPr>
          <w:lang w:eastAsia="pt-BR" w:bidi="ar-SA"/>
        </w:rPr>
        <w:t xml:space="preserve"> a presidência em 1956, discuta com a </w:t>
      </w:r>
      <w:r>
        <w:rPr>
          <w:lang w:eastAsia="pt-BR" w:bidi="ar-SA"/>
        </w:rPr>
        <w:t>turma</w:t>
      </w:r>
      <w:r w:rsidRPr="007565F1">
        <w:rPr>
          <w:lang w:eastAsia="pt-BR" w:bidi="ar-SA"/>
        </w:rPr>
        <w:t xml:space="preserve"> </w:t>
      </w:r>
      <w:r>
        <w:rPr>
          <w:lang w:eastAsia="pt-BR" w:bidi="ar-SA"/>
        </w:rPr>
        <w:t>o</w:t>
      </w:r>
      <w:r w:rsidRPr="007565F1">
        <w:rPr>
          <w:lang w:eastAsia="pt-BR" w:bidi="ar-SA"/>
        </w:rPr>
        <w:t xml:space="preserve"> Plano de Metas e a criação da </w:t>
      </w:r>
      <w:r>
        <w:rPr>
          <w:lang w:eastAsia="pt-BR" w:bidi="ar-SA"/>
        </w:rPr>
        <w:t>Superintendência de Desenvolvimento do Nordeste (</w:t>
      </w:r>
      <w:r w:rsidRPr="007565F1">
        <w:rPr>
          <w:lang w:eastAsia="pt-BR" w:bidi="ar-SA"/>
        </w:rPr>
        <w:t>Sudene</w:t>
      </w:r>
      <w:r>
        <w:rPr>
          <w:lang w:eastAsia="pt-BR" w:bidi="ar-SA"/>
        </w:rPr>
        <w:t>)</w:t>
      </w:r>
      <w:r w:rsidRPr="007565F1">
        <w:rPr>
          <w:lang w:eastAsia="pt-BR" w:bidi="ar-SA"/>
        </w:rPr>
        <w:t xml:space="preserve">, </w:t>
      </w:r>
      <w:r>
        <w:rPr>
          <w:lang w:eastAsia="pt-BR" w:bidi="ar-SA"/>
        </w:rPr>
        <w:t>com o</w:t>
      </w:r>
      <w:r w:rsidRPr="007565F1">
        <w:rPr>
          <w:lang w:eastAsia="pt-BR" w:bidi="ar-SA"/>
        </w:rPr>
        <w:t xml:space="preserve"> objetivo </w:t>
      </w:r>
      <w:r>
        <w:rPr>
          <w:lang w:eastAsia="pt-BR" w:bidi="ar-SA"/>
        </w:rPr>
        <w:t xml:space="preserve">de promover </w:t>
      </w:r>
      <w:r w:rsidRPr="007565F1">
        <w:rPr>
          <w:lang w:eastAsia="pt-BR" w:bidi="ar-SA"/>
        </w:rPr>
        <w:t>o desenvolvimento acelerado do país (</w:t>
      </w:r>
      <w:r>
        <w:rPr>
          <w:lang w:eastAsia="pt-BR" w:bidi="ar-SA"/>
        </w:rPr>
        <w:t xml:space="preserve">projeto </w:t>
      </w:r>
      <w:r w:rsidRPr="007565F1">
        <w:rPr>
          <w:lang w:eastAsia="pt-BR" w:bidi="ar-SA"/>
        </w:rPr>
        <w:t>sustentad</w:t>
      </w:r>
      <w:r>
        <w:rPr>
          <w:lang w:eastAsia="pt-BR" w:bidi="ar-SA"/>
        </w:rPr>
        <w:t>o</w:t>
      </w:r>
      <w:r w:rsidRPr="007565F1">
        <w:rPr>
          <w:lang w:eastAsia="pt-BR" w:bidi="ar-SA"/>
        </w:rPr>
        <w:t xml:space="preserve"> na campanha “</w:t>
      </w:r>
      <w:r>
        <w:rPr>
          <w:lang w:eastAsia="pt-BR" w:bidi="ar-SA"/>
        </w:rPr>
        <w:t>Cinquenta</w:t>
      </w:r>
      <w:r w:rsidRPr="007565F1">
        <w:rPr>
          <w:lang w:eastAsia="pt-BR" w:bidi="ar-SA"/>
        </w:rPr>
        <w:t xml:space="preserve"> anos em </w:t>
      </w:r>
      <w:r>
        <w:rPr>
          <w:lang w:eastAsia="pt-BR" w:bidi="ar-SA"/>
        </w:rPr>
        <w:t>cinco</w:t>
      </w:r>
      <w:r w:rsidRPr="007565F1">
        <w:rPr>
          <w:lang w:eastAsia="pt-BR" w:bidi="ar-SA"/>
        </w:rPr>
        <w:t>”), assim como os esforços de modernizar a economia brasileira e diminuir a disparidade social e os contrastes internos.</w:t>
      </w:r>
    </w:p>
    <w:p w14:paraId="17973E95" w14:textId="093ED013" w:rsidR="00AC5020" w:rsidRPr="007565F1" w:rsidRDefault="00AC5020" w:rsidP="00AC5020">
      <w:pPr>
        <w:pStyle w:val="02TEXTOPRINCIPAL"/>
        <w:rPr>
          <w:lang w:eastAsia="pt-BR" w:bidi="ar-SA"/>
        </w:rPr>
      </w:pPr>
      <w:r w:rsidRPr="007565F1">
        <w:rPr>
          <w:lang w:eastAsia="pt-BR" w:bidi="ar-SA"/>
        </w:rPr>
        <w:t>Compare o projeto nacional-desenvolvimentista de Vargas com o de JK</w:t>
      </w:r>
      <w:r>
        <w:rPr>
          <w:lang w:eastAsia="pt-BR" w:bidi="ar-SA"/>
        </w:rPr>
        <w:t>:</w:t>
      </w:r>
      <w:r w:rsidRPr="007565F1">
        <w:rPr>
          <w:lang w:eastAsia="pt-BR" w:bidi="ar-SA"/>
        </w:rPr>
        <w:t xml:space="preserve"> enquanto o primeiro tinha caráter nacionalista e “anti-imperialista”, o segundo foi mais simpático à participação do ca</w:t>
      </w:r>
      <w:r w:rsidRPr="007F7807">
        <w:t>p</w:t>
      </w:r>
      <w:r w:rsidRPr="007565F1">
        <w:rPr>
          <w:lang w:eastAsia="pt-BR" w:bidi="ar-SA"/>
        </w:rPr>
        <w:t>ital estrangeiro e tentou concili</w:t>
      </w:r>
      <w:r>
        <w:rPr>
          <w:lang w:eastAsia="pt-BR" w:bidi="ar-SA"/>
        </w:rPr>
        <w:t>á-lo</w:t>
      </w:r>
      <w:r w:rsidRPr="007565F1">
        <w:rPr>
          <w:lang w:eastAsia="pt-BR" w:bidi="ar-SA"/>
        </w:rPr>
        <w:t xml:space="preserve"> com o objetivo de desenvolvimento nacional.</w:t>
      </w:r>
    </w:p>
    <w:p w14:paraId="20489879" w14:textId="2BE86C5B" w:rsidR="00AC5020" w:rsidRPr="007565F1" w:rsidRDefault="00AC5020" w:rsidP="00AC5020">
      <w:pPr>
        <w:pStyle w:val="02TEXTOPRINCIPAL"/>
        <w:rPr>
          <w:lang w:eastAsia="pt-BR" w:bidi="ar-SA"/>
        </w:rPr>
      </w:pPr>
      <w:r>
        <w:rPr>
          <w:lang w:eastAsia="pt-BR" w:bidi="ar-SA"/>
        </w:rPr>
        <w:t>Fale sobre a</w:t>
      </w:r>
      <w:r w:rsidRPr="007565F1">
        <w:rPr>
          <w:lang w:eastAsia="pt-BR" w:bidi="ar-SA"/>
        </w:rPr>
        <w:t xml:space="preserve"> construção de Brasília</w:t>
      </w:r>
      <w:r>
        <w:rPr>
          <w:lang w:eastAsia="pt-BR" w:bidi="ar-SA"/>
        </w:rPr>
        <w:t xml:space="preserve"> e</w:t>
      </w:r>
      <w:r w:rsidRPr="007565F1">
        <w:rPr>
          <w:lang w:eastAsia="pt-BR" w:bidi="ar-SA"/>
        </w:rPr>
        <w:t xml:space="preserve"> comente com os alunos a existência de um projeto de capital no centro do Brasil desde o início do século XIX, que serviria para integrar o território nacional</w:t>
      </w:r>
      <w:r>
        <w:rPr>
          <w:lang w:eastAsia="pt-BR" w:bidi="ar-SA"/>
        </w:rPr>
        <w:t xml:space="preserve"> e </w:t>
      </w:r>
      <w:r w:rsidRPr="007565F1">
        <w:rPr>
          <w:lang w:eastAsia="pt-BR" w:bidi="ar-SA"/>
        </w:rPr>
        <w:t>isolar o núcleo administrativo do país tanto de hipotéticas invasões estrangeiras pelos portos quan</w:t>
      </w:r>
      <w:r>
        <w:rPr>
          <w:lang w:eastAsia="pt-BR" w:bidi="ar-SA"/>
        </w:rPr>
        <w:t>t</w:t>
      </w:r>
      <w:r w:rsidRPr="007565F1">
        <w:rPr>
          <w:lang w:eastAsia="pt-BR" w:bidi="ar-SA"/>
        </w:rPr>
        <w:t>o de manifestações internas. Apresente os projetos de L</w:t>
      </w:r>
      <w:r>
        <w:rPr>
          <w:lang w:eastAsia="pt-BR" w:bidi="ar-SA"/>
        </w:rPr>
        <w:t>u</w:t>
      </w:r>
      <w:r w:rsidRPr="007565F1">
        <w:rPr>
          <w:lang w:eastAsia="pt-BR" w:bidi="ar-SA"/>
        </w:rPr>
        <w:t>cio Costa e Oscar Niemeyer para a composição espacial da cidade</w:t>
      </w:r>
      <w:r>
        <w:rPr>
          <w:lang w:eastAsia="pt-BR" w:bidi="ar-SA"/>
        </w:rPr>
        <w:t xml:space="preserve">, se possível </w:t>
      </w:r>
      <w:r w:rsidR="00866199">
        <w:rPr>
          <w:lang w:eastAsia="pt-BR" w:bidi="ar-SA"/>
        </w:rPr>
        <w:t>exibi</w:t>
      </w:r>
      <w:r>
        <w:rPr>
          <w:lang w:eastAsia="pt-BR" w:bidi="ar-SA"/>
        </w:rPr>
        <w:t>ndo imagens dos principais prédios de Brasília projetados por eles</w:t>
      </w:r>
      <w:r w:rsidRPr="007565F1">
        <w:rPr>
          <w:lang w:eastAsia="pt-BR" w:bidi="ar-SA"/>
        </w:rPr>
        <w:t xml:space="preserve">. </w:t>
      </w:r>
      <w:r>
        <w:rPr>
          <w:lang w:eastAsia="pt-BR" w:bidi="ar-SA"/>
        </w:rPr>
        <w:t>Além disso, c</w:t>
      </w:r>
      <w:r w:rsidRPr="007565F1">
        <w:rPr>
          <w:lang w:eastAsia="pt-BR" w:bidi="ar-SA"/>
        </w:rPr>
        <w:t xml:space="preserve">omente a importância dos migrantes, conhecidos como candangos, </w:t>
      </w:r>
      <w:r>
        <w:rPr>
          <w:lang w:eastAsia="pt-BR" w:bidi="ar-SA"/>
        </w:rPr>
        <w:t>para a</w:t>
      </w:r>
      <w:r w:rsidRPr="007565F1">
        <w:rPr>
          <w:lang w:eastAsia="pt-BR" w:bidi="ar-SA"/>
        </w:rPr>
        <w:t xml:space="preserve"> construção da cidade</w:t>
      </w:r>
      <w:r>
        <w:rPr>
          <w:lang w:eastAsia="pt-BR" w:bidi="ar-SA"/>
        </w:rPr>
        <w:t>. Destaque</w:t>
      </w:r>
      <w:r w:rsidRPr="007565F1">
        <w:rPr>
          <w:lang w:eastAsia="pt-BR" w:bidi="ar-SA"/>
        </w:rPr>
        <w:t xml:space="preserve"> as péssimas condições de trabalho a que </w:t>
      </w:r>
      <w:r>
        <w:rPr>
          <w:lang w:eastAsia="pt-BR" w:bidi="ar-SA"/>
        </w:rPr>
        <w:t xml:space="preserve">esses migrantes </w:t>
      </w:r>
      <w:r w:rsidRPr="007565F1">
        <w:rPr>
          <w:lang w:eastAsia="pt-BR" w:bidi="ar-SA"/>
        </w:rPr>
        <w:t>eram submetidos, contrastando com a memória histórica romantizada em torno da construção da capital.</w:t>
      </w:r>
    </w:p>
    <w:p w14:paraId="1C0E123B" w14:textId="0E91BCB9" w:rsidR="00AC5020" w:rsidRPr="007565F1" w:rsidRDefault="00AC5020" w:rsidP="00AC5020">
      <w:pPr>
        <w:pStyle w:val="02TEXTOPRINCIPAL"/>
        <w:rPr>
          <w:lang w:eastAsia="pt-BR" w:bidi="ar-SA"/>
        </w:rPr>
      </w:pPr>
      <w:r w:rsidRPr="007565F1">
        <w:rPr>
          <w:lang w:eastAsia="pt-BR" w:bidi="ar-SA"/>
        </w:rPr>
        <w:t xml:space="preserve">Conclua a exposição sobre a administração JK </w:t>
      </w:r>
      <w:r>
        <w:rPr>
          <w:lang w:eastAsia="pt-BR" w:bidi="ar-SA"/>
        </w:rPr>
        <w:t>apresentando aos alunos</w:t>
      </w:r>
      <w:r w:rsidRPr="007565F1">
        <w:rPr>
          <w:lang w:eastAsia="pt-BR" w:bidi="ar-SA"/>
        </w:rPr>
        <w:t xml:space="preserve"> os contrastes econômicos</w:t>
      </w:r>
      <w:r>
        <w:rPr>
          <w:lang w:eastAsia="pt-BR" w:bidi="ar-SA"/>
        </w:rPr>
        <w:t xml:space="preserve">: </w:t>
      </w:r>
      <w:r w:rsidRPr="007565F1">
        <w:rPr>
          <w:lang w:eastAsia="pt-BR" w:bidi="ar-SA"/>
        </w:rPr>
        <w:t xml:space="preserve">ao mesmo tempo que promoveu integração e intenso desenvolvimento </w:t>
      </w:r>
      <w:proofErr w:type="spellStart"/>
      <w:r w:rsidRPr="007565F1">
        <w:rPr>
          <w:lang w:eastAsia="pt-BR" w:bidi="ar-SA"/>
        </w:rPr>
        <w:t>infraestrutural</w:t>
      </w:r>
      <w:proofErr w:type="spellEnd"/>
      <w:r w:rsidRPr="007565F1">
        <w:rPr>
          <w:lang w:eastAsia="pt-BR" w:bidi="ar-SA"/>
        </w:rPr>
        <w:t>, aumentou consideravelmente a dívida pública, tanto interna quanto externa</w:t>
      </w:r>
      <w:r>
        <w:rPr>
          <w:lang w:eastAsia="pt-BR" w:bidi="ar-SA"/>
        </w:rPr>
        <w:t>. Além disso,</w:t>
      </w:r>
      <w:r w:rsidRPr="007565F1">
        <w:rPr>
          <w:lang w:eastAsia="pt-BR" w:bidi="ar-SA"/>
        </w:rPr>
        <w:t xml:space="preserve"> os contrastes sociais não foram enfrentados </w:t>
      </w:r>
      <w:r>
        <w:rPr>
          <w:lang w:eastAsia="pt-BR" w:bidi="ar-SA"/>
        </w:rPr>
        <w:t>e</w:t>
      </w:r>
      <w:r w:rsidRPr="007565F1">
        <w:rPr>
          <w:lang w:eastAsia="pt-BR" w:bidi="ar-SA"/>
        </w:rPr>
        <w:t xml:space="preserve"> se aprofundaram no período.</w:t>
      </w:r>
    </w:p>
    <w:p w14:paraId="62DE24B8" w14:textId="77777777" w:rsidR="00AC5020" w:rsidRDefault="00AC5020" w:rsidP="00AC5020">
      <w:pPr>
        <w:pStyle w:val="02TEXTOPRINCIPAL"/>
        <w:rPr>
          <w:lang w:eastAsia="pt-BR" w:bidi="ar-SA"/>
        </w:rPr>
      </w:pPr>
      <w:bookmarkStart w:id="1" w:name="_GoBack"/>
      <w:bookmarkEnd w:id="1"/>
    </w:p>
    <w:p w14:paraId="7F338506" w14:textId="77777777" w:rsidR="00AC5020" w:rsidRPr="007565F1" w:rsidRDefault="00AC5020" w:rsidP="00AC5020">
      <w:pPr>
        <w:pStyle w:val="01TITULO3"/>
        <w:rPr>
          <w:lang w:eastAsia="pt-BR" w:bidi="ar-SA"/>
        </w:rPr>
      </w:pPr>
      <w:r w:rsidRPr="007565F1">
        <w:rPr>
          <w:lang w:eastAsia="pt-BR" w:bidi="ar-SA"/>
        </w:rPr>
        <w:t>Etapa 3 (Aproximadamente 100 minutos/</w:t>
      </w:r>
      <w:r>
        <w:rPr>
          <w:lang w:eastAsia="pt-BR" w:bidi="ar-SA"/>
        </w:rPr>
        <w:t>duas</w:t>
      </w:r>
      <w:r w:rsidRPr="007565F1">
        <w:rPr>
          <w:lang w:eastAsia="pt-BR" w:bidi="ar-SA"/>
        </w:rPr>
        <w:t xml:space="preserve"> aulas)</w:t>
      </w:r>
    </w:p>
    <w:p w14:paraId="768343BE" w14:textId="77777777" w:rsidR="00AC5020" w:rsidRDefault="00AC5020" w:rsidP="00AC5020">
      <w:pPr>
        <w:pStyle w:val="02TEXTOPRINCIPAL"/>
        <w:rPr>
          <w:lang w:eastAsia="pt-BR" w:bidi="ar-SA"/>
        </w:rPr>
      </w:pPr>
      <w:r w:rsidRPr="007565F1">
        <w:rPr>
          <w:lang w:eastAsia="pt-BR" w:bidi="ar-SA"/>
        </w:rPr>
        <w:t xml:space="preserve">Inicie a etapa final desta sequência </w:t>
      </w:r>
      <w:r>
        <w:rPr>
          <w:lang w:eastAsia="pt-BR" w:bidi="ar-SA"/>
        </w:rPr>
        <w:t>apresentando a</w:t>
      </w:r>
      <w:r w:rsidRPr="007565F1">
        <w:rPr>
          <w:lang w:eastAsia="pt-BR" w:bidi="ar-SA"/>
        </w:rPr>
        <w:t xml:space="preserve"> eleição presidencial de 1960, que levou ao poder, com </w:t>
      </w:r>
      <w:r>
        <w:rPr>
          <w:lang w:eastAsia="pt-BR" w:bidi="ar-SA"/>
        </w:rPr>
        <w:t xml:space="preserve">o </w:t>
      </w:r>
      <w:r w:rsidRPr="007565F1">
        <w:rPr>
          <w:lang w:eastAsia="pt-BR" w:bidi="ar-SA"/>
        </w:rPr>
        <w:t>apoio da UDN, o paulista Jânio Quadros. Explique que</w:t>
      </w:r>
      <w:r>
        <w:rPr>
          <w:lang w:eastAsia="pt-BR" w:bidi="ar-SA"/>
        </w:rPr>
        <w:t>,</w:t>
      </w:r>
      <w:r w:rsidRPr="007565F1">
        <w:rPr>
          <w:lang w:eastAsia="pt-BR" w:bidi="ar-SA"/>
        </w:rPr>
        <w:t xml:space="preserve"> de acordo com as regras eleitorais da </w:t>
      </w:r>
      <w:r>
        <w:rPr>
          <w:lang w:eastAsia="pt-BR" w:bidi="ar-SA"/>
        </w:rPr>
        <w:t>C</w:t>
      </w:r>
      <w:r w:rsidRPr="007565F1">
        <w:rPr>
          <w:lang w:eastAsia="pt-BR" w:bidi="ar-SA"/>
        </w:rPr>
        <w:t>onstituição de 1946, o voto para presidente e vice-presidente ocorria separadamente, o que permitiu que o petebista João Goulart, herdeiro do trabalhismo varguista, fosse eleito para o cargo de vice.</w:t>
      </w:r>
    </w:p>
    <w:p w14:paraId="24CAC6F0" w14:textId="643FCB0C" w:rsidR="00AC5020" w:rsidRDefault="00AC5020" w:rsidP="00AC5020">
      <w:pPr>
        <w:pStyle w:val="02TEXTOPRINCIPAL"/>
        <w:rPr>
          <w:lang w:eastAsia="pt-BR" w:bidi="ar-SA"/>
        </w:rPr>
      </w:pPr>
      <w:r w:rsidRPr="007565F1">
        <w:rPr>
          <w:lang w:eastAsia="pt-BR" w:bidi="ar-SA"/>
        </w:rPr>
        <w:t xml:space="preserve">Sobre a administração Jânio Quadros, comente a tentativa de neutralidade durante a Guerra Fria; ao mesmo tempo que conduzia programas de austeridade fiscal compatíveis com a agenda liberal, aproximava-se diplomaticamente da China e da União Soviética, </w:t>
      </w:r>
      <w:r>
        <w:rPr>
          <w:lang w:eastAsia="pt-BR" w:bidi="ar-SA"/>
        </w:rPr>
        <w:t>chegando a</w:t>
      </w:r>
      <w:r w:rsidRPr="007565F1">
        <w:rPr>
          <w:lang w:eastAsia="pt-BR" w:bidi="ar-SA"/>
        </w:rPr>
        <w:t xml:space="preserve"> condecor</w:t>
      </w:r>
      <w:r>
        <w:rPr>
          <w:lang w:eastAsia="pt-BR" w:bidi="ar-SA"/>
        </w:rPr>
        <w:t>ar</w:t>
      </w:r>
      <w:r w:rsidRPr="007565F1">
        <w:rPr>
          <w:lang w:eastAsia="pt-BR" w:bidi="ar-SA"/>
        </w:rPr>
        <w:t xml:space="preserve"> Che Guevara com a Grã-Cruz da Ordem Nacional do Cruzeiro do Sul. </w:t>
      </w:r>
      <w:r>
        <w:rPr>
          <w:lang w:eastAsia="pt-BR" w:bidi="ar-SA"/>
        </w:rPr>
        <w:t>Comente com a turma</w:t>
      </w:r>
      <w:r w:rsidRPr="007565F1">
        <w:rPr>
          <w:lang w:eastAsia="pt-BR" w:bidi="ar-SA"/>
        </w:rPr>
        <w:t xml:space="preserve"> que seu governo foi marcado por tensões com o Congresso Nacional. Diante desse cenário, em agosto de 1961, o presidente renunciou, numa tentativa de diminuir o </w:t>
      </w:r>
      <w:r>
        <w:rPr>
          <w:lang w:eastAsia="pt-BR" w:bidi="ar-SA"/>
        </w:rPr>
        <w:t>p</w:t>
      </w:r>
      <w:r w:rsidRPr="007565F1">
        <w:rPr>
          <w:lang w:eastAsia="pt-BR" w:bidi="ar-SA"/>
        </w:rPr>
        <w:t xml:space="preserve">oder </w:t>
      </w:r>
      <w:r>
        <w:rPr>
          <w:lang w:eastAsia="pt-BR" w:bidi="ar-SA"/>
        </w:rPr>
        <w:t xml:space="preserve">do </w:t>
      </w:r>
      <w:r>
        <w:rPr>
          <w:lang w:eastAsia="pt-BR" w:bidi="ar-SA"/>
        </w:rPr>
        <w:t>L</w:t>
      </w:r>
      <w:r w:rsidRPr="007565F1">
        <w:rPr>
          <w:lang w:eastAsia="pt-BR" w:bidi="ar-SA"/>
        </w:rPr>
        <w:t xml:space="preserve">egislativo </w:t>
      </w:r>
      <w:r>
        <w:rPr>
          <w:lang w:eastAsia="pt-BR" w:bidi="ar-SA"/>
        </w:rPr>
        <w:t>por meio</w:t>
      </w:r>
      <w:r w:rsidRPr="007565F1">
        <w:rPr>
          <w:lang w:eastAsia="pt-BR" w:bidi="ar-SA"/>
        </w:rPr>
        <w:t xml:space="preserve"> do apoio popular por seu retorno, o que d</w:t>
      </w:r>
      <w:r>
        <w:rPr>
          <w:lang w:eastAsia="pt-BR" w:bidi="ar-SA"/>
        </w:rPr>
        <w:t>eu</w:t>
      </w:r>
      <w:r w:rsidRPr="007565F1">
        <w:rPr>
          <w:lang w:eastAsia="pt-BR" w:bidi="ar-SA"/>
        </w:rPr>
        <w:t xml:space="preserve"> início a uma crise sucessória. Para ilustrar o processo para os alunos, </w:t>
      </w:r>
      <w:r>
        <w:rPr>
          <w:lang w:eastAsia="pt-BR" w:bidi="ar-SA"/>
        </w:rPr>
        <w:t>anote os tópicos</w:t>
      </w:r>
      <w:r w:rsidRPr="007565F1">
        <w:rPr>
          <w:lang w:eastAsia="pt-BR" w:bidi="ar-SA"/>
        </w:rPr>
        <w:t xml:space="preserve"> abaixo</w:t>
      </w:r>
      <w:r>
        <w:rPr>
          <w:lang w:eastAsia="pt-BR" w:bidi="ar-SA"/>
        </w:rPr>
        <w:t xml:space="preserve"> na lousa.</w:t>
      </w:r>
    </w:p>
    <w:p w14:paraId="123EA2DB" w14:textId="77777777" w:rsidR="00AC5020" w:rsidRDefault="00AC5020" w:rsidP="00AC5020">
      <w:pPr>
        <w:rPr>
          <w:rFonts w:eastAsia="Tahoma"/>
          <w:lang w:eastAsia="pt-BR" w:bidi="ar-SA"/>
        </w:rPr>
      </w:pPr>
      <w:r>
        <w:rPr>
          <w:lang w:eastAsia="pt-BR" w:bidi="ar-SA"/>
        </w:rPr>
        <w:br w:type="page"/>
      </w:r>
    </w:p>
    <w:p w14:paraId="07FA71D8" w14:textId="77777777" w:rsidR="00AC5020" w:rsidRDefault="00AC5020" w:rsidP="00AC5020">
      <w:pPr>
        <w:pStyle w:val="02TEXTOPRINCIPAL"/>
        <w:rPr>
          <w:lang w:eastAsia="pt-BR" w:bidi="ar-SA"/>
        </w:rPr>
      </w:pPr>
    </w:p>
    <w:p w14:paraId="2DEE2D7B" w14:textId="77777777" w:rsidR="00AC5020" w:rsidRPr="007565F1" w:rsidRDefault="00AC5020" w:rsidP="00AC5020">
      <w:pPr>
        <w:pStyle w:val="02TEXTOPRINCIPAL"/>
        <w:rPr>
          <w:lang w:eastAsia="pt-BR" w:bidi="ar-SA"/>
        </w:rPr>
      </w:pPr>
      <w:r w:rsidRPr="007565F1">
        <w:rPr>
          <w:lang w:eastAsia="pt-BR" w:bidi="ar-SA"/>
        </w:rPr>
        <w:t>Governos Jânio Quadros (1961) e João Goulart (1961-1964)</w:t>
      </w:r>
      <w:r>
        <w:rPr>
          <w:lang w:eastAsia="pt-BR" w:bidi="ar-SA"/>
        </w:rPr>
        <w:t>:</w:t>
      </w:r>
    </w:p>
    <w:p w14:paraId="2553A280" w14:textId="77777777" w:rsidR="00AC5020" w:rsidRPr="007565F1" w:rsidRDefault="00AC5020" w:rsidP="00AC5020">
      <w:pPr>
        <w:pStyle w:val="02TEXTOPRINCIPALBULLET"/>
        <w:numPr>
          <w:ilvl w:val="0"/>
          <w:numId w:val="2"/>
        </w:numPr>
        <w:rPr>
          <w:lang w:eastAsia="pt-BR" w:bidi="ar-SA"/>
        </w:rPr>
      </w:pPr>
      <w:r w:rsidRPr="007565F1">
        <w:rPr>
          <w:lang w:eastAsia="pt-BR" w:bidi="ar-SA"/>
        </w:rPr>
        <w:t>Em 1961, Jânio Quadros renunci</w:t>
      </w:r>
      <w:r>
        <w:rPr>
          <w:lang w:eastAsia="pt-BR" w:bidi="ar-SA"/>
        </w:rPr>
        <w:t>ou</w:t>
      </w:r>
      <w:r w:rsidRPr="007565F1">
        <w:rPr>
          <w:lang w:eastAsia="pt-BR" w:bidi="ar-SA"/>
        </w:rPr>
        <w:t xml:space="preserve"> numa tentativa de diminuir o poder do </w:t>
      </w:r>
      <w:r>
        <w:rPr>
          <w:lang w:eastAsia="pt-BR" w:bidi="ar-SA"/>
        </w:rPr>
        <w:t>L</w:t>
      </w:r>
      <w:r w:rsidRPr="007565F1">
        <w:rPr>
          <w:lang w:eastAsia="pt-BR" w:bidi="ar-SA"/>
        </w:rPr>
        <w:t xml:space="preserve">egislativo </w:t>
      </w:r>
      <w:r>
        <w:rPr>
          <w:lang w:eastAsia="pt-BR" w:bidi="ar-SA"/>
        </w:rPr>
        <w:t>por meio</w:t>
      </w:r>
      <w:r w:rsidRPr="007565F1">
        <w:rPr>
          <w:lang w:eastAsia="pt-BR" w:bidi="ar-SA"/>
        </w:rPr>
        <w:t xml:space="preserve"> do apoio popular por seu retorno</w:t>
      </w:r>
      <w:r>
        <w:rPr>
          <w:lang w:eastAsia="pt-BR" w:bidi="ar-SA"/>
        </w:rPr>
        <w:t>.</w:t>
      </w:r>
    </w:p>
    <w:p w14:paraId="148DC1AC" w14:textId="77777777" w:rsidR="00AC5020" w:rsidRPr="007565F1" w:rsidRDefault="00AC5020" w:rsidP="00AC5020">
      <w:pPr>
        <w:pStyle w:val="02TEXTOPRINCIPALBULLET"/>
        <w:numPr>
          <w:ilvl w:val="0"/>
          <w:numId w:val="2"/>
        </w:numPr>
        <w:rPr>
          <w:lang w:eastAsia="pt-BR" w:bidi="ar-SA"/>
        </w:rPr>
      </w:pPr>
      <w:r>
        <w:rPr>
          <w:lang w:eastAsia="pt-BR" w:bidi="ar-SA"/>
        </w:rPr>
        <w:t>O</w:t>
      </w:r>
      <w:r w:rsidRPr="007565F1">
        <w:rPr>
          <w:lang w:eastAsia="pt-BR" w:bidi="ar-SA"/>
        </w:rPr>
        <w:t xml:space="preserve"> Congresso apoiou a renúncia</w:t>
      </w:r>
      <w:r>
        <w:rPr>
          <w:lang w:eastAsia="pt-BR" w:bidi="ar-SA"/>
        </w:rPr>
        <w:t>,</w:t>
      </w:r>
      <w:r w:rsidRPr="007565F1">
        <w:rPr>
          <w:lang w:eastAsia="pt-BR" w:bidi="ar-SA"/>
        </w:rPr>
        <w:t xml:space="preserve"> e não houve grandes mobilizações populares</w:t>
      </w:r>
      <w:r>
        <w:rPr>
          <w:lang w:eastAsia="pt-BR" w:bidi="ar-SA"/>
        </w:rPr>
        <w:t>.</w:t>
      </w:r>
    </w:p>
    <w:p w14:paraId="1D4BADAA" w14:textId="77777777" w:rsidR="00AC5020" w:rsidRPr="007565F1" w:rsidRDefault="00AC5020" w:rsidP="00AC5020">
      <w:pPr>
        <w:pStyle w:val="02TEXTOPRINCIPALBULLET"/>
        <w:numPr>
          <w:ilvl w:val="0"/>
          <w:numId w:val="2"/>
        </w:numPr>
        <w:rPr>
          <w:lang w:eastAsia="pt-BR" w:bidi="ar-SA"/>
        </w:rPr>
      </w:pPr>
      <w:r w:rsidRPr="007565F1">
        <w:rPr>
          <w:lang w:eastAsia="pt-BR" w:bidi="ar-SA"/>
        </w:rPr>
        <w:t xml:space="preserve">Com a renúncia do presidente, </w:t>
      </w:r>
      <w:r>
        <w:rPr>
          <w:lang w:eastAsia="pt-BR" w:bidi="ar-SA"/>
        </w:rPr>
        <w:t xml:space="preserve">João </w:t>
      </w:r>
      <w:r w:rsidRPr="007565F1">
        <w:rPr>
          <w:lang w:eastAsia="pt-BR" w:bidi="ar-SA"/>
        </w:rPr>
        <w:t xml:space="preserve">Goulart deveria assumir o cargo, mas sua ausência no país </w:t>
      </w:r>
      <w:r>
        <w:rPr>
          <w:lang w:eastAsia="pt-BR" w:bidi="ar-SA"/>
        </w:rPr>
        <w:t>em razão de uma</w:t>
      </w:r>
      <w:r w:rsidRPr="007565F1">
        <w:rPr>
          <w:lang w:eastAsia="pt-BR" w:bidi="ar-SA"/>
        </w:rPr>
        <w:t xml:space="preserve"> missão diplomática na China levou a uma crise sucessória</w:t>
      </w:r>
      <w:r>
        <w:rPr>
          <w:lang w:eastAsia="pt-BR" w:bidi="ar-SA"/>
        </w:rPr>
        <w:t>. S</w:t>
      </w:r>
      <w:r w:rsidRPr="007565F1">
        <w:rPr>
          <w:lang w:eastAsia="pt-BR" w:bidi="ar-SA"/>
        </w:rPr>
        <w:t xml:space="preserve">etores militares e conservadores </w:t>
      </w:r>
      <w:r>
        <w:rPr>
          <w:lang w:eastAsia="pt-BR" w:bidi="ar-SA"/>
        </w:rPr>
        <w:t>opunham-se</w:t>
      </w:r>
      <w:r w:rsidRPr="007565F1">
        <w:rPr>
          <w:lang w:eastAsia="pt-BR" w:bidi="ar-SA"/>
        </w:rPr>
        <w:t xml:space="preserve"> à posse do vice-presidente, de herança getulista</w:t>
      </w:r>
      <w:r>
        <w:rPr>
          <w:lang w:eastAsia="pt-BR" w:bidi="ar-SA"/>
        </w:rPr>
        <w:t>.</w:t>
      </w:r>
    </w:p>
    <w:p w14:paraId="7B5225DA" w14:textId="77777777" w:rsidR="00AC5020" w:rsidRPr="007565F1" w:rsidRDefault="00AC5020" w:rsidP="00AC5020">
      <w:pPr>
        <w:pStyle w:val="02TEXTOPRINCIPALBULLET"/>
        <w:numPr>
          <w:ilvl w:val="0"/>
          <w:numId w:val="2"/>
        </w:numPr>
        <w:rPr>
          <w:lang w:eastAsia="pt-BR" w:bidi="ar-SA"/>
        </w:rPr>
      </w:pPr>
      <w:r w:rsidRPr="007565F1">
        <w:rPr>
          <w:lang w:eastAsia="pt-BR" w:bidi="ar-SA"/>
        </w:rPr>
        <w:t>O então governador petebista do Rio Grande do Sul, Leonel Brizola, mobilizou publicamente uma Campanha da Legalidade, que conclamava a defesa do direito constitucional de Goulart à presidência</w:t>
      </w:r>
      <w:r>
        <w:rPr>
          <w:lang w:eastAsia="pt-BR" w:bidi="ar-SA"/>
        </w:rPr>
        <w:t>. O</w:t>
      </w:r>
      <w:r w:rsidRPr="007565F1">
        <w:rPr>
          <w:lang w:eastAsia="pt-BR" w:bidi="ar-SA"/>
        </w:rPr>
        <w:t xml:space="preserve"> movimento teve aderência popular</w:t>
      </w:r>
      <w:r>
        <w:rPr>
          <w:lang w:eastAsia="pt-BR" w:bidi="ar-SA"/>
        </w:rPr>
        <w:t>.</w:t>
      </w:r>
    </w:p>
    <w:p w14:paraId="198306E5" w14:textId="77777777" w:rsidR="00AC5020" w:rsidRPr="007565F1" w:rsidRDefault="00AC5020" w:rsidP="00AC5020">
      <w:pPr>
        <w:pStyle w:val="02TEXTOPRINCIPALBULLET"/>
        <w:numPr>
          <w:ilvl w:val="0"/>
          <w:numId w:val="2"/>
        </w:numPr>
        <w:rPr>
          <w:lang w:eastAsia="pt-BR" w:bidi="ar-SA"/>
        </w:rPr>
      </w:pPr>
      <w:r w:rsidRPr="007565F1">
        <w:rPr>
          <w:lang w:eastAsia="pt-BR" w:bidi="ar-SA"/>
        </w:rPr>
        <w:t>Jango retorn</w:t>
      </w:r>
      <w:r>
        <w:rPr>
          <w:lang w:eastAsia="pt-BR" w:bidi="ar-SA"/>
        </w:rPr>
        <w:t>ou</w:t>
      </w:r>
      <w:r w:rsidRPr="007565F1">
        <w:rPr>
          <w:lang w:eastAsia="pt-BR" w:bidi="ar-SA"/>
        </w:rPr>
        <w:t xml:space="preserve"> da China e aguard</w:t>
      </w:r>
      <w:r>
        <w:rPr>
          <w:lang w:eastAsia="pt-BR" w:bidi="ar-SA"/>
        </w:rPr>
        <w:t>ou</w:t>
      </w:r>
      <w:r w:rsidRPr="007565F1">
        <w:rPr>
          <w:lang w:eastAsia="pt-BR" w:bidi="ar-SA"/>
        </w:rPr>
        <w:t xml:space="preserve"> o desen</w:t>
      </w:r>
      <w:r>
        <w:rPr>
          <w:lang w:eastAsia="pt-BR" w:bidi="ar-SA"/>
        </w:rPr>
        <w:t>rolar</w:t>
      </w:r>
      <w:r w:rsidRPr="007565F1">
        <w:rPr>
          <w:lang w:eastAsia="pt-BR" w:bidi="ar-SA"/>
        </w:rPr>
        <w:t xml:space="preserve"> da crise em Montevidéu</w:t>
      </w:r>
      <w:r>
        <w:rPr>
          <w:lang w:eastAsia="pt-BR" w:bidi="ar-SA"/>
        </w:rPr>
        <w:t>. C</w:t>
      </w:r>
      <w:r w:rsidRPr="007565F1">
        <w:rPr>
          <w:lang w:eastAsia="pt-BR" w:bidi="ar-SA"/>
        </w:rPr>
        <w:t xml:space="preserve">omo tentativa de solução do conflito, adotou-se um regime parlamentarista, </w:t>
      </w:r>
      <w:r>
        <w:rPr>
          <w:lang w:eastAsia="pt-BR" w:bidi="ar-SA"/>
        </w:rPr>
        <w:t>de acordo com o qual</w:t>
      </w:r>
      <w:r w:rsidRPr="007565F1">
        <w:rPr>
          <w:lang w:eastAsia="pt-BR" w:bidi="ar-SA"/>
        </w:rPr>
        <w:t xml:space="preserve"> Jango assumiria o governo</w:t>
      </w:r>
      <w:r>
        <w:rPr>
          <w:lang w:eastAsia="pt-BR" w:bidi="ar-SA"/>
        </w:rPr>
        <w:t>,</w:t>
      </w:r>
      <w:r w:rsidRPr="007565F1">
        <w:rPr>
          <w:lang w:eastAsia="pt-BR" w:bidi="ar-SA"/>
        </w:rPr>
        <w:t xml:space="preserve"> mas teria seus poderes reduzidos pelo Congresso. O primeiro-ministro escolhido foi o mineiro Tancredo Neves.</w:t>
      </w:r>
    </w:p>
    <w:p w14:paraId="52AC4BD8" w14:textId="77777777" w:rsidR="00AC5020" w:rsidRDefault="00AC5020" w:rsidP="00AC5020">
      <w:pPr>
        <w:pStyle w:val="02TEXTOPRINCIPAL"/>
        <w:rPr>
          <w:lang w:eastAsia="pt-BR" w:bidi="ar-SA"/>
        </w:rPr>
      </w:pPr>
    </w:p>
    <w:p w14:paraId="36E67057" w14:textId="77777777" w:rsidR="00AC5020" w:rsidRDefault="00AC5020" w:rsidP="00AC5020">
      <w:pPr>
        <w:pStyle w:val="02TEXTOPRINCIPAL"/>
        <w:rPr>
          <w:lang w:eastAsia="pt-BR" w:bidi="ar-SA"/>
        </w:rPr>
      </w:pPr>
      <w:r w:rsidRPr="007565F1">
        <w:rPr>
          <w:lang w:eastAsia="pt-BR" w:bidi="ar-SA"/>
        </w:rPr>
        <w:t>Comente com os alunos que</w:t>
      </w:r>
      <w:r>
        <w:rPr>
          <w:lang w:eastAsia="pt-BR" w:bidi="ar-SA"/>
        </w:rPr>
        <w:t>,</w:t>
      </w:r>
      <w:r w:rsidRPr="007565F1">
        <w:rPr>
          <w:lang w:eastAsia="pt-BR" w:bidi="ar-SA"/>
        </w:rPr>
        <w:t xml:space="preserve"> mesmo após a crise sucessória e a tentativa de bloqueio, João Goulart assum</w:t>
      </w:r>
      <w:r>
        <w:rPr>
          <w:lang w:eastAsia="pt-BR" w:bidi="ar-SA"/>
        </w:rPr>
        <w:t>iu</w:t>
      </w:r>
      <w:r w:rsidRPr="007565F1">
        <w:rPr>
          <w:lang w:eastAsia="pt-BR" w:bidi="ar-SA"/>
        </w:rPr>
        <w:t xml:space="preserve"> a presidência.</w:t>
      </w:r>
    </w:p>
    <w:p w14:paraId="41708F66" w14:textId="77777777" w:rsidR="00AC5020" w:rsidRPr="007565F1" w:rsidRDefault="00AC5020" w:rsidP="00AC5020">
      <w:pPr>
        <w:pStyle w:val="02TEXTOPRINCIPAL"/>
        <w:rPr>
          <w:lang w:eastAsia="pt-BR" w:bidi="ar-SA"/>
        </w:rPr>
      </w:pPr>
      <w:r>
        <w:rPr>
          <w:lang w:eastAsia="pt-BR" w:bidi="ar-SA"/>
        </w:rPr>
        <w:t>Apresente, em seguida,</w:t>
      </w:r>
      <w:r w:rsidRPr="007565F1">
        <w:rPr>
          <w:lang w:eastAsia="pt-BR" w:bidi="ar-SA"/>
        </w:rPr>
        <w:t xml:space="preserve"> as </w:t>
      </w:r>
      <w:r>
        <w:rPr>
          <w:lang w:eastAsia="pt-BR" w:bidi="ar-SA"/>
        </w:rPr>
        <w:t xml:space="preserve">principais </w:t>
      </w:r>
      <w:r w:rsidRPr="007565F1">
        <w:rPr>
          <w:lang w:eastAsia="pt-BR" w:bidi="ar-SA"/>
        </w:rPr>
        <w:t xml:space="preserve">medidas do governo Goulart: o Plano Trienal para a retomada do desenvolvimento econômico, assim como a tentativa de implantação das chamadas reformas de base, </w:t>
      </w:r>
      <w:r>
        <w:rPr>
          <w:lang w:eastAsia="pt-BR" w:bidi="ar-SA"/>
        </w:rPr>
        <w:t>com o objetivo de</w:t>
      </w:r>
      <w:r w:rsidRPr="007565F1">
        <w:rPr>
          <w:lang w:eastAsia="pt-BR" w:bidi="ar-SA"/>
        </w:rPr>
        <w:t xml:space="preserve"> diminuir a desigualdade social do país</w:t>
      </w:r>
      <w:r>
        <w:rPr>
          <w:lang w:eastAsia="pt-BR" w:bidi="ar-SA"/>
        </w:rPr>
        <w:t>. Com essas medidas, houve</w:t>
      </w:r>
      <w:r w:rsidRPr="007565F1">
        <w:rPr>
          <w:lang w:eastAsia="pt-BR" w:bidi="ar-SA"/>
        </w:rPr>
        <w:t xml:space="preserve"> grande polarização política na sociedade.</w:t>
      </w:r>
    </w:p>
    <w:p w14:paraId="163A1513" w14:textId="77777777" w:rsidR="00AC5020" w:rsidRDefault="00AC5020" w:rsidP="00AC5020">
      <w:pPr>
        <w:pStyle w:val="02TEXTOPRINCIPAL"/>
        <w:rPr>
          <w:lang w:eastAsia="pt-BR" w:bidi="ar-SA"/>
        </w:rPr>
      </w:pPr>
      <w:r>
        <w:rPr>
          <w:lang w:eastAsia="pt-BR" w:bidi="ar-SA"/>
        </w:rPr>
        <w:t>Ressalte a volta do presidencialismo por meio da decisão do plebiscito realizado no início de 1963 e o agravamento da polarização política, apesar d</w:t>
      </w:r>
      <w:r w:rsidRPr="007565F1">
        <w:rPr>
          <w:lang w:eastAsia="pt-BR" w:bidi="ar-SA"/>
        </w:rPr>
        <w:t xml:space="preserve">a retomada </w:t>
      </w:r>
      <w:r>
        <w:rPr>
          <w:lang w:eastAsia="pt-BR" w:bidi="ar-SA"/>
        </w:rPr>
        <w:t>do cargo de presidente único por</w:t>
      </w:r>
      <w:r w:rsidRPr="007565F1">
        <w:rPr>
          <w:lang w:eastAsia="pt-BR" w:bidi="ar-SA"/>
        </w:rPr>
        <w:t xml:space="preserve"> Goulart. </w:t>
      </w:r>
      <w:r>
        <w:rPr>
          <w:lang w:eastAsia="pt-BR" w:bidi="ar-SA"/>
        </w:rPr>
        <w:t>Destaque</w:t>
      </w:r>
      <w:r w:rsidRPr="007565F1">
        <w:rPr>
          <w:lang w:eastAsia="pt-BR" w:bidi="ar-SA"/>
        </w:rPr>
        <w:t xml:space="preserve"> </w:t>
      </w:r>
      <w:r>
        <w:rPr>
          <w:lang w:eastAsia="pt-BR" w:bidi="ar-SA"/>
        </w:rPr>
        <w:t xml:space="preserve">o fato de </w:t>
      </w:r>
      <w:r w:rsidRPr="007565F1">
        <w:rPr>
          <w:lang w:eastAsia="pt-BR" w:bidi="ar-SA"/>
        </w:rPr>
        <w:t>que</w:t>
      </w:r>
      <w:r>
        <w:rPr>
          <w:lang w:eastAsia="pt-BR" w:bidi="ar-SA"/>
        </w:rPr>
        <w:t>,</w:t>
      </w:r>
      <w:r w:rsidRPr="007565F1">
        <w:rPr>
          <w:lang w:eastAsia="pt-BR" w:bidi="ar-SA"/>
        </w:rPr>
        <w:t xml:space="preserve"> em março de 1964, manifestações populares a favor (como o Comício da Central do Brasil, no Rio de Janeiro) e contra (sobretudo a Marcha da Família com Deus pela Liberdade, em São Paulo) o governo de Jango acirraram definitivamente os ânimos</w:t>
      </w:r>
      <w:r>
        <w:rPr>
          <w:lang w:eastAsia="pt-BR" w:bidi="ar-SA"/>
        </w:rPr>
        <w:t xml:space="preserve"> políticos no país</w:t>
      </w:r>
      <w:r w:rsidRPr="007565F1">
        <w:rPr>
          <w:lang w:eastAsia="pt-BR" w:bidi="ar-SA"/>
        </w:rPr>
        <w:t xml:space="preserve">, </w:t>
      </w:r>
      <w:r>
        <w:rPr>
          <w:lang w:eastAsia="pt-BR" w:bidi="ar-SA"/>
        </w:rPr>
        <w:t xml:space="preserve">abrindo espaço para o </w:t>
      </w:r>
      <w:r w:rsidRPr="007565F1">
        <w:rPr>
          <w:lang w:eastAsia="pt-BR" w:bidi="ar-SA"/>
        </w:rPr>
        <w:t>golpe civil-militar e a derrubada do presidente do cargo.</w:t>
      </w:r>
    </w:p>
    <w:p w14:paraId="4D472549" w14:textId="77777777" w:rsidR="00AC5020" w:rsidRDefault="00AC5020" w:rsidP="00AC5020">
      <w:pPr>
        <w:pStyle w:val="02TEXTOPRINCIPAL"/>
        <w:rPr>
          <w:lang w:eastAsia="pt-BR" w:bidi="ar-SA"/>
        </w:rPr>
      </w:pPr>
      <w:r w:rsidRPr="007565F1">
        <w:rPr>
          <w:lang w:eastAsia="pt-BR" w:bidi="ar-SA"/>
        </w:rPr>
        <w:t xml:space="preserve">Conclua refletindo com </w:t>
      </w:r>
      <w:r>
        <w:rPr>
          <w:lang w:eastAsia="pt-BR" w:bidi="ar-SA"/>
        </w:rPr>
        <w:t>os alunos</w:t>
      </w:r>
      <w:r w:rsidRPr="007565F1">
        <w:rPr>
          <w:lang w:eastAsia="pt-BR" w:bidi="ar-SA"/>
        </w:rPr>
        <w:t xml:space="preserve"> sobre os diversos contrastes do período e </w:t>
      </w:r>
      <w:r>
        <w:rPr>
          <w:lang w:eastAsia="pt-BR" w:bidi="ar-SA"/>
        </w:rPr>
        <w:t>sobre o fato de que</w:t>
      </w:r>
      <w:r w:rsidRPr="007565F1">
        <w:rPr>
          <w:lang w:eastAsia="pt-BR" w:bidi="ar-SA"/>
        </w:rPr>
        <w:t xml:space="preserve"> o regime democrático não resistiu aos conflitos políticos internos e ao cenário da Guerra Fria.</w:t>
      </w:r>
    </w:p>
    <w:p w14:paraId="3D6E41E1" w14:textId="1F330785" w:rsidR="00AC5020" w:rsidRPr="007565F1" w:rsidRDefault="00AC5020" w:rsidP="00AC5020">
      <w:pPr>
        <w:pStyle w:val="02TEXTOPRINCIPAL"/>
        <w:rPr>
          <w:lang w:eastAsia="pt-BR" w:bidi="ar-SA"/>
        </w:rPr>
      </w:pPr>
      <w:r>
        <w:rPr>
          <w:lang w:eastAsia="pt-BR" w:bidi="ar-SA"/>
        </w:rPr>
        <w:t>Em seguida, peça a</w:t>
      </w:r>
      <w:r w:rsidRPr="007565F1">
        <w:rPr>
          <w:lang w:eastAsia="pt-BR" w:bidi="ar-SA"/>
        </w:rPr>
        <w:t>os alunos</w:t>
      </w:r>
      <w:r>
        <w:rPr>
          <w:lang w:eastAsia="pt-BR" w:bidi="ar-SA"/>
        </w:rPr>
        <w:t xml:space="preserve"> que</w:t>
      </w:r>
      <w:r w:rsidRPr="007565F1">
        <w:rPr>
          <w:lang w:eastAsia="pt-BR" w:bidi="ar-SA"/>
        </w:rPr>
        <w:t>, em duplas, leiam t</w:t>
      </w:r>
      <w:r>
        <w:rPr>
          <w:lang w:eastAsia="pt-BR" w:bidi="ar-SA"/>
        </w:rPr>
        <w:t>rechos de textos de terceiros ou fontes primárias e façam uma atividade de análise. Entre os temas desses textos podem estar, por exemplo, os</w:t>
      </w:r>
      <w:r w:rsidRPr="007565F1">
        <w:rPr>
          <w:lang w:eastAsia="pt-BR" w:bidi="ar-SA"/>
        </w:rPr>
        <w:t xml:space="preserve"> conflitos sociais e políticos resultantes da modernização da economia durante as administrações Vargas e JK</w:t>
      </w:r>
      <w:r>
        <w:rPr>
          <w:lang w:eastAsia="pt-BR" w:bidi="ar-SA"/>
        </w:rPr>
        <w:t xml:space="preserve">, as diferentes visões sobre as reformas propostas por Jango ou as principais razões </w:t>
      </w:r>
      <w:r w:rsidR="00CE26C4">
        <w:rPr>
          <w:lang w:eastAsia="pt-BR" w:bidi="ar-SA"/>
        </w:rPr>
        <w:t>para sua deposição em</w:t>
      </w:r>
      <w:r>
        <w:rPr>
          <w:lang w:eastAsia="pt-BR" w:bidi="ar-SA"/>
        </w:rPr>
        <w:t xml:space="preserve"> 1964.</w:t>
      </w:r>
    </w:p>
    <w:p w14:paraId="49E21ED8" w14:textId="77777777" w:rsidR="00AC5020" w:rsidRDefault="00AC5020" w:rsidP="00AC5020">
      <w:pPr>
        <w:pStyle w:val="02TEXTOPRINCIPAL"/>
        <w:rPr>
          <w:lang w:eastAsia="pt-BR" w:bidi="ar-SA"/>
        </w:rPr>
      </w:pPr>
      <w:r w:rsidRPr="002B2E78">
        <w:rPr>
          <w:lang w:eastAsia="pt-BR" w:bidi="ar-SA"/>
        </w:rPr>
        <w:t>Além disso, os alunos podem produzir uma dissertação individual sobre o tema “Como identificar e resolver conflitos políticos no contexto da democracia?”</w:t>
      </w:r>
      <w:r>
        <w:rPr>
          <w:lang w:eastAsia="pt-BR" w:bidi="ar-SA"/>
        </w:rPr>
        <w:t>.</w:t>
      </w:r>
      <w:r w:rsidRPr="002B2E78">
        <w:rPr>
          <w:lang w:eastAsia="pt-BR" w:bidi="ar-SA"/>
        </w:rPr>
        <w:t xml:space="preserve"> Retome com eles os procedimentos básicos para a realização de dissertação presente</w:t>
      </w:r>
      <w:r>
        <w:rPr>
          <w:lang w:eastAsia="pt-BR" w:bidi="ar-SA"/>
        </w:rPr>
        <w:t>s</w:t>
      </w:r>
      <w:r w:rsidRPr="002B2E78">
        <w:rPr>
          <w:lang w:eastAsia="pt-BR" w:bidi="ar-SA"/>
        </w:rPr>
        <w:t xml:space="preserve"> nas “</w:t>
      </w:r>
      <w:r>
        <w:rPr>
          <w:lang w:eastAsia="pt-BR" w:bidi="ar-SA"/>
        </w:rPr>
        <w:t>a</w:t>
      </w:r>
      <w:r w:rsidRPr="002B2E78">
        <w:rPr>
          <w:lang w:eastAsia="pt-BR" w:bidi="ar-SA"/>
        </w:rPr>
        <w:t xml:space="preserve">tividades recorrentes” </w:t>
      </w:r>
      <w:r>
        <w:rPr>
          <w:lang w:eastAsia="pt-BR" w:bidi="ar-SA"/>
        </w:rPr>
        <w:t>n</w:t>
      </w:r>
      <w:r w:rsidRPr="002B2E78">
        <w:rPr>
          <w:lang w:eastAsia="pt-BR" w:bidi="ar-SA"/>
        </w:rPr>
        <w:t>o “Plano de Desenvolvimento”.</w:t>
      </w:r>
    </w:p>
    <w:p w14:paraId="02C6109A" w14:textId="176A54DB" w:rsidR="00AC5020" w:rsidRPr="007565F1" w:rsidRDefault="00AC5020" w:rsidP="00AC5020">
      <w:pPr>
        <w:pStyle w:val="02TEXTOPRINCIPAL"/>
        <w:rPr>
          <w:lang w:eastAsia="pt-BR" w:bidi="ar-SA"/>
        </w:rPr>
      </w:pPr>
      <w:r w:rsidRPr="002B2E78">
        <w:rPr>
          <w:lang w:eastAsia="pt-BR" w:bidi="ar-SA"/>
        </w:rPr>
        <w:t xml:space="preserve">Proponha a eles que reflitam e escrevam </w:t>
      </w:r>
      <w:r>
        <w:rPr>
          <w:lang w:eastAsia="pt-BR" w:bidi="ar-SA"/>
        </w:rPr>
        <w:t>o que fazer para</w:t>
      </w:r>
      <w:r w:rsidRPr="002B2E78">
        <w:rPr>
          <w:lang w:eastAsia="pt-BR" w:bidi="ar-SA"/>
        </w:rPr>
        <w:t xml:space="preserve"> evitar que situações de confronto político acabem em processos de destruição dos regimes democráticos e de imposição de ditaduras, apontando saídas para contextos como o </w:t>
      </w:r>
      <w:r>
        <w:rPr>
          <w:lang w:eastAsia="pt-BR" w:bidi="ar-SA"/>
        </w:rPr>
        <w:t xml:space="preserve">do </w:t>
      </w:r>
      <w:r w:rsidRPr="002B2E78">
        <w:rPr>
          <w:lang w:eastAsia="pt-BR" w:bidi="ar-SA"/>
        </w:rPr>
        <w:t xml:space="preserve">Brasil no momento do golpe </w:t>
      </w:r>
      <w:r w:rsidR="00CE26C4">
        <w:rPr>
          <w:lang w:eastAsia="pt-BR" w:bidi="ar-SA"/>
        </w:rPr>
        <w:t xml:space="preserve">civil-militar </w:t>
      </w:r>
      <w:r w:rsidRPr="002B2E78">
        <w:rPr>
          <w:lang w:eastAsia="pt-BR" w:bidi="ar-SA"/>
        </w:rPr>
        <w:t xml:space="preserve">de 1964. </w:t>
      </w:r>
      <w:r>
        <w:rPr>
          <w:lang w:eastAsia="pt-BR" w:bidi="ar-SA"/>
        </w:rPr>
        <w:t>Ne</w:t>
      </w:r>
      <w:r w:rsidRPr="002B2E78">
        <w:rPr>
          <w:lang w:eastAsia="pt-BR" w:bidi="ar-SA"/>
        </w:rPr>
        <w:t>ssa dissertação</w:t>
      </w:r>
      <w:r>
        <w:rPr>
          <w:lang w:eastAsia="pt-BR" w:bidi="ar-SA"/>
        </w:rPr>
        <w:t>,</w:t>
      </w:r>
      <w:r w:rsidRPr="002B2E78">
        <w:rPr>
          <w:lang w:eastAsia="pt-BR" w:bidi="ar-SA"/>
        </w:rPr>
        <w:t xml:space="preserve"> o</w:t>
      </w:r>
      <w:r>
        <w:rPr>
          <w:lang w:eastAsia="pt-BR" w:bidi="ar-SA"/>
        </w:rPr>
        <w:t>s</w:t>
      </w:r>
      <w:r w:rsidRPr="002B2E78">
        <w:rPr>
          <w:lang w:eastAsia="pt-BR" w:bidi="ar-SA"/>
        </w:rPr>
        <w:t xml:space="preserve"> aluno</w:t>
      </w:r>
      <w:r>
        <w:rPr>
          <w:lang w:eastAsia="pt-BR" w:bidi="ar-SA"/>
        </w:rPr>
        <w:t>s</w:t>
      </w:r>
      <w:r w:rsidRPr="002B2E78">
        <w:rPr>
          <w:lang w:eastAsia="pt-BR" w:bidi="ar-SA"/>
        </w:rPr>
        <w:t xml:space="preserve"> pode</w:t>
      </w:r>
      <w:r>
        <w:rPr>
          <w:lang w:eastAsia="pt-BR" w:bidi="ar-SA"/>
        </w:rPr>
        <w:t>m</w:t>
      </w:r>
      <w:r w:rsidRPr="002B2E78">
        <w:rPr>
          <w:lang w:eastAsia="pt-BR" w:bidi="ar-SA"/>
        </w:rPr>
        <w:t xml:space="preserve"> </w:t>
      </w:r>
      <w:r>
        <w:rPr>
          <w:lang w:eastAsia="pt-BR" w:bidi="ar-SA"/>
        </w:rPr>
        <w:t>produzir</w:t>
      </w:r>
      <w:r w:rsidRPr="002B2E78">
        <w:rPr>
          <w:lang w:eastAsia="pt-BR" w:bidi="ar-SA"/>
        </w:rPr>
        <w:t xml:space="preserve"> argumentos em defesa de princípios democráticos e em defesa das liberdades democráticas, </w:t>
      </w:r>
      <w:r>
        <w:rPr>
          <w:lang w:eastAsia="pt-BR" w:bidi="ar-SA"/>
        </w:rPr>
        <w:t>desenvolvendo</w:t>
      </w:r>
      <w:r w:rsidRPr="002B2E78">
        <w:rPr>
          <w:lang w:eastAsia="pt-BR" w:bidi="ar-SA"/>
        </w:rPr>
        <w:t xml:space="preserve"> a </w:t>
      </w:r>
      <w:r w:rsidRPr="002B2E78">
        <w:rPr>
          <w:b/>
          <w:lang w:eastAsia="pt-BR" w:bidi="ar-SA"/>
        </w:rPr>
        <w:t>Competência Geral da Educação Básica n</w:t>
      </w:r>
      <w:r w:rsidRPr="008B09DF">
        <w:rPr>
          <w:b/>
          <w:u w:val="single"/>
          <w:vertAlign w:val="superscript"/>
          <w:lang w:eastAsia="pt-BR" w:bidi="ar-SA"/>
        </w:rPr>
        <w:t>o</w:t>
      </w:r>
      <w:r w:rsidRPr="002B2E78">
        <w:rPr>
          <w:b/>
          <w:lang w:eastAsia="pt-BR" w:bidi="ar-SA"/>
        </w:rPr>
        <w:t xml:space="preserve"> 9</w:t>
      </w:r>
      <w:r w:rsidRPr="002B2E78">
        <w:rPr>
          <w:lang w:eastAsia="pt-BR" w:bidi="ar-SA"/>
        </w:rPr>
        <w:t xml:space="preserve"> e a </w:t>
      </w:r>
      <w:r w:rsidRPr="002B2E78">
        <w:rPr>
          <w:b/>
          <w:lang w:eastAsia="pt-BR" w:bidi="ar-SA"/>
        </w:rPr>
        <w:t>Competência Específica de Ciências Humanas n</w:t>
      </w:r>
      <w:r w:rsidRPr="008B09DF">
        <w:rPr>
          <w:b/>
          <w:u w:val="single"/>
          <w:vertAlign w:val="superscript"/>
          <w:lang w:eastAsia="pt-BR" w:bidi="ar-SA"/>
        </w:rPr>
        <w:t>o</w:t>
      </w:r>
      <w:r w:rsidRPr="002B2E78">
        <w:rPr>
          <w:b/>
          <w:lang w:eastAsia="pt-BR" w:bidi="ar-SA"/>
        </w:rPr>
        <w:t xml:space="preserve"> 6</w:t>
      </w:r>
      <w:r w:rsidRPr="002B2E78">
        <w:rPr>
          <w:lang w:eastAsia="pt-BR" w:bidi="ar-SA"/>
        </w:rPr>
        <w:t>.</w:t>
      </w:r>
    </w:p>
    <w:p w14:paraId="0377860B" w14:textId="77777777" w:rsidR="00AC5020" w:rsidRDefault="00AC5020" w:rsidP="00AC5020">
      <w:pPr>
        <w:rPr>
          <w:rFonts w:eastAsia="Tahoma"/>
          <w:lang w:eastAsia="pt-BR" w:bidi="ar-SA"/>
        </w:rPr>
      </w:pPr>
      <w:r>
        <w:rPr>
          <w:lang w:eastAsia="pt-BR" w:bidi="ar-SA"/>
        </w:rPr>
        <w:br w:type="page"/>
      </w:r>
    </w:p>
    <w:p w14:paraId="1B5DF9EA" w14:textId="77777777" w:rsidR="00AC5020" w:rsidRDefault="00AC5020" w:rsidP="00AC5020">
      <w:pPr>
        <w:pStyle w:val="02TEXTOPRINCIPAL"/>
        <w:rPr>
          <w:lang w:eastAsia="pt-BR" w:bidi="ar-SA"/>
        </w:rPr>
      </w:pPr>
    </w:p>
    <w:p w14:paraId="7F494D07" w14:textId="77777777" w:rsidR="00AC5020" w:rsidRPr="001C0E03" w:rsidRDefault="00AC5020" w:rsidP="00AC5020">
      <w:pPr>
        <w:pStyle w:val="01TITULO3"/>
        <w:rPr>
          <w:rFonts w:eastAsia="Tahoma"/>
          <w:lang w:eastAsia="pt-BR" w:bidi="ar-SA"/>
        </w:rPr>
      </w:pPr>
      <w:r w:rsidRPr="007565F1">
        <w:rPr>
          <w:lang w:eastAsia="pt-BR" w:bidi="ar-SA"/>
        </w:rPr>
        <w:t>Avaliação</w:t>
      </w:r>
    </w:p>
    <w:p w14:paraId="3A1CFDFE" w14:textId="77777777" w:rsidR="00AC5020" w:rsidRPr="00A42A76" w:rsidRDefault="00AC5020" w:rsidP="00AC5020">
      <w:pPr>
        <w:pStyle w:val="02TEXTOPRINCIPAL"/>
        <w:rPr>
          <w:lang w:eastAsia="pt-BR" w:bidi="ar-SA"/>
        </w:rPr>
      </w:pPr>
      <w:r>
        <w:rPr>
          <w:lang w:eastAsia="pt-BR" w:bidi="ar-SA"/>
        </w:rPr>
        <w:t>Pretendeu-se, nest</w:t>
      </w:r>
      <w:r w:rsidRPr="007F7807">
        <w:t>a</w:t>
      </w:r>
      <w:r>
        <w:rPr>
          <w:lang w:eastAsia="pt-BR" w:bidi="ar-SA"/>
        </w:rPr>
        <w:t xml:space="preserve"> sequência, trabalhar, entre outras questões,</w:t>
      </w:r>
      <w:r w:rsidRPr="007565F1">
        <w:rPr>
          <w:lang w:eastAsia="pt-BR" w:bidi="ar-SA"/>
        </w:rPr>
        <w:t xml:space="preserve"> os intensos contrastes</w:t>
      </w:r>
      <w:r w:rsidRPr="003A0BF5">
        <w:rPr>
          <w:lang w:eastAsia="pt-BR" w:bidi="ar-SA"/>
        </w:rPr>
        <w:t xml:space="preserve"> </w:t>
      </w:r>
      <w:r w:rsidRPr="007565F1">
        <w:rPr>
          <w:lang w:eastAsia="pt-BR" w:bidi="ar-SA"/>
        </w:rPr>
        <w:t>socia</w:t>
      </w:r>
      <w:r>
        <w:rPr>
          <w:lang w:eastAsia="pt-BR" w:bidi="ar-SA"/>
        </w:rPr>
        <w:t>is</w:t>
      </w:r>
      <w:r w:rsidRPr="007565F1">
        <w:rPr>
          <w:lang w:eastAsia="pt-BR" w:bidi="ar-SA"/>
        </w:rPr>
        <w:t xml:space="preserve"> </w:t>
      </w:r>
      <w:r>
        <w:rPr>
          <w:lang w:eastAsia="pt-BR" w:bidi="ar-SA"/>
        </w:rPr>
        <w:t>e</w:t>
      </w:r>
      <w:r w:rsidRPr="007565F1">
        <w:rPr>
          <w:lang w:eastAsia="pt-BR" w:bidi="ar-SA"/>
        </w:rPr>
        <w:t xml:space="preserve"> polític</w:t>
      </w:r>
      <w:r>
        <w:rPr>
          <w:lang w:eastAsia="pt-BR" w:bidi="ar-SA"/>
        </w:rPr>
        <w:t>os</w:t>
      </w:r>
      <w:r w:rsidRPr="007565F1">
        <w:rPr>
          <w:lang w:eastAsia="pt-BR" w:bidi="ar-SA"/>
        </w:rPr>
        <w:t xml:space="preserve"> que marcaram </w:t>
      </w:r>
      <w:r>
        <w:rPr>
          <w:lang w:eastAsia="pt-BR" w:bidi="ar-SA"/>
        </w:rPr>
        <w:t>esse</w:t>
      </w:r>
      <w:r w:rsidRPr="007565F1">
        <w:rPr>
          <w:lang w:eastAsia="pt-BR" w:bidi="ar-SA"/>
        </w:rPr>
        <w:t xml:space="preserve"> período</w:t>
      </w:r>
      <w:r>
        <w:rPr>
          <w:lang w:eastAsia="pt-BR" w:bidi="ar-SA"/>
        </w:rPr>
        <w:t xml:space="preserve"> da história brasileira</w:t>
      </w:r>
      <w:r w:rsidRPr="007565F1">
        <w:rPr>
          <w:lang w:eastAsia="pt-BR" w:bidi="ar-SA"/>
        </w:rPr>
        <w:t>. Des</w:t>
      </w:r>
      <w:r>
        <w:rPr>
          <w:lang w:eastAsia="pt-BR" w:bidi="ar-SA"/>
        </w:rPr>
        <w:t>s</w:t>
      </w:r>
      <w:r w:rsidRPr="007565F1">
        <w:rPr>
          <w:lang w:eastAsia="pt-BR" w:bidi="ar-SA"/>
        </w:rPr>
        <w:t>a forma, é importante observ</w:t>
      </w:r>
      <w:r>
        <w:rPr>
          <w:lang w:eastAsia="pt-BR" w:bidi="ar-SA"/>
        </w:rPr>
        <w:t>ar se os</w:t>
      </w:r>
      <w:r w:rsidRPr="00A42A76">
        <w:rPr>
          <w:lang w:eastAsia="pt-BR" w:bidi="ar-SA"/>
        </w:rPr>
        <w:t xml:space="preserve"> alunos compreenderam as contradições presentes nas administrações dos diferentes governos democráticos brasileiros entre 1946 e 1964</w:t>
      </w:r>
      <w:r>
        <w:rPr>
          <w:lang w:eastAsia="pt-BR" w:bidi="ar-SA"/>
        </w:rPr>
        <w:t xml:space="preserve"> e</w:t>
      </w:r>
      <w:r w:rsidRPr="00A42A76">
        <w:rPr>
          <w:lang w:eastAsia="pt-BR" w:bidi="ar-SA"/>
        </w:rPr>
        <w:t xml:space="preserve"> </w:t>
      </w:r>
      <w:r>
        <w:rPr>
          <w:lang w:eastAsia="pt-BR" w:bidi="ar-SA"/>
        </w:rPr>
        <w:t xml:space="preserve">se </w:t>
      </w:r>
      <w:r w:rsidRPr="00A42A76">
        <w:rPr>
          <w:lang w:eastAsia="pt-BR" w:bidi="ar-SA"/>
        </w:rPr>
        <w:t>conseguiram relacionar a conjuntura política do período entre 1946 e 1964 ao golpe civil-militar nes</w:t>
      </w:r>
      <w:r>
        <w:rPr>
          <w:lang w:eastAsia="pt-BR" w:bidi="ar-SA"/>
        </w:rPr>
        <w:t>s</w:t>
      </w:r>
      <w:r w:rsidRPr="00A42A76">
        <w:rPr>
          <w:lang w:eastAsia="pt-BR" w:bidi="ar-SA"/>
        </w:rPr>
        <w:t>e último ano</w:t>
      </w:r>
      <w:r>
        <w:rPr>
          <w:lang w:eastAsia="pt-BR" w:bidi="ar-SA"/>
        </w:rPr>
        <w:t>.</w:t>
      </w:r>
    </w:p>
    <w:p w14:paraId="0548BF7C" w14:textId="77777777" w:rsidR="00AC5020" w:rsidRDefault="00AC5020" w:rsidP="00AC5020">
      <w:pPr>
        <w:pStyle w:val="02TEXTOPRINCIPAL"/>
      </w:pPr>
      <w:r>
        <w:t>A avaliação deve ser feita em todas as etapas do desenvolvimento da atividade. Podem ser avaliados a participação, o comprometimento, a organização e a criatividade dos alunos.</w:t>
      </w:r>
    </w:p>
    <w:p w14:paraId="52E6B317" w14:textId="77777777" w:rsidR="00AC5020" w:rsidRDefault="00AC5020" w:rsidP="00AC5020">
      <w:pPr>
        <w:pStyle w:val="02TEXTOPRINCIPAL"/>
        <w:spacing w:before="0" w:after="0" w:line="240" w:lineRule="auto"/>
      </w:pPr>
    </w:p>
    <w:p w14:paraId="77715849" w14:textId="77777777" w:rsidR="00AC5020" w:rsidRDefault="00AC5020" w:rsidP="00AC5020">
      <w:pPr>
        <w:pStyle w:val="02TEXTOPRINCIPAL"/>
        <w:spacing w:before="0" w:after="0" w:line="240" w:lineRule="auto"/>
      </w:pPr>
      <w:r>
        <w:t>Durante o desenvolvimento da atividade, observe se cada aluno:</w:t>
      </w:r>
    </w:p>
    <w:p w14:paraId="5254EE0A" w14:textId="77777777" w:rsidR="00AC5020" w:rsidRDefault="00AC5020" w:rsidP="00AC5020">
      <w:pPr>
        <w:pStyle w:val="02TEXTOPRINCIPAL"/>
        <w:spacing w:before="0" w:after="0" w:line="240" w:lineRule="auto"/>
      </w:pPr>
    </w:p>
    <w:p w14:paraId="1F3CE9D9" w14:textId="77777777" w:rsidR="00AC5020" w:rsidRDefault="00AC5020" w:rsidP="00AC5020">
      <w:pPr>
        <w:pStyle w:val="02TEXTOPRINCIPALBULLET"/>
        <w:numPr>
          <w:ilvl w:val="0"/>
          <w:numId w:val="2"/>
        </w:numPr>
      </w:pPr>
      <w:r>
        <w:t>participou, levantando questões e procurando sanar dúvidas;</w:t>
      </w:r>
    </w:p>
    <w:p w14:paraId="7EE3F91A" w14:textId="77777777" w:rsidR="00AC5020" w:rsidRDefault="00AC5020" w:rsidP="00AC5020">
      <w:pPr>
        <w:pStyle w:val="02TEXTOPRINCIPALBULLET"/>
        <w:numPr>
          <w:ilvl w:val="0"/>
          <w:numId w:val="2"/>
        </w:numPr>
      </w:pPr>
      <w:r>
        <w:t>interagiu com os colegas e com você;</w:t>
      </w:r>
    </w:p>
    <w:p w14:paraId="0AD86165" w14:textId="77777777" w:rsidR="00AC5020" w:rsidRDefault="00AC5020" w:rsidP="00AC5020">
      <w:pPr>
        <w:pStyle w:val="02TEXTOPRINCIPALBULLET"/>
        <w:numPr>
          <w:ilvl w:val="0"/>
          <w:numId w:val="2"/>
        </w:numPr>
      </w:pPr>
      <w:r>
        <w:t>compreendeu os conceitos trabalhados na atividade.</w:t>
      </w:r>
    </w:p>
    <w:p w14:paraId="2A1D186A" w14:textId="77777777" w:rsidR="00AC5020" w:rsidRDefault="00AC5020" w:rsidP="00AC5020">
      <w:pPr>
        <w:pStyle w:val="02TEXTOPRINCIPAL"/>
        <w:rPr>
          <w:lang w:eastAsia="pt-BR" w:bidi="ar-SA"/>
        </w:rPr>
      </w:pPr>
    </w:p>
    <w:p w14:paraId="393E613E" w14:textId="77777777" w:rsidR="00AC5020" w:rsidRDefault="00AC5020" w:rsidP="00AC5020">
      <w:pPr>
        <w:pStyle w:val="02TEXTOPRINCIPAL"/>
        <w:rPr>
          <w:szCs w:val="24"/>
          <w:lang w:eastAsia="pt-BR" w:bidi="ar-SA"/>
        </w:rPr>
      </w:pPr>
      <w:r>
        <w:t>Além dos itens anteriores, seguem questões referentes às habilidades desenvolvidas nesta sequência:</w:t>
      </w:r>
      <w:r>
        <w:rPr>
          <w:szCs w:val="24"/>
          <w:lang w:eastAsia="pt-BR"/>
        </w:rPr>
        <w:t xml:space="preserve"> </w:t>
      </w:r>
    </w:p>
    <w:p w14:paraId="29254CFC" w14:textId="77777777" w:rsidR="00AC5020" w:rsidRPr="007565F1" w:rsidRDefault="00AC5020" w:rsidP="00AC5020">
      <w:pPr>
        <w:pStyle w:val="02TEXTOPRINCIPAL"/>
        <w:rPr>
          <w:lang w:eastAsia="pt-BR" w:bidi="ar-SA"/>
        </w:rPr>
      </w:pPr>
    </w:p>
    <w:p w14:paraId="170721A3" w14:textId="77777777" w:rsidR="00AC5020" w:rsidRDefault="00AC5020" w:rsidP="00AC5020">
      <w:pPr>
        <w:pStyle w:val="02TEXTOPRINCIPAL"/>
        <w:rPr>
          <w:lang w:eastAsia="pt-BR"/>
        </w:rPr>
      </w:pPr>
      <w:r w:rsidRPr="00546F1E">
        <w:rPr>
          <w:b/>
          <w:lang w:eastAsia="pt-BR"/>
        </w:rPr>
        <w:t>1.</w:t>
      </w:r>
      <w:r>
        <w:rPr>
          <w:lang w:eastAsia="pt-BR"/>
        </w:rPr>
        <w:t xml:space="preserve"> Descreva semelhanças e diferenças entre o desenvolvimentismo de Vargas e o de JK.</w:t>
      </w:r>
    </w:p>
    <w:p w14:paraId="07A225A3" w14:textId="77777777" w:rsidR="00AC5020" w:rsidRPr="00BE4D98" w:rsidRDefault="00AC5020" w:rsidP="00AC5020">
      <w:pPr>
        <w:pStyle w:val="02TEXTOPRINCIPAL"/>
        <w:rPr>
          <w:i/>
        </w:rPr>
      </w:pPr>
      <w:r w:rsidRPr="00BE4D98">
        <w:rPr>
          <w:i/>
        </w:rPr>
        <w:t>Sugestão de resposta: os alunos podem responder que ambos os governos pretendiam implantar no Brasil estruturas econômicas modernas baseadas na industrialização por substituição de importações. Entretanto, Vargas buscava um projeto baseado principalmente no investimento estatal e do capital privado nacional, enquanto JK abriu espaço para a entrada das multinacionais estrangeiras, especialmente do setor de bens de consumo duráveis, para completar seu projeto de industrialização do país.</w:t>
      </w:r>
    </w:p>
    <w:p w14:paraId="728A9343" w14:textId="77777777" w:rsidR="00AC5020" w:rsidRPr="00420EE7" w:rsidRDefault="00AC5020" w:rsidP="00AC5020">
      <w:pPr>
        <w:pStyle w:val="02TEXTOPRINCIPAL"/>
        <w:rPr>
          <w:lang w:eastAsia="pt-BR"/>
        </w:rPr>
      </w:pPr>
    </w:p>
    <w:p w14:paraId="49406242" w14:textId="77777777" w:rsidR="00AC5020" w:rsidRPr="00624E55" w:rsidRDefault="00AC5020" w:rsidP="00AC5020">
      <w:pPr>
        <w:pStyle w:val="02TEXTOPRINCIPAL"/>
        <w:rPr>
          <w:lang w:eastAsia="pt-BR"/>
        </w:rPr>
      </w:pPr>
      <w:r w:rsidRPr="00A77404">
        <w:rPr>
          <w:b/>
          <w:lang w:eastAsia="pt-BR"/>
        </w:rPr>
        <w:t>2.</w:t>
      </w:r>
      <w:r>
        <w:rPr>
          <w:lang w:eastAsia="pt-BR"/>
        </w:rPr>
        <w:t xml:space="preserve"> Quais eram os grupos sociais e políticos a favor e contra João Goulart? Por que existiam essas diferenças?</w:t>
      </w:r>
    </w:p>
    <w:p w14:paraId="46064DA0" w14:textId="77777777" w:rsidR="00AC5020" w:rsidRPr="00BE4D98" w:rsidRDefault="00AC5020" w:rsidP="00AC5020">
      <w:pPr>
        <w:pStyle w:val="02TEXTOPRINCIPAL"/>
        <w:rPr>
          <w:i/>
        </w:rPr>
      </w:pPr>
      <w:r w:rsidRPr="00BE4D98">
        <w:rPr>
          <w:i/>
        </w:rPr>
        <w:t>Sugestão de resposta: os alunos podem responder que a favor de João Goulart estavam os grupos nacionalistas, defensores do projeto das reformas de base, os grupos de partidos e lideranças de esquerda e parte importante dos sindicatos. Os que faziam oposição ao governo de Goulart eram, principalmente, as elites empresariais e financeiras associadas ao capital estrangeiro, o governo dos Estados Unidos, empresas multinacionais, além de parcela importante da classe média e das Forças Armadas, que associavam o governo ao socialismo.</w:t>
      </w:r>
    </w:p>
    <w:p w14:paraId="7ADCD02F" w14:textId="77777777" w:rsidR="00AC5020" w:rsidRDefault="00AC5020" w:rsidP="00AC5020">
      <w:pPr>
        <w:pStyle w:val="02TEXTOPRINCIPAL"/>
        <w:rPr>
          <w:lang w:eastAsia="pt-BR"/>
        </w:rPr>
      </w:pPr>
    </w:p>
    <w:p w14:paraId="042B8BD8" w14:textId="77777777" w:rsidR="00AC5020" w:rsidRPr="007F7807" w:rsidRDefault="00AC5020" w:rsidP="00AC5020">
      <w:pPr>
        <w:pStyle w:val="02TEXTOPRINCIPAL"/>
      </w:pPr>
      <w:r>
        <w:t>Após o trabalho com a sequência, apresente aos alunos a autoavaliação a seguir</w:t>
      </w:r>
      <w:r w:rsidRPr="007F7807">
        <w:t>.</w:t>
      </w:r>
    </w:p>
    <w:p w14:paraId="15A09F2F" w14:textId="77777777" w:rsidR="00AC5020" w:rsidRPr="000E6AA4" w:rsidRDefault="00AC5020" w:rsidP="00AC5020">
      <w:pPr>
        <w:pStyle w:val="02TEXTOPRINCIPAL"/>
        <w:rPr>
          <w:lang w:eastAsia="pt-BR" w:bidi="ar-SA"/>
        </w:rPr>
      </w:pP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679"/>
        <w:gridCol w:w="779"/>
        <w:gridCol w:w="788"/>
      </w:tblGrid>
      <w:tr w:rsidR="00AC5020" w14:paraId="155BDA61" w14:textId="77777777" w:rsidTr="002B4264">
        <w:trPr>
          <w:trHeight w:val="40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78D03" w14:textId="77777777" w:rsidR="00AC5020" w:rsidRPr="008B1125" w:rsidRDefault="00AC5020" w:rsidP="002B4264">
            <w:pPr>
              <w:pStyle w:val="03TITULOTABELAS1"/>
            </w:pPr>
            <w:r w:rsidRPr="008B1125">
              <w:t>AUTOAVALIAÇÃO</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99C1C" w14:textId="77777777" w:rsidR="00AC5020" w:rsidRPr="008B1125" w:rsidRDefault="00AC5020" w:rsidP="002B4264">
            <w:pPr>
              <w:pStyle w:val="03TITULOTABELAS1"/>
            </w:pPr>
            <w:r w:rsidRPr="008B1125">
              <w:t>SIM</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6A6D9" w14:textId="77777777" w:rsidR="00AC5020" w:rsidRPr="008B1125" w:rsidRDefault="00AC5020" w:rsidP="002B4264">
            <w:pPr>
              <w:pStyle w:val="03TITULOTABELAS1"/>
            </w:pPr>
            <w:r w:rsidRPr="008B1125">
              <w:t>NÃO</w:t>
            </w:r>
          </w:p>
        </w:tc>
      </w:tr>
      <w:tr w:rsidR="00AC5020" w14:paraId="4CB2FA69" w14:textId="77777777" w:rsidTr="002B4264">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7FD58557" w14:textId="77777777" w:rsidR="00AC5020" w:rsidRDefault="00AC5020" w:rsidP="002B4264">
            <w:pPr>
              <w:pStyle w:val="04TEXTOTABELAS"/>
            </w:pPr>
            <w:r>
              <w:t>Participei das discussões propostas em sala de aula?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D694D19" w14:textId="77777777" w:rsidR="00AC5020" w:rsidRPr="008B1125" w:rsidRDefault="00AC5020" w:rsidP="002B42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0BBF808B" w14:textId="77777777" w:rsidR="00AC5020" w:rsidRPr="008B1125" w:rsidRDefault="00AC5020" w:rsidP="002B4264">
            <w:pPr>
              <w:pStyle w:val="04TEXTOTABELAS"/>
              <w:rPr>
                <w:rFonts w:ascii="Arial" w:eastAsia="Arial" w:hAnsi="Arial" w:cs="Arial"/>
              </w:rPr>
            </w:pPr>
          </w:p>
        </w:tc>
      </w:tr>
      <w:tr w:rsidR="00AC5020" w14:paraId="6A9ABA31" w14:textId="77777777" w:rsidTr="002B4264">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093D648A" w14:textId="77777777" w:rsidR="00AC5020" w:rsidRDefault="00AC5020" w:rsidP="002B4264">
            <w:pPr>
              <w:pStyle w:val="04TEXTOTABELAS"/>
            </w:pPr>
            <w:r>
              <w:t>Respeitei a opinião dos meus colegas durante os debates?</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346C62C" w14:textId="77777777" w:rsidR="00AC5020" w:rsidRPr="008B1125" w:rsidRDefault="00AC5020" w:rsidP="002B42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1D2D36C4" w14:textId="77777777" w:rsidR="00AC5020" w:rsidRPr="008B1125" w:rsidRDefault="00AC5020" w:rsidP="002B4264">
            <w:pPr>
              <w:pStyle w:val="04TEXTOTABELAS"/>
              <w:rPr>
                <w:rFonts w:ascii="Arial" w:eastAsia="Arial" w:hAnsi="Arial" w:cs="Arial"/>
              </w:rPr>
            </w:pPr>
          </w:p>
        </w:tc>
      </w:tr>
      <w:tr w:rsidR="00AC5020" w14:paraId="6C3F669D" w14:textId="77777777" w:rsidTr="002B4264">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4CE5E475" w14:textId="77777777" w:rsidR="00AC5020" w:rsidRDefault="00AC5020" w:rsidP="002B4264">
            <w:pPr>
              <w:pStyle w:val="04TEXTOTABELAS"/>
            </w:pPr>
            <w:r>
              <w:t>Fiz minha dissertação de forma adequada, apresentando dados que validavam minhas opiniões?</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A7A439B" w14:textId="77777777" w:rsidR="00AC5020" w:rsidRPr="008B1125" w:rsidRDefault="00AC5020" w:rsidP="002B42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2F8068C0" w14:textId="77777777" w:rsidR="00AC5020" w:rsidRPr="008B1125" w:rsidRDefault="00AC5020" w:rsidP="002B4264">
            <w:pPr>
              <w:pStyle w:val="04TEXTOTABELAS"/>
              <w:rPr>
                <w:rFonts w:ascii="Arial" w:eastAsia="Arial" w:hAnsi="Arial" w:cs="Arial"/>
              </w:rPr>
            </w:pPr>
          </w:p>
        </w:tc>
      </w:tr>
      <w:tr w:rsidR="00AC5020" w14:paraId="01411C13" w14:textId="77777777" w:rsidTr="002B4264">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57507F35" w14:textId="77777777" w:rsidR="00AC5020" w:rsidRDefault="00AC5020" w:rsidP="002B4264">
            <w:pPr>
              <w:pStyle w:val="04TEXTOTABELAS"/>
            </w:pPr>
            <w:r>
              <w:t>Corrigi meu texto após as releituras?</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2CFCEE" w14:textId="77777777" w:rsidR="00AC5020" w:rsidRPr="008B1125" w:rsidRDefault="00AC5020" w:rsidP="002B42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46F006C9" w14:textId="77777777" w:rsidR="00AC5020" w:rsidRPr="008B1125" w:rsidRDefault="00AC5020" w:rsidP="002B4264">
            <w:pPr>
              <w:pStyle w:val="04TEXTOTABELAS"/>
              <w:rPr>
                <w:rFonts w:ascii="Arial" w:eastAsia="Arial" w:hAnsi="Arial" w:cs="Arial"/>
              </w:rPr>
            </w:pPr>
          </w:p>
        </w:tc>
      </w:tr>
      <w:tr w:rsidR="00AC5020" w14:paraId="0DE63363" w14:textId="77777777" w:rsidTr="002B4264">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39DEAA38" w14:textId="77777777" w:rsidR="00AC5020" w:rsidRDefault="00AC5020" w:rsidP="002B4264">
            <w:pPr>
              <w:pStyle w:val="04TEXTOTABELAS"/>
            </w:pPr>
            <w:r>
              <w:t>Consegui compreender as principais semelhanças e diferenças entre os governos brasileiros do período entre 1946 e 1964?</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E34EB5B" w14:textId="77777777" w:rsidR="00AC5020" w:rsidRPr="008B1125" w:rsidRDefault="00AC5020" w:rsidP="002B42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3F35CC2A" w14:textId="77777777" w:rsidR="00AC5020" w:rsidRPr="008B1125" w:rsidRDefault="00AC5020" w:rsidP="002B4264">
            <w:pPr>
              <w:pStyle w:val="04TEXTOTABELAS"/>
              <w:rPr>
                <w:rFonts w:ascii="Arial" w:eastAsia="Arial" w:hAnsi="Arial" w:cs="Arial"/>
              </w:rPr>
            </w:pPr>
          </w:p>
        </w:tc>
      </w:tr>
    </w:tbl>
    <w:p w14:paraId="534E256B" w14:textId="77777777" w:rsidR="00AC5020" w:rsidRDefault="00AC5020" w:rsidP="00AC5020">
      <w:pPr>
        <w:pStyle w:val="02TEXTOPRINCIPAL"/>
      </w:pPr>
    </w:p>
    <w:p w14:paraId="71F804EA" w14:textId="77777777" w:rsidR="003F43FE" w:rsidRPr="00806C1F" w:rsidRDefault="003F43FE" w:rsidP="007F7807">
      <w:pPr>
        <w:pStyle w:val="02TEXTOPRINCIPAL"/>
      </w:pPr>
    </w:p>
    <w:sectPr w:rsidR="003F43FE" w:rsidRPr="00806C1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7183C" w14:textId="77777777" w:rsidR="00685B5B" w:rsidRDefault="00685B5B">
      <w:r>
        <w:separator/>
      </w:r>
    </w:p>
    <w:p w14:paraId="16D96E5F" w14:textId="77777777" w:rsidR="00685B5B" w:rsidRDefault="00685B5B"/>
  </w:endnote>
  <w:endnote w:type="continuationSeparator" w:id="0">
    <w:p w14:paraId="7D2F0365" w14:textId="77777777" w:rsidR="00685B5B" w:rsidRDefault="00685B5B">
      <w:r>
        <w:continuationSeparator/>
      </w:r>
    </w:p>
    <w:p w14:paraId="0FA247C2" w14:textId="77777777" w:rsidR="00685B5B" w:rsidRDefault="00685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D63544B-48FA-48AD-888C-F5B4ABFC796A}"/>
    <w:embedBold r:id="rId2" w:fontKey="{59256970-0223-42CB-AA9E-653F413E1426}"/>
    <w:embedItalic r:id="rId3" w:fontKey="{1BB1BCCD-3F4F-45C6-B662-594E90E611C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36ABDDF-511F-44AA-A59B-FAAFE7794834}"/>
    <w:embedBold r:id="rId5" w:fontKey="{2B9C9916-667E-495A-9F30-3D69C992EB0C}"/>
  </w:font>
  <w:font w:name="Liberation Sans">
    <w:altName w:val="Arial"/>
    <w:charset w:val="00"/>
    <w:family w:val="swiss"/>
    <w:pitch w:val="variable"/>
    <w:sig w:usb0="E0000AFF" w:usb1="500078FF" w:usb2="00000021" w:usb3="00000000" w:csb0="000001BF" w:csb1="00000000"/>
    <w:embedRegular r:id="rId6" w:fontKey="{983B8736-F5BA-47D5-917F-DB5CDE2725E2}"/>
    <w:embedBold r:id="rId7" w:fontKey="{365B14B5-7C79-4BEC-99F4-45F60C844DB8}"/>
    <w:embedBoldItalic r:id="rId8" w:fontKey="{3EC47992-66D0-47F3-AEEE-AEFDD6B02B1A}"/>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A8CB0953-C3F3-412B-964D-C8F62A4CFC0C}"/>
    <w:embedBold r:id="rId10" w:fontKey="{C1C42E5E-A8BB-4EBF-9380-6024E794368B}"/>
  </w:font>
  <w:font w:name="Calibri">
    <w:panose1 w:val="020F0502020204030204"/>
    <w:charset w:val="00"/>
    <w:family w:val="swiss"/>
    <w:pitch w:val="variable"/>
    <w:sig w:usb0="E00002FF" w:usb1="4000ACFF" w:usb2="00000001" w:usb3="00000000" w:csb0="0000019F" w:csb1="00000000"/>
    <w:embedRegular r:id="rId11" w:fontKey="{5B7D3BFA-4C66-4457-8B11-3A7BF4DE05DC}"/>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7049FA06-633B-45F1-B611-29A49BA45B2C}"/>
    <w:embedBold r:id="rId13" w:fontKey="{21870ECC-829B-45BE-8181-A855E7CC7F72}"/>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embedRegular r:id="rId14" w:fontKey="{CEA9625A-E632-4E0F-92EC-C30CB8F92743}"/>
  </w:font>
  <w:font w:name="Cronos Pro">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DD5E12" w:rsidRPr="00693936" w14:paraId="3959D3CD" w14:textId="77777777" w:rsidTr="00BC5242">
      <w:tc>
        <w:tcPr>
          <w:tcW w:w="9473" w:type="dxa"/>
        </w:tcPr>
        <w:p w14:paraId="7D48BEF6" w14:textId="77777777" w:rsidR="00DD5E12" w:rsidRPr="00693936" w:rsidRDefault="00DD5E12" w:rsidP="00DD5E12">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6AD2F04E" w14:textId="77777777" w:rsidR="00DD5E12" w:rsidRPr="00693936" w:rsidRDefault="00DD5E12" w:rsidP="00DD5E12">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2CD0B7F6" w14:textId="77777777" w:rsidR="00D84E97" w:rsidRDefault="00D84E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A7924" w14:textId="77777777" w:rsidR="00685B5B" w:rsidRDefault="00685B5B">
      <w:r>
        <w:rPr>
          <w:color w:val="000000"/>
        </w:rPr>
        <w:separator/>
      </w:r>
    </w:p>
    <w:p w14:paraId="63660755" w14:textId="77777777" w:rsidR="00685B5B" w:rsidRDefault="00685B5B"/>
  </w:footnote>
  <w:footnote w:type="continuationSeparator" w:id="0">
    <w:p w14:paraId="5B14B271" w14:textId="77777777" w:rsidR="00685B5B" w:rsidRDefault="00685B5B">
      <w:r>
        <w:continuationSeparator/>
      </w:r>
    </w:p>
    <w:p w14:paraId="440E6E8B" w14:textId="77777777" w:rsidR="00685B5B" w:rsidRDefault="00685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49D8B87" w:rsidR="00283861"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94D5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245D8"/>
    <w:multiLevelType w:val="hybridMultilevel"/>
    <w:tmpl w:val="5758204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5484DEA"/>
    <w:multiLevelType w:val="hybridMultilevel"/>
    <w:tmpl w:val="821E5B5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06D95B38"/>
    <w:multiLevelType w:val="multilevel"/>
    <w:tmpl w:val="7D303BA8"/>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647543"/>
    <w:multiLevelType w:val="multilevel"/>
    <w:tmpl w:val="B62094F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0D244C"/>
    <w:multiLevelType w:val="multilevel"/>
    <w:tmpl w:val="4A32E04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C248EA"/>
    <w:multiLevelType w:val="multilevel"/>
    <w:tmpl w:val="12386148"/>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7" w15:restartNumberingAfterBreak="0">
    <w:nsid w:val="10DC6D38"/>
    <w:multiLevelType w:val="multilevel"/>
    <w:tmpl w:val="8D740292"/>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37411D"/>
    <w:multiLevelType w:val="multilevel"/>
    <w:tmpl w:val="7D0EFF86"/>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9" w15:restartNumberingAfterBreak="0">
    <w:nsid w:val="29C77AB6"/>
    <w:multiLevelType w:val="multilevel"/>
    <w:tmpl w:val="AFE438CA"/>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0" w15:restartNumberingAfterBreak="0">
    <w:nsid w:val="2B3B3A38"/>
    <w:multiLevelType w:val="hybridMultilevel"/>
    <w:tmpl w:val="00921F4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2DAF5914"/>
    <w:multiLevelType w:val="multilevel"/>
    <w:tmpl w:val="47FCE306"/>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2" w15:restartNumberingAfterBreak="0">
    <w:nsid w:val="2F882EDA"/>
    <w:multiLevelType w:val="multilevel"/>
    <w:tmpl w:val="5CC09A56"/>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2E7FFC"/>
    <w:multiLevelType w:val="multilevel"/>
    <w:tmpl w:val="79E23690"/>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o"/>
      <w:lvlJc w:val="left"/>
      <w:pPr>
        <w:ind w:left="2387" w:hanging="360"/>
      </w:pPr>
      <w:rPr>
        <w:rFonts w:ascii="Courier New" w:hAnsi="Courier New" w:cs="Courier New" w:hint="default"/>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4" w15:restartNumberingAfterBreak="0">
    <w:nsid w:val="31E56B5B"/>
    <w:multiLevelType w:val="hybridMultilevel"/>
    <w:tmpl w:val="9306D57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2257448"/>
    <w:multiLevelType w:val="hybridMultilevel"/>
    <w:tmpl w:val="937EE982"/>
    <w:lvl w:ilvl="0" w:tplc="04160003">
      <w:start w:val="1"/>
      <w:numFmt w:val="bullet"/>
      <w:lvlText w:val="o"/>
      <w:lvlJc w:val="left"/>
      <w:pPr>
        <w:ind w:left="587" w:hanging="360"/>
      </w:pPr>
      <w:rPr>
        <w:rFonts w:ascii="Courier New" w:hAnsi="Courier New" w:cs="Courier New" w:hint="default"/>
      </w:rPr>
    </w:lvl>
    <w:lvl w:ilvl="1" w:tplc="04160003">
      <w:start w:val="1"/>
      <w:numFmt w:val="bullet"/>
      <w:lvlText w:val="o"/>
      <w:lvlJc w:val="left"/>
      <w:pPr>
        <w:ind w:left="1307" w:hanging="360"/>
      </w:pPr>
      <w:rPr>
        <w:rFonts w:ascii="Courier New" w:hAnsi="Courier New" w:cs="Courier New" w:hint="default"/>
      </w:rPr>
    </w:lvl>
    <w:lvl w:ilvl="2" w:tplc="04160005" w:tentative="1">
      <w:start w:val="1"/>
      <w:numFmt w:val="bullet"/>
      <w:lvlText w:val=""/>
      <w:lvlJc w:val="left"/>
      <w:pPr>
        <w:ind w:left="2027" w:hanging="360"/>
      </w:pPr>
      <w:rPr>
        <w:rFonts w:ascii="Wingdings" w:hAnsi="Wingdings" w:hint="default"/>
      </w:rPr>
    </w:lvl>
    <w:lvl w:ilvl="3" w:tplc="04160001" w:tentative="1">
      <w:start w:val="1"/>
      <w:numFmt w:val="bullet"/>
      <w:lvlText w:val=""/>
      <w:lvlJc w:val="left"/>
      <w:pPr>
        <w:ind w:left="2747" w:hanging="360"/>
      </w:pPr>
      <w:rPr>
        <w:rFonts w:ascii="Symbol" w:hAnsi="Symbol" w:hint="default"/>
      </w:rPr>
    </w:lvl>
    <w:lvl w:ilvl="4" w:tplc="04160003" w:tentative="1">
      <w:start w:val="1"/>
      <w:numFmt w:val="bullet"/>
      <w:lvlText w:val="o"/>
      <w:lvlJc w:val="left"/>
      <w:pPr>
        <w:ind w:left="3467" w:hanging="360"/>
      </w:pPr>
      <w:rPr>
        <w:rFonts w:ascii="Courier New" w:hAnsi="Courier New" w:cs="Courier New" w:hint="default"/>
      </w:rPr>
    </w:lvl>
    <w:lvl w:ilvl="5" w:tplc="04160005" w:tentative="1">
      <w:start w:val="1"/>
      <w:numFmt w:val="bullet"/>
      <w:lvlText w:val=""/>
      <w:lvlJc w:val="left"/>
      <w:pPr>
        <w:ind w:left="4187" w:hanging="360"/>
      </w:pPr>
      <w:rPr>
        <w:rFonts w:ascii="Wingdings" w:hAnsi="Wingdings" w:hint="default"/>
      </w:rPr>
    </w:lvl>
    <w:lvl w:ilvl="6" w:tplc="04160001" w:tentative="1">
      <w:start w:val="1"/>
      <w:numFmt w:val="bullet"/>
      <w:lvlText w:val=""/>
      <w:lvlJc w:val="left"/>
      <w:pPr>
        <w:ind w:left="4907" w:hanging="360"/>
      </w:pPr>
      <w:rPr>
        <w:rFonts w:ascii="Symbol" w:hAnsi="Symbol" w:hint="default"/>
      </w:rPr>
    </w:lvl>
    <w:lvl w:ilvl="7" w:tplc="04160003" w:tentative="1">
      <w:start w:val="1"/>
      <w:numFmt w:val="bullet"/>
      <w:lvlText w:val="o"/>
      <w:lvlJc w:val="left"/>
      <w:pPr>
        <w:ind w:left="5627" w:hanging="360"/>
      </w:pPr>
      <w:rPr>
        <w:rFonts w:ascii="Courier New" w:hAnsi="Courier New" w:cs="Courier New" w:hint="default"/>
      </w:rPr>
    </w:lvl>
    <w:lvl w:ilvl="8" w:tplc="04160005" w:tentative="1">
      <w:start w:val="1"/>
      <w:numFmt w:val="bullet"/>
      <w:lvlText w:val=""/>
      <w:lvlJc w:val="left"/>
      <w:pPr>
        <w:ind w:left="6347" w:hanging="360"/>
      </w:pPr>
      <w:rPr>
        <w:rFonts w:ascii="Wingdings" w:hAnsi="Wingdings" w:hint="default"/>
      </w:rPr>
    </w:lvl>
  </w:abstractNum>
  <w:abstractNum w:abstractNumId="16" w15:restartNumberingAfterBreak="0">
    <w:nsid w:val="3544312D"/>
    <w:multiLevelType w:val="multilevel"/>
    <w:tmpl w:val="8ED049F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E36879"/>
    <w:multiLevelType w:val="hybridMultilevel"/>
    <w:tmpl w:val="90D4958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420D3884"/>
    <w:multiLevelType w:val="multilevel"/>
    <w:tmpl w:val="9E5EFDD6"/>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23B233A"/>
    <w:multiLevelType w:val="multilevel"/>
    <w:tmpl w:val="1E3A218E"/>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717D69"/>
    <w:multiLevelType w:val="multilevel"/>
    <w:tmpl w:val="D1BEF20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D00E0D"/>
    <w:multiLevelType w:val="hybridMultilevel"/>
    <w:tmpl w:val="9818767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644"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470C5A44"/>
    <w:multiLevelType w:val="multilevel"/>
    <w:tmpl w:val="6B180F70"/>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3" w15:restartNumberingAfterBreak="0">
    <w:nsid w:val="47682BF2"/>
    <w:multiLevelType w:val="multilevel"/>
    <w:tmpl w:val="5A1C50C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E32034"/>
    <w:multiLevelType w:val="multilevel"/>
    <w:tmpl w:val="6AFE0CEE"/>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o"/>
      <w:lvlJc w:val="left"/>
      <w:pPr>
        <w:ind w:left="2387" w:hanging="360"/>
      </w:pPr>
      <w:rPr>
        <w:rFonts w:ascii="Courier New" w:hAnsi="Courier New" w:cs="Courier New" w:hint="default"/>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5" w15:restartNumberingAfterBreak="0">
    <w:nsid w:val="4934261E"/>
    <w:multiLevelType w:val="multilevel"/>
    <w:tmpl w:val="29B21D48"/>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o"/>
      <w:lvlJc w:val="left"/>
      <w:pPr>
        <w:ind w:left="2387" w:hanging="360"/>
      </w:pPr>
      <w:rPr>
        <w:rFonts w:ascii="Courier New" w:hAnsi="Courier New" w:cs="Courier New" w:hint="default"/>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6" w15:restartNumberingAfterBreak="0">
    <w:nsid w:val="49DE167B"/>
    <w:multiLevelType w:val="hybridMultilevel"/>
    <w:tmpl w:val="31EC8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BED7C5D"/>
    <w:multiLevelType w:val="multilevel"/>
    <w:tmpl w:val="B62094F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4A2802"/>
    <w:multiLevelType w:val="multilevel"/>
    <w:tmpl w:val="267A62A4"/>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9" w15:restartNumberingAfterBreak="0">
    <w:nsid w:val="4F8577B3"/>
    <w:multiLevelType w:val="hybridMultilevel"/>
    <w:tmpl w:val="E16C820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4FCB6EED"/>
    <w:multiLevelType w:val="hybridMultilevel"/>
    <w:tmpl w:val="D500ED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03C4490"/>
    <w:multiLevelType w:val="multilevel"/>
    <w:tmpl w:val="0608D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59781B"/>
    <w:multiLevelType w:val="multilevel"/>
    <w:tmpl w:val="FEA48552"/>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4743737"/>
    <w:multiLevelType w:val="multilevel"/>
    <w:tmpl w:val="F0126D3C"/>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4" w15:restartNumberingAfterBreak="0">
    <w:nsid w:val="57BC1DDC"/>
    <w:multiLevelType w:val="multilevel"/>
    <w:tmpl w:val="78B669E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6" w15:restartNumberingAfterBreak="0">
    <w:nsid w:val="5E344423"/>
    <w:multiLevelType w:val="hybridMultilevel"/>
    <w:tmpl w:val="B27CCD0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3">
      <w:start w:val="1"/>
      <w:numFmt w:val="bullet"/>
      <w:lvlText w:val="o"/>
      <w:lvlJc w:val="left"/>
      <w:pPr>
        <w:ind w:left="1800" w:hanging="360"/>
      </w:pPr>
      <w:rPr>
        <w:rFonts w:ascii="Courier New" w:hAnsi="Courier New" w:cs="Courier New"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618E3E40"/>
    <w:multiLevelType w:val="multilevel"/>
    <w:tmpl w:val="A152414A"/>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9" w15:restartNumberingAfterBreak="0">
    <w:nsid w:val="653C7405"/>
    <w:multiLevelType w:val="multilevel"/>
    <w:tmpl w:val="5A6A1226"/>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6A1002E"/>
    <w:multiLevelType w:val="multilevel"/>
    <w:tmpl w:val="00F4122A"/>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9801A2F"/>
    <w:multiLevelType w:val="multilevel"/>
    <w:tmpl w:val="48344C00"/>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4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3" w15:restartNumberingAfterBreak="0">
    <w:nsid w:val="7B886666"/>
    <w:multiLevelType w:val="multilevel"/>
    <w:tmpl w:val="4C001DAA"/>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44" w15:restartNumberingAfterBreak="0">
    <w:nsid w:val="7BDF6E37"/>
    <w:multiLevelType w:val="multilevel"/>
    <w:tmpl w:val="E32CC36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D2D7635"/>
    <w:multiLevelType w:val="hybridMultilevel"/>
    <w:tmpl w:val="7BAC09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42"/>
  </w:num>
  <w:num w:numId="4">
    <w:abstractNumId w:val="38"/>
  </w:num>
  <w:num w:numId="5">
    <w:abstractNumId w:val="3"/>
  </w:num>
  <w:num w:numId="6">
    <w:abstractNumId w:val="34"/>
  </w:num>
  <w:num w:numId="7">
    <w:abstractNumId w:val="16"/>
  </w:num>
  <w:num w:numId="8">
    <w:abstractNumId w:val="40"/>
  </w:num>
  <w:num w:numId="9">
    <w:abstractNumId w:val="36"/>
  </w:num>
  <w:num w:numId="10">
    <w:abstractNumId w:val="21"/>
  </w:num>
  <w:num w:numId="11">
    <w:abstractNumId w:val="45"/>
  </w:num>
  <w:num w:numId="12">
    <w:abstractNumId w:val="44"/>
  </w:num>
  <w:num w:numId="13">
    <w:abstractNumId w:val="26"/>
  </w:num>
  <w:num w:numId="14">
    <w:abstractNumId w:val="0"/>
  </w:num>
  <w:num w:numId="15">
    <w:abstractNumId w:val="19"/>
  </w:num>
  <w:num w:numId="16">
    <w:abstractNumId w:val="20"/>
  </w:num>
  <w:num w:numId="17">
    <w:abstractNumId w:val="2"/>
  </w:num>
  <w:num w:numId="18">
    <w:abstractNumId w:val="10"/>
  </w:num>
  <w:num w:numId="19">
    <w:abstractNumId w:val="29"/>
  </w:num>
  <w:num w:numId="20">
    <w:abstractNumId w:val="17"/>
  </w:num>
  <w:num w:numId="21">
    <w:abstractNumId w:val="32"/>
  </w:num>
  <w:num w:numId="22">
    <w:abstractNumId w:val="14"/>
  </w:num>
  <w:num w:numId="23">
    <w:abstractNumId w:val="23"/>
  </w:num>
  <w:num w:numId="24">
    <w:abstractNumId w:val="30"/>
  </w:num>
  <w:num w:numId="25">
    <w:abstractNumId w:val="9"/>
  </w:num>
  <w:num w:numId="26">
    <w:abstractNumId w:val="4"/>
  </w:num>
  <w:num w:numId="27">
    <w:abstractNumId w:val="27"/>
  </w:num>
  <w:num w:numId="28">
    <w:abstractNumId w:val="7"/>
  </w:num>
  <w:num w:numId="29">
    <w:abstractNumId w:val="41"/>
  </w:num>
  <w:num w:numId="30">
    <w:abstractNumId w:val="1"/>
  </w:num>
  <w:num w:numId="31">
    <w:abstractNumId w:val="33"/>
  </w:num>
  <w:num w:numId="32">
    <w:abstractNumId w:val="11"/>
  </w:num>
  <w:num w:numId="33">
    <w:abstractNumId w:val="13"/>
  </w:num>
  <w:num w:numId="34">
    <w:abstractNumId w:val="25"/>
  </w:num>
  <w:num w:numId="35">
    <w:abstractNumId w:val="24"/>
  </w:num>
  <w:num w:numId="36">
    <w:abstractNumId w:val="18"/>
  </w:num>
  <w:num w:numId="37">
    <w:abstractNumId w:val="39"/>
  </w:num>
  <w:num w:numId="38">
    <w:abstractNumId w:val="43"/>
  </w:num>
  <w:num w:numId="39">
    <w:abstractNumId w:val="28"/>
  </w:num>
  <w:num w:numId="40">
    <w:abstractNumId w:val="6"/>
  </w:num>
  <w:num w:numId="41">
    <w:abstractNumId w:val="22"/>
  </w:num>
  <w:num w:numId="42">
    <w:abstractNumId w:val="15"/>
  </w:num>
  <w:num w:numId="43">
    <w:abstractNumId w:val="8"/>
  </w:num>
  <w:num w:numId="44">
    <w:abstractNumId w:val="37"/>
  </w:num>
  <w:num w:numId="45">
    <w:abstractNumId w:val="12"/>
  </w:num>
  <w:num w:numId="46">
    <w:abstractNumId w:val="5"/>
  </w:num>
  <w:num w:numId="47">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50734"/>
    <w:rsid w:val="000628EC"/>
    <w:rsid w:val="00075883"/>
    <w:rsid w:val="00076EF4"/>
    <w:rsid w:val="000822D3"/>
    <w:rsid w:val="000A434A"/>
    <w:rsid w:val="000A7F47"/>
    <w:rsid w:val="000B0AD7"/>
    <w:rsid w:val="000C6EC8"/>
    <w:rsid w:val="000D1E72"/>
    <w:rsid w:val="00100500"/>
    <w:rsid w:val="00106A52"/>
    <w:rsid w:val="00121E69"/>
    <w:rsid w:val="0012273F"/>
    <w:rsid w:val="001237AE"/>
    <w:rsid w:val="00126F41"/>
    <w:rsid w:val="00145E8B"/>
    <w:rsid w:val="00166938"/>
    <w:rsid w:val="00182B00"/>
    <w:rsid w:val="001B4098"/>
    <w:rsid w:val="001B603E"/>
    <w:rsid w:val="001C29DE"/>
    <w:rsid w:val="00203BB6"/>
    <w:rsid w:val="0020549D"/>
    <w:rsid w:val="00210B7C"/>
    <w:rsid w:val="00220C34"/>
    <w:rsid w:val="00240EDF"/>
    <w:rsid w:val="00240EFA"/>
    <w:rsid w:val="00250FF2"/>
    <w:rsid w:val="00255248"/>
    <w:rsid w:val="0029223D"/>
    <w:rsid w:val="002B4837"/>
    <w:rsid w:val="002C2992"/>
    <w:rsid w:val="002C49D0"/>
    <w:rsid w:val="002E3E8D"/>
    <w:rsid w:val="002F08DF"/>
    <w:rsid w:val="002F294E"/>
    <w:rsid w:val="00352C2B"/>
    <w:rsid w:val="00352D0A"/>
    <w:rsid w:val="003648DA"/>
    <w:rsid w:val="003D75AC"/>
    <w:rsid w:val="003E4EEE"/>
    <w:rsid w:val="003F43FE"/>
    <w:rsid w:val="00413292"/>
    <w:rsid w:val="00415172"/>
    <w:rsid w:val="0042588F"/>
    <w:rsid w:val="00426FFF"/>
    <w:rsid w:val="00440925"/>
    <w:rsid w:val="0045237E"/>
    <w:rsid w:val="004716B9"/>
    <w:rsid w:val="00484958"/>
    <w:rsid w:val="00512EF1"/>
    <w:rsid w:val="005209C1"/>
    <w:rsid w:val="00525A49"/>
    <w:rsid w:val="00540F72"/>
    <w:rsid w:val="0055204F"/>
    <w:rsid w:val="005554A4"/>
    <w:rsid w:val="005610F1"/>
    <w:rsid w:val="00575253"/>
    <w:rsid w:val="005865B1"/>
    <w:rsid w:val="005D03F2"/>
    <w:rsid w:val="005F582D"/>
    <w:rsid w:val="00604F7F"/>
    <w:rsid w:val="00622DC5"/>
    <w:rsid w:val="00671910"/>
    <w:rsid w:val="00676297"/>
    <w:rsid w:val="00685B5B"/>
    <w:rsid w:val="00692967"/>
    <w:rsid w:val="00696C9A"/>
    <w:rsid w:val="006D5809"/>
    <w:rsid w:val="006E489A"/>
    <w:rsid w:val="007002F9"/>
    <w:rsid w:val="007265CA"/>
    <w:rsid w:val="00736FD6"/>
    <w:rsid w:val="00750CA6"/>
    <w:rsid w:val="0078056E"/>
    <w:rsid w:val="007813FB"/>
    <w:rsid w:val="007C51A8"/>
    <w:rsid w:val="007F7807"/>
    <w:rsid w:val="00802F95"/>
    <w:rsid w:val="00806C1F"/>
    <w:rsid w:val="00852916"/>
    <w:rsid w:val="0085527E"/>
    <w:rsid w:val="00866199"/>
    <w:rsid w:val="008A3912"/>
    <w:rsid w:val="008B6837"/>
    <w:rsid w:val="008B7409"/>
    <w:rsid w:val="008E09F8"/>
    <w:rsid w:val="008F7795"/>
    <w:rsid w:val="009011D0"/>
    <w:rsid w:val="00916998"/>
    <w:rsid w:val="00935D6C"/>
    <w:rsid w:val="009372EC"/>
    <w:rsid w:val="00945EE1"/>
    <w:rsid w:val="00991C57"/>
    <w:rsid w:val="00993039"/>
    <w:rsid w:val="009A4485"/>
    <w:rsid w:val="009B2E0C"/>
    <w:rsid w:val="009D0020"/>
    <w:rsid w:val="00A332F8"/>
    <w:rsid w:val="00A33F01"/>
    <w:rsid w:val="00A422C8"/>
    <w:rsid w:val="00A632AA"/>
    <w:rsid w:val="00A718FE"/>
    <w:rsid w:val="00A74FAE"/>
    <w:rsid w:val="00AC5020"/>
    <w:rsid w:val="00AD43FD"/>
    <w:rsid w:val="00AE4E9E"/>
    <w:rsid w:val="00AE54AB"/>
    <w:rsid w:val="00AF1588"/>
    <w:rsid w:val="00B13DC0"/>
    <w:rsid w:val="00B22F06"/>
    <w:rsid w:val="00B2459B"/>
    <w:rsid w:val="00B36FBF"/>
    <w:rsid w:val="00B63041"/>
    <w:rsid w:val="00BD001C"/>
    <w:rsid w:val="00BE346A"/>
    <w:rsid w:val="00BE4D98"/>
    <w:rsid w:val="00BE4FA6"/>
    <w:rsid w:val="00C20A90"/>
    <w:rsid w:val="00C4098B"/>
    <w:rsid w:val="00C65D98"/>
    <w:rsid w:val="00C67490"/>
    <w:rsid w:val="00C867EE"/>
    <w:rsid w:val="00CA2655"/>
    <w:rsid w:val="00CB2157"/>
    <w:rsid w:val="00CE26C4"/>
    <w:rsid w:val="00CE3524"/>
    <w:rsid w:val="00CF42D1"/>
    <w:rsid w:val="00D04E56"/>
    <w:rsid w:val="00D407EB"/>
    <w:rsid w:val="00D52D3D"/>
    <w:rsid w:val="00D84E97"/>
    <w:rsid w:val="00D86C05"/>
    <w:rsid w:val="00D87A64"/>
    <w:rsid w:val="00DB6093"/>
    <w:rsid w:val="00DC2F93"/>
    <w:rsid w:val="00DD5E12"/>
    <w:rsid w:val="00DF0226"/>
    <w:rsid w:val="00E05E1E"/>
    <w:rsid w:val="00E141FB"/>
    <w:rsid w:val="00E24C6F"/>
    <w:rsid w:val="00E425B0"/>
    <w:rsid w:val="00E449E3"/>
    <w:rsid w:val="00E7669D"/>
    <w:rsid w:val="00E9046D"/>
    <w:rsid w:val="00E90F29"/>
    <w:rsid w:val="00E92788"/>
    <w:rsid w:val="00EC5741"/>
    <w:rsid w:val="00F17A1A"/>
    <w:rsid w:val="00F44C3A"/>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BE4D98"/>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806C1F"/>
    <w:pPr>
      <w:autoSpaceDE w:val="0"/>
      <w:adjustRightInd w:val="0"/>
      <w:textAlignment w:val="auto"/>
    </w:pPr>
    <w:rPr>
      <w:rFonts w:ascii="Cronos Pro" w:eastAsiaTheme="minorHAnsi" w:hAnsi="Cronos Pro" w:cs="Cronos Pro"/>
      <w:color w:val="000000"/>
      <w:kern w:val="0"/>
      <w:sz w:val="24"/>
      <w:szCs w:val="24"/>
      <w:lang w:eastAsia="en-US" w:bidi="ar-SA"/>
    </w:rPr>
  </w:style>
  <w:style w:type="numbering" w:customStyle="1" w:styleId="WWNum5">
    <w:name w:val="WWNum5"/>
    <w:rsid w:val="00806C1F"/>
    <w:pPr>
      <w:numPr>
        <w:numId w:val="5"/>
      </w:numPr>
    </w:pPr>
  </w:style>
  <w:style w:type="numbering" w:customStyle="1" w:styleId="WWNum1">
    <w:name w:val="WWNum1"/>
    <w:basedOn w:val="Semlista"/>
    <w:rsid w:val="00806C1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146732">
      <w:bodyDiv w:val="1"/>
      <w:marLeft w:val="0"/>
      <w:marRight w:val="0"/>
      <w:marTop w:val="0"/>
      <w:marBottom w:val="0"/>
      <w:divBdr>
        <w:top w:val="none" w:sz="0" w:space="0" w:color="auto"/>
        <w:left w:val="none" w:sz="0" w:space="0" w:color="auto"/>
        <w:bottom w:val="none" w:sz="0" w:space="0" w:color="auto"/>
        <w:right w:val="none" w:sz="0" w:space="0" w:color="auto"/>
      </w:divBdr>
    </w:div>
    <w:div w:id="1085566721">
      <w:bodyDiv w:val="1"/>
      <w:marLeft w:val="0"/>
      <w:marRight w:val="0"/>
      <w:marTop w:val="0"/>
      <w:marBottom w:val="0"/>
      <w:divBdr>
        <w:top w:val="none" w:sz="0" w:space="0" w:color="auto"/>
        <w:left w:val="none" w:sz="0" w:space="0" w:color="auto"/>
        <w:bottom w:val="none" w:sz="0" w:space="0" w:color="auto"/>
        <w:right w:val="none" w:sz="0" w:space="0" w:color="auto"/>
      </w:divBdr>
    </w:div>
    <w:div w:id="1718896812">
      <w:bodyDiv w:val="1"/>
      <w:marLeft w:val="0"/>
      <w:marRight w:val="0"/>
      <w:marTop w:val="0"/>
      <w:marBottom w:val="0"/>
      <w:divBdr>
        <w:top w:val="none" w:sz="0" w:space="0" w:color="auto"/>
        <w:left w:val="none" w:sz="0" w:space="0" w:color="auto"/>
        <w:bottom w:val="none" w:sz="0" w:space="0" w:color="auto"/>
        <w:right w:val="none" w:sz="0" w:space="0" w:color="auto"/>
      </w:divBdr>
    </w:div>
    <w:div w:id="2105371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2477</Words>
  <Characters>13378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Leonardo Canuto de Barros</cp:lastModifiedBy>
  <cp:revision>2</cp:revision>
  <dcterms:created xsi:type="dcterms:W3CDTF">2018-10-29T13:30:00Z</dcterms:created>
  <dcterms:modified xsi:type="dcterms:W3CDTF">2018-10-29T13:30:00Z</dcterms:modified>
</cp:coreProperties>
</file>