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044827" w14:textId="77777777" w:rsidR="00C3188C" w:rsidRDefault="00C3188C" w:rsidP="00C3188C"/>
    <w:tbl>
      <w:tblPr>
        <w:tblStyle w:val="Tabelacomgrade"/>
        <w:tblW w:w="10148" w:type="dxa"/>
        <w:jc w:val="center"/>
        <w:tblLayout w:type="fixed"/>
        <w:tblLook w:val="04A0" w:firstRow="1" w:lastRow="0" w:firstColumn="1" w:lastColumn="0" w:noHBand="0" w:noVBand="1"/>
      </w:tblPr>
      <w:tblGrid>
        <w:gridCol w:w="1133"/>
        <w:gridCol w:w="1515"/>
        <w:gridCol w:w="583"/>
        <w:gridCol w:w="2098"/>
        <w:gridCol w:w="120"/>
        <w:gridCol w:w="1241"/>
        <w:gridCol w:w="1814"/>
        <w:gridCol w:w="1644"/>
      </w:tblGrid>
      <w:tr w:rsidR="00B969B2" w:rsidRPr="009E45B4" w14:paraId="370B92BC" w14:textId="77777777" w:rsidTr="00D743EB">
        <w:trPr>
          <w:jc w:val="center"/>
        </w:trPr>
        <w:tc>
          <w:tcPr>
            <w:tcW w:w="10148" w:type="dxa"/>
            <w:gridSpan w:val="8"/>
            <w:tcMar>
              <w:top w:w="85" w:type="dxa"/>
              <w:bottom w:w="85" w:type="dxa"/>
            </w:tcMar>
          </w:tcPr>
          <w:p w14:paraId="28FAC2B0" w14:textId="7A15EF9C" w:rsidR="00B969B2" w:rsidRPr="009E45B4" w:rsidRDefault="00B969B2" w:rsidP="002E6D8A">
            <w:pPr>
              <w:pStyle w:val="03TITULOTABELAS1"/>
            </w:pPr>
            <w:r w:rsidRPr="009E45B4">
              <w:t xml:space="preserve">Grade de </w:t>
            </w:r>
            <w:r w:rsidR="00D77C5C">
              <w:t>correção</w:t>
            </w:r>
          </w:p>
        </w:tc>
      </w:tr>
      <w:tr w:rsidR="00B969B2" w:rsidRPr="009E45B4" w14:paraId="3EEB3556" w14:textId="77777777" w:rsidTr="00D743EB">
        <w:trPr>
          <w:jc w:val="center"/>
        </w:trPr>
        <w:tc>
          <w:tcPr>
            <w:tcW w:w="10148" w:type="dxa"/>
            <w:gridSpan w:val="8"/>
            <w:tcMar>
              <w:top w:w="85" w:type="dxa"/>
              <w:bottom w:w="85" w:type="dxa"/>
            </w:tcMar>
          </w:tcPr>
          <w:p w14:paraId="520903FF" w14:textId="0B51AEF4" w:rsidR="00B969B2" w:rsidRPr="009E45B4" w:rsidRDefault="00B969B2" w:rsidP="002E6D8A">
            <w:pPr>
              <w:pStyle w:val="03TITULOTABELAS2"/>
            </w:pPr>
            <w:r w:rsidRPr="00F13A2B">
              <w:t>Língua Portuguesa</w:t>
            </w:r>
            <w:r w:rsidRPr="009E45B4">
              <w:t xml:space="preserve"> – </w:t>
            </w:r>
            <w:r w:rsidR="00D43715">
              <w:t>8</w:t>
            </w:r>
            <w:r w:rsidRPr="00F13A2B">
              <w:rPr>
                <w:u w:val="single"/>
                <w:vertAlign w:val="superscript"/>
              </w:rPr>
              <w:t>o</w:t>
            </w:r>
            <w:r w:rsidRPr="0053145B">
              <w:t xml:space="preserve"> ano – </w:t>
            </w:r>
            <w:r w:rsidR="00D43715">
              <w:t>2</w:t>
            </w:r>
            <w:r w:rsidRPr="00F13A2B">
              <w:rPr>
                <w:u w:val="single"/>
                <w:vertAlign w:val="superscript"/>
              </w:rPr>
              <w:t>o</w:t>
            </w:r>
            <w:r w:rsidRPr="0053145B">
              <w:t xml:space="preserve"> bimestre</w:t>
            </w:r>
          </w:p>
        </w:tc>
      </w:tr>
      <w:tr w:rsidR="00B969B2" w:rsidRPr="009E45B4" w14:paraId="5F84236F" w14:textId="77777777" w:rsidTr="00D743EB">
        <w:trPr>
          <w:jc w:val="center"/>
        </w:trPr>
        <w:tc>
          <w:tcPr>
            <w:tcW w:w="10148" w:type="dxa"/>
            <w:gridSpan w:val="8"/>
            <w:tcMar>
              <w:top w:w="85" w:type="dxa"/>
              <w:bottom w:w="85" w:type="dxa"/>
            </w:tcMar>
          </w:tcPr>
          <w:p w14:paraId="606A0D11" w14:textId="77777777" w:rsidR="00B969B2" w:rsidRPr="009E45B4" w:rsidRDefault="00B969B2" w:rsidP="002E6D8A">
            <w:pPr>
              <w:pStyle w:val="04TEXTOTABELAS"/>
            </w:pPr>
            <w:r w:rsidRPr="009E45B4">
              <w:t>Escola:</w:t>
            </w:r>
          </w:p>
        </w:tc>
      </w:tr>
      <w:tr w:rsidR="00B969B2" w:rsidRPr="009E45B4" w14:paraId="01AD4291" w14:textId="77777777" w:rsidTr="00D743EB">
        <w:trPr>
          <w:jc w:val="center"/>
        </w:trPr>
        <w:tc>
          <w:tcPr>
            <w:tcW w:w="10148" w:type="dxa"/>
            <w:gridSpan w:val="8"/>
            <w:tcMar>
              <w:top w:w="85" w:type="dxa"/>
              <w:bottom w:w="85" w:type="dxa"/>
            </w:tcMar>
          </w:tcPr>
          <w:p w14:paraId="6B50467E" w14:textId="0C079515" w:rsidR="00B969B2" w:rsidRPr="009E45B4" w:rsidRDefault="002D3207" w:rsidP="002E6D8A">
            <w:pPr>
              <w:pStyle w:val="04TEXTOTABELAS"/>
            </w:pPr>
            <w:r>
              <w:t>Estudante</w:t>
            </w:r>
            <w:r w:rsidR="00B969B2" w:rsidRPr="009E45B4">
              <w:t>:</w:t>
            </w:r>
          </w:p>
        </w:tc>
      </w:tr>
      <w:tr w:rsidR="00B969B2" w:rsidRPr="009E45B4" w14:paraId="073EF0EC" w14:textId="77777777" w:rsidTr="00D743EB">
        <w:trPr>
          <w:jc w:val="center"/>
        </w:trPr>
        <w:tc>
          <w:tcPr>
            <w:tcW w:w="2648" w:type="dxa"/>
            <w:gridSpan w:val="2"/>
            <w:tcMar>
              <w:top w:w="85" w:type="dxa"/>
              <w:bottom w:w="85" w:type="dxa"/>
            </w:tcMar>
          </w:tcPr>
          <w:p w14:paraId="6EDF72A4" w14:textId="77777777" w:rsidR="00B969B2" w:rsidRPr="009E45B4" w:rsidRDefault="00B969B2" w:rsidP="002E6D8A">
            <w:pPr>
              <w:pStyle w:val="04TEXTOTABELAS"/>
            </w:pPr>
            <w:r w:rsidRPr="009E45B4">
              <w:t>Ano e turma:</w:t>
            </w:r>
          </w:p>
        </w:tc>
        <w:tc>
          <w:tcPr>
            <w:tcW w:w="2801" w:type="dxa"/>
            <w:gridSpan w:val="3"/>
            <w:tcMar>
              <w:top w:w="85" w:type="dxa"/>
              <w:bottom w:w="85" w:type="dxa"/>
            </w:tcMar>
          </w:tcPr>
          <w:p w14:paraId="0D3DDFBD" w14:textId="77777777" w:rsidR="00B969B2" w:rsidRPr="009E45B4" w:rsidRDefault="00B969B2" w:rsidP="002E6D8A">
            <w:pPr>
              <w:pStyle w:val="04TEXTOTABELAS"/>
            </w:pPr>
            <w:r w:rsidRPr="009E45B4">
              <w:t>Número:</w:t>
            </w:r>
          </w:p>
        </w:tc>
        <w:tc>
          <w:tcPr>
            <w:tcW w:w="4699" w:type="dxa"/>
            <w:gridSpan w:val="3"/>
            <w:tcMar>
              <w:top w:w="85" w:type="dxa"/>
              <w:bottom w:w="85" w:type="dxa"/>
            </w:tcMar>
          </w:tcPr>
          <w:p w14:paraId="19BD1E45" w14:textId="77777777" w:rsidR="00B969B2" w:rsidRPr="009E45B4" w:rsidRDefault="00B969B2" w:rsidP="002E6D8A">
            <w:pPr>
              <w:pStyle w:val="04TEXTOTABELAS"/>
            </w:pPr>
            <w:r w:rsidRPr="009E45B4">
              <w:t>Data:</w:t>
            </w:r>
          </w:p>
        </w:tc>
      </w:tr>
      <w:tr w:rsidR="00D207D2" w:rsidRPr="009E45B4" w14:paraId="7D631753" w14:textId="77777777" w:rsidTr="004A14EC">
        <w:trPr>
          <w:jc w:val="center"/>
        </w:trPr>
        <w:tc>
          <w:tcPr>
            <w:tcW w:w="10148" w:type="dxa"/>
            <w:gridSpan w:val="8"/>
            <w:tcMar>
              <w:top w:w="85" w:type="dxa"/>
              <w:bottom w:w="85" w:type="dxa"/>
            </w:tcMar>
          </w:tcPr>
          <w:p w14:paraId="53EB1A77" w14:textId="5B5FCB6E" w:rsidR="00D207D2" w:rsidRPr="009E45B4" w:rsidRDefault="00D207D2" w:rsidP="002E6D8A">
            <w:pPr>
              <w:pStyle w:val="04TEXTOTABELAS"/>
            </w:pPr>
            <w:r w:rsidRPr="009E45B4">
              <w:t>Professor</w:t>
            </w:r>
            <w:r>
              <w:t>(a)</w:t>
            </w:r>
            <w:r w:rsidRPr="009E45B4">
              <w:t>:</w:t>
            </w:r>
          </w:p>
        </w:tc>
      </w:tr>
      <w:tr w:rsidR="00B969B2" w:rsidRPr="009E45B4" w14:paraId="0DE9424A" w14:textId="77777777" w:rsidTr="00D743EB">
        <w:trPr>
          <w:jc w:val="center"/>
        </w:trPr>
        <w:tc>
          <w:tcPr>
            <w:tcW w:w="1133" w:type="dxa"/>
            <w:tcMar>
              <w:top w:w="85" w:type="dxa"/>
              <w:bottom w:w="85" w:type="dxa"/>
            </w:tcMar>
            <w:vAlign w:val="center"/>
          </w:tcPr>
          <w:p w14:paraId="5D82D206" w14:textId="77777777" w:rsidR="00B969B2" w:rsidRPr="003C2174" w:rsidRDefault="00B969B2" w:rsidP="002E6D8A">
            <w:pPr>
              <w:pStyle w:val="03TITULOTABELAS2"/>
            </w:pPr>
            <w:r w:rsidRPr="003C2174">
              <w:t>Questão</w:t>
            </w:r>
          </w:p>
        </w:tc>
        <w:tc>
          <w:tcPr>
            <w:tcW w:w="2098" w:type="dxa"/>
            <w:gridSpan w:val="2"/>
            <w:tcMar>
              <w:top w:w="85" w:type="dxa"/>
              <w:bottom w:w="85" w:type="dxa"/>
            </w:tcMar>
            <w:vAlign w:val="center"/>
          </w:tcPr>
          <w:p w14:paraId="7EC00838" w14:textId="77777777" w:rsidR="00B969B2" w:rsidRPr="003C2174" w:rsidRDefault="00B969B2" w:rsidP="002E6D8A">
            <w:pPr>
              <w:pStyle w:val="03TITULOTABELAS2"/>
            </w:pPr>
            <w:r w:rsidRPr="003C2174">
              <w:t>Habilidade avaliada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  <w:vAlign w:val="center"/>
          </w:tcPr>
          <w:p w14:paraId="28083698" w14:textId="77777777" w:rsidR="00B969B2" w:rsidRPr="003C2174" w:rsidRDefault="00B969B2" w:rsidP="002E6D8A">
            <w:pPr>
              <w:pStyle w:val="03TITULOTABELAS2"/>
            </w:pPr>
            <w:r w:rsidRPr="003C2174">
              <w:t>Resposta</w:t>
            </w:r>
          </w:p>
        </w:tc>
        <w:tc>
          <w:tcPr>
            <w:tcW w:w="1361" w:type="dxa"/>
            <w:gridSpan w:val="2"/>
            <w:tcMar>
              <w:top w:w="85" w:type="dxa"/>
              <w:bottom w:w="85" w:type="dxa"/>
            </w:tcMar>
            <w:vAlign w:val="center"/>
          </w:tcPr>
          <w:p w14:paraId="5E232E92" w14:textId="77777777" w:rsidR="00B969B2" w:rsidRPr="003C2174" w:rsidRDefault="00B969B2" w:rsidP="002E6D8A">
            <w:pPr>
              <w:pStyle w:val="03TITULOTABELAS2"/>
            </w:pPr>
            <w:r w:rsidRPr="003C2174">
              <w:t>Resposta do aluno</w:t>
            </w:r>
          </w:p>
        </w:tc>
        <w:tc>
          <w:tcPr>
            <w:tcW w:w="1814" w:type="dxa"/>
            <w:tcMar>
              <w:top w:w="85" w:type="dxa"/>
              <w:bottom w:w="85" w:type="dxa"/>
            </w:tcMar>
            <w:vAlign w:val="center"/>
          </w:tcPr>
          <w:p w14:paraId="06BE9094" w14:textId="77777777" w:rsidR="00B969B2" w:rsidRPr="003C2174" w:rsidRDefault="00B969B2" w:rsidP="002E6D8A">
            <w:pPr>
              <w:pStyle w:val="03TITULOTABELAS2"/>
            </w:pPr>
            <w:r w:rsidRPr="003C2174">
              <w:t>Reorientação de planejamento</w:t>
            </w:r>
          </w:p>
        </w:tc>
        <w:tc>
          <w:tcPr>
            <w:tcW w:w="1644" w:type="dxa"/>
            <w:tcMar>
              <w:top w:w="85" w:type="dxa"/>
              <w:bottom w:w="85" w:type="dxa"/>
            </w:tcMar>
            <w:vAlign w:val="center"/>
          </w:tcPr>
          <w:p w14:paraId="57BD22B4" w14:textId="77777777" w:rsidR="00B969B2" w:rsidRPr="003C2174" w:rsidRDefault="00B969B2" w:rsidP="002E6D8A">
            <w:pPr>
              <w:pStyle w:val="03TITULOTABELAS2"/>
            </w:pPr>
            <w:r w:rsidRPr="003C2174">
              <w:t>Observações</w:t>
            </w:r>
          </w:p>
        </w:tc>
      </w:tr>
      <w:tr w:rsidR="00BC084B" w:rsidRPr="009E45B4" w14:paraId="67BAE7A3" w14:textId="77777777" w:rsidTr="00D743EB">
        <w:trPr>
          <w:jc w:val="center"/>
        </w:trPr>
        <w:tc>
          <w:tcPr>
            <w:tcW w:w="1133" w:type="dxa"/>
            <w:tcMar>
              <w:top w:w="85" w:type="dxa"/>
              <w:bottom w:w="85" w:type="dxa"/>
            </w:tcMar>
          </w:tcPr>
          <w:p w14:paraId="48A0BDC4" w14:textId="77777777" w:rsidR="00BC084B" w:rsidRPr="009E45B4" w:rsidRDefault="00BC084B" w:rsidP="00BC084B">
            <w:pPr>
              <w:pStyle w:val="04TEXTOTABELAS"/>
            </w:pPr>
            <w:r w:rsidRPr="009E45B4">
              <w:t>1</w:t>
            </w:r>
          </w:p>
        </w:tc>
        <w:tc>
          <w:tcPr>
            <w:tcW w:w="2098" w:type="dxa"/>
            <w:gridSpan w:val="2"/>
            <w:tcMar>
              <w:top w:w="85" w:type="dxa"/>
              <w:bottom w:w="85" w:type="dxa"/>
            </w:tcMar>
          </w:tcPr>
          <w:p w14:paraId="599CDA79" w14:textId="7FD01DE8" w:rsidR="00BC084B" w:rsidRPr="00BC084B" w:rsidRDefault="00D43715" w:rsidP="00D43715">
            <w:pPr>
              <w:pStyle w:val="04TEXTOTABELAS"/>
              <w:rPr>
                <w:color w:val="FF0000"/>
              </w:rPr>
            </w:pPr>
            <w:r w:rsidRPr="00191513">
              <w:t>Essa questão avalia a capacidade do</w:t>
            </w:r>
            <w:r>
              <w:t>(a)</w:t>
            </w:r>
            <w:r w:rsidRPr="00191513">
              <w:t xml:space="preserve"> </w:t>
            </w:r>
            <w:r>
              <w:t>estudante</w:t>
            </w:r>
            <w:r w:rsidRPr="00191513">
              <w:t xml:space="preserve"> de identificar </w:t>
            </w:r>
            <w:r>
              <w:t xml:space="preserve">o efeito de sentido de uma escolha lexical </w:t>
            </w:r>
            <w:r w:rsidR="000D3CFD">
              <w:br/>
            </w:r>
            <w:r>
              <w:t>em um título de reportagem</w:t>
            </w:r>
            <w:r w:rsidR="00545C85">
              <w:t>,</w:t>
            </w:r>
            <w:r>
              <w:t xml:space="preserve"> </w:t>
            </w:r>
            <w:r w:rsidR="000D3CFD">
              <w:br/>
            </w:r>
            <w:r>
              <w:t>d</w:t>
            </w:r>
            <w:r w:rsidRPr="00191513">
              <w:t xml:space="preserve">e acordo com </w:t>
            </w:r>
            <w:r w:rsidR="000D3CFD">
              <w:br/>
            </w:r>
            <w:r w:rsidRPr="00191513">
              <w:t>a</w:t>
            </w:r>
            <w:r>
              <w:t>s</w:t>
            </w:r>
            <w:r w:rsidRPr="00191513">
              <w:t xml:space="preserve"> habilidade</w:t>
            </w:r>
            <w:r>
              <w:t>s EF69LP03 e EF69LP17</w:t>
            </w:r>
            <w:r w:rsidRPr="00191513">
              <w:t xml:space="preserve">. 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71763EBA" w14:textId="6ADCD6B1" w:rsidR="00BC084B" w:rsidRPr="00BC084B" w:rsidRDefault="00D43715" w:rsidP="00886F15">
            <w:pPr>
              <w:pStyle w:val="04TEXTOTABELAS"/>
            </w:pPr>
            <w:r>
              <w:t xml:space="preserve">A troca pelo verbo </w:t>
            </w:r>
            <w:r w:rsidRPr="00BE3A00">
              <w:rPr>
                <w:i/>
              </w:rPr>
              <w:t>empolgar</w:t>
            </w:r>
            <w:r>
              <w:t xml:space="preserve"> faria </w:t>
            </w:r>
            <w:r w:rsidR="00A878D6">
              <w:br/>
            </w:r>
            <w:r>
              <w:t xml:space="preserve">com que houvesse </w:t>
            </w:r>
            <w:r>
              <w:br/>
              <w:t xml:space="preserve">uma diminuição </w:t>
            </w:r>
            <w:r>
              <w:br/>
              <w:t xml:space="preserve">da influência dos jovens </w:t>
            </w:r>
            <w:r w:rsidRPr="002D3207">
              <w:rPr>
                <w:i/>
              </w:rPr>
              <w:t>youtubers</w:t>
            </w:r>
            <w:r>
              <w:t xml:space="preserve"> sobre os adolescentes, já que </w:t>
            </w:r>
            <w:r w:rsidRPr="00413737">
              <w:rPr>
                <w:i/>
              </w:rPr>
              <w:t>hipnotizar</w:t>
            </w:r>
            <w:r>
              <w:t xml:space="preserve"> dá </w:t>
            </w:r>
            <w:r>
              <w:br/>
              <w:t xml:space="preserve">a ideia de deixar o outro sujeito </w:t>
            </w:r>
            <w:r w:rsidR="00886F15">
              <w:t xml:space="preserve">sob </w:t>
            </w:r>
            <w:r>
              <w:t>seu comando</w:t>
            </w:r>
            <w:r w:rsidRPr="009B698D">
              <w:t>.</w:t>
            </w:r>
          </w:p>
        </w:tc>
        <w:tc>
          <w:tcPr>
            <w:tcW w:w="1361" w:type="dxa"/>
            <w:gridSpan w:val="2"/>
            <w:tcMar>
              <w:top w:w="85" w:type="dxa"/>
              <w:bottom w:w="85" w:type="dxa"/>
            </w:tcMar>
          </w:tcPr>
          <w:p w14:paraId="60515F8D" w14:textId="77777777" w:rsidR="00BC084B" w:rsidRPr="009E45B4" w:rsidRDefault="00BC084B" w:rsidP="00BC084B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2CCB9956" w14:textId="77777777" w:rsidR="00BC084B" w:rsidRPr="009E45B4" w:rsidRDefault="00BC084B" w:rsidP="00BC084B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19C64E6A" w14:textId="77777777" w:rsidR="00BC084B" w:rsidRPr="009E45B4" w:rsidRDefault="00BC084B" w:rsidP="00BC084B">
            <w:pPr>
              <w:pStyle w:val="04TEXTOTABELAS"/>
            </w:pPr>
          </w:p>
        </w:tc>
      </w:tr>
      <w:tr w:rsidR="00D43715" w:rsidRPr="009E45B4" w14:paraId="51D1896D" w14:textId="77777777" w:rsidTr="00D743EB">
        <w:trPr>
          <w:jc w:val="center"/>
        </w:trPr>
        <w:tc>
          <w:tcPr>
            <w:tcW w:w="1133" w:type="dxa"/>
            <w:tcMar>
              <w:top w:w="85" w:type="dxa"/>
              <w:bottom w:w="85" w:type="dxa"/>
            </w:tcMar>
          </w:tcPr>
          <w:p w14:paraId="08553BB9" w14:textId="77777777" w:rsidR="00D43715" w:rsidRPr="009E45B4" w:rsidRDefault="00D43715" w:rsidP="00D43715">
            <w:pPr>
              <w:pStyle w:val="04TEXTOTABELAS"/>
            </w:pPr>
            <w:r w:rsidRPr="009E45B4">
              <w:t>2</w:t>
            </w:r>
          </w:p>
        </w:tc>
        <w:tc>
          <w:tcPr>
            <w:tcW w:w="2098" w:type="dxa"/>
            <w:gridSpan w:val="2"/>
            <w:tcMar>
              <w:top w:w="85" w:type="dxa"/>
              <w:bottom w:w="85" w:type="dxa"/>
            </w:tcMar>
          </w:tcPr>
          <w:p w14:paraId="48E0E413" w14:textId="16A8C771" w:rsidR="00D43715" w:rsidRPr="00BC084B" w:rsidRDefault="00D43715" w:rsidP="00D43715">
            <w:pPr>
              <w:pStyle w:val="04TEXTOTABELAS"/>
              <w:rPr>
                <w:color w:val="FF0000"/>
              </w:rPr>
            </w:pPr>
            <w:r>
              <w:t xml:space="preserve">Essa questão avalia a capacidade do(a) estudante de identificar o público </w:t>
            </w:r>
            <w:r w:rsidR="00545C85">
              <w:t>ao qual</w:t>
            </w:r>
            <w:r>
              <w:t xml:space="preserve"> se dirige </w:t>
            </w:r>
            <w:r w:rsidR="002400BF">
              <w:br/>
            </w:r>
            <w:r>
              <w:t>a reportagem</w:t>
            </w:r>
            <w:r w:rsidR="00545C85">
              <w:t>,</w:t>
            </w:r>
            <w:r>
              <w:t xml:space="preserve"> </w:t>
            </w:r>
            <w:r w:rsidR="002400BF">
              <w:br/>
            </w:r>
            <w:r>
              <w:t xml:space="preserve">de acordo com </w:t>
            </w:r>
            <w:r w:rsidR="002400BF">
              <w:br/>
            </w:r>
            <w:r>
              <w:t>a habilidade EF69LP17.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769A8BC2" w14:textId="6E183761" w:rsidR="00D43715" w:rsidRPr="00D43715" w:rsidRDefault="00D43715" w:rsidP="00D43715">
            <w:pPr>
              <w:pStyle w:val="04TEXTOTABELAS"/>
            </w:pPr>
            <w:r w:rsidRPr="00D43715">
              <w:t>O fato de a jornalista dirigir-se ao</w:t>
            </w:r>
            <w:r w:rsidR="00545C85">
              <w:t>(à)</w:t>
            </w:r>
            <w:r w:rsidRPr="00D43715">
              <w:t xml:space="preserve"> leitor</w:t>
            </w:r>
            <w:r w:rsidR="00545C85">
              <w:t>(a)</w:t>
            </w:r>
            <w:r w:rsidRPr="00D43715">
              <w:t xml:space="preserve"> usando a expressão “seu filho adolescente” faz com que seja possível imaginar que o público principal </w:t>
            </w:r>
            <w:r w:rsidR="00545C85">
              <w:t>ao qual</w:t>
            </w:r>
            <w:r w:rsidRPr="00D43715">
              <w:t xml:space="preserve"> </w:t>
            </w:r>
            <w:r>
              <w:br/>
            </w:r>
            <w:r w:rsidRPr="00D43715">
              <w:t>se destina a reportagem seja</w:t>
            </w:r>
            <w:r w:rsidR="00545C85">
              <w:t xml:space="preserve"> de</w:t>
            </w:r>
            <w:r w:rsidRPr="00D43715">
              <w:t xml:space="preserve"> adultos que tenham filhos adolescentes.</w:t>
            </w:r>
          </w:p>
        </w:tc>
        <w:tc>
          <w:tcPr>
            <w:tcW w:w="1361" w:type="dxa"/>
            <w:gridSpan w:val="2"/>
            <w:tcMar>
              <w:top w:w="85" w:type="dxa"/>
              <w:bottom w:w="85" w:type="dxa"/>
            </w:tcMar>
          </w:tcPr>
          <w:p w14:paraId="21F09008" w14:textId="77777777" w:rsidR="00D43715" w:rsidRPr="009E45B4" w:rsidRDefault="00D43715" w:rsidP="00D43715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24D254CE" w14:textId="77777777" w:rsidR="00D43715" w:rsidRPr="009E45B4" w:rsidRDefault="00D43715" w:rsidP="00D43715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340C2AC5" w14:textId="77777777" w:rsidR="00D43715" w:rsidRPr="009E45B4" w:rsidRDefault="00D43715" w:rsidP="00D43715">
            <w:pPr>
              <w:pStyle w:val="04TEXTOTABELAS"/>
            </w:pPr>
          </w:p>
        </w:tc>
      </w:tr>
    </w:tbl>
    <w:p w14:paraId="2526A7B4" w14:textId="77777777" w:rsidR="00C3188C" w:rsidRDefault="00C3188C" w:rsidP="00C3188C">
      <w:pPr>
        <w:pStyle w:val="06CREDITO"/>
        <w:ind w:left="8509" w:firstLine="708"/>
        <w:jc w:val="center"/>
      </w:pPr>
      <w:r>
        <w:t xml:space="preserve">    (continua)</w:t>
      </w:r>
      <w:r>
        <w:br w:type="page"/>
      </w:r>
    </w:p>
    <w:p w14:paraId="03759DFB" w14:textId="77777777" w:rsidR="00C3188C" w:rsidRDefault="00C3188C" w:rsidP="00C3188C">
      <w:pPr>
        <w:pStyle w:val="06CREDITO"/>
        <w:jc w:val="center"/>
      </w:pP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(continuação)</w:t>
      </w:r>
    </w:p>
    <w:tbl>
      <w:tblPr>
        <w:tblStyle w:val="Tabelacomgrade"/>
        <w:tblW w:w="10148" w:type="dxa"/>
        <w:jc w:val="center"/>
        <w:tblLayout w:type="fixed"/>
        <w:tblLook w:val="04A0" w:firstRow="1" w:lastRow="0" w:firstColumn="1" w:lastColumn="0" w:noHBand="0" w:noVBand="1"/>
      </w:tblPr>
      <w:tblGrid>
        <w:gridCol w:w="1133"/>
        <w:gridCol w:w="2098"/>
        <w:gridCol w:w="2098"/>
        <w:gridCol w:w="1361"/>
        <w:gridCol w:w="1814"/>
        <w:gridCol w:w="1644"/>
      </w:tblGrid>
      <w:tr w:rsidR="00D43715" w:rsidRPr="009E45B4" w14:paraId="52B130FD" w14:textId="77777777" w:rsidTr="00C3188C">
        <w:trPr>
          <w:jc w:val="center"/>
        </w:trPr>
        <w:tc>
          <w:tcPr>
            <w:tcW w:w="1133" w:type="dxa"/>
            <w:tcMar>
              <w:top w:w="85" w:type="dxa"/>
              <w:bottom w:w="85" w:type="dxa"/>
            </w:tcMar>
          </w:tcPr>
          <w:p w14:paraId="44880CD0" w14:textId="0204EE78" w:rsidR="00D43715" w:rsidRPr="009E45B4" w:rsidRDefault="00D43715" w:rsidP="00D43715">
            <w:pPr>
              <w:pStyle w:val="04TEXTOTABELAS"/>
            </w:pPr>
            <w:r>
              <w:t>3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326065D3" w14:textId="059E9A3A" w:rsidR="00D43715" w:rsidRDefault="00D43715" w:rsidP="00D43715">
            <w:pPr>
              <w:pStyle w:val="04TEXTOTABELAS"/>
            </w:pPr>
            <w:r w:rsidRPr="00E14087">
              <w:t>Essa questão exige do</w:t>
            </w:r>
            <w:r>
              <w:t>(a)</w:t>
            </w:r>
            <w:r w:rsidRPr="00E14087">
              <w:t xml:space="preserve"> </w:t>
            </w:r>
            <w:r>
              <w:t>estudante</w:t>
            </w:r>
            <w:r w:rsidRPr="00E14087">
              <w:t xml:space="preserve"> </w:t>
            </w:r>
            <w:r>
              <w:t>a capacidade de reconhecer o papel de um advérbio no sentido de modalizar uma afirmação</w:t>
            </w:r>
            <w:r w:rsidR="00545C85">
              <w:t>,</w:t>
            </w:r>
            <w:r>
              <w:t xml:space="preserve"> de acordo com as habilidades EF69LP17 e </w:t>
            </w:r>
            <w:r w:rsidRPr="002D6E65">
              <w:t>EF08LP16</w:t>
            </w:r>
            <w:r>
              <w:t>.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372F1676" w14:textId="59761313" w:rsidR="00D43715" w:rsidRPr="00D43715" w:rsidRDefault="00D43715" w:rsidP="00D43715">
            <w:pPr>
              <w:pStyle w:val="04TEXTOTABELAS"/>
            </w:pPr>
            <w:r w:rsidRPr="00D43715">
              <w:t xml:space="preserve">A jornalista usou essa palavra para destacar que, embora seja alta </w:t>
            </w:r>
            <w:r w:rsidR="000D3CFD">
              <w:br/>
            </w:r>
            <w:r w:rsidRPr="00D43715">
              <w:t xml:space="preserve">a probabilidade de o público com </w:t>
            </w:r>
            <w:r w:rsidR="000D3CFD">
              <w:br/>
            </w:r>
            <w:r w:rsidRPr="00D43715">
              <w:t xml:space="preserve">mais de 30 anos </w:t>
            </w:r>
            <w:r w:rsidR="000D3CFD">
              <w:br/>
            </w:r>
            <w:r w:rsidRPr="00D43715">
              <w:t xml:space="preserve">não conhecer o </w:t>
            </w:r>
            <w:r w:rsidRPr="002D3207">
              <w:rPr>
                <w:i/>
              </w:rPr>
              <w:t>youtuber</w:t>
            </w:r>
            <w:r w:rsidRPr="00D43715">
              <w:t xml:space="preserve"> Christian, ela não dispõe </w:t>
            </w:r>
            <w:r>
              <w:br/>
            </w:r>
            <w:r w:rsidRPr="00D43715">
              <w:t xml:space="preserve">de dados que permitam fazer </w:t>
            </w:r>
            <w:r>
              <w:br/>
            </w:r>
            <w:r w:rsidRPr="00D43715">
              <w:t>essa afirmação.</w:t>
            </w: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14:paraId="247D794C" w14:textId="77777777" w:rsidR="00D43715" w:rsidRPr="009E45B4" w:rsidRDefault="00D43715" w:rsidP="00D43715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7CA31692" w14:textId="77777777" w:rsidR="00D43715" w:rsidRPr="009E45B4" w:rsidRDefault="00D43715" w:rsidP="00D43715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17A5E790" w14:textId="77777777" w:rsidR="00D43715" w:rsidRPr="009E45B4" w:rsidRDefault="00D43715" w:rsidP="00D43715">
            <w:pPr>
              <w:pStyle w:val="04TEXTOTABELAS"/>
            </w:pPr>
          </w:p>
        </w:tc>
      </w:tr>
      <w:tr w:rsidR="00D43715" w:rsidRPr="009E45B4" w14:paraId="11B7EDCD" w14:textId="77777777" w:rsidTr="00C3188C">
        <w:trPr>
          <w:jc w:val="center"/>
        </w:trPr>
        <w:tc>
          <w:tcPr>
            <w:tcW w:w="1133" w:type="dxa"/>
            <w:tcMar>
              <w:top w:w="85" w:type="dxa"/>
              <w:bottom w:w="85" w:type="dxa"/>
            </w:tcMar>
          </w:tcPr>
          <w:p w14:paraId="670E76F1" w14:textId="70849DFC" w:rsidR="00D43715" w:rsidRPr="009E45B4" w:rsidRDefault="00D43715" w:rsidP="00D43715">
            <w:pPr>
              <w:pStyle w:val="04TEXTOTABELAS"/>
            </w:pPr>
            <w:r>
              <w:t>4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30F5EB58" w14:textId="308F5439" w:rsidR="00D43715" w:rsidRDefault="00D43715" w:rsidP="00D43715">
            <w:pPr>
              <w:pStyle w:val="04TEXTOTABELAS"/>
            </w:pPr>
            <w:r>
              <w:t>Essa questão avalia a capacidade do(a) estudante de identificar os diferentes usos de aspas que ocorrem em um texto</w:t>
            </w:r>
            <w:r w:rsidR="00545C85">
              <w:t>,</w:t>
            </w:r>
            <w:r>
              <w:t xml:space="preserve"> </w:t>
            </w:r>
            <w:r w:rsidR="002400BF">
              <w:br/>
            </w:r>
            <w:r>
              <w:t xml:space="preserve">de acordo com </w:t>
            </w:r>
            <w:r w:rsidR="002400BF">
              <w:br/>
            </w:r>
            <w:r>
              <w:t>as habilidades</w:t>
            </w:r>
            <w:r w:rsidRPr="00976E6A">
              <w:t xml:space="preserve"> </w:t>
            </w:r>
            <w:r w:rsidRPr="001C379D">
              <w:t>EF69LP47</w:t>
            </w:r>
            <w:r>
              <w:t xml:space="preserve"> e </w:t>
            </w:r>
            <w:r w:rsidRPr="001C379D">
              <w:t>EF89LP05</w:t>
            </w:r>
            <w:r>
              <w:t xml:space="preserve">. 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04AA862D" w14:textId="2246B8BB" w:rsidR="00D43715" w:rsidRPr="002D3207" w:rsidRDefault="00D43715" w:rsidP="00D43715">
            <w:pPr>
              <w:pStyle w:val="04TEXTOTABELAS"/>
            </w:pPr>
            <w:r w:rsidRPr="00D43715">
              <w:t xml:space="preserve">Alternativa </w:t>
            </w:r>
            <w:r w:rsidRPr="00D43715">
              <w:rPr>
                <w:b/>
              </w:rPr>
              <w:t>d</w:t>
            </w:r>
            <w:r w:rsidR="002D3207">
              <w:t>.</w:t>
            </w: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14:paraId="1CEA0C45" w14:textId="77777777" w:rsidR="00D43715" w:rsidRPr="009E45B4" w:rsidRDefault="00D43715" w:rsidP="00D43715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59E57514" w14:textId="77777777" w:rsidR="00D43715" w:rsidRPr="009E45B4" w:rsidRDefault="00D43715" w:rsidP="00D43715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52C95B14" w14:textId="77777777" w:rsidR="00D43715" w:rsidRPr="009E45B4" w:rsidRDefault="00D43715" w:rsidP="00D43715">
            <w:pPr>
              <w:pStyle w:val="04TEXTOTABELAS"/>
            </w:pPr>
          </w:p>
        </w:tc>
      </w:tr>
      <w:tr w:rsidR="00D43715" w:rsidRPr="009E45B4" w14:paraId="3CC34E2D" w14:textId="77777777" w:rsidTr="00C3188C">
        <w:trPr>
          <w:jc w:val="center"/>
        </w:trPr>
        <w:tc>
          <w:tcPr>
            <w:tcW w:w="1133" w:type="dxa"/>
            <w:tcMar>
              <w:top w:w="85" w:type="dxa"/>
              <w:bottom w:w="85" w:type="dxa"/>
            </w:tcMar>
          </w:tcPr>
          <w:p w14:paraId="4483C3FA" w14:textId="2655CCD8" w:rsidR="00D43715" w:rsidRDefault="00D43715" w:rsidP="00D43715">
            <w:pPr>
              <w:pStyle w:val="04TEXTOTABELAS"/>
            </w:pPr>
            <w:r>
              <w:t>5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0E0226FD" w14:textId="059EEE8B" w:rsidR="00D43715" w:rsidRPr="009709FB" w:rsidRDefault="00D43715" w:rsidP="00D43715">
            <w:pPr>
              <w:pStyle w:val="04TEXTOTABELAS"/>
            </w:pPr>
            <w:r w:rsidRPr="00E14087">
              <w:t>Essa questão exige do</w:t>
            </w:r>
            <w:r>
              <w:t>(a)</w:t>
            </w:r>
            <w:r w:rsidRPr="00E14087">
              <w:t xml:space="preserve"> </w:t>
            </w:r>
            <w:r>
              <w:t>estudante</w:t>
            </w:r>
            <w:r w:rsidRPr="00E14087">
              <w:t xml:space="preserve"> </w:t>
            </w:r>
            <w:r>
              <w:t>a capacidade de reconhecer o papel de um advérbio no sentido de modalizar uma afirmação</w:t>
            </w:r>
            <w:r w:rsidR="00545C85">
              <w:t>,</w:t>
            </w:r>
            <w:r>
              <w:t xml:space="preserve"> de acordo com as habilidades </w:t>
            </w:r>
            <w:r w:rsidRPr="001C379D">
              <w:t>EF08LP09</w:t>
            </w:r>
            <w:r>
              <w:t xml:space="preserve"> e </w:t>
            </w:r>
            <w:r w:rsidRPr="001C379D">
              <w:t>EF08LP16</w:t>
            </w:r>
            <w:r>
              <w:t>.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039E713C" w14:textId="1343314D" w:rsidR="00D43715" w:rsidRPr="00D43715" w:rsidRDefault="00D43715" w:rsidP="00D43715">
            <w:pPr>
              <w:pStyle w:val="04TEXTOTABELAS"/>
            </w:pPr>
            <w:r w:rsidRPr="00D43715">
              <w:t xml:space="preserve">O efeito é dar ao(à) leitor(a) a ideia da magnitude da quantidade de visualizações e comentários, </w:t>
            </w:r>
            <w:r>
              <w:br/>
            </w:r>
            <w:r w:rsidRPr="00D43715">
              <w:t xml:space="preserve">pois pessoas não familiarizadas </w:t>
            </w:r>
            <w:r>
              <w:br/>
            </w:r>
            <w:r w:rsidRPr="00D43715">
              <w:t xml:space="preserve">com esse universo podem não ter </w:t>
            </w:r>
            <w:r>
              <w:br/>
            </w:r>
            <w:r w:rsidRPr="00D43715">
              <w:t>essa dimensão.</w:t>
            </w: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14:paraId="706ABC8C" w14:textId="77777777" w:rsidR="00D43715" w:rsidRPr="009E45B4" w:rsidRDefault="00D43715" w:rsidP="00D43715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49D03813" w14:textId="77777777" w:rsidR="00D43715" w:rsidRPr="009E45B4" w:rsidRDefault="00D43715" w:rsidP="00D43715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54041C6C" w14:textId="77777777" w:rsidR="00D43715" w:rsidRPr="009E45B4" w:rsidRDefault="00D43715" w:rsidP="00D43715">
            <w:pPr>
              <w:pStyle w:val="04TEXTOTABELAS"/>
            </w:pPr>
          </w:p>
        </w:tc>
      </w:tr>
      <w:tr w:rsidR="00D43715" w:rsidRPr="009E45B4" w14:paraId="47969194" w14:textId="77777777" w:rsidTr="00C3188C">
        <w:trPr>
          <w:jc w:val="center"/>
        </w:trPr>
        <w:tc>
          <w:tcPr>
            <w:tcW w:w="1133" w:type="dxa"/>
            <w:tcMar>
              <w:top w:w="85" w:type="dxa"/>
              <w:bottom w:w="85" w:type="dxa"/>
            </w:tcMar>
          </w:tcPr>
          <w:p w14:paraId="6255F25A" w14:textId="219B685A" w:rsidR="00D43715" w:rsidRPr="00D15D21" w:rsidRDefault="00D43715" w:rsidP="00D43715">
            <w:pPr>
              <w:pStyle w:val="04TEXTOTABELAS"/>
            </w:pPr>
            <w:r w:rsidRPr="00D15D21">
              <w:t>6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163F6195" w14:textId="3D320A30" w:rsidR="00D43715" w:rsidRPr="009709FB" w:rsidRDefault="00D43715" w:rsidP="00D43715">
            <w:pPr>
              <w:pStyle w:val="04TEXTOTABELAS"/>
            </w:pPr>
            <w:r w:rsidRPr="00E2185F">
              <w:t>Essa questão avalia a capacidade do</w:t>
            </w:r>
            <w:r>
              <w:t>(a)</w:t>
            </w:r>
            <w:r w:rsidRPr="00E2185F">
              <w:t xml:space="preserve"> </w:t>
            </w:r>
            <w:r>
              <w:t>estudante</w:t>
            </w:r>
            <w:r w:rsidRPr="00E2185F">
              <w:t xml:space="preserve"> de compreender o funcionamento de mecanismos de coesão </w:t>
            </w:r>
            <w:r>
              <w:t>e de elementos de progressão textual</w:t>
            </w:r>
            <w:r w:rsidR="00545C85">
              <w:t>,</w:t>
            </w:r>
            <w:r>
              <w:t xml:space="preserve"> de </w:t>
            </w:r>
            <w:r w:rsidRPr="00E2185F">
              <w:t>acordo com a</w:t>
            </w:r>
            <w:r>
              <w:t>s</w:t>
            </w:r>
            <w:r w:rsidRPr="00E2185F">
              <w:t xml:space="preserve"> habilidade</w:t>
            </w:r>
            <w:r>
              <w:t>s</w:t>
            </w:r>
            <w:r w:rsidRPr="00E2185F">
              <w:t xml:space="preserve"> EF67LP36 </w:t>
            </w:r>
            <w:r>
              <w:t xml:space="preserve">e </w:t>
            </w:r>
            <w:r w:rsidRPr="001C379D">
              <w:t>EF89LP29</w:t>
            </w:r>
            <w:r w:rsidRPr="00E2185F">
              <w:t>.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188F4069" w14:textId="0BDA01F4" w:rsidR="00D43715" w:rsidRPr="00D43715" w:rsidRDefault="00D43715" w:rsidP="00D43715">
            <w:pPr>
              <w:pStyle w:val="04TEXTOTABELAS"/>
            </w:pPr>
            <w:r w:rsidRPr="00D43715">
              <w:t xml:space="preserve">Essa frase tem a função de terminar uma parte da reportagem (sobre o </w:t>
            </w:r>
            <w:r w:rsidRPr="002D3207">
              <w:rPr>
                <w:i/>
              </w:rPr>
              <w:t>youtuber</w:t>
            </w:r>
            <w:r w:rsidRPr="00D43715">
              <w:t xml:space="preserve"> Christian, de São Paulo) para iniciar uma nova, sobre a </w:t>
            </w:r>
            <w:r w:rsidRPr="002D3207">
              <w:rPr>
                <w:i/>
              </w:rPr>
              <w:t>youtuber</w:t>
            </w:r>
            <w:r w:rsidRPr="00D43715">
              <w:t xml:space="preserve"> </w:t>
            </w:r>
            <w:proofErr w:type="spellStart"/>
            <w:r w:rsidRPr="00D43715">
              <w:t>Jout</w:t>
            </w:r>
            <w:proofErr w:type="spellEnd"/>
            <w:r w:rsidRPr="00D43715">
              <w:t xml:space="preserve"> </w:t>
            </w:r>
            <w:proofErr w:type="spellStart"/>
            <w:r w:rsidRPr="00D43715">
              <w:t>Jout</w:t>
            </w:r>
            <w:proofErr w:type="spellEnd"/>
            <w:r w:rsidRPr="00D43715">
              <w:t>, de Niterói.</w:t>
            </w: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14:paraId="4AA6C739" w14:textId="77777777" w:rsidR="00D43715" w:rsidRPr="009E45B4" w:rsidRDefault="00D43715" w:rsidP="00D43715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7B35AFB1" w14:textId="77777777" w:rsidR="00D43715" w:rsidRPr="009E45B4" w:rsidRDefault="00D43715" w:rsidP="00D43715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55A21F46" w14:textId="77777777" w:rsidR="00D43715" w:rsidRPr="009E45B4" w:rsidRDefault="00D43715" w:rsidP="00D43715">
            <w:pPr>
              <w:pStyle w:val="04TEXTOTABELAS"/>
            </w:pPr>
          </w:p>
        </w:tc>
      </w:tr>
    </w:tbl>
    <w:p w14:paraId="415F5ED4" w14:textId="77777777" w:rsidR="00C3188C" w:rsidRDefault="00C3188C" w:rsidP="00C3188C">
      <w:pPr>
        <w:pStyle w:val="06CREDITO"/>
        <w:ind w:left="8509" w:firstLine="708"/>
        <w:jc w:val="center"/>
      </w:pPr>
      <w:r>
        <w:t xml:space="preserve">    (continua)</w:t>
      </w:r>
      <w:r>
        <w:br w:type="page"/>
      </w:r>
    </w:p>
    <w:p w14:paraId="78C48FBA" w14:textId="77777777" w:rsidR="00C3188C" w:rsidRDefault="00C3188C" w:rsidP="00C3188C">
      <w:pPr>
        <w:pStyle w:val="06CREDITO"/>
        <w:jc w:val="center"/>
      </w:pP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(continuação)</w:t>
      </w:r>
    </w:p>
    <w:tbl>
      <w:tblPr>
        <w:tblStyle w:val="Tabelacomgrade"/>
        <w:tblW w:w="10147" w:type="dxa"/>
        <w:jc w:val="center"/>
        <w:tblLayout w:type="fixed"/>
        <w:tblLook w:val="04A0" w:firstRow="1" w:lastRow="0" w:firstColumn="1" w:lastColumn="0" w:noHBand="0" w:noVBand="1"/>
      </w:tblPr>
      <w:tblGrid>
        <w:gridCol w:w="1132"/>
        <w:gridCol w:w="2098"/>
        <w:gridCol w:w="2098"/>
        <w:gridCol w:w="1361"/>
        <w:gridCol w:w="1814"/>
        <w:gridCol w:w="1644"/>
      </w:tblGrid>
      <w:tr w:rsidR="00D43715" w:rsidRPr="009E45B4" w14:paraId="32AD80FA" w14:textId="77777777" w:rsidTr="002E6D8A">
        <w:trPr>
          <w:jc w:val="center"/>
        </w:trPr>
        <w:tc>
          <w:tcPr>
            <w:tcW w:w="1132" w:type="dxa"/>
            <w:tcMar>
              <w:top w:w="85" w:type="dxa"/>
              <w:bottom w:w="85" w:type="dxa"/>
            </w:tcMar>
          </w:tcPr>
          <w:p w14:paraId="658B1C4B" w14:textId="2DFC80B2" w:rsidR="00D43715" w:rsidRPr="00D15D21" w:rsidRDefault="00D43715" w:rsidP="00D43715">
            <w:pPr>
              <w:pStyle w:val="04TEXTOTABELAS"/>
            </w:pPr>
            <w:r>
              <w:t>7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24C9469C" w14:textId="08D8115B" w:rsidR="00D43715" w:rsidRPr="00E2185F" w:rsidRDefault="00D43715" w:rsidP="00832A42">
            <w:pPr>
              <w:pStyle w:val="04TEXTOTABELAS"/>
            </w:pPr>
            <w:r>
              <w:t xml:space="preserve">A questão avalia </w:t>
            </w:r>
            <w:r w:rsidR="000D3CFD">
              <w:br/>
            </w:r>
            <w:r>
              <w:t xml:space="preserve">a capacidade </w:t>
            </w:r>
            <w:r w:rsidR="002400BF">
              <w:br/>
            </w:r>
            <w:r w:rsidR="00832A42">
              <w:t>d</w:t>
            </w:r>
            <w:r>
              <w:t xml:space="preserve">o(a) estudante </w:t>
            </w:r>
            <w:r w:rsidR="00832A42">
              <w:t xml:space="preserve">de </w:t>
            </w:r>
            <w:r>
              <w:t>identificar trechos do texto que apresentam características próprias do gênero conto fantástico</w:t>
            </w:r>
            <w:r w:rsidR="00545C85">
              <w:t>,</w:t>
            </w:r>
            <w:r>
              <w:t xml:space="preserve"> </w:t>
            </w:r>
            <w:r w:rsidR="000D3CFD">
              <w:br/>
            </w:r>
            <w:r>
              <w:t xml:space="preserve">de acordo com </w:t>
            </w:r>
            <w:r w:rsidR="000D3CFD">
              <w:br/>
            </w:r>
            <w:r>
              <w:t xml:space="preserve">a habilidade </w:t>
            </w:r>
            <w:r w:rsidRPr="002212A4">
              <w:t>EF69LP</w:t>
            </w:r>
            <w:r>
              <w:t>47.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58A68E96" w14:textId="0E29B082" w:rsidR="00D43715" w:rsidRPr="002D3207" w:rsidRDefault="00D43715" w:rsidP="00D43715">
            <w:pPr>
              <w:pStyle w:val="04TEXTOTABELAS"/>
            </w:pPr>
            <w:r w:rsidRPr="00D43715">
              <w:t xml:space="preserve">Alternativa </w:t>
            </w:r>
            <w:r w:rsidRPr="00D43715">
              <w:rPr>
                <w:b/>
              </w:rPr>
              <w:t>b</w:t>
            </w:r>
            <w:r w:rsidR="002D3207">
              <w:t>.</w:t>
            </w: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14:paraId="08B8E803" w14:textId="77777777" w:rsidR="00D43715" w:rsidRPr="009E45B4" w:rsidRDefault="00D43715" w:rsidP="00D43715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38A97490" w14:textId="77777777" w:rsidR="00D43715" w:rsidRPr="009E45B4" w:rsidRDefault="00D43715" w:rsidP="00D43715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57E97800" w14:textId="77777777" w:rsidR="00D43715" w:rsidRPr="009E45B4" w:rsidRDefault="00D43715" w:rsidP="00D43715">
            <w:pPr>
              <w:pStyle w:val="04TEXTOTABELAS"/>
            </w:pPr>
          </w:p>
        </w:tc>
      </w:tr>
      <w:tr w:rsidR="00D43715" w:rsidRPr="009E45B4" w14:paraId="5FE3CA9C" w14:textId="77777777" w:rsidTr="002E6D8A">
        <w:trPr>
          <w:jc w:val="center"/>
        </w:trPr>
        <w:tc>
          <w:tcPr>
            <w:tcW w:w="1132" w:type="dxa"/>
            <w:tcMar>
              <w:top w:w="85" w:type="dxa"/>
              <w:bottom w:w="85" w:type="dxa"/>
            </w:tcMar>
          </w:tcPr>
          <w:p w14:paraId="6E78B6FB" w14:textId="47A08A48" w:rsidR="00D43715" w:rsidRDefault="00D43715" w:rsidP="00D43715">
            <w:pPr>
              <w:pStyle w:val="04TEXTOTABELAS"/>
            </w:pPr>
            <w:r>
              <w:t>8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2810A5F6" w14:textId="5008BEB5" w:rsidR="00D43715" w:rsidRPr="00D43715" w:rsidRDefault="00D43715" w:rsidP="00D43715">
            <w:pPr>
              <w:pStyle w:val="04TEXTOTABELAS"/>
            </w:pPr>
            <w:r w:rsidRPr="00D43715">
              <w:t xml:space="preserve">Essa questão avalia a capacidade </w:t>
            </w:r>
            <w:r w:rsidR="00C3188C">
              <w:br/>
            </w:r>
            <w:r w:rsidRPr="00D43715">
              <w:t xml:space="preserve">do(a) estudante </w:t>
            </w:r>
            <w:r w:rsidR="00C3188C">
              <w:br/>
            </w:r>
            <w:r w:rsidRPr="00D43715">
              <w:t xml:space="preserve">de identificar o </w:t>
            </w:r>
            <w:r w:rsidR="00C3188C">
              <w:br/>
            </w:r>
            <w:r w:rsidRPr="00D43715">
              <w:t xml:space="preserve">papel dos adjuntos adverbiais </w:t>
            </w:r>
            <w:bookmarkStart w:id="0" w:name="_GoBack"/>
            <w:bookmarkEnd w:id="0"/>
            <w:r w:rsidRPr="00D43715">
              <w:t xml:space="preserve">de tempo na construção </w:t>
            </w:r>
            <w:r w:rsidR="00A878D6">
              <w:br/>
            </w:r>
            <w:r w:rsidRPr="00D43715">
              <w:t xml:space="preserve">do sentido </w:t>
            </w:r>
            <w:r w:rsidR="00A878D6">
              <w:br/>
            </w:r>
            <w:r w:rsidRPr="00D43715">
              <w:t>da narrativa</w:t>
            </w:r>
            <w:r w:rsidR="00545C85">
              <w:t>,</w:t>
            </w:r>
            <w:r w:rsidRPr="00D43715">
              <w:t xml:space="preserve"> </w:t>
            </w:r>
            <w:r w:rsidR="00A878D6">
              <w:br/>
            </w:r>
            <w:r w:rsidRPr="00D43715">
              <w:t xml:space="preserve">de acordo com </w:t>
            </w:r>
            <w:r w:rsidR="002400BF">
              <w:br/>
            </w:r>
            <w:r w:rsidRPr="00D43715">
              <w:t>as habilidades EF69LP47 e EF08LP10.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21BB873D" w14:textId="4077B8FB" w:rsidR="00D43715" w:rsidRPr="00D43715" w:rsidRDefault="00D43715" w:rsidP="00D43715">
            <w:pPr>
              <w:pStyle w:val="04TEXTOTABELAS"/>
            </w:pPr>
            <w:r w:rsidRPr="00D43715">
              <w:t>Os adjuntos adverbiais de tempo são importantes na construção da narrativa</w:t>
            </w:r>
            <w:r w:rsidR="00832A42">
              <w:t>,</w:t>
            </w:r>
            <w:r w:rsidRPr="00D43715">
              <w:t xml:space="preserve"> pois ela conta a história de um homem que passa boa parte de sua vida esperando para entrar na lei. Assim, os adjuntos adverbiais servem para marcar </w:t>
            </w:r>
            <w:r w:rsidR="000D3CFD">
              <w:br/>
            </w:r>
            <w:r w:rsidRPr="00D43715">
              <w:t xml:space="preserve">a passagem </w:t>
            </w:r>
            <w:r w:rsidR="000D3CFD">
              <w:br/>
            </w:r>
            <w:r w:rsidRPr="00D43715">
              <w:t xml:space="preserve">do tempo, além </w:t>
            </w:r>
            <w:r>
              <w:br/>
            </w:r>
            <w:r w:rsidRPr="00D43715">
              <w:t xml:space="preserve">de aspectos importantes, </w:t>
            </w:r>
            <w:r>
              <w:br/>
            </w:r>
            <w:r w:rsidRPr="00D43715">
              <w:t xml:space="preserve">como o fato </w:t>
            </w:r>
            <w:r>
              <w:br/>
            </w:r>
            <w:r w:rsidRPr="00D43715">
              <w:t>d</w:t>
            </w:r>
            <w:r w:rsidR="000960A4">
              <w:t xml:space="preserve">e </w:t>
            </w:r>
            <w:r w:rsidRPr="00D43715">
              <w:t xml:space="preserve">a porta estar </w:t>
            </w:r>
            <w:r>
              <w:br/>
            </w:r>
            <w:r w:rsidRPr="00D43715">
              <w:t>sempre aberta.</w:t>
            </w: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14:paraId="324003D5" w14:textId="77777777" w:rsidR="00D43715" w:rsidRPr="009E45B4" w:rsidRDefault="00D43715" w:rsidP="00D43715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5CDFBF98" w14:textId="77777777" w:rsidR="00D43715" w:rsidRPr="009E45B4" w:rsidRDefault="00D43715" w:rsidP="00D43715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0EC6136C" w14:textId="77777777" w:rsidR="00D43715" w:rsidRPr="009E45B4" w:rsidRDefault="00D43715" w:rsidP="00D43715">
            <w:pPr>
              <w:pStyle w:val="04TEXTOTABELAS"/>
            </w:pPr>
          </w:p>
        </w:tc>
      </w:tr>
      <w:tr w:rsidR="00D43715" w:rsidRPr="009E45B4" w14:paraId="089B09EB" w14:textId="77777777" w:rsidTr="002E6D8A">
        <w:trPr>
          <w:jc w:val="center"/>
        </w:trPr>
        <w:tc>
          <w:tcPr>
            <w:tcW w:w="1132" w:type="dxa"/>
            <w:tcMar>
              <w:top w:w="85" w:type="dxa"/>
              <w:bottom w:w="85" w:type="dxa"/>
            </w:tcMar>
          </w:tcPr>
          <w:p w14:paraId="40E09B3D" w14:textId="23115F47" w:rsidR="00D43715" w:rsidRPr="00D15D21" w:rsidRDefault="00D43715" w:rsidP="00D43715">
            <w:pPr>
              <w:pStyle w:val="04TEXTOTABELAS"/>
            </w:pPr>
            <w:r>
              <w:t>9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03B04177" w14:textId="3063CA84" w:rsidR="00D43715" w:rsidRPr="009709FB" w:rsidRDefault="00D43715" w:rsidP="00D43715">
            <w:pPr>
              <w:pStyle w:val="04TEXTOTABELAS"/>
            </w:pPr>
            <w:r>
              <w:t>A questão avalia a capacidade do(a) estudante de perceber a relação entre personagens de uma narrativa levando em conta o papel das orações subordinadas</w:t>
            </w:r>
            <w:r w:rsidR="00545C85">
              <w:t>,</w:t>
            </w:r>
            <w:r>
              <w:t xml:space="preserve"> </w:t>
            </w:r>
            <w:r w:rsidR="002400BF">
              <w:br/>
            </w:r>
            <w:r>
              <w:t xml:space="preserve">de acordo com </w:t>
            </w:r>
            <w:r w:rsidR="002400BF">
              <w:br/>
            </w:r>
            <w:r>
              <w:t xml:space="preserve">as habilidades EF69LP47 e </w:t>
            </w:r>
            <w:r w:rsidRPr="0061398A">
              <w:t>EF08LP12</w:t>
            </w:r>
            <w:r>
              <w:t>.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1BCC1E97" w14:textId="442EFBFB" w:rsidR="00D43715" w:rsidRPr="00D43715" w:rsidRDefault="00D43715" w:rsidP="00D43715">
            <w:pPr>
              <w:pStyle w:val="04TEXTOTABELAS"/>
            </w:pPr>
            <w:r w:rsidRPr="00D43715">
              <w:t xml:space="preserve">Nesse trecho é possível perceber que o porteiro trata o homem do campo com menosprezo, </w:t>
            </w:r>
            <w:r>
              <w:br/>
            </w:r>
            <w:r w:rsidRPr="00D43715">
              <w:t xml:space="preserve">o que fica evidente pelo desinteresse com que pergunta sobre a vida </w:t>
            </w:r>
            <w:r w:rsidR="000D3CFD">
              <w:br/>
            </w:r>
            <w:r w:rsidRPr="00D43715">
              <w:t xml:space="preserve">dele e pela frase destacada, na </w:t>
            </w:r>
            <w:r w:rsidR="002400BF">
              <w:br/>
            </w:r>
            <w:r w:rsidRPr="00D43715">
              <w:t>qual o(a) leitor(a) percebe a superioridade com que o porteiro se comporta, como um “grande senhor”.</w:t>
            </w: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14:paraId="00BE4EB7" w14:textId="77777777" w:rsidR="00D43715" w:rsidRPr="009E45B4" w:rsidRDefault="00D43715" w:rsidP="00D43715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1FDE7D60" w14:textId="77777777" w:rsidR="00D43715" w:rsidRPr="009E45B4" w:rsidRDefault="00D43715" w:rsidP="00D43715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357C9CE0" w14:textId="77777777" w:rsidR="00D43715" w:rsidRPr="009E45B4" w:rsidRDefault="00D43715" w:rsidP="00D43715">
            <w:pPr>
              <w:pStyle w:val="04TEXTOTABELAS"/>
            </w:pPr>
          </w:p>
        </w:tc>
      </w:tr>
    </w:tbl>
    <w:p w14:paraId="1B3F5857" w14:textId="77777777" w:rsidR="00C3188C" w:rsidRDefault="00C3188C" w:rsidP="00C3188C">
      <w:pPr>
        <w:pStyle w:val="06CREDITO"/>
        <w:ind w:left="8509" w:firstLine="708"/>
        <w:jc w:val="center"/>
      </w:pPr>
      <w:r>
        <w:t xml:space="preserve">    (continua)</w:t>
      </w:r>
      <w:r>
        <w:br w:type="page"/>
      </w:r>
    </w:p>
    <w:p w14:paraId="0BE93E9B" w14:textId="77777777" w:rsidR="00C3188C" w:rsidRDefault="00C3188C" w:rsidP="00C3188C">
      <w:pPr>
        <w:pStyle w:val="06CREDITO"/>
        <w:jc w:val="center"/>
      </w:pP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(continuação)</w:t>
      </w:r>
    </w:p>
    <w:tbl>
      <w:tblPr>
        <w:tblStyle w:val="Tabelacomgrade"/>
        <w:tblW w:w="10147" w:type="dxa"/>
        <w:jc w:val="center"/>
        <w:tblLayout w:type="fixed"/>
        <w:tblLook w:val="04A0" w:firstRow="1" w:lastRow="0" w:firstColumn="1" w:lastColumn="0" w:noHBand="0" w:noVBand="1"/>
      </w:tblPr>
      <w:tblGrid>
        <w:gridCol w:w="1132"/>
        <w:gridCol w:w="2098"/>
        <w:gridCol w:w="2098"/>
        <w:gridCol w:w="1361"/>
        <w:gridCol w:w="1814"/>
        <w:gridCol w:w="1644"/>
      </w:tblGrid>
      <w:tr w:rsidR="002400BF" w:rsidRPr="009E45B4" w14:paraId="5544D523" w14:textId="77777777" w:rsidTr="002E6D8A">
        <w:trPr>
          <w:jc w:val="center"/>
        </w:trPr>
        <w:tc>
          <w:tcPr>
            <w:tcW w:w="1132" w:type="dxa"/>
            <w:tcMar>
              <w:top w:w="85" w:type="dxa"/>
              <w:bottom w:w="85" w:type="dxa"/>
            </w:tcMar>
          </w:tcPr>
          <w:p w14:paraId="648B3467" w14:textId="0AC16631" w:rsidR="002400BF" w:rsidRPr="006167CA" w:rsidRDefault="002400BF" w:rsidP="002400BF">
            <w:pPr>
              <w:pStyle w:val="04TEXTOTABELAS"/>
            </w:pPr>
            <w:r w:rsidRPr="006167CA">
              <w:t>10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4B66460F" w14:textId="7F5CF720" w:rsidR="002400BF" w:rsidRPr="009709FB" w:rsidRDefault="002400BF" w:rsidP="002400BF">
            <w:pPr>
              <w:pStyle w:val="04TEXTOTABELAS"/>
            </w:pPr>
            <w:r>
              <w:t>A questão avalia a capacidade do(a) estudante de compreender o papel de escolhas lexicais em texto narrativo</w:t>
            </w:r>
            <w:r w:rsidR="00545C85">
              <w:t>,</w:t>
            </w:r>
            <w:r>
              <w:t xml:space="preserve"> de acordo com as habilidades </w:t>
            </w:r>
            <w:r w:rsidRPr="00F83D8B">
              <w:t>EF69LP47</w:t>
            </w:r>
            <w:r>
              <w:t xml:space="preserve"> e </w:t>
            </w:r>
            <w:r w:rsidRPr="00F83D8B">
              <w:t>EF08LP10</w:t>
            </w:r>
            <w:r>
              <w:t>.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2D9A83D8" w14:textId="70652525" w:rsidR="002400BF" w:rsidRPr="002D3207" w:rsidRDefault="002400BF" w:rsidP="002400BF">
            <w:pPr>
              <w:pStyle w:val="04TEXTOTABELAS"/>
            </w:pPr>
            <w:r w:rsidRPr="002400BF">
              <w:t xml:space="preserve">Alternativa </w:t>
            </w:r>
            <w:r w:rsidRPr="002400BF">
              <w:rPr>
                <w:b/>
              </w:rPr>
              <w:t>a</w:t>
            </w:r>
            <w:r w:rsidR="002D3207">
              <w:t>.</w:t>
            </w: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14:paraId="1BC0B982" w14:textId="77777777" w:rsidR="002400BF" w:rsidRPr="009E45B4" w:rsidRDefault="002400BF" w:rsidP="002400BF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4B996101" w14:textId="77777777" w:rsidR="002400BF" w:rsidRPr="009E45B4" w:rsidRDefault="002400BF" w:rsidP="002400BF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562B46B8" w14:textId="77777777" w:rsidR="002400BF" w:rsidRPr="009E45B4" w:rsidRDefault="002400BF" w:rsidP="002400BF">
            <w:pPr>
              <w:pStyle w:val="04TEXTOTABELAS"/>
            </w:pPr>
          </w:p>
        </w:tc>
      </w:tr>
    </w:tbl>
    <w:p w14:paraId="7ECE6C81" w14:textId="58286F67" w:rsidR="00BC084B" w:rsidRDefault="00BC084B" w:rsidP="00BC084B">
      <w:pPr>
        <w:pStyle w:val="06CREDITO"/>
        <w:ind w:left="7788" w:firstLine="708"/>
        <w:jc w:val="center"/>
      </w:pPr>
    </w:p>
    <w:p w14:paraId="05A05DA7" w14:textId="778EAE9E" w:rsidR="00B969B2" w:rsidRPr="00BC084B" w:rsidRDefault="00B969B2" w:rsidP="00BC084B">
      <w:pPr>
        <w:rPr>
          <w:rFonts w:eastAsia="Tahoma"/>
          <w:sz w:val="16"/>
        </w:rPr>
      </w:pPr>
    </w:p>
    <w:sectPr w:rsidR="00B969B2" w:rsidRPr="00BC084B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FF620D" w14:textId="77777777" w:rsidR="00AB6462" w:rsidRDefault="00AB6462">
      <w:r>
        <w:separator/>
      </w:r>
    </w:p>
  </w:endnote>
  <w:endnote w:type="continuationSeparator" w:id="0">
    <w:p w14:paraId="2BCE2953" w14:textId="77777777" w:rsidR="00AB6462" w:rsidRDefault="00AB64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F34D1D30-8059-4E0E-A426-E338312D9629}"/>
    <w:embedBold r:id="rId2" w:fontKey="{67E0E922-5080-4C30-A287-15AC72C573A5}"/>
    <w:embedItalic r:id="rId3" w:fontKey="{0773C248-AA64-4D7B-B3D0-FD7E29C0110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38ED37F-1EC4-4377-A96C-2A437D192BB8}"/>
    <w:embedBold r:id="rId5" w:fontKey="{025A43D1-7EC1-4A8E-B07E-C3EBAC976013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F73C3780-D4E5-4586-A939-AE3A394A5CD4}"/>
    <w:embedBold r:id="rId7" w:fontKey="{8D642332-D758-4040-ABF6-F4CA5FD6CA19}"/>
    <w:embedBoldItalic r:id="rId8" w:fontKey="{2593EDB1-DFBE-4B96-9109-2C7E811285F7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96D8D6D4-0B6F-4AF0-94C6-A0CA3898C0D9}"/>
  </w:font>
  <w:font w:name="HelveticaNeueLT Std">
    <w:panose1 w:val="020B0604020202020204"/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0A83C526-2E34-4524-8491-8DF9326A57FB}"/>
    <w:embedBold r:id="rId12" w:fontKey="{A222A25E-C7EF-4EC1-93F5-87C30339DA85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3" w:fontKey="{7FB01B97-B8D4-4529-B12F-14833B8F5ADD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4" w:fontKey="{FA59B170-25E2-4BAA-81AA-406E0B492BB2}"/>
    <w:embedBold r:id="rId15" w:fontKey="{EE9DFC00-C5FB-4C37-8FAA-52B9AFFC821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67490" w:rsidRPr="005A1C11" w14:paraId="60CB0DDB" w14:textId="77777777" w:rsidTr="00DD7084">
      <w:tc>
        <w:tcPr>
          <w:tcW w:w="9606" w:type="dxa"/>
        </w:tcPr>
        <w:p w14:paraId="1975EC3F" w14:textId="078E9724" w:rsidR="00C67490" w:rsidRPr="005A1C11" w:rsidRDefault="00045E29" w:rsidP="00DD7084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5E128B90" w:rsidR="00C67490" w:rsidRPr="005A1C11" w:rsidRDefault="00C67490" w:rsidP="00DD7084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452109">
            <w:rPr>
              <w:rStyle w:val="RodapChar"/>
              <w:noProof/>
            </w:rPr>
            <w:t>3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F64F65" w14:textId="77777777" w:rsidR="00AB6462" w:rsidRDefault="00AB6462">
      <w:r>
        <w:rPr>
          <w:color w:val="000000"/>
        </w:rPr>
        <w:separator/>
      </w:r>
    </w:p>
  </w:footnote>
  <w:footnote w:type="continuationSeparator" w:id="0">
    <w:p w14:paraId="0B72B7A7" w14:textId="77777777" w:rsidR="00AB6462" w:rsidRDefault="00AB64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047CB8D9" w:rsidR="00DD7084" w:rsidRDefault="00C456EE">
    <w:r>
      <w:rPr>
        <w:noProof/>
        <w:lang w:eastAsia="pt-BR" w:bidi="ar-SA"/>
      </w:rPr>
      <w:drawing>
        <wp:inline distT="0" distB="0" distL="0" distR="0" wp14:anchorId="3FCC0957" wp14:editId="118F2FE6">
          <wp:extent cx="6248400" cy="475488"/>
          <wp:effectExtent l="0" t="0" r="0" b="762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 PNLD 2020 MD Barra superior SING PLURAL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CE0A09"/>
    <w:multiLevelType w:val="multilevel"/>
    <w:tmpl w:val="519090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7"/>
  </w:num>
  <w:num w:numId="4">
    <w:abstractNumId w:val="6"/>
  </w:num>
  <w:num w:numId="5">
    <w:abstractNumId w:val="7"/>
  </w:num>
  <w:num w:numId="6">
    <w:abstractNumId w:val="7"/>
  </w:num>
  <w:num w:numId="7">
    <w:abstractNumId w:val="6"/>
  </w:num>
  <w:num w:numId="8">
    <w:abstractNumId w:val="7"/>
  </w:num>
  <w:num w:numId="9">
    <w:abstractNumId w:val="7"/>
  </w:num>
  <w:num w:numId="10">
    <w:abstractNumId w:val="6"/>
  </w:num>
  <w:num w:numId="11">
    <w:abstractNumId w:val="7"/>
  </w:num>
  <w:num w:numId="12">
    <w:abstractNumId w:val="10"/>
  </w:num>
  <w:num w:numId="13">
    <w:abstractNumId w:val="2"/>
  </w:num>
  <w:num w:numId="14">
    <w:abstractNumId w:val="7"/>
  </w:num>
  <w:num w:numId="15">
    <w:abstractNumId w:val="6"/>
  </w:num>
  <w:num w:numId="16">
    <w:abstractNumId w:val="7"/>
  </w:num>
  <w:num w:numId="17">
    <w:abstractNumId w:val="7"/>
  </w:num>
  <w:num w:numId="18">
    <w:abstractNumId w:val="6"/>
  </w:num>
  <w:num w:numId="19">
    <w:abstractNumId w:val="7"/>
  </w:num>
  <w:num w:numId="20">
    <w:abstractNumId w:val="1"/>
  </w:num>
  <w:num w:numId="21">
    <w:abstractNumId w:val="5"/>
  </w:num>
  <w:num w:numId="22">
    <w:abstractNumId w:val="11"/>
  </w:num>
  <w:num w:numId="23">
    <w:abstractNumId w:val="0"/>
  </w:num>
  <w:num w:numId="24">
    <w:abstractNumId w:val="9"/>
  </w:num>
  <w:num w:numId="25">
    <w:abstractNumId w:val="4"/>
  </w:num>
  <w:num w:numId="26">
    <w:abstractNumId w:val="3"/>
  </w:num>
  <w:num w:numId="27">
    <w:abstractNumId w:val="12"/>
  </w:num>
  <w:num w:numId="28">
    <w:abstractNumId w:val="7"/>
  </w:num>
  <w:num w:numId="29">
    <w:abstractNumId w:val="6"/>
  </w:num>
  <w:num w:numId="30">
    <w:abstractNumId w:val="7"/>
  </w:num>
  <w:num w:numId="3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07915"/>
    <w:rsid w:val="00011D74"/>
    <w:rsid w:val="000124A1"/>
    <w:rsid w:val="00032FED"/>
    <w:rsid w:val="0003527F"/>
    <w:rsid w:val="000432B5"/>
    <w:rsid w:val="00045E29"/>
    <w:rsid w:val="00047739"/>
    <w:rsid w:val="000628EC"/>
    <w:rsid w:val="00074A50"/>
    <w:rsid w:val="00076EF4"/>
    <w:rsid w:val="000800F2"/>
    <w:rsid w:val="000822D3"/>
    <w:rsid w:val="00084CBE"/>
    <w:rsid w:val="000953F1"/>
    <w:rsid w:val="000960A4"/>
    <w:rsid w:val="000A434A"/>
    <w:rsid w:val="000A7F47"/>
    <w:rsid w:val="000C6EC8"/>
    <w:rsid w:val="000D0B05"/>
    <w:rsid w:val="000D1E72"/>
    <w:rsid w:val="000D3CFD"/>
    <w:rsid w:val="000E134B"/>
    <w:rsid w:val="000F7684"/>
    <w:rsid w:val="00100500"/>
    <w:rsid w:val="00106A52"/>
    <w:rsid w:val="00115B24"/>
    <w:rsid w:val="00122BA1"/>
    <w:rsid w:val="001237AE"/>
    <w:rsid w:val="00126F41"/>
    <w:rsid w:val="0014338B"/>
    <w:rsid w:val="00166790"/>
    <w:rsid w:val="001735CD"/>
    <w:rsid w:val="0017481B"/>
    <w:rsid w:val="001777DE"/>
    <w:rsid w:val="00180DF7"/>
    <w:rsid w:val="0018189C"/>
    <w:rsid w:val="00181F19"/>
    <w:rsid w:val="00182B00"/>
    <w:rsid w:val="00182DF8"/>
    <w:rsid w:val="00197457"/>
    <w:rsid w:val="001A23F7"/>
    <w:rsid w:val="001B4098"/>
    <w:rsid w:val="001B6049"/>
    <w:rsid w:val="001C166C"/>
    <w:rsid w:val="001C306B"/>
    <w:rsid w:val="001D7BE5"/>
    <w:rsid w:val="001F0279"/>
    <w:rsid w:val="00200717"/>
    <w:rsid w:val="0020549D"/>
    <w:rsid w:val="00210B7C"/>
    <w:rsid w:val="00220C34"/>
    <w:rsid w:val="00224924"/>
    <w:rsid w:val="00233CC1"/>
    <w:rsid w:val="002400BF"/>
    <w:rsid w:val="0024029B"/>
    <w:rsid w:val="00243271"/>
    <w:rsid w:val="00243A3C"/>
    <w:rsid w:val="00250FF2"/>
    <w:rsid w:val="00251D09"/>
    <w:rsid w:val="00276A55"/>
    <w:rsid w:val="00282C5D"/>
    <w:rsid w:val="00284097"/>
    <w:rsid w:val="002A3216"/>
    <w:rsid w:val="002B4837"/>
    <w:rsid w:val="002C27E6"/>
    <w:rsid w:val="002C2992"/>
    <w:rsid w:val="002C49D0"/>
    <w:rsid w:val="002D3207"/>
    <w:rsid w:val="002E7A62"/>
    <w:rsid w:val="002F2586"/>
    <w:rsid w:val="002F294E"/>
    <w:rsid w:val="002F4AE9"/>
    <w:rsid w:val="00303449"/>
    <w:rsid w:val="003063CA"/>
    <w:rsid w:val="00311214"/>
    <w:rsid w:val="00322724"/>
    <w:rsid w:val="003320AF"/>
    <w:rsid w:val="00335268"/>
    <w:rsid w:val="00337D47"/>
    <w:rsid w:val="00337F00"/>
    <w:rsid w:val="0034523B"/>
    <w:rsid w:val="00352C2B"/>
    <w:rsid w:val="00352D0A"/>
    <w:rsid w:val="00361DBE"/>
    <w:rsid w:val="00371A5B"/>
    <w:rsid w:val="0037318B"/>
    <w:rsid w:val="00385BE3"/>
    <w:rsid w:val="00391AA8"/>
    <w:rsid w:val="0039405B"/>
    <w:rsid w:val="00397741"/>
    <w:rsid w:val="00397851"/>
    <w:rsid w:val="003A64CB"/>
    <w:rsid w:val="003B7079"/>
    <w:rsid w:val="003B7BF3"/>
    <w:rsid w:val="003C5E4E"/>
    <w:rsid w:val="003D75AC"/>
    <w:rsid w:val="003E3A06"/>
    <w:rsid w:val="00407CC8"/>
    <w:rsid w:val="00413737"/>
    <w:rsid w:val="00415172"/>
    <w:rsid w:val="0042588F"/>
    <w:rsid w:val="00426FFF"/>
    <w:rsid w:val="00434104"/>
    <w:rsid w:val="00434106"/>
    <w:rsid w:val="004417E8"/>
    <w:rsid w:val="00442F0E"/>
    <w:rsid w:val="004437B9"/>
    <w:rsid w:val="004503A8"/>
    <w:rsid w:val="00452109"/>
    <w:rsid w:val="00457C8C"/>
    <w:rsid w:val="004626FB"/>
    <w:rsid w:val="00465C15"/>
    <w:rsid w:val="0047792C"/>
    <w:rsid w:val="00480A82"/>
    <w:rsid w:val="00484FFE"/>
    <w:rsid w:val="00491D12"/>
    <w:rsid w:val="004A27C0"/>
    <w:rsid w:val="004B76FC"/>
    <w:rsid w:val="004C12A4"/>
    <w:rsid w:val="004C6BBE"/>
    <w:rsid w:val="004E1228"/>
    <w:rsid w:val="004E1CAE"/>
    <w:rsid w:val="00512EF1"/>
    <w:rsid w:val="005209C1"/>
    <w:rsid w:val="00520F40"/>
    <w:rsid w:val="00525A49"/>
    <w:rsid w:val="005272F1"/>
    <w:rsid w:val="00530097"/>
    <w:rsid w:val="00530CD9"/>
    <w:rsid w:val="00542DFB"/>
    <w:rsid w:val="00545C85"/>
    <w:rsid w:val="00546E19"/>
    <w:rsid w:val="0055204F"/>
    <w:rsid w:val="0055658E"/>
    <w:rsid w:val="005611B4"/>
    <w:rsid w:val="00566A28"/>
    <w:rsid w:val="00575253"/>
    <w:rsid w:val="005865B1"/>
    <w:rsid w:val="0059537D"/>
    <w:rsid w:val="005A24FC"/>
    <w:rsid w:val="005B1631"/>
    <w:rsid w:val="005B5F86"/>
    <w:rsid w:val="005C2C51"/>
    <w:rsid w:val="005C44F0"/>
    <w:rsid w:val="005D03F2"/>
    <w:rsid w:val="005D0D8E"/>
    <w:rsid w:val="005D631C"/>
    <w:rsid w:val="005E07C4"/>
    <w:rsid w:val="005E3636"/>
    <w:rsid w:val="005E683C"/>
    <w:rsid w:val="005F3BF6"/>
    <w:rsid w:val="005F4662"/>
    <w:rsid w:val="006002D4"/>
    <w:rsid w:val="00604F7F"/>
    <w:rsid w:val="00605BF3"/>
    <w:rsid w:val="006124AA"/>
    <w:rsid w:val="006167CA"/>
    <w:rsid w:val="0063397C"/>
    <w:rsid w:val="00637E9B"/>
    <w:rsid w:val="006423A2"/>
    <w:rsid w:val="0064484C"/>
    <w:rsid w:val="0065331D"/>
    <w:rsid w:val="00657298"/>
    <w:rsid w:val="00661D1A"/>
    <w:rsid w:val="006626D7"/>
    <w:rsid w:val="00674F1E"/>
    <w:rsid w:val="00676297"/>
    <w:rsid w:val="006776CC"/>
    <w:rsid w:val="00686561"/>
    <w:rsid w:val="006945D6"/>
    <w:rsid w:val="0069493D"/>
    <w:rsid w:val="006B1DB9"/>
    <w:rsid w:val="006B7F3E"/>
    <w:rsid w:val="006C3667"/>
    <w:rsid w:val="006C6221"/>
    <w:rsid w:val="006D5809"/>
    <w:rsid w:val="006E3848"/>
    <w:rsid w:val="006E489A"/>
    <w:rsid w:val="006F298C"/>
    <w:rsid w:val="00710D85"/>
    <w:rsid w:val="00711550"/>
    <w:rsid w:val="00732901"/>
    <w:rsid w:val="00732BCA"/>
    <w:rsid w:val="00747AEE"/>
    <w:rsid w:val="007541F7"/>
    <w:rsid w:val="00757198"/>
    <w:rsid w:val="007606D7"/>
    <w:rsid w:val="007614BF"/>
    <w:rsid w:val="00776C4C"/>
    <w:rsid w:val="0078056E"/>
    <w:rsid w:val="007813FB"/>
    <w:rsid w:val="007824A6"/>
    <w:rsid w:val="007A04BC"/>
    <w:rsid w:val="007A4B5B"/>
    <w:rsid w:val="007A70F8"/>
    <w:rsid w:val="007A79D2"/>
    <w:rsid w:val="007A7BB0"/>
    <w:rsid w:val="007D7E38"/>
    <w:rsid w:val="007E0E6E"/>
    <w:rsid w:val="007E29FE"/>
    <w:rsid w:val="007F2F7E"/>
    <w:rsid w:val="00802F95"/>
    <w:rsid w:val="00811725"/>
    <w:rsid w:val="008117EA"/>
    <w:rsid w:val="008160AB"/>
    <w:rsid w:val="008166C2"/>
    <w:rsid w:val="0083199E"/>
    <w:rsid w:val="00832A42"/>
    <w:rsid w:val="00843BF0"/>
    <w:rsid w:val="00843C1E"/>
    <w:rsid w:val="00844669"/>
    <w:rsid w:val="00852916"/>
    <w:rsid w:val="00862784"/>
    <w:rsid w:val="00873592"/>
    <w:rsid w:val="00886F15"/>
    <w:rsid w:val="0089156D"/>
    <w:rsid w:val="008A3F6B"/>
    <w:rsid w:val="008A5A94"/>
    <w:rsid w:val="008B7409"/>
    <w:rsid w:val="008C392B"/>
    <w:rsid w:val="008D7346"/>
    <w:rsid w:val="008E09F8"/>
    <w:rsid w:val="008E1D01"/>
    <w:rsid w:val="008F1154"/>
    <w:rsid w:val="008F2BEC"/>
    <w:rsid w:val="008F5FF1"/>
    <w:rsid w:val="008F7795"/>
    <w:rsid w:val="009068D0"/>
    <w:rsid w:val="00916998"/>
    <w:rsid w:val="00935D6C"/>
    <w:rsid w:val="00940E78"/>
    <w:rsid w:val="00945EE1"/>
    <w:rsid w:val="009566FC"/>
    <w:rsid w:val="00963A7E"/>
    <w:rsid w:val="0097608B"/>
    <w:rsid w:val="0098358E"/>
    <w:rsid w:val="00991C57"/>
    <w:rsid w:val="009B2E0C"/>
    <w:rsid w:val="009B329A"/>
    <w:rsid w:val="009B5047"/>
    <w:rsid w:val="009C565E"/>
    <w:rsid w:val="009D0AED"/>
    <w:rsid w:val="009D27CF"/>
    <w:rsid w:val="009D43CE"/>
    <w:rsid w:val="009E1F53"/>
    <w:rsid w:val="009E4AA8"/>
    <w:rsid w:val="009F4888"/>
    <w:rsid w:val="009F6D1B"/>
    <w:rsid w:val="00A11E70"/>
    <w:rsid w:val="00A13510"/>
    <w:rsid w:val="00A2676B"/>
    <w:rsid w:val="00A46FC7"/>
    <w:rsid w:val="00A61E27"/>
    <w:rsid w:val="00A632AA"/>
    <w:rsid w:val="00A7157E"/>
    <w:rsid w:val="00A74FAE"/>
    <w:rsid w:val="00A81FC7"/>
    <w:rsid w:val="00A878D6"/>
    <w:rsid w:val="00A9352E"/>
    <w:rsid w:val="00A95D77"/>
    <w:rsid w:val="00AA5435"/>
    <w:rsid w:val="00AA66CA"/>
    <w:rsid w:val="00AB46BE"/>
    <w:rsid w:val="00AB6462"/>
    <w:rsid w:val="00AC4EFC"/>
    <w:rsid w:val="00AE25C5"/>
    <w:rsid w:val="00AE54AB"/>
    <w:rsid w:val="00AE7A3F"/>
    <w:rsid w:val="00AF1155"/>
    <w:rsid w:val="00AF1588"/>
    <w:rsid w:val="00AF5A8A"/>
    <w:rsid w:val="00B03927"/>
    <w:rsid w:val="00B05C32"/>
    <w:rsid w:val="00B077BB"/>
    <w:rsid w:val="00B166E3"/>
    <w:rsid w:val="00B2459B"/>
    <w:rsid w:val="00B30E90"/>
    <w:rsid w:val="00B340C8"/>
    <w:rsid w:val="00B34D99"/>
    <w:rsid w:val="00B36FBF"/>
    <w:rsid w:val="00B54FBE"/>
    <w:rsid w:val="00B55A08"/>
    <w:rsid w:val="00B603F1"/>
    <w:rsid w:val="00B63041"/>
    <w:rsid w:val="00B64C4A"/>
    <w:rsid w:val="00B656DC"/>
    <w:rsid w:val="00B7045C"/>
    <w:rsid w:val="00B75A8C"/>
    <w:rsid w:val="00B75FAF"/>
    <w:rsid w:val="00B81151"/>
    <w:rsid w:val="00B826D6"/>
    <w:rsid w:val="00B969B2"/>
    <w:rsid w:val="00BA41B3"/>
    <w:rsid w:val="00BA685F"/>
    <w:rsid w:val="00BC084B"/>
    <w:rsid w:val="00BC19A1"/>
    <w:rsid w:val="00BE346A"/>
    <w:rsid w:val="00BF4670"/>
    <w:rsid w:val="00BF7F47"/>
    <w:rsid w:val="00C021C0"/>
    <w:rsid w:val="00C3188C"/>
    <w:rsid w:val="00C4098B"/>
    <w:rsid w:val="00C456EE"/>
    <w:rsid w:val="00C50B8C"/>
    <w:rsid w:val="00C612C2"/>
    <w:rsid w:val="00C65D98"/>
    <w:rsid w:val="00C67490"/>
    <w:rsid w:val="00C7746E"/>
    <w:rsid w:val="00C775F5"/>
    <w:rsid w:val="00C85723"/>
    <w:rsid w:val="00C867EE"/>
    <w:rsid w:val="00CA0749"/>
    <w:rsid w:val="00CA2655"/>
    <w:rsid w:val="00CA2D10"/>
    <w:rsid w:val="00CC4190"/>
    <w:rsid w:val="00CC75A1"/>
    <w:rsid w:val="00CD0DBE"/>
    <w:rsid w:val="00CD6532"/>
    <w:rsid w:val="00CF42D1"/>
    <w:rsid w:val="00CF668E"/>
    <w:rsid w:val="00D03825"/>
    <w:rsid w:val="00D15D21"/>
    <w:rsid w:val="00D1662C"/>
    <w:rsid w:val="00D207D2"/>
    <w:rsid w:val="00D43715"/>
    <w:rsid w:val="00D4738A"/>
    <w:rsid w:val="00D706E3"/>
    <w:rsid w:val="00D743EB"/>
    <w:rsid w:val="00D755B8"/>
    <w:rsid w:val="00D7666B"/>
    <w:rsid w:val="00D77C5C"/>
    <w:rsid w:val="00D844CB"/>
    <w:rsid w:val="00D87A64"/>
    <w:rsid w:val="00D90385"/>
    <w:rsid w:val="00D93CD2"/>
    <w:rsid w:val="00DA13F2"/>
    <w:rsid w:val="00DA1B5D"/>
    <w:rsid w:val="00DB1649"/>
    <w:rsid w:val="00DC0331"/>
    <w:rsid w:val="00DC2F93"/>
    <w:rsid w:val="00DD2DE7"/>
    <w:rsid w:val="00DD5C14"/>
    <w:rsid w:val="00DD7084"/>
    <w:rsid w:val="00DE3BE8"/>
    <w:rsid w:val="00DF2788"/>
    <w:rsid w:val="00DF3F1A"/>
    <w:rsid w:val="00DF44B6"/>
    <w:rsid w:val="00E00A1F"/>
    <w:rsid w:val="00E01E8C"/>
    <w:rsid w:val="00E02273"/>
    <w:rsid w:val="00E05E1E"/>
    <w:rsid w:val="00E06FC5"/>
    <w:rsid w:val="00E145DE"/>
    <w:rsid w:val="00E16012"/>
    <w:rsid w:val="00E23F67"/>
    <w:rsid w:val="00E24C6F"/>
    <w:rsid w:val="00E255E8"/>
    <w:rsid w:val="00E37A75"/>
    <w:rsid w:val="00E4240E"/>
    <w:rsid w:val="00E425B0"/>
    <w:rsid w:val="00E449E3"/>
    <w:rsid w:val="00E44F52"/>
    <w:rsid w:val="00E61032"/>
    <w:rsid w:val="00E6241E"/>
    <w:rsid w:val="00E74305"/>
    <w:rsid w:val="00E80FFC"/>
    <w:rsid w:val="00E85869"/>
    <w:rsid w:val="00E85973"/>
    <w:rsid w:val="00E9046D"/>
    <w:rsid w:val="00E90F29"/>
    <w:rsid w:val="00E92788"/>
    <w:rsid w:val="00EC5741"/>
    <w:rsid w:val="00ED12EA"/>
    <w:rsid w:val="00ED7418"/>
    <w:rsid w:val="00EE129A"/>
    <w:rsid w:val="00EF198F"/>
    <w:rsid w:val="00F00F55"/>
    <w:rsid w:val="00F1338D"/>
    <w:rsid w:val="00F27DC5"/>
    <w:rsid w:val="00F35B82"/>
    <w:rsid w:val="00F42E34"/>
    <w:rsid w:val="00F51E69"/>
    <w:rsid w:val="00F5578A"/>
    <w:rsid w:val="00F623C9"/>
    <w:rsid w:val="00F668FC"/>
    <w:rsid w:val="00F7670B"/>
    <w:rsid w:val="00F90B77"/>
    <w:rsid w:val="00F921AE"/>
    <w:rsid w:val="00F972A0"/>
    <w:rsid w:val="00FA070A"/>
    <w:rsid w:val="00FA209D"/>
    <w:rsid w:val="00FA29BC"/>
    <w:rsid w:val="00FB01C3"/>
    <w:rsid w:val="00FC0CAA"/>
    <w:rsid w:val="00FF2916"/>
    <w:rsid w:val="00FF595C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BC6011EA-2409-4D3A-8570-E3868D967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C612C2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C612C2"/>
    <w:pPr>
      <w:jc w:val="right"/>
    </w:pPr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2E7A62"/>
    <w:pPr>
      <w:numPr>
        <w:numId w:val="30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INHOSTABELA">
    <w:name w:val="TITULINHOS TABELA"/>
    <w:basedOn w:val="02TEXTOPRINCIPAL"/>
    <w:rsid w:val="00122BA1"/>
    <w:pPr>
      <w:spacing w:before="0" w:after="0"/>
    </w:pPr>
    <w:rPr>
      <w:rFonts w:eastAsia="Verdana" w:cs="Verdana"/>
      <w:b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qFormat/>
    <w:rsid w:val="00122BA1"/>
    <w:rPr>
      <w:rFonts w:cs="Mangal"/>
      <w:kern w:val="2"/>
      <w:sz w:val="16"/>
      <w:szCs w:val="18"/>
    </w:rPr>
  </w:style>
  <w:style w:type="paragraph" w:styleId="Textodenotaderodap">
    <w:name w:val="footnote text"/>
    <w:basedOn w:val="Normal"/>
    <w:link w:val="TextodenotaderodapChar"/>
    <w:uiPriority w:val="99"/>
    <w:rsid w:val="00122BA1"/>
    <w:pPr>
      <w:autoSpaceDN/>
    </w:pPr>
    <w:rPr>
      <w:rFonts w:cs="Mangal"/>
      <w:kern w:val="2"/>
      <w:sz w:val="16"/>
      <w:szCs w:val="18"/>
    </w:rPr>
  </w:style>
  <w:style w:type="character" w:customStyle="1" w:styleId="TextodenotaderodapChar1">
    <w:name w:val="Texto de nota de rodapé Char1"/>
    <w:basedOn w:val="Fontepargpadro"/>
    <w:uiPriority w:val="99"/>
    <w:semiHidden/>
    <w:rsid w:val="00122BA1"/>
    <w:rPr>
      <w:rFonts w:cs="Mangal"/>
      <w:sz w:val="20"/>
      <w:szCs w:val="18"/>
    </w:rPr>
  </w:style>
  <w:style w:type="paragraph" w:styleId="Reviso">
    <w:name w:val="Revision"/>
    <w:hidden/>
    <w:uiPriority w:val="99"/>
    <w:semiHidden/>
    <w:rsid w:val="00C775F5"/>
    <w:pPr>
      <w:autoSpaceDN/>
      <w:textAlignment w:val="auto"/>
    </w:pPr>
    <w:rPr>
      <w:rFonts w:cs="Mangal"/>
      <w:szCs w:val="19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AE25C5"/>
    <w:rPr>
      <w:color w:val="808080"/>
      <w:shd w:val="clear" w:color="auto" w:fill="E6E6E6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D4738A"/>
    <w:rPr>
      <w:color w:val="808080"/>
      <w:shd w:val="clear" w:color="auto" w:fill="E6E6E6"/>
    </w:rPr>
  </w:style>
  <w:style w:type="paragraph" w:customStyle="1" w:styleId="Normal1">
    <w:name w:val="Normal1"/>
    <w:rsid w:val="0047792C"/>
    <w:pPr>
      <w:autoSpaceDN/>
      <w:spacing w:line="360" w:lineRule="auto"/>
      <w:jc w:val="both"/>
      <w:textAlignment w:val="auto"/>
    </w:pPr>
    <w:rPr>
      <w:rFonts w:ascii="Calibri" w:eastAsia="Calibri" w:hAnsi="Calibri" w:cs="Calibri"/>
      <w:kern w:val="0"/>
      <w:sz w:val="22"/>
      <w:szCs w:val="22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6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A5A347-CB74-47F8-8701-729B86F31F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4</Pages>
  <Words>604</Words>
  <Characters>3266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Clementin</dc:creator>
  <cp:keywords/>
  <dc:description/>
  <cp:lastModifiedBy>Katia Hernandez Fortes</cp:lastModifiedBy>
  <cp:revision>31</cp:revision>
  <dcterms:created xsi:type="dcterms:W3CDTF">2018-10-09T17:58:00Z</dcterms:created>
  <dcterms:modified xsi:type="dcterms:W3CDTF">2018-11-09T20:47:00Z</dcterms:modified>
</cp:coreProperties>
</file>