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3D742096" w:rsidR="005B5F86" w:rsidRDefault="005B5F86" w:rsidP="005B5F86">
      <w:pPr>
        <w:pStyle w:val="01TITULO1"/>
      </w:pPr>
      <w:r w:rsidRPr="00BD4767">
        <w:t xml:space="preserve">Sequência didática </w:t>
      </w:r>
      <w:r w:rsidR="006D0948">
        <w:t>3</w:t>
      </w:r>
    </w:p>
    <w:p w14:paraId="1B15BDFA" w14:textId="77777777" w:rsidR="005B5F86" w:rsidRPr="006457E9" w:rsidRDefault="005B5F86" w:rsidP="005B5F86"/>
    <w:p w14:paraId="290B6238" w14:textId="7A09D266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6D0948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6D0948">
        <w:rPr>
          <w:b w:val="0"/>
        </w:rPr>
        <w:t>3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122BA1"/>
    <w:p w14:paraId="495F70AF" w14:textId="77777777" w:rsidR="006D0948" w:rsidRPr="0095539E" w:rsidRDefault="006D0948" w:rsidP="006D0948">
      <w:pPr>
        <w:pStyle w:val="01TITULO2"/>
      </w:pPr>
      <w:r w:rsidRPr="0095539E">
        <w:t>Título: Revisão da produção de texto: foco na coesão textual</w:t>
      </w:r>
    </w:p>
    <w:p w14:paraId="6D72C8CE" w14:textId="77777777" w:rsidR="006D0948" w:rsidRPr="006D2667" w:rsidRDefault="006D0948" w:rsidP="00FA3634">
      <w:pPr>
        <w:pStyle w:val="01TITULO1"/>
      </w:pPr>
    </w:p>
    <w:tbl>
      <w:tblPr>
        <w:tblStyle w:val="TabeladeGradeClara"/>
        <w:tblW w:w="101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4"/>
      </w:tblGrid>
      <w:tr w:rsidR="006D0948" w:rsidRPr="0016515A" w14:paraId="17F02B04" w14:textId="77777777" w:rsidTr="00FA3634">
        <w:trPr>
          <w:trHeight w:val="170"/>
          <w:jc w:val="center"/>
        </w:trPr>
        <w:tc>
          <w:tcPr>
            <w:tcW w:w="977" w:type="pct"/>
          </w:tcPr>
          <w:p w14:paraId="678E81DE" w14:textId="77777777" w:rsidR="006D0948" w:rsidRPr="006D0948" w:rsidRDefault="006D0948" w:rsidP="006D0948">
            <w:pPr>
              <w:pStyle w:val="TITULINHOSTABELA"/>
            </w:pPr>
            <w:r w:rsidRPr="006D0948">
              <w:t>Campo</w:t>
            </w:r>
          </w:p>
        </w:tc>
        <w:tc>
          <w:tcPr>
            <w:tcW w:w="4023" w:type="pct"/>
          </w:tcPr>
          <w:p w14:paraId="61190560" w14:textId="08EB5C7A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 xml:space="preserve">Todos. </w:t>
            </w:r>
          </w:p>
        </w:tc>
      </w:tr>
      <w:tr w:rsidR="006D0948" w:rsidRPr="0016515A" w14:paraId="43F7F775" w14:textId="77777777" w:rsidTr="00FA3634">
        <w:trPr>
          <w:trHeight w:val="227"/>
          <w:jc w:val="center"/>
        </w:trPr>
        <w:tc>
          <w:tcPr>
            <w:tcW w:w="977" w:type="pct"/>
          </w:tcPr>
          <w:p w14:paraId="73AEE495" w14:textId="77777777" w:rsidR="006D0948" w:rsidRPr="006D0948" w:rsidRDefault="006D0948" w:rsidP="006D0948">
            <w:pPr>
              <w:pStyle w:val="TITULINHOSTABELA"/>
            </w:pPr>
            <w:r w:rsidRPr="006D0948">
              <w:t>Eixos</w:t>
            </w:r>
          </w:p>
        </w:tc>
        <w:tc>
          <w:tcPr>
            <w:tcW w:w="4023" w:type="pct"/>
          </w:tcPr>
          <w:p w14:paraId="178427CF" w14:textId="0980B4AF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 xml:space="preserve">Análise </w:t>
            </w:r>
            <w:r w:rsidR="006B408B" w:rsidRPr="0016515A">
              <w:rPr>
                <w:rFonts w:eastAsia="Verdana"/>
              </w:rPr>
              <w:t>linguística e semiótica</w:t>
            </w:r>
            <w:r w:rsidRPr="0016515A">
              <w:rPr>
                <w:rFonts w:eastAsia="Verdana"/>
              </w:rPr>
              <w:t>.</w:t>
            </w:r>
          </w:p>
        </w:tc>
      </w:tr>
      <w:tr w:rsidR="006D0948" w:rsidRPr="0016515A" w14:paraId="2B17C78B" w14:textId="77777777" w:rsidTr="00FA3634">
        <w:trPr>
          <w:trHeight w:val="500"/>
          <w:jc w:val="center"/>
        </w:trPr>
        <w:tc>
          <w:tcPr>
            <w:tcW w:w="977" w:type="pct"/>
          </w:tcPr>
          <w:p w14:paraId="1ADD1361" w14:textId="77777777" w:rsidR="006D0948" w:rsidRPr="006D0948" w:rsidRDefault="006D0948" w:rsidP="006D0948">
            <w:pPr>
              <w:pStyle w:val="TITULINHOSTABELA"/>
            </w:pPr>
            <w:r w:rsidRPr="006D0948">
              <w:t>Competências gerais</w:t>
            </w:r>
          </w:p>
        </w:tc>
        <w:tc>
          <w:tcPr>
            <w:tcW w:w="4023" w:type="pct"/>
          </w:tcPr>
          <w:p w14:paraId="7E2D8B82" w14:textId="2ABBE60B" w:rsidR="006D0948" w:rsidRDefault="006D0948" w:rsidP="006D0948">
            <w:pPr>
              <w:pStyle w:val="02TEXTOITEM"/>
            </w:pPr>
            <w:r w:rsidRPr="0016515A">
              <w:rPr>
                <w:b/>
              </w:rPr>
              <w:t>1</w:t>
            </w:r>
            <w:r w:rsidRPr="007808A3">
              <w:rPr>
                <w:b/>
              </w:rPr>
              <w:t>.</w:t>
            </w:r>
            <w:r w:rsidR="007D602E">
              <w:tab/>
            </w:r>
            <w:r w:rsidRPr="0016515A">
              <w:t>Valorizar e utilizar os conhecimentos historicamente construídos sobre o mundo físico, social, cultural e digital para entender e explicar a realidade, continuar aprendendo e colaborar para a construção de uma</w:t>
            </w:r>
            <w:r w:rsidR="00FA3634">
              <w:t xml:space="preserve"> </w:t>
            </w:r>
            <w:r w:rsidRPr="0016515A">
              <w:t xml:space="preserve">sociedade justa, democrática </w:t>
            </w:r>
            <w:r w:rsidR="007D602E">
              <w:br/>
            </w:r>
            <w:r w:rsidRPr="0016515A">
              <w:t>e inclusiva.</w:t>
            </w:r>
          </w:p>
          <w:p w14:paraId="344DE35A" w14:textId="0574F723" w:rsidR="006D0948" w:rsidRPr="000C494D" w:rsidRDefault="006D0948" w:rsidP="006D0948">
            <w:pPr>
              <w:pStyle w:val="02TEXTOITEM"/>
            </w:pPr>
            <w:r w:rsidRPr="00627FBC">
              <w:rPr>
                <w:b/>
              </w:rPr>
              <w:t>3</w:t>
            </w:r>
            <w:r w:rsidRPr="007808A3">
              <w:rPr>
                <w:b/>
              </w:rPr>
              <w:t>.</w:t>
            </w:r>
            <w:r w:rsidR="007D602E">
              <w:tab/>
            </w:r>
            <w:r w:rsidRPr="000C494D">
              <w:t xml:space="preserve">Utilizar diferentes linguagens – verbal (oral ou visual-motora, como Libras, </w:t>
            </w:r>
            <w:r w:rsidR="007D602E">
              <w:br/>
            </w:r>
            <w:r w:rsidRPr="000C494D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6D0948" w:rsidRPr="0016515A" w14:paraId="197EF053" w14:textId="77777777" w:rsidTr="00FA3634">
        <w:trPr>
          <w:trHeight w:val="500"/>
          <w:jc w:val="center"/>
        </w:trPr>
        <w:tc>
          <w:tcPr>
            <w:tcW w:w="977" w:type="pct"/>
          </w:tcPr>
          <w:p w14:paraId="4A4EDCCA" w14:textId="0AC22AC3" w:rsidR="006D0948" w:rsidRPr="006D0948" w:rsidRDefault="006D0948" w:rsidP="006D0948">
            <w:pPr>
              <w:pStyle w:val="TITULINHOSTABELA"/>
            </w:pPr>
            <w:r w:rsidRPr="006D0948">
              <w:t xml:space="preserve">Competências específicas </w:t>
            </w:r>
            <w:r w:rsidR="00FA3634">
              <w:br/>
            </w:r>
            <w:r w:rsidRPr="006D0948">
              <w:t>de Língua Portuguesa</w:t>
            </w:r>
          </w:p>
        </w:tc>
        <w:tc>
          <w:tcPr>
            <w:tcW w:w="4023" w:type="pct"/>
          </w:tcPr>
          <w:p w14:paraId="4E78FB30" w14:textId="5AF19CA0" w:rsidR="006D0948" w:rsidRDefault="006D0948" w:rsidP="006D0948">
            <w:pPr>
              <w:pStyle w:val="02TEXTOITEM"/>
            </w:pPr>
            <w:r w:rsidRPr="0016515A">
              <w:rPr>
                <w:b/>
              </w:rPr>
              <w:t>2.</w:t>
            </w:r>
            <w:r w:rsidR="007D602E">
              <w:tab/>
            </w:r>
            <w:r w:rsidRPr="0016515A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1DD1ED07" w14:textId="1E111262" w:rsidR="006D0948" w:rsidRPr="0038335D" w:rsidRDefault="006D0948" w:rsidP="006D0948">
            <w:pPr>
              <w:pStyle w:val="02TEXTOITEM"/>
            </w:pPr>
            <w:r>
              <w:rPr>
                <w:b/>
              </w:rPr>
              <w:t>3</w:t>
            </w:r>
            <w:r w:rsidRPr="0016515A">
              <w:rPr>
                <w:b/>
              </w:rPr>
              <w:t>.</w:t>
            </w:r>
            <w:r w:rsidR="007D602E">
              <w:tab/>
            </w:r>
            <w:r w:rsidRPr="000C494D">
      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</w:tc>
      </w:tr>
      <w:tr w:rsidR="006D0948" w:rsidRPr="0016515A" w14:paraId="4217EDF4" w14:textId="77777777" w:rsidTr="00FA3634">
        <w:trPr>
          <w:trHeight w:val="500"/>
          <w:jc w:val="center"/>
        </w:trPr>
        <w:tc>
          <w:tcPr>
            <w:tcW w:w="977" w:type="pct"/>
          </w:tcPr>
          <w:p w14:paraId="35D65E45" w14:textId="29A05AF1" w:rsidR="006D0948" w:rsidRPr="006D0948" w:rsidRDefault="006D0948" w:rsidP="006D0948">
            <w:pPr>
              <w:pStyle w:val="TITULINHOSTABELA"/>
            </w:pPr>
            <w:r w:rsidRPr="006D0948">
              <w:t xml:space="preserve">Objetos de conhecimento </w:t>
            </w:r>
            <w:r w:rsidR="007D602E">
              <w:br/>
            </w:r>
          </w:p>
        </w:tc>
        <w:tc>
          <w:tcPr>
            <w:tcW w:w="4023" w:type="pct"/>
          </w:tcPr>
          <w:p w14:paraId="7BEB46CB" w14:textId="77777777" w:rsidR="006D0948" w:rsidRPr="000C494D" w:rsidRDefault="006D0948" w:rsidP="006D0948">
            <w:pPr>
              <w:pStyle w:val="02TEXTOPRINCIPALBULLET"/>
            </w:pPr>
            <w:r w:rsidRPr="000C494D">
              <w:t>Análise de textos legais/normativos, propositivos e reivindicatórios</w:t>
            </w:r>
            <w:r>
              <w:t>.</w:t>
            </w:r>
          </w:p>
          <w:p w14:paraId="0C07CFC3" w14:textId="77777777" w:rsidR="006D0948" w:rsidRPr="000C494D" w:rsidRDefault="006D0948" w:rsidP="006D0948">
            <w:pPr>
              <w:pStyle w:val="02TEXTOPRINCIPALBULLET"/>
            </w:pPr>
            <w:r w:rsidRPr="000C494D">
              <w:t>Marcas linguísticas</w:t>
            </w:r>
            <w:r>
              <w:t>.</w:t>
            </w:r>
          </w:p>
          <w:p w14:paraId="22BA229D" w14:textId="77777777" w:rsidR="006D0948" w:rsidRPr="000C494D" w:rsidRDefault="006D0948" w:rsidP="006D0948">
            <w:pPr>
              <w:pStyle w:val="02TEXTOPRINCIPALBULLET"/>
            </w:pPr>
            <w:r w:rsidRPr="000C494D">
              <w:t>Progressão temática</w:t>
            </w:r>
            <w:r>
              <w:t>.</w:t>
            </w:r>
          </w:p>
          <w:p w14:paraId="59CEB268" w14:textId="77777777" w:rsidR="006D0948" w:rsidRPr="000C494D" w:rsidRDefault="006D0948" w:rsidP="006D0948">
            <w:pPr>
              <w:pStyle w:val="02TEXTOPRINCIPALBULLET"/>
            </w:pPr>
            <w:r w:rsidRPr="000C494D">
              <w:t>Reconstrução da textualidade</w:t>
            </w:r>
            <w:r>
              <w:t>.</w:t>
            </w:r>
          </w:p>
          <w:p w14:paraId="699F23A9" w14:textId="77777777" w:rsidR="006D0948" w:rsidRPr="000C494D" w:rsidRDefault="006D0948" w:rsidP="006D0948">
            <w:pPr>
              <w:pStyle w:val="02TEXTOPRINCIPALBULLET"/>
            </w:pPr>
            <w:r w:rsidRPr="000C494D">
              <w:t>Morfossintaxe</w:t>
            </w:r>
            <w:r>
              <w:t>.</w:t>
            </w:r>
          </w:p>
          <w:p w14:paraId="1927E91B" w14:textId="77777777" w:rsidR="006D0948" w:rsidRPr="000C494D" w:rsidRDefault="006D0948" w:rsidP="006D0948">
            <w:pPr>
              <w:pStyle w:val="02TEXTOPRINCIPALBULLET"/>
            </w:pPr>
            <w:r w:rsidRPr="000C494D">
              <w:t>Coesão</w:t>
            </w:r>
            <w:r>
              <w:t>.</w:t>
            </w:r>
          </w:p>
          <w:p w14:paraId="2B267B10" w14:textId="77777777" w:rsidR="006D0948" w:rsidRPr="000C494D" w:rsidRDefault="006D0948" w:rsidP="006D0948">
            <w:pPr>
              <w:pStyle w:val="02TEXTOPRINCIPALBULLET"/>
            </w:pPr>
            <w:r w:rsidRPr="000C494D">
              <w:t>Sintaxe</w:t>
            </w:r>
            <w:r>
              <w:t>.</w:t>
            </w:r>
          </w:p>
          <w:p w14:paraId="7E4BEEDF" w14:textId="77777777" w:rsidR="006D0948" w:rsidRPr="000C494D" w:rsidRDefault="006D0948" w:rsidP="006D0948">
            <w:pPr>
              <w:pStyle w:val="02TEXTOPRINCIPALBULLET"/>
            </w:pPr>
            <w:r w:rsidRPr="000C494D">
              <w:t>Sequências textuais</w:t>
            </w:r>
            <w:r>
              <w:t>.</w:t>
            </w:r>
          </w:p>
        </w:tc>
      </w:tr>
    </w:tbl>
    <w:p w14:paraId="56EFC48D" w14:textId="77777777" w:rsidR="006D0948" w:rsidRDefault="006D0948" w:rsidP="006D0948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p w14:paraId="47543B5A" w14:textId="77777777" w:rsidR="006D0948" w:rsidRDefault="006D0948" w:rsidP="006D0948">
      <w:pPr>
        <w:pStyle w:val="06CREDITO"/>
        <w:ind w:left="7799" w:firstLine="709"/>
      </w:pPr>
      <w:bookmarkStart w:id="2" w:name="_Hlk527186834"/>
      <w:bookmarkEnd w:id="1"/>
      <w:r>
        <w:lastRenderedPageBreak/>
        <w:t xml:space="preserve">              (continuação)</w:t>
      </w:r>
    </w:p>
    <w:tbl>
      <w:tblPr>
        <w:tblStyle w:val="TabeladeGradeClara"/>
        <w:tblW w:w="101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4"/>
      </w:tblGrid>
      <w:tr w:rsidR="006D0948" w:rsidRPr="0016515A" w14:paraId="05EBA289" w14:textId="77777777" w:rsidTr="00FA3634">
        <w:trPr>
          <w:trHeight w:val="500"/>
          <w:jc w:val="center"/>
        </w:trPr>
        <w:tc>
          <w:tcPr>
            <w:tcW w:w="977" w:type="pct"/>
          </w:tcPr>
          <w:bookmarkEnd w:id="2"/>
          <w:p w14:paraId="2B1076BE" w14:textId="507C475B" w:rsidR="006D0948" w:rsidRPr="006D0948" w:rsidRDefault="006D0948" w:rsidP="006D0948">
            <w:pPr>
              <w:pStyle w:val="TITULINHOSTABELA"/>
            </w:pPr>
            <w:r w:rsidRPr="006D0948">
              <w:t>Resumo da sequência</w:t>
            </w:r>
          </w:p>
        </w:tc>
        <w:tc>
          <w:tcPr>
            <w:tcW w:w="4023" w:type="pct"/>
          </w:tcPr>
          <w:p w14:paraId="31A82D58" w14:textId="7706C789" w:rsidR="006D0948" w:rsidRPr="0016515A" w:rsidRDefault="006D0948" w:rsidP="006D0948">
            <w:pPr>
              <w:pStyle w:val="02TEXTOPRINCIPALBULLET"/>
            </w:pPr>
            <w:r>
              <w:rPr>
                <w:rFonts w:eastAsia="Verdana"/>
              </w:rPr>
              <w:t>Esta</w:t>
            </w:r>
            <w:r w:rsidRPr="0016515A">
              <w:rPr>
                <w:rFonts w:eastAsia="Verdana"/>
              </w:rPr>
              <w:t xml:space="preserve"> sequênci</w:t>
            </w:r>
            <w:r>
              <w:t>a</w:t>
            </w:r>
            <w:r w:rsidRPr="0016515A">
              <w:t xml:space="preserve"> tem o objetivo de levar os(as) estudantes a refletirem sobre o papel exercido por algumas classes de palavras, sobretudo as conjunções e os </w:t>
            </w:r>
            <w:r>
              <w:t>pronomes</w:t>
            </w:r>
            <w:r w:rsidRPr="0016515A">
              <w:t xml:space="preserve">, nos processos de referenciação e progressão temática. </w:t>
            </w:r>
          </w:p>
          <w:p w14:paraId="1BE0460A" w14:textId="280B299F" w:rsidR="006D0948" w:rsidRPr="0016515A" w:rsidRDefault="006D0948" w:rsidP="006D0948">
            <w:pPr>
              <w:pStyle w:val="02TEXTOPRINCIPALBULLET"/>
            </w:pPr>
            <w:r w:rsidRPr="0016515A">
              <w:t>As atividades serão desenvolvidas em três aulas. Na primeira aula</w:t>
            </w:r>
            <w:r w:rsidR="006B408B">
              <w:t>,</w:t>
            </w:r>
            <w:r w:rsidRPr="0016515A">
              <w:t xml:space="preserve"> haverá uma roda de conversa para que a turma retome o que já sabe sobre as classes gramaticais e o papel que exercem nos processos de coesão textual. Em seguida, será feita uma atividade coletiva. Na segunda, o foco será o papel das conjunções na coesão sequencial; as discussões e reflexões também serão feitas por meio de uma atividade realizada coletivamente. Na terceira, os conhecimentos e reflexões adquiridos serão empregados na revisão coletiva da produção de texto de um</w:t>
            </w:r>
            <w:r>
              <w:t>(a)</w:t>
            </w:r>
            <w:r w:rsidRPr="0016515A">
              <w:t xml:space="preserve"> dos(as) estudantes.</w:t>
            </w:r>
          </w:p>
        </w:tc>
      </w:tr>
      <w:tr w:rsidR="006D0948" w:rsidRPr="0016515A" w14:paraId="5F6FA326" w14:textId="77777777" w:rsidTr="00FA3634">
        <w:trPr>
          <w:trHeight w:val="500"/>
          <w:jc w:val="center"/>
        </w:trPr>
        <w:tc>
          <w:tcPr>
            <w:tcW w:w="977" w:type="pct"/>
          </w:tcPr>
          <w:p w14:paraId="3BC71E63" w14:textId="77777777" w:rsidR="006D0948" w:rsidRPr="006D0948" w:rsidRDefault="006D0948" w:rsidP="006D0948">
            <w:pPr>
              <w:pStyle w:val="TITULINHOSTABELA"/>
            </w:pPr>
            <w:r w:rsidRPr="006D0948">
              <w:t>Objetivos</w:t>
            </w:r>
          </w:p>
        </w:tc>
        <w:tc>
          <w:tcPr>
            <w:tcW w:w="4023" w:type="pct"/>
          </w:tcPr>
          <w:p w14:paraId="60E593C7" w14:textId="0C0917CE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 xml:space="preserve">Reconhecer e utilizar os recursos linguísticos </w:t>
            </w:r>
            <w:r w:rsidR="00B3473E">
              <w:rPr>
                <w:rFonts w:eastAsia="Verdana"/>
              </w:rPr>
              <w:t xml:space="preserve">que </w:t>
            </w:r>
            <w:r w:rsidRPr="0016515A">
              <w:rPr>
                <w:rFonts w:eastAsia="Verdana"/>
              </w:rPr>
              <w:t>podem ser empregados em uma produção textual para garantir a progressão do assunto abordado entre as palavras, as frases e ao longo dos parágrafos.</w:t>
            </w:r>
          </w:p>
          <w:p w14:paraId="626334FF" w14:textId="50151CC7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>Inferir os efeitos de sentido produzidos pelo uso desses recursos de coesão sequencial, sobretudo as conjunções.</w:t>
            </w:r>
          </w:p>
          <w:p w14:paraId="12F51692" w14:textId="54FDE984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 xml:space="preserve">Tornar o texto mais compreensível ao leitor, por meio de mecanismos coesivos que contribuem com a construção de sentidos do texto. </w:t>
            </w:r>
          </w:p>
        </w:tc>
      </w:tr>
      <w:tr w:rsidR="006D0948" w:rsidRPr="0016515A" w14:paraId="2CCBC532" w14:textId="77777777" w:rsidTr="00FA3634">
        <w:trPr>
          <w:trHeight w:val="500"/>
          <w:jc w:val="center"/>
        </w:trPr>
        <w:tc>
          <w:tcPr>
            <w:tcW w:w="977" w:type="pct"/>
          </w:tcPr>
          <w:p w14:paraId="58D2C6EA" w14:textId="55EF3DD3" w:rsidR="006D0948" w:rsidRPr="006D0948" w:rsidRDefault="006D0948" w:rsidP="006D0948">
            <w:pPr>
              <w:pStyle w:val="TITULINHOSTABELA"/>
            </w:pPr>
            <w:r w:rsidRPr="006D0948">
              <w:t xml:space="preserve">Organização </w:t>
            </w:r>
            <w:r w:rsidR="00FA3634">
              <w:br/>
            </w:r>
            <w:r w:rsidRPr="006D0948">
              <w:t>da turma</w:t>
            </w:r>
          </w:p>
        </w:tc>
        <w:tc>
          <w:tcPr>
            <w:tcW w:w="4023" w:type="pct"/>
          </w:tcPr>
          <w:p w14:paraId="2925DE3E" w14:textId="6F1D2F6B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>Os(as) estudantes serão organizados(as) inicialmente</w:t>
            </w:r>
            <w:r>
              <w:rPr>
                <w:rFonts w:eastAsia="Verdana"/>
              </w:rPr>
              <w:t xml:space="preserve"> em</w:t>
            </w:r>
            <w:r w:rsidRPr="0016515A">
              <w:rPr>
                <w:rFonts w:eastAsia="Verdana"/>
              </w:rPr>
              <w:t xml:space="preserve"> semicírculo, para a roda de conversa, e</w:t>
            </w:r>
            <w:r w:rsidR="006B408B">
              <w:rPr>
                <w:rFonts w:eastAsia="Verdana"/>
              </w:rPr>
              <w:t>,</w:t>
            </w:r>
            <w:r w:rsidRPr="0016515A">
              <w:rPr>
                <w:rFonts w:eastAsia="Verdana"/>
              </w:rPr>
              <w:t xml:space="preserve"> posteriormente</w:t>
            </w:r>
            <w:r w:rsidR="006B408B">
              <w:rPr>
                <w:rFonts w:eastAsia="Verdana"/>
              </w:rPr>
              <w:t>,</w:t>
            </w:r>
            <w:r w:rsidRPr="0016515A">
              <w:rPr>
                <w:rFonts w:eastAsia="Verdana"/>
              </w:rPr>
              <w:t xml:space="preserve"> em duplas, voltados</w:t>
            </w:r>
            <w:r w:rsidR="006B408B">
              <w:rPr>
                <w:rFonts w:eastAsia="Verdana"/>
              </w:rPr>
              <w:t>(as)</w:t>
            </w:r>
            <w:r w:rsidRPr="0016515A">
              <w:rPr>
                <w:rFonts w:eastAsia="Verdana"/>
              </w:rPr>
              <w:t xml:space="preserve"> para a lousa ou tela com projeção.</w:t>
            </w:r>
          </w:p>
        </w:tc>
      </w:tr>
      <w:tr w:rsidR="006D0948" w:rsidRPr="0016515A" w14:paraId="19E5E32A" w14:textId="77777777" w:rsidTr="00FA3634">
        <w:trPr>
          <w:trHeight w:val="500"/>
          <w:jc w:val="center"/>
        </w:trPr>
        <w:tc>
          <w:tcPr>
            <w:tcW w:w="977" w:type="pct"/>
          </w:tcPr>
          <w:p w14:paraId="2058CC62" w14:textId="77777777" w:rsidR="006D0948" w:rsidRPr="006D0948" w:rsidRDefault="006D0948" w:rsidP="006D0948">
            <w:pPr>
              <w:pStyle w:val="TITULINHOSTABELA"/>
            </w:pPr>
            <w:r w:rsidRPr="006D0948">
              <w:t>Materiais</w:t>
            </w:r>
          </w:p>
        </w:tc>
        <w:tc>
          <w:tcPr>
            <w:tcW w:w="4023" w:type="pct"/>
          </w:tcPr>
          <w:p w14:paraId="09A58E71" w14:textId="54E25034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>Caderno para registro das atividades e análises.</w:t>
            </w:r>
          </w:p>
          <w:p w14:paraId="2F56396D" w14:textId="092BB34F" w:rsidR="006D0948" w:rsidRPr="0016515A" w:rsidRDefault="006D0948" w:rsidP="006D0948">
            <w:pPr>
              <w:pStyle w:val="02TEXTOPRINCIPALBULLET"/>
              <w:rPr>
                <w:shd w:val="clear" w:color="auto" w:fill="FFFFFF"/>
              </w:rPr>
            </w:pPr>
            <w:r w:rsidRPr="0016515A">
              <w:rPr>
                <w:rFonts w:eastAsia="Verdana"/>
              </w:rPr>
              <w:t>Reprodução e impressão de textos-base e/ou equipamento para projeção ampliada desses textos na lousa, na parede, na tela ou em outro suporte.</w:t>
            </w:r>
          </w:p>
        </w:tc>
      </w:tr>
      <w:tr w:rsidR="006D0948" w:rsidRPr="0016515A" w14:paraId="4260DE57" w14:textId="77777777" w:rsidTr="00FA3634">
        <w:trPr>
          <w:trHeight w:val="227"/>
          <w:jc w:val="center"/>
        </w:trPr>
        <w:tc>
          <w:tcPr>
            <w:tcW w:w="977" w:type="pct"/>
          </w:tcPr>
          <w:p w14:paraId="2348908F" w14:textId="77777777" w:rsidR="006D0948" w:rsidRPr="006D0948" w:rsidRDefault="006D0948" w:rsidP="006D0948">
            <w:pPr>
              <w:pStyle w:val="TITULINHOSTABELA"/>
            </w:pPr>
            <w:r w:rsidRPr="006D0948">
              <w:t>Duração</w:t>
            </w:r>
          </w:p>
        </w:tc>
        <w:tc>
          <w:tcPr>
            <w:tcW w:w="4023" w:type="pct"/>
          </w:tcPr>
          <w:p w14:paraId="31DE90AC" w14:textId="6C8A9E0F" w:rsidR="006D0948" w:rsidRPr="0016515A" w:rsidRDefault="006D0948" w:rsidP="006D0948">
            <w:pPr>
              <w:pStyle w:val="02TEXTOPRINCIPALBULLET"/>
            </w:pPr>
            <w:r w:rsidRPr="0016515A">
              <w:rPr>
                <w:rFonts w:eastAsia="Verdana"/>
              </w:rPr>
              <w:t>3 aulas.</w:t>
            </w:r>
          </w:p>
        </w:tc>
      </w:tr>
    </w:tbl>
    <w:p w14:paraId="193E90DD" w14:textId="77777777" w:rsidR="006D0948" w:rsidRPr="0016515A" w:rsidRDefault="006D0948" w:rsidP="006D0948">
      <w:pPr>
        <w:pStyle w:val="02TEXTOPRINCIPAL"/>
      </w:pPr>
    </w:p>
    <w:p w14:paraId="10483F49" w14:textId="77777777" w:rsidR="006D0948" w:rsidRPr="0016515A" w:rsidRDefault="006D0948" w:rsidP="006D0948">
      <w:pPr>
        <w:pStyle w:val="02TEXTOPRINCIPAL"/>
      </w:pPr>
      <w:r w:rsidRPr="0016515A">
        <w:br w:type="page"/>
      </w:r>
    </w:p>
    <w:p w14:paraId="7F6AA949" w14:textId="77777777" w:rsidR="006D0948" w:rsidRDefault="006D0948" w:rsidP="006D0948">
      <w:pPr>
        <w:pStyle w:val="02TEXTOPRINCIPAL"/>
      </w:pPr>
    </w:p>
    <w:p w14:paraId="3EB0948F" w14:textId="77777777" w:rsidR="006D0948" w:rsidRPr="0016515A" w:rsidRDefault="006D0948" w:rsidP="006D0948">
      <w:pPr>
        <w:pStyle w:val="01TITULO2"/>
      </w:pPr>
      <w:r w:rsidRPr="0016515A">
        <w:t xml:space="preserve">A. APRESENTAÇÃO </w:t>
      </w:r>
    </w:p>
    <w:p w14:paraId="173FFEE7" w14:textId="77777777" w:rsidR="006D0948" w:rsidRDefault="006D0948" w:rsidP="006D0948">
      <w:pPr>
        <w:pStyle w:val="02TEXTOPRINCIPAL"/>
      </w:pPr>
    </w:p>
    <w:p w14:paraId="0D22AC4D" w14:textId="74310863" w:rsidR="006D0948" w:rsidRPr="0016515A" w:rsidRDefault="006D0948" w:rsidP="006D0948">
      <w:pPr>
        <w:pStyle w:val="02TEXTOPRINCIPAL"/>
      </w:pPr>
      <w:r w:rsidRPr="0016515A">
        <w:t>Um dos muitos desafios do ensino e da aprendizagem da língua portuguesa é desenvolver um trabalho em que a análise e o uso da língua se retroalimentem</w:t>
      </w:r>
      <w:r>
        <w:t xml:space="preserve"> </w:t>
      </w:r>
      <w:r w:rsidRPr="0016515A">
        <w:t>continuamente</w:t>
      </w:r>
      <w:r>
        <w:t xml:space="preserve"> (</w:t>
      </w:r>
      <w:r w:rsidR="005F4513">
        <w:t>BNCC</w:t>
      </w:r>
      <w:r>
        <w:t>, p. 80)</w:t>
      </w:r>
      <w:r w:rsidRPr="0016515A">
        <w:t>. Nessa perspectiva, é ideal que uma sequência didática que tenha como conteúdo o uso de algumas classes de palavras na construção da coesão textual se estruture de modo que os conhecimentos teóricos ganhem vida prática, por exemplo, na produção de textos.</w:t>
      </w:r>
    </w:p>
    <w:p w14:paraId="4BDB63AB" w14:textId="77777777" w:rsidR="006D0948" w:rsidRPr="0016515A" w:rsidRDefault="006D0948" w:rsidP="006D0948">
      <w:pPr>
        <w:pStyle w:val="02TEXTOPRINCIPAL"/>
      </w:pPr>
      <w:r w:rsidRPr="0016515A">
        <w:t xml:space="preserve">Um texto é bem mais que um conjunto de frases em sequência. </w:t>
      </w:r>
      <w:r>
        <w:t>Existe uma</w:t>
      </w:r>
      <w:r w:rsidRPr="0016515A">
        <w:t xml:space="preserve"> interdependência entre as partes do texto (enunciados, partes de enunciados, parágrafos e sequências textuais) e há alguns procedimentos linguísticos que se tornam responsáveis por estabelecer</w:t>
      </w:r>
      <w:r w:rsidRPr="001077B7">
        <w:t xml:space="preserve"> </w:t>
      </w:r>
      <w:r w:rsidRPr="0016515A">
        <w:t>as relações de sentido</w:t>
      </w:r>
      <w:r>
        <w:t xml:space="preserve"> entre essas partes </w:t>
      </w:r>
      <w:r w:rsidRPr="0016515A">
        <w:t xml:space="preserve">e </w:t>
      </w:r>
      <w:r>
        <w:t xml:space="preserve">por contribuir para </w:t>
      </w:r>
      <w:r w:rsidRPr="0016515A">
        <w:t xml:space="preserve">a progressão do tema abordado. </w:t>
      </w:r>
      <w:r>
        <w:t>Essa</w:t>
      </w:r>
      <w:r w:rsidRPr="0016515A">
        <w:t xml:space="preserve"> conexão entre as ideias que estão sendo apresentadas</w:t>
      </w:r>
      <w:r>
        <w:t xml:space="preserve"> muitas vezes acontece</w:t>
      </w:r>
      <w:r w:rsidRPr="0016515A">
        <w:t xml:space="preserve"> por meio d</w:t>
      </w:r>
      <w:r>
        <w:t xml:space="preserve">e </w:t>
      </w:r>
      <w:r w:rsidRPr="0016515A">
        <w:t xml:space="preserve">elementos coesivos, </w:t>
      </w:r>
      <w:r>
        <w:t xml:space="preserve">que podem ser </w:t>
      </w:r>
      <w:r w:rsidRPr="0016515A">
        <w:t xml:space="preserve">os substantivos, os </w:t>
      </w:r>
      <w:r>
        <w:t>pronome</w:t>
      </w:r>
      <w:r w:rsidRPr="0016515A">
        <w:t>s, as conjunções e os numerais</w:t>
      </w:r>
      <w:r>
        <w:t xml:space="preserve"> –</w:t>
      </w:r>
      <w:r w:rsidRPr="0016515A">
        <w:t xml:space="preserve"> que têm a função de estabelecer a coesão sequencial</w:t>
      </w:r>
      <w:r>
        <w:t>,</w:t>
      </w:r>
      <w:r w:rsidRPr="0016515A">
        <w:t xml:space="preserve"> em que uma ideia anterior dialoga com a posterior, alimentando, então, a construção da tessitura do texto. </w:t>
      </w:r>
    </w:p>
    <w:p w14:paraId="14E6431C" w14:textId="181BBF38" w:rsidR="006D0948" w:rsidRPr="0016515A" w:rsidRDefault="006D0948" w:rsidP="006D0948">
      <w:pPr>
        <w:pStyle w:val="02TEXTOPRINCIPAL"/>
      </w:pPr>
      <w:r w:rsidRPr="0016515A">
        <w:t>Esta sequência didática pretende ajudar os(as) estudantes a refletir sobre esses elementos coesivos</w:t>
      </w:r>
      <w:r>
        <w:t xml:space="preserve"> e funciona como uma espécie de atividade de aprofundamento dos conhecimentos adquiridos no material impresso</w:t>
      </w:r>
      <w:r w:rsidRPr="0016515A">
        <w:t xml:space="preserve">. Dentre as classes de palavras que operam como articuladores textuais, foram selecionados para esta sequência, sobretudo, a conjunção e o </w:t>
      </w:r>
      <w:r>
        <w:t>pronome</w:t>
      </w:r>
      <w:r w:rsidRPr="0016515A">
        <w:t>, pelo papel que essas palavras exercem na produção do gênero abaixo-assinado. Tão importante quanto reconhecer essas classes de palavras e suas funções é u</w:t>
      </w:r>
      <w:r w:rsidRPr="0016515A">
        <w:rPr>
          <w:rFonts w:eastAsia="Verdana"/>
        </w:rPr>
        <w:t>tilizar, na escrita e reescrita de textos, os recursos linguísticos que marcam as relações de sentido entre os parágrafos e estabelecem uma conexão adequada aos tipos de argumento e à forma de composição de textos argumentativos, de maneira a garantir a coesão, a coerência e a progressão temática nesses textos.</w:t>
      </w:r>
    </w:p>
    <w:p w14:paraId="60A93467" w14:textId="77777777" w:rsidR="006D0948" w:rsidRDefault="006D0948" w:rsidP="006D0948">
      <w:pPr>
        <w:pStyle w:val="02TEXTOPRINCIPAL"/>
      </w:pPr>
      <w:r w:rsidRPr="0016515A">
        <w:rPr>
          <w:highlight w:val="yellow"/>
        </w:rPr>
        <w:br w:type="page"/>
      </w:r>
    </w:p>
    <w:p w14:paraId="30629379" w14:textId="77777777" w:rsidR="006D0948" w:rsidRPr="0016515A" w:rsidRDefault="006D0948" w:rsidP="006D0948">
      <w:pPr>
        <w:pStyle w:val="02TEXTOPRINCIPAL"/>
        <w:rPr>
          <w:lang w:eastAsia="en-US"/>
        </w:rPr>
      </w:pPr>
    </w:p>
    <w:p w14:paraId="564C4C34" w14:textId="77777777" w:rsidR="006D0948" w:rsidRPr="0016515A" w:rsidRDefault="006D0948" w:rsidP="006D0948">
      <w:pPr>
        <w:pStyle w:val="01TITULO2"/>
      </w:pPr>
      <w:r w:rsidRPr="0016515A">
        <w:t>B. RELAÇÃO COM A BNCC</w:t>
      </w:r>
    </w:p>
    <w:p w14:paraId="4814393D" w14:textId="77777777" w:rsidR="006D0948" w:rsidRDefault="006D0948" w:rsidP="006D0948">
      <w:pPr>
        <w:pStyle w:val="02TEXTOPRINCIPAL"/>
      </w:pPr>
    </w:p>
    <w:p w14:paraId="4AE4A48A" w14:textId="77777777" w:rsidR="006D0948" w:rsidRPr="0016515A" w:rsidRDefault="006D0948" w:rsidP="006D0948">
      <w:pPr>
        <w:pStyle w:val="02TEXTOPRINCIPAL"/>
      </w:pPr>
      <w:r w:rsidRPr="0016515A">
        <w:t>A proposta favorece as seguintes habilidades da BNCC, do componente curricular Língua Portuguesa:</w:t>
      </w:r>
    </w:p>
    <w:p w14:paraId="408911A2" w14:textId="77777777" w:rsidR="006D0948" w:rsidRPr="0016515A" w:rsidRDefault="006D0948" w:rsidP="006D0948">
      <w:pPr>
        <w:pStyle w:val="02TEXTOPRINCIPAL"/>
      </w:pPr>
    </w:p>
    <w:p w14:paraId="657642F9" w14:textId="77777777" w:rsidR="006D0948" w:rsidRPr="006D0948" w:rsidRDefault="006D0948" w:rsidP="006D0948">
      <w:pPr>
        <w:pStyle w:val="02TEXTOPRINCIPALBULLET"/>
      </w:pPr>
      <w:r w:rsidRPr="000C494D">
        <w:rPr>
          <w:b/>
        </w:rPr>
        <w:t>(EF07LP12)</w:t>
      </w:r>
      <w:r w:rsidRPr="006D0948">
        <w:t xml:space="preserve"> Reconhecer recursos de coesão referencial: substituições lexicais (de substantivos por sinônimos) ou pronominais (uso de pronomes anafóricos – pessoais, possessivos, demonstrativos).</w:t>
      </w:r>
    </w:p>
    <w:p w14:paraId="04F44378" w14:textId="77777777" w:rsidR="006D0948" w:rsidRPr="0016515A" w:rsidRDefault="006D0948" w:rsidP="00C044AF"/>
    <w:p w14:paraId="29CD137C" w14:textId="77777777" w:rsidR="006D0948" w:rsidRPr="006D0948" w:rsidRDefault="006D0948" w:rsidP="006D0948">
      <w:pPr>
        <w:pStyle w:val="02TEXTOPRINCIPALBULLET"/>
      </w:pPr>
      <w:r w:rsidRPr="000C494D">
        <w:rPr>
          <w:b/>
        </w:rPr>
        <w:t>(EF08LP13)</w:t>
      </w:r>
      <w:r w:rsidRPr="006D0948">
        <w:t xml:space="preserve"> Inferir efeitos de sentido decorrentes do uso de recursos de coesão sequencial: conjunções e articuladores textuais.</w:t>
      </w:r>
    </w:p>
    <w:p w14:paraId="3B713B10" w14:textId="77777777" w:rsidR="006D0948" w:rsidRPr="0016515A" w:rsidRDefault="006D0948" w:rsidP="00C044AF"/>
    <w:p w14:paraId="5BDE1872" w14:textId="77777777" w:rsidR="006D0948" w:rsidRPr="006D0948" w:rsidRDefault="006D0948" w:rsidP="006D0948">
      <w:pPr>
        <w:pStyle w:val="02TEXTOPRINCIPALBULLET"/>
      </w:pPr>
      <w:r w:rsidRPr="000C494D">
        <w:rPr>
          <w:b/>
        </w:rPr>
        <w:t>(EF08LP15)</w:t>
      </w:r>
      <w:r w:rsidRPr="006D0948">
        <w:t xml:space="preserve"> Estabelecer relações entre partes do texto, identificando o antecedente de um pronome relativo ou o referente comum de uma cadeia de substituições lexicais.</w:t>
      </w:r>
    </w:p>
    <w:p w14:paraId="204E8A72" w14:textId="77777777" w:rsidR="006D0948" w:rsidRPr="000C494D" w:rsidRDefault="006D0948" w:rsidP="00C044AF"/>
    <w:p w14:paraId="1B1D9982" w14:textId="3C201B14" w:rsidR="006D0948" w:rsidRDefault="00252B5B" w:rsidP="006D0948">
      <w:pPr>
        <w:pStyle w:val="02TEXTOPRINCIPALBULLET"/>
      </w:pPr>
      <w:r w:rsidRPr="000C494D">
        <w:rPr>
          <w:b/>
        </w:rPr>
        <w:t xml:space="preserve"> </w:t>
      </w:r>
      <w:r w:rsidR="006D0948" w:rsidRPr="000C494D">
        <w:rPr>
          <w:b/>
        </w:rPr>
        <w:t>(EF08LP14)</w:t>
      </w:r>
      <w:r w:rsidR="006D0948" w:rsidRPr="006D0948">
        <w:t xml:space="preserve"> Utilizar, ao produzir texto, recursos de coesão sequencial (articuladores) e referencial (léxica e pronominal), construções passivas e impessoais, discurso direto e indireto e outros recursos expressivos adequados ao gênero textual.</w:t>
      </w:r>
    </w:p>
    <w:p w14:paraId="36BB95AC" w14:textId="5569C54B" w:rsidR="00252B5B" w:rsidRDefault="00252B5B" w:rsidP="00252B5B">
      <w:pPr>
        <w:pStyle w:val="02TEXTOPRINCIPALBULLET"/>
        <w:numPr>
          <w:ilvl w:val="0"/>
          <w:numId w:val="0"/>
        </w:numPr>
        <w:ind w:left="227" w:hanging="227"/>
      </w:pPr>
    </w:p>
    <w:p w14:paraId="2A188A40" w14:textId="77777777" w:rsidR="00252B5B" w:rsidRDefault="00252B5B" w:rsidP="00252B5B">
      <w:pPr>
        <w:pStyle w:val="02TEXTOPRINCIPALBULLET"/>
      </w:pPr>
      <w:r w:rsidRPr="000C494D">
        <w:rPr>
          <w:b/>
        </w:rPr>
        <w:t>(EF09LP11)</w:t>
      </w:r>
      <w:r w:rsidRPr="00E82BF3">
        <w:t xml:space="preserve"> Inferir efeitos de sentido decorrentes do uso de recursos de coesão sequencial (conjunções e articuladores textuais).</w:t>
      </w:r>
    </w:p>
    <w:p w14:paraId="0A7C74F9" w14:textId="77777777" w:rsidR="00252B5B" w:rsidRPr="000E460E" w:rsidRDefault="00252B5B" w:rsidP="00252B5B"/>
    <w:p w14:paraId="09D19DA1" w14:textId="3FB1F076" w:rsidR="00252B5B" w:rsidRDefault="00252B5B" w:rsidP="00252B5B">
      <w:pPr>
        <w:pStyle w:val="02TEXTOPRINCIPALBULLET"/>
      </w:pPr>
      <w:r w:rsidRPr="000C494D">
        <w:rPr>
          <w:b/>
        </w:rPr>
        <w:t>(EF69LP18)</w:t>
      </w:r>
      <w:r w:rsidRPr="0016515A">
        <w:t xml:space="preserve"> Utilizar, na escrita/reescrita de textos argumentativos, recursos linguísticos que</w:t>
      </w:r>
      <w:r w:rsidR="00A15DBD">
        <w:t xml:space="preserve"> </w:t>
      </w:r>
      <w:r w:rsidRPr="0016515A">
        <w:t>marquem as relações de sentido entre parágrafos e enunciados do texto e operadores de conexão</w:t>
      </w:r>
      <w:r w:rsidR="00A15DBD">
        <w:t xml:space="preserve"> </w:t>
      </w:r>
      <w:r w:rsidRPr="0016515A">
        <w:t>adequados aos tipos de argumento e à forma de composição de textos argumentativos, de maneira a garantir a coesão, a coerência e a progressão temática nesses textos (“primeiramente, mas, no entanto, em primeiro/segundo/terceiro lugar, finalmente, em conclusão” etc.).</w:t>
      </w:r>
    </w:p>
    <w:p w14:paraId="1957B02A" w14:textId="77777777" w:rsidR="00252B5B" w:rsidRDefault="00252B5B" w:rsidP="00252B5B"/>
    <w:p w14:paraId="540DEFEE" w14:textId="77777777" w:rsidR="00252B5B" w:rsidRPr="006D0948" w:rsidRDefault="00252B5B" w:rsidP="00252B5B">
      <w:pPr>
        <w:pStyle w:val="02TEXTOPRINCIPALBULLET"/>
      </w:pPr>
      <w:r w:rsidRPr="000C494D">
        <w:rPr>
          <w:b/>
        </w:rPr>
        <w:t>(EF89LP29)</w:t>
      </w:r>
      <w:r w:rsidRPr="006D0948">
        <w:t xml:space="preserve"> Utilizar e perceber mecanismos de progressão temática, tais como retomadas anafóricas (“que, cujo, onde”, pronomes do caso reto e oblíquos, pronomes demonstrativos, nomes </w:t>
      </w:r>
      <w:proofErr w:type="spellStart"/>
      <w:r w:rsidRPr="006D0948">
        <w:t>correferentes</w:t>
      </w:r>
      <w:proofErr w:type="spellEnd"/>
      <w:r w:rsidRPr="006D0948">
        <w:t xml:space="preserve"> etc.), catáforas (remetendo para adiante ao invés de retomar o já dito), uso de organizadores textuais, de coesivos etc., e analisar os mecanismos de reformulação e paráfrase utilizados nos textos de divulgação do conhecimento.</w:t>
      </w:r>
    </w:p>
    <w:p w14:paraId="43896CB5" w14:textId="1AA3CC62" w:rsidR="006D0948" w:rsidRDefault="006D0948" w:rsidP="006D0948">
      <w:pPr>
        <w:pStyle w:val="02TEXTOPRINCIPAL"/>
      </w:pPr>
      <w:r>
        <w:br w:type="page"/>
      </w:r>
    </w:p>
    <w:p w14:paraId="4845F636" w14:textId="77777777" w:rsidR="006D0948" w:rsidRDefault="006D0948" w:rsidP="00A15DBD"/>
    <w:p w14:paraId="2824FE13" w14:textId="77777777" w:rsidR="006D0948" w:rsidRPr="0016515A" w:rsidRDefault="006D0948" w:rsidP="006D0948">
      <w:pPr>
        <w:pStyle w:val="01TITULO2"/>
      </w:pPr>
      <w:r w:rsidRPr="0016515A">
        <w:t xml:space="preserve">C. METODOLOGIA </w:t>
      </w:r>
    </w:p>
    <w:p w14:paraId="2E33E6C3" w14:textId="77777777" w:rsidR="006D0948" w:rsidRDefault="006D0948" w:rsidP="006D0948">
      <w:pPr>
        <w:pStyle w:val="02TEXTOPRINCIPAL"/>
      </w:pPr>
    </w:p>
    <w:p w14:paraId="182881BC" w14:textId="77777777" w:rsidR="006D0948" w:rsidRPr="0016515A" w:rsidRDefault="006D0948" w:rsidP="006D0948">
      <w:pPr>
        <w:pStyle w:val="02TEXTOPRINCIPAL"/>
      </w:pPr>
      <w:r w:rsidRPr="0016515A">
        <w:t xml:space="preserve">A metodologia, compreendida como ferramenta fundamental do trabalho, pressupõe um(a) estudante ativo(a), participativo(a). Sendo assim, as propostas de atividades buscam levá-los(as) à interlocução tanto no espaço das aulas quanto fora dele, nos momentos de finalização dos trabalhos. A aprendizagem, portanto, acontece por aproximações sucessivas, a partir da ação, da reflexão e interação entre os(as) estudantes e o(a) professor(a), tendo como objeto de estudo os textos, que são unidade de base do trabalho em </w:t>
      </w:r>
      <w:r>
        <w:t>l</w:t>
      </w:r>
      <w:r w:rsidRPr="0016515A">
        <w:t xml:space="preserve">íngua </w:t>
      </w:r>
      <w:r>
        <w:t>p</w:t>
      </w:r>
      <w:r w:rsidRPr="0016515A">
        <w:t>ortuguesa, com a finalidade de constituir o uso de procedimentos de revisão e análise dos textos produzidos, no que se refere ao emprego adequado d</w:t>
      </w:r>
      <w:r>
        <w:t>os</w:t>
      </w:r>
      <w:r w:rsidRPr="0016515A">
        <w:t xml:space="preserve"> </w:t>
      </w:r>
      <w:r>
        <w:t>elementos coesivos</w:t>
      </w:r>
      <w:r w:rsidRPr="0016515A">
        <w:t>, mais precisamente</w:t>
      </w:r>
      <w:r>
        <w:t xml:space="preserve"> a conjunção e o pronome</w:t>
      </w:r>
      <w:r w:rsidRPr="0016515A">
        <w:t xml:space="preserve">. </w:t>
      </w:r>
    </w:p>
    <w:p w14:paraId="6505DA4B" w14:textId="77777777" w:rsidR="006D0948" w:rsidRDefault="006D0948" w:rsidP="006D0948">
      <w:pPr>
        <w:pStyle w:val="02TEXTOPRINCIPAL"/>
      </w:pPr>
      <w:r w:rsidRPr="0016515A">
        <w:br w:type="page"/>
      </w:r>
    </w:p>
    <w:p w14:paraId="422CBBD2" w14:textId="77777777" w:rsidR="006D0948" w:rsidRPr="0016515A" w:rsidRDefault="006D0948" w:rsidP="006D0948">
      <w:pPr>
        <w:pStyle w:val="02TEXTOPRINCIPAL"/>
      </w:pPr>
    </w:p>
    <w:p w14:paraId="492E3477" w14:textId="77777777" w:rsidR="006D0948" w:rsidRDefault="006D0948" w:rsidP="006D0948">
      <w:pPr>
        <w:pStyle w:val="01TITULO2"/>
      </w:pPr>
      <w:r w:rsidRPr="0016515A">
        <w:t>D. DESENVOLVIMENTO</w:t>
      </w:r>
    </w:p>
    <w:p w14:paraId="5F48629D" w14:textId="77777777" w:rsidR="006D0948" w:rsidRDefault="006D0948" w:rsidP="006D0948">
      <w:pPr>
        <w:pStyle w:val="02TEXTOPRINCIPAL"/>
      </w:pPr>
    </w:p>
    <w:p w14:paraId="2C9456A6" w14:textId="615E2543" w:rsidR="006D0948" w:rsidRPr="0016515A" w:rsidRDefault="006D0948" w:rsidP="006D0948">
      <w:pPr>
        <w:pStyle w:val="01TITULO3"/>
      </w:pPr>
      <w:r w:rsidRPr="0016515A">
        <w:t xml:space="preserve">AULA 1 </w:t>
      </w:r>
    </w:p>
    <w:p w14:paraId="51CCEB41" w14:textId="77777777" w:rsidR="006D0948" w:rsidRPr="0016515A" w:rsidRDefault="006D0948" w:rsidP="006D0948">
      <w:pPr>
        <w:pStyle w:val="01TITULO3"/>
      </w:pPr>
      <w:r w:rsidRPr="0016515A">
        <w:t xml:space="preserve">Roda de conversa: </w:t>
      </w:r>
      <w:r>
        <w:t>relembrando as classes de palavras na construção da coesão textual</w:t>
      </w:r>
      <w:r w:rsidRPr="0016515A">
        <w:t xml:space="preserve"> </w:t>
      </w:r>
    </w:p>
    <w:p w14:paraId="1236A220" w14:textId="77777777" w:rsidR="006D0948" w:rsidRDefault="006D0948" w:rsidP="006D0948">
      <w:pPr>
        <w:pStyle w:val="02TEXTOPRINCIPAL"/>
      </w:pPr>
    </w:p>
    <w:p w14:paraId="3D6A0B5C" w14:textId="0A2D9841" w:rsidR="006D0948" w:rsidRDefault="006D0948" w:rsidP="006D0948">
      <w:pPr>
        <w:pStyle w:val="01TITULO3"/>
      </w:pPr>
      <w:proofErr w:type="spellStart"/>
      <w:r w:rsidRPr="0016515A">
        <w:t>Conteúdos</w:t>
      </w:r>
      <w:proofErr w:type="spellEnd"/>
      <w:r w:rsidRPr="0016515A">
        <w:t xml:space="preserve"> específicos</w:t>
      </w:r>
    </w:p>
    <w:p w14:paraId="4C16415A" w14:textId="77777777" w:rsidR="006D0948" w:rsidRPr="0016515A" w:rsidRDefault="006D0948" w:rsidP="00C044AF"/>
    <w:p w14:paraId="28428DBB" w14:textId="77777777" w:rsidR="006D0948" w:rsidRPr="0016515A" w:rsidRDefault="006D0948" w:rsidP="006D0948">
      <w:pPr>
        <w:pStyle w:val="02TEXTOPRINCIPALBULLET"/>
      </w:pPr>
      <w:r>
        <w:t>Classes de palavras</w:t>
      </w:r>
      <w:r w:rsidRPr="0016515A">
        <w:t>.</w:t>
      </w:r>
    </w:p>
    <w:p w14:paraId="1C441973" w14:textId="77777777" w:rsidR="006D0948" w:rsidRDefault="006D0948" w:rsidP="006D0948">
      <w:pPr>
        <w:pStyle w:val="02TEXTOPRINCIPALBULLET"/>
      </w:pPr>
      <w:r>
        <w:t>Substantivos, numerais, pronomes e conjunções</w:t>
      </w:r>
      <w:r w:rsidRPr="0016515A">
        <w:t>.</w:t>
      </w:r>
    </w:p>
    <w:p w14:paraId="7B91146F" w14:textId="77777777" w:rsidR="006D0948" w:rsidRPr="0016515A" w:rsidRDefault="006D0948" w:rsidP="006D0948">
      <w:pPr>
        <w:pStyle w:val="02TEXTOPRINCIPALBULLET"/>
      </w:pPr>
      <w:r>
        <w:t>Coesão textual.</w:t>
      </w:r>
    </w:p>
    <w:p w14:paraId="07C9E75B" w14:textId="0CD5F915" w:rsidR="006D0948" w:rsidRPr="0016515A" w:rsidRDefault="006D0948" w:rsidP="006D0948">
      <w:pPr>
        <w:pStyle w:val="02TEXTOPRINCIPAL"/>
      </w:pPr>
    </w:p>
    <w:p w14:paraId="67BD3971" w14:textId="77777777" w:rsidR="006D0948" w:rsidRDefault="006D0948" w:rsidP="006D0948">
      <w:pPr>
        <w:pStyle w:val="01TITULO3"/>
      </w:pPr>
      <w:r w:rsidRPr="0016515A">
        <w:t>Recursos didáticos</w:t>
      </w:r>
    </w:p>
    <w:p w14:paraId="07C156E0" w14:textId="77777777" w:rsidR="006D0948" w:rsidRPr="0016515A" w:rsidRDefault="006D0948" w:rsidP="00C044AF"/>
    <w:p w14:paraId="61518468" w14:textId="77777777" w:rsidR="006D0948" w:rsidRDefault="006D0948" w:rsidP="006D0948">
      <w:pPr>
        <w:pStyle w:val="02TEXTOPRINCIPALBULLET"/>
      </w:pPr>
      <w:r w:rsidRPr="00E82BF3">
        <w:t>Caderno para tomada de notas</w:t>
      </w:r>
      <w:r>
        <w:t>.</w:t>
      </w:r>
      <w:r w:rsidRPr="00E82BF3">
        <w:t xml:space="preserve"> </w:t>
      </w:r>
    </w:p>
    <w:p w14:paraId="0F517A40" w14:textId="77777777" w:rsidR="006D0948" w:rsidRPr="0016515A" w:rsidRDefault="006D0948" w:rsidP="006D0948">
      <w:pPr>
        <w:pStyle w:val="02TEXTOPRINCIPALBULLET"/>
      </w:pPr>
      <w:r w:rsidRPr="0016515A">
        <w:rPr>
          <w:rFonts w:eastAsia="Verdana"/>
        </w:rPr>
        <w:t xml:space="preserve">Reprodução </w:t>
      </w:r>
      <w:r>
        <w:rPr>
          <w:rFonts w:eastAsia="Verdana"/>
        </w:rPr>
        <w:t>ou</w:t>
      </w:r>
      <w:r w:rsidRPr="0016515A">
        <w:rPr>
          <w:rFonts w:eastAsia="Verdana"/>
        </w:rPr>
        <w:t xml:space="preserve"> impressão d</w:t>
      </w:r>
      <w:r>
        <w:rPr>
          <w:rFonts w:eastAsia="Verdana"/>
        </w:rPr>
        <w:t>o texto</w:t>
      </w:r>
      <w:r w:rsidRPr="0016515A">
        <w:rPr>
          <w:rFonts w:eastAsia="Verdana"/>
        </w:rPr>
        <w:t>-base e/ou equipamen</w:t>
      </w:r>
      <w:r>
        <w:rPr>
          <w:rFonts w:eastAsia="Verdana"/>
        </w:rPr>
        <w:t>to para projeção ampliada desse texto</w:t>
      </w:r>
      <w:r w:rsidRPr="0016515A">
        <w:rPr>
          <w:rFonts w:eastAsia="Verdana"/>
        </w:rPr>
        <w:t>.</w:t>
      </w:r>
    </w:p>
    <w:p w14:paraId="43CBB561" w14:textId="77777777" w:rsidR="006D0948" w:rsidRPr="00E82BF3" w:rsidRDefault="006D0948" w:rsidP="006D0948">
      <w:pPr>
        <w:pStyle w:val="02TEXTOPRINCIPAL"/>
      </w:pPr>
    </w:p>
    <w:p w14:paraId="78FA12B1" w14:textId="77777777" w:rsidR="006D0948" w:rsidRDefault="006D0948" w:rsidP="006D0948">
      <w:pPr>
        <w:pStyle w:val="01TITULO3"/>
      </w:pPr>
      <w:r w:rsidRPr="0016515A">
        <w:t>Gestão dos(as) estudantes</w:t>
      </w:r>
    </w:p>
    <w:p w14:paraId="1F2E845A" w14:textId="77777777" w:rsidR="006D0948" w:rsidRPr="0016515A" w:rsidRDefault="006D0948" w:rsidP="00C044AF"/>
    <w:p w14:paraId="2CAC02F1" w14:textId="77777777" w:rsidR="006D0948" w:rsidRPr="006D0948" w:rsidRDefault="006D0948" w:rsidP="006D0948">
      <w:pPr>
        <w:pStyle w:val="02TEXTOPRINCIPALBULLET"/>
      </w:pPr>
      <w:r w:rsidRPr="0016515A">
        <w:t xml:space="preserve">Estudantes dispostos(as) em </w:t>
      </w:r>
      <w:r>
        <w:t>semicírculo</w:t>
      </w:r>
      <w:r w:rsidRPr="0016515A">
        <w:t>.</w:t>
      </w:r>
    </w:p>
    <w:p w14:paraId="5DF9AE17" w14:textId="77777777" w:rsidR="006D0948" w:rsidRPr="0016515A" w:rsidRDefault="006D0948" w:rsidP="006D0948">
      <w:pPr>
        <w:pStyle w:val="02TEXTOPRINCIPAL"/>
      </w:pPr>
    </w:p>
    <w:p w14:paraId="4E98A0B1" w14:textId="77777777" w:rsidR="006D0948" w:rsidRDefault="006D0948" w:rsidP="006D0948">
      <w:pPr>
        <w:pStyle w:val="01TITULO3"/>
      </w:pPr>
      <w:r w:rsidRPr="0016515A">
        <w:t>Habilidades</w:t>
      </w:r>
    </w:p>
    <w:p w14:paraId="17AEFF6D" w14:textId="77777777" w:rsidR="006D0948" w:rsidRPr="0016515A" w:rsidRDefault="006D0948" w:rsidP="00C044AF"/>
    <w:p w14:paraId="50597533" w14:textId="77777777" w:rsidR="006D0948" w:rsidRPr="008C6058" w:rsidRDefault="006D0948" w:rsidP="006D0948">
      <w:pPr>
        <w:pStyle w:val="02TEXTOPRINCIPALBULLET"/>
      </w:pPr>
      <w:r w:rsidRPr="008C6058">
        <w:t>(EF08LP14); (EF08LP15)</w:t>
      </w:r>
      <w:r>
        <w:t xml:space="preserve">; </w:t>
      </w:r>
      <w:r w:rsidRPr="008C6058">
        <w:t>(EF89LP29)</w:t>
      </w:r>
      <w:r>
        <w:t>.</w:t>
      </w:r>
    </w:p>
    <w:p w14:paraId="12F209A2" w14:textId="77777777" w:rsidR="006D0948" w:rsidRDefault="006D0948" w:rsidP="006D0948">
      <w:pPr>
        <w:pStyle w:val="02TEXTOPRINCIPAL"/>
      </w:pPr>
      <w:r w:rsidRPr="0016515A">
        <w:br w:type="page"/>
      </w:r>
    </w:p>
    <w:p w14:paraId="6A68591A" w14:textId="77777777" w:rsidR="006D0948" w:rsidRPr="0016515A" w:rsidRDefault="006D0948" w:rsidP="006D0948">
      <w:pPr>
        <w:pStyle w:val="02TEXTOPRINCIPAL"/>
      </w:pPr>
    </w:p>
    <w:p w14:paraId="402F1EB3" w14:textId="77777777" w:rsidR="006D0948" w:rsidRDefault="006D0948" w:rsidP="006D0948">
      <w:pPr>
        <w:pStyle w:val="01TITULO3"/>
      </w:pPr>
      <w:r w:rsidRPr="0016515A">
        <w:t>Encaminhamento</w:t>
      </w:r>
    </w:p>
    <w:p w14:paraId="6CF73188" w14:textId="77777777" w:rsidR="006D0948" w:rsidRPr="0016515A" w:rsidRDefault="006D0948" w:rsidP="006D0948">
      <w:pPr>
        <w:pStyle w:val="02TEXTOPRINCIPAL"/>
      </w:pPr>
    </w:p>
    <w:p w14:paraId="6AB99436" w14:textId="7004E4C4" w:rsidR="006D0948" w:rsidRPr="008C6058" w:rsidRDefault="006D0948" w:rsidP="006D0948">
      <w:pPr>
        <w:pStyle w:val="02TEXTOITEM"/>
      </w:pPr>
      <w:r w:rsidRPr="0016515A">
        <w:rPr>
          <w:b/>
        </w:rPr>
        <w:t>1.</w:t>
      </w:r>
      <w:r w:rsidR="00C044AF">
        <w:tab/>
      </w:r>
      <w:r w:rsidRPr="0016515A">
        <w:t xml:space="preserve">A primeira das três aulas destinadas a esta sequência será um </w:t>
      </w:r>
      <w:r>
        <w:t>momento</w:t>
      </w:r>
      <w:r w:rsidRPr="0016515A">
        <w:t xml:space="preserve"> para que os(as) estudantes explorem e compartilhem o conhecimento que já têm construído acerca </w:t>
      </w:r>
      <w:r>
        <w:t>do papel de algumas classes de palavras na construção da coesão textual</w:t>
      </w:r>
      <w:r w:rsidRPr="0016515A">
        <w:t>.</w:t>
      </w:r>
      <w:r>
        <w:t xml:space="preserve"> </w:t>
      </w:r>
    </w:p>
    <w:p w14:paraId="6C77DDFD" w14:textId="77777777" w:rsidR="006D0948" w:rsidRDefault="006D0948" w:rsidP="00C044AF">
      <w:pPr>
        <w:pStyle w:val="02TEXTOITEM"/>
      </w:pPr>
    </w:p>
    <w:p w14:paraId="4D8C3536" w14:textId="77777777" w:rsidR="006D0948" w:rsidRPr="0016515A" w:rsidRDefault="006D0948" w:rsidP="006D0948">
      <w:pPr>
        <w:pStyle w:val="02TEXTOITEM"/>
      </w:pPr>
      <w:r w:rsidRPr="0016515A">
        <w:rPr>
          <w:b/>
        </w:rPr>
        <w:t>2.</w:t>
      </w:r>
      <w:r w:rsidRPr="0016515A">
        <w:t xml:space="preserve"> Organize a turma em uma roda de conversa. Utilize a parte inicial para apresentar-lhes o modo como a sequência didática está organizada. Explique que o assunto a ser tratado será </w:t>
      </w:r>
      <w:r>
        <w:t>a coesão textual</w:t>
      </w:r>
      <w:r w:rsidRPr="0016515A">
        <w:t xml:space="preserve"> e que as atividades serão desenvolvidas em três aulas. </w:t>
      </w:r>
    </w:p>
    <w:p w14:paraId="16E22DAA" w14:textId="77777777" w:rsidR="006D0948" w:rsidRDefault="006D0948" w:rsidP="00C044AF">
      <w:pPr>
        <w:pStyle w:val="02TEXTOITEM"/>
      </w:pPr>
    </w:p>
    <w:p w14:paraId="7DFE8C73" w14:textId="022B0948" w:rsidR="006D0948" w:rsidRDefault="006D0948" w:rsidP="006D0948">
      <w:pPr>
        <w:pStyle w:val="02TEXTOITEM"/>
      </w:pPr>
      <w:r w:rsidRPr="0016515A">
        <w:rPr>
          <w:b/>
        </w:rPr>
        <w:t>3.</w:t>
      </w:r>
      <w:r w:rsidR="00F475C5">
        <w:tab/>
      </w:r>
      <w:r w:rsidRPr="0016515A">
        <w:t xml:space="preserve">Uma vez feita a apresentação da sequência didática, inicie as atividades propriamente ditas com perguntas: </w:t>
      </w:r>
    </w:p>
    <w:p w14:paraId="295F12BD" w14:textId="1CDEA6C7" w:rsidR="006D0948" w:rsidRPr="002B154F" w:rsidRDefault="006D0948" w:rsidP="00C044AF">
      <w:pPr>
        <w:pStyle w:val="02TEXTOPRINCIPALBULLET"/>
        <w:ind w:left="511"/>
      </w:pPr>
      <w:r w:rsidRPr="002B154F">
        <w:t>O que é coesão textual?</w:t>
      </w:r>
    </w:p>
    <w:p w14:paraId="3F5E92FC" w14:textId="7D047323" w:rsidR="006D0948" w:rsidRDefault="006D0948" w:rsidP="00C044AF">
      <w:pPr>
        <w:pStyle w:val="02TEXTOPRINCIPALBULLET"/>
        <w:ind w:left="511"/>
      </w:pPr>
      <w:r w:rsidRPr="002B154F">
        <w:t xml:space="preserve">Como substantivos, conjunções, pronomes e numerais podem ser utilizados no texto para garantir essa coesão? </w:t>
      </w:r>
    </w:p>
    <w:p w14:paraId="2A399B79" w14:textId="31AFDC19" w:rsidR="006D0948" w:rsidRDefault="006D0948" w:rsidP="00C044AF">
      <w:pPr>
        <w:pStyle w:val="02TEXTOPRINCIPALBULLET"/>
        <w:ind w:left="511"/>
      </w:pPr>
      <w:r w:rsidRPr="002B154F">
        <w:t>Se, no texto, não usássemos essas palavras responsáveis pela construção da coesão, qual seria a consequência disso</w:t>
      </w:r>
      <w:r>
        <w:t>?</w:t>
      </w:r>
    </w:p>
    <w:p w14:paraId="7F0E4732" w14:textId="77777777" w:rsidR="006D0948" w:rsidRPr="0016515A" w:rsidRDefault="006D0948" w:rsidP="00F475C5">
      <w:pPr>
        <w:pStyle w:val="02TEXTOPRINCIPAL"/>
        <w:ind w:left="284"/>
      </w:pPr>
      <w:r>
        <w:t>Faça</w:t>
      </w:r>
      <w:r w:rsidRPr="0016515A">
        <w:t xml:space="preserve"> cada pergunta oralmente. Se preferir, anote-as na lousa. Nesse caso, a própria escrita das questões servirá de objeto de reflexão. Procure criar um ambiente em que todos(as) os(as) estudantes se sintam confortáveis e seguros(as) o suficiente para responderem às perguntas. Valorize todas as respostas e incentive a turma a manter uma escuta respeitosa.</w:t>
      </w:r>
    </w:p>
    <w:p w14:paraId="61CE4BFD" w14:textId="77777777" w:rsidR="006D0948" w:rsidRPr="0016515A" w:rsidRDefault="006D0948" w:rsidP="006D0948">
      <w:pPr>
        <w:pStyle w:val="02TEXTOITEM"/>
      </w:pPr>
    </w:p>
    <w:p w14:paraId="42460872" w14:textId="1E23A41E" w:rsidR="006D0948" w:rsidRDefault="006D0948" w:rsidP="006D0948">
      <w:pPr>
        <w:pStyle w:val="02TEXTOITEM"/>
      </w:pPr>
      <w:r w:rsidRPr="0016515A">
        <w:rPr>
          <w:b/>
        </w:rPr>
        <w:t>4.</w:t>
      </w:r>
      <w:r w:rsidR="00F475C5">
        <w:tab/>
      </w:r>
      <w:r w:rsidRPr="0016515A">
        <w:t xml:space="preserve">Esgotada a discussão gerada pelas perguntas, proponha a construção conjunta de uma síntese do que foi discutido sobre o </w:t>
      </w:r>
      <w:r>
        <w:t>papel dos elementos coesivos no texto</w:t>
      </w:r>
      <w:r w:rsidRPr="0016515A">
        <w:t xml:space="preserve">. Uma sugestão para essa síntese é a elaboração de </w:t>
      </w:r>
      <w:r>
        <w:t>um quadro similar a este</w:t>
      </w:r>
      <w:r w:rsidRPr="0016515A">
        <w:t>:</w:t>
      </w:r>
    </w:p>
    <w:p w14:paraId="13BEC799" w14:textId="77777777" w:rsidR="006D0948" w:rsidRPr="006D7238" w:rsidRDefault="006D0948" w:rsidP="00F475C5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06"/>
        <w:gridCol w:w="4221"/>
        <w:gridCol w:w="4022"/>
      </w:tblGrid>
      <w:tr w:rsidR="006D0948" w:rsidRPr="0016515A" w14:paraId="129918C3" w14:textId="77777777" w:rsidTr="00F475C5">
        <w:trPr>
          <w:jc w:val="center"/>
        </w:trPr>
        <w:tc>
          <w:tcPr>
            <w:tcW w:w="9634" w:type="dxa"/>
            <w:gridSpan w:val="3"/>
            <w:shd w:val="clear" w:color="auto" w:fill="D9D9D9" w:themeFill="background1" w:themeFillShade="D9"/>
          </w:tcPr>
          <w:p w14:paraId="18FBE551" w14:textId="77777777" w:rsidR="006D0948" w:rsidRPr="0016515A" w:rsidRDefault="006D0948" w:rsidP="006D0948">
            <w:pPr>
              <w:pStyle w:val="03TITULOTABELAS1"/>
            </w:pPr>
            <w:r>
              <w:t>COESÃO TEXTUAL E AS CLASSES GRAMATICAIS</w:t>
            </w:r>
          </w:p>
        </w:tc>
      </w:tr>
      <w:tr w:rsidR="006D0948" w:rsidRPr="0016515A" w14:paraId="4D2EFD50" w14:textId="77777777" w:rsidTr="00F475C5">
        <w:trPr>
          <w:jc w:val="center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657BD7F" w14:textId="77777777" w:rsidR="006D0948" w:rsidRPr="0016515A" w:rsidRDefault="006D0948" w:rsidP="006D0948">
            <w:pPr>
              <w:pStyle w:val="03TITULOTABELAS2"/>
            </w:pPr>
            <w:r>
              <w:t>Classe de palavra</w:t>
            </w:r>
          </w:p>
        </w:tc>
        <w:tc>
          <w:tcPr>
            <w:tcW w:w="4007" w:type="dxa"/>
            <w:shd w:val="clear" w:color="auto" w:fill="F2F2F2" w:themeFill="background1" w:themeFillShade="F2"/>
            <w:vAlign w:val="center"/>
          </w:tcPr>
          <w:p w14:paraId="3F0D5DA5" w14:textId="77777777" w:rsidR="006D0948" w:rsidRPr="0016515A" w:rsidRDefault="006D0948" w:rsidP="006D0948">
            <w:pPr>
              <w:pStyle w:val="03TITULOTABELAS2"/>
            </w:pPr>
            <w:r>
              <w:t>Papel desempenhado por esse elemento coesivo</w:t>
            </w:r>
          </w:p>
        </w:tc>
        <w:tc>
          <w:tcPr>
            <w:tcW w:w="3818" w:type="dxa"/>
            <w:shd w:val="clear" w:color="auto" w:fill="F2F2F2" w:themeFill="background1" w:themeFillShade="F2"/>
            <w:vAlign w:val="center"/>
          </w:tcPr>
          <w:p w14:paraId="7ECE58BB" w14:textId="77777777" w:rsidR="006D0948" w:rsidRPr="0016515A" w:rsidRDefault="006D0948" w:rsidP="006D0948">
            <w:pPr>
              <w:pStyle w:val="03TITULOTABELAS2"/>
            </w:pPr>
            <w:r>
              <w:t>Exemplo</w:t>
            </w:r>
          </w:p>
        </w:tc>
      </w:tr>
      <w:tr w:rsidR="006D0948" w:rsidRPr="0016515A" w14:paraId="60E89D36" w14:textId="77777777" w:rsidTr="00F475C5">
        <w:trPr>
          <w:jc w:val="center"/>
        </w:trPr>
        <w:tc>
          <w:tcPr>
            <w:tcW w:w="1809" w:type="dxa"/>
          </w:tcPr>
          <w:p w14:paraId="1EB8B7D0" w14:textId="77777777" w:rsidR="006D0948" w:rsidRPr="0016515A" w:rsidRDefault="006D0948" w:rsidP="006D0948">
            <w:pPr>
              <w:pStyle w:val="04TEXTOTABELAS"/>
            </w:pPr>
            <w:r>
              <w:t>Pronome</w:t>
            </w:r>
          </w:p>
        </w:tc>
        <w:tc>
          <w:tcPr>
            <w:tcW w:w="4007" w:type="dxa"/>
          </w:tcPr>
          <w:p w14:paraId="2F70608F" w14:textId="77777777" w:rsidR="006D0948" w:rsidRPr="0016515A" w:rsidRDefault="006D0948" w:rsidP="006D0948">
            <w:pPr>
              <w:pStyle w:val="04TEXTOTABELAS"/>
            </w:pPr>
            <w:r>
              <w:t>Retomar um termo anterior e articular orações, evitando a repetição desnecessária de palavras.</w:t>
            </w:r>
          </w:p>
        </w:tc>
        <w:tc>
          <w:tcPr>
            <w:tcW w:w="3818" w:type="dxa"/>
          </w:tcPr>
          <w:p w14:paraId="0535180F" w14:textId="77777777" w:rsidR="006D0948" w:rsidRPr="0016515A" w:rsidRDefault="006D0948" w:rsidP="006D0948">
            <w:pPr>
              <w:pStyle w:val="04TEXTOTABELAS"/>
            </w:pPr>
            <w:r>
              <w:t xml:space="preserve">Finalmente terminei as tarefas </w:t>
            </w:r>
            <w:r w:rsidRPr="000C494D">
              <w:rPr>
                <w:b/>
              </w:rPr>
              <w:t>que</w:t>
            </w:r>
            <w:r>
              <w:t xml:space="preserve"> eu tinha de fazer.</w:t>
            </w:r>
          </w:p>
        </w:tc>
      </w:tr>
    </w:tbl>
    <w:p w14:paraId="56E40F6F" w14:textId="77777777" w:rsidR="006D0948" w:rsidRPr="0016515A" w:rsidRDefault="006D0948" w:rsidP="006D0948">
      <w:pPr>
        <w:pStyle w:val="02TEXTOPRINCIPAL"/>
      </w:pPr>
    </w:p>
    <w:p w14:paraId="220B6520" w14:textId="3FAD5538" w:rsidR="006D0948" w:rsidRPr="006D0948" w:rsidRDefault="006D0948" w:rsidP="006D0948">
      <w:pPr>
        <w:pStyle w:val="02TEXTOITEM"/>
      </w:pPr>
      <w:r>
        <w:rPr>
          <w:b/>
        </w:rPr>
        <w:t>5</w:t>
      </w:r>
      <w:r w:rsidRPr="0016515A">
        <w:rPr>
          <w:b/>
        </w:rPr>
        <w:t>.</w:t>
      </w:r>
      <w:r w:rsidR="00F475C5">
        <w:tab/>
      </w:r>
      <w:r w:rsidRPr="0016515A">
        <w:t xml:space="preserve">Em seguida, </w:t>
      </w:r>
      <w:r>
        <w:t xml:space="preserve">faça </w:t>
      </w:r>
      <w:r w:rsidRPr="0016515A">
        <w:t>uma atividad</w:t>
      </w:r>
      <w:r>
        <w:t xml:space="preserve">e coletiva, na </w:t>
      </w:r>
      <w:r w:rsidRPr="006D0948">
        <w:t>qual a turma toda possa participar e socializar dúvidas, hipóteses e conhecimentos. Busque um texto em que alguma(s) da(s) classe(s) gramatical(</w:t>
      </w:r>
      <w:proofErr w:type="spellStart"/>
      <w:r w:rsidRPr="006D0948">
        <w:t>is</w:t>
      </w:r>
      <w:proofErr w:type="spellEnd"/>
      <w:r w:rsidRPr="006D0948">
        <w:t>) estudadas desempenhe(m) papel importante na construção da coesão. Você pode, por exemplo, fazer</w:t>
      </w:r>
      <w:r w:rsidR="00F475C5">
        <w:t xml:space="preserve"> </w:t>
      </w:r>
      <w:r w:rsidRPr="006D0948">
        <w:t xml:space="preserve">uso de um trecho do texto “Circuito fechado”, de Ricardo Ramos (RAMOS, Ricardo. In: JOZEF, </w:t>
      </w:r>
      <w:proofErr w:type="spellStart"/>
      <w:r w:rsidRPr="006D0948">
        <w:t>Bella</w:t>
      </w:r>
      <w:proofErr w:type="spellEnd"/>
      <w:r w:rsidRPr="006D0948">
        <w:t xml:space="preserve"> (Sel.). </w:t>
      </w:r>
      <w:r w:rsidR="005B563C">
        <w:br/>
      </w:r>
      <w:r w:rsidRPr="003C54C1">
        <w:rPr>
          <w:i/>
        </w:rPr>
        <w:t>Melhores contos de Ricardo Ramos</w:t>
      </w:r>
      <w:r w:rsidRPr="006D0948">
        <w:t xml:space="preserve">. São Paulo: Global, 2001. p. 59-60; também disponível em </w:t>
      </w:r>
      <w:r w:rsidR="00F475C5">
        <w:t>&lt;</w:t>
      </w:r>
      <w:hyperlink r:id="rId8" w:history="1">
        <w:r w:rsidR="00F475C5" w:rsidRPr="00F475C5">
          <w:rPr>
            <w:rStyle w:val="Hyperlink"/>
          </w:rPr>
          <w:t>https://revistamacondo.wordpress.com/2012/02/29/conto-circuito-fechado-ricardo-ramos/</w:t>
        </w:r>
      </w:hyperlink>
      <w:r w:rsidR="00F475C5">
        <w:t>&gt;</w:t>
      </w:r>
      <w:r w:rsidRPr="006D0948">
        <w:t xml:space="preserve">, para que percebam o poder dos substantivos na progressão das ideias de um texto. Esse conto é composto exclusivamente por substantivos que constroem a narrativa dos hábitos rotineiros da personagem. Elimine alguns dos substantivos do texto e organize-os em uma lista. Peça </w:t>
      </w:r>
      <w:proofErr w:type="gramStart"/>
      <w:r w:rsidR="003D1DDD">
        <w:t>aos(</w:t>
      </w:r>
      <w:proofErr w:type="gramEnd"/>
      <w:r w:rsidR="003D1DDD">
        <w:t>às estudantes)</w:t>
      </w:r>
      <w:r w:rsidRPr="006D0948">
        <w:t xml:space="preserve"> </w:t>
      </w:r>
      <w:r w:rsidR="004A3D47">
        <w:t>que</w:t>
      </w:r>
      <w:r w:rsidR="004A3D47" w:rsidRPr="006D0948">
        <w:t xml:space="preserve"> comple</w:t>
      </w:r>
      <w:r w:rsidR="004A3D47">
        <w:t>tem</w:t>
      </w:r>
      <w:r w:rsidR="004A3D47" w:rsidRPr="006D0948">
        <w:t xml:space="preserve"> </w:t>
      </w:r>
      <w:r w:rsidRPr="006D0948">
        <w:t xml:space="preserve">as lacunas do texto com esses substantivos da lista, de modo que percebam o papel que eles exercem na construção desse circuito de ações em sequência. </w:t>
      </w:r>
    </w:p>
    <w:p w14:paraId="2A3340A9" w14:textId="77777777" w:rsidR="006D0948" w:rsidRDefault="006D0948" w:rsidP="006D0948">
      <w:pPr>
        <w:pStyle w:val="02TEXTOPRINCIPAL"/>
      </w:pPr>
      <w:r w:rsidRPr="00E411E2">
        <w:br w:type="page"/>
      </w:r>
    </w:p>
    <w:p w14:paraId="6F1A21CF" w14:textId="77777777" w:rsidR="006D0948" w:rsidRPr="00E411E2" w:rsidRDefault="006D0948" w:rsidP="006D0948">
      <w:pPr>
        <w:pStyle w:val="02TEXTOPRINCIPAL"/>
      </w:pPr>
    </w:p>
    <w:p w14:paraId="0B446A8A" w14:textId="77777777" w:rsidR="006D0948" w:rsidRPr="0016515A" w:rsidRDefault="006D0948" w:rsidP="006D0948">
      <w:pPr>
        <w:pStyle w:val="01TITULO3"/>
      </w:pPr>
      <w:r w:rsidRPr="0016515A">
        <w:t>AULA 2</w:t>
      </w:r>
    </w:p>
    <w:p w14:paraId="5AB7ED20" w14:textId="77777777" w:rsidR="006D0948" w:rsidRDefault="006D0948" w:rsidP="006D0948">
      <w:pPr>
        <w:pStyle w:val="01TITULO3"/>
      </w:pPr>
      <w:r>
        <w:t>As conjunções na coesão sequencial</w:t>
      </w:r>
    </w:p>
    <w:p w14:paraId="0BADCA2D" w14:textId="77777777" w:rsidR="006D0948" w:rsidRDefault="006D0948" w:rsidP="006D0948">
      <w:pPr>
        <w:pStyle w:val="02TEXTOPRINCIPAL"/>
      </w:pPr>
    </w:p>
    <w:p w14:paraId="5D10B8EB" w14:textId="588FF3B7" w:rsidR="006D0948" w:rsidRDefault="006D0948" w:rsidP="006D0948">
      <w:pPr>
        <w:pStyle w:val="01TITULO3"/>
      </w:pPr>
      <w:proofErr w:type="spellStart"/>
      <w:r w:rsidRPr="0016515A">
        <w:rPr>
          <w:rFonts w:eastAsia="Calibri"/>
        </w:rPr>
        <w:t>Conteúdos</w:t>
      </w:r>
      <w:proofErr w:type="spellEnd"/>
      <w:r w:rsidRPr="0016515A">
        <w:rPr>
          <w:rFonts w:eastAsia="Calibri"/>
        </w:rPr>
        <w:t xml:space="preserve"> </w:t>
      </w:r>
      <w:r w:rsidRPr="0016515A">
        <w:t>específicos</w:t>
      </w:r>
    </w:p>
    <w:p w14:paraId="2531E85B" w14:textId="77777777" w:rsidR="006D0948" w:rsidRDefault="006D0948" w:rsidP="00F475C5"/>
    <w:p w14:paraId="6592F678" w14:textId="77777777" w:rsidR="006D0948" w:rsidRPr="003D3618" w:rsidRDefault="006D0948" w:rsidP="006D0948">
      <w:pPr>
        <w:pStyle w:val="02TEXTOPRINCIPALBULLET"/>
      </w:pPr>
      <w:r>
        <w:t>Conjunções</w:t>
      </w:r>
      <w:r w:rsidRPr="0016515A">
        <w:t>.</w:t>
      </w:r>
    </w:p>
    <w:p w14:paraId="52065766" w14:textId="77777777" w:rsidR="006D0948" w:rsidRPr="0016515A" w:rsidRDefault="006D0948" w:rsidP="006D0948">
      <w:pPr>
        <w:pStyle w:val="02TEXTOPRINCIPALBULLET"/>
      </w:pPr>
      <w:r>
        <w:t>Coesão sequencial</w:t>
      </w:r>
      <w:r w:rsidRPr="0016515A">
        <w:t>.</w:t>
      </w:r>
    </w:p>
    <w:p w14:paraId="5853BCEB" w14:textId="77777777" w:rsidR="006D0948" w:rsidRPr="0016515A" w:rsidRDefault="006D0948" w:rsidP="006D0948">
      <w:pPr>
        <w:pStyle w:val="02TEXTOPRINCIPAL"/>
      </w:pPr>
    </w:p>
    <w:p w14:paraId="1F836D8C" w14:textId="77777777" w:rsidR="006D0948" w:rsidRDefault="006D0948" w:rsidP="006D0948">
      <w:pPr>
        <w:pStyle w:val="01TITULO3"/>
      </w:pPr>
      <w:r w:rsidRPr="0016515A">
        <w:t>Recursos didáticos</w:t>
      </w:r>
    </w:p>
    <w:p w14:paraId="28CB5B38" w14:textId="77777777" w:rsidR="006D0948" w:rsidRPr="0016515A" w:rsidRDefault="006D0948" w:rsidP="00F475C5"/>
    <w:p w14:paraId="100E5619" w14:textId="567944EE" w:rsidR="006D0948" w:rsidRDefault="006D0948" w:rsidP="006D0948">
      <w:pPr>
        <w:pStyle w:val="02TEXTOPRINCIPALBULLET"/>
      </w:pPr>
      <w:r w:rsidRPr="0016515A">
        <w:t xml:space="preserve">Caderno para tomada de notas e realização </w:t>
      </w:r>
      <w:r w:rsidR="004A3D47">
        <w:t>dos</w:t>
      </w:r>
      <w:r w:rsidR="004A3D47" w:rsidRPr="0016515A">
        <w:t xml:space="preserve"> </w:t>
      </w:r>
      <w:r w:rsidRPr="0016515A">
        <w:t>exercícios prop</w:t>
      </w:r>
      <w:r>
        <w:t>ostos ao longo desta sequência.</w:t>
      </w:r>
    </w:p>
    <w:p w14:paraId="1109C671" w14:textId="77777777" w:rsidR="006D0948" w:rsidRPr="009A389B" w:rsidRDefault="006D0948" w:rsidP="006D0948">
      <w:pPr>
        <w:pStyle w:val="02TEXTOPRINCIPALBULLET"/>
      </w:pPr>
      <w:r w:rsidRPr="0016515A">
        <w:rPr>
          <w:rFonts w:eastAsia="Verdana"/>
        </w:rPr>
        <w:t xml:space="preserve">Reprodução </w:t>
      </w:r>
      <w:r>
        <w:rPr>
          <w:rFonts w:eastAsia="Verdana"/>
        </w:rPr>
        <w:t>ou</w:t>
      </w:r>
      <w:r w:rsidRPr="0016515A">
        <w:rPr>
          <w:rFonts w:eastAsia="Verdana"/>
        </w:rPr>
        <w:t xml:space="preserve"> impressão d</w:t>
      </w:r>
      <w:r>
        <w:rPr>
          <w:rFonts w:eastAsia="Verdana"/>
        </w:rPr>
        <w:t>o texto</w:t>
      </w:r>
      <w:r w:rsidRPr="0016515A">
        <w:rPr>
          <w:rFonts w:eastAsia="Verdana"/>
        </w:rPr>
        <w:t>-base e/ou equipamen</w:t>
      </w:r>
      <w:r>
        <w:rPr>
          <w:rFonts w:eastAsia="Verdana"/>
        </w:rPr>
        <w:t>to para projeção ampliada desse texto</w:t>
      </w:r>
      <w:r w:rsidRPr="0016515A">
        <w:rPr>
          <w:rFonts w:eastAsia="Verdana"/>
        </w:rPr>
        <w:t>.</w:t>
      </w:r>
    </w:p>
    <w:p w14:paraId="3F0E89DC" w14:textId="77777777" w:rsidR="006D0948" w:rsidRPr="0016515A" w:rsidRDefault="006D0948" w:rsidP="006D0948">
      <w:pPr>
        <w:pStyle w:val="02TEXTOPRINCIPAL"/>
      </w:pPr>
    </w:p>
    <w:p w14:paraId="2BCB883A" w14:textId="77777777" w:rsidR="006D0948" w:rsidRDefault="006D0948" w:rsidP="006D0948">
      <w:pPr>
        <w:pStyle w:val="01TITULO3"/>
      </w:pPr>
      <w:r w:rsidRPr="0016515A">
        <w:t>Gestão dos(as) estudantes</w:t>
      </w:r>
    </w:p>
    <w:p w14:paraId="27A66A0E" w14:textId="77777777" w:rsidR="006D0948" w:rsidRPr="0016515A" w:rsidRDefault="006D0948" w:rsidP="00F475C5"/>
    <w:p w14:paraId="3A35E19A" w14:textId="77777777" w:rsidR="006D0948" w:rsidRPr="0016515A" w:rsidRDefault="006D0948" w:rsidP="006D0948">
      <w:pPr>
        <w:pStyle w:val="02TEXTOPRINCIPALBULLET"/>
      </w:pPr>
      <w:r w:rsidRPr="0016515A">
        <w:t>Estudantes dispostos(as) em duplas.</w:t>
      </w:r>
    </w:p>
    <w:p w14:paraId="401CA431" w14:textId="77777777" w:rsidR="006D0948" w:rsidRPr="0016515A" w:rsidRDefault="006D0948" w:rsidP="006D0948">
      <w:pPr>
        <w:pStyle w:val="02TEXTOPRINCIPAL"/>
      </w:pPr>
    </w:p>
    <w:p w14:paraId="25D3BE13" w14:textId="77777777" w:rsidR="006D0948" w:rsidRDefault="006D0948" w:rsidP="006D0948">
      <w:pPr>
        <w:pStyle w:val="01TITULO3"/>
      </w:pPr>
      <w:r w:rsidRPr="0016515A">
        <w:t>Habilidades</w:t>
      </w:r>
    </w:p>
    <w:p w14:paraId="4FA4B113" w14:textId="77777777" w:rsidR="006D0948" w:rsidRPr="0016515A" w:rsidRDefault="006D0948" w:rsidP="00F475C5"/>
    <w:p w14:paraId="472FA350" w14:textId="429B76AF" w:rsidR="006D0948" w:rsidRDefault="006D0948" w:rsidP="006D0948">
      <w:pPr>
        <w:pStyle w:val="02TEXTOPRINCIPALBULLET"/>
      </w:pPr>
      <w:r w:rsidRPr="00A6294A">
        <w:t>(EF06LP12)</w:t>
      </w:r>
      <w:r>
        <w:t>; (</w:t>
      </w:r>
      <w:r w:rsidRPr="001E46D7">
        <w:t>EF08LP13</w:t>
      </w:r>
      <w:r w:rsidRPr="0016515A">
        <w:t>)</w:t>
      </w:r>
      <w:r>
        <w:t xml:space="preserve">. </w:t>
      </w:r>
    </w:p>
    <w:p w14:paraId="099907B0" w14:textId="77777777" w:rsidR="006D0948" w:rsidRDefault="006D0948" w:rsidP="006D0948">
      <w:pPr>
        <w:pStyle w:val="02TEXTOPRINCIPAL"/>
      </w:pPr>
    </w:p>
    <w:p w14:paraId="7FC8AD51" w14:textId="77777777" w:rsidR="006D0948" w:rsidRDefault="006D0948" w:rsidP="006D0948">
      <w:pPr>
        <w:pStyle w:val="02TEXTOPRINCIPAL"/>
      </w:pPr>
      <w:r>
        <w:br w:type="page"/>
      </w:r>
    </w:p>
    <w:p w14:paraId="132015C6" w14:textId="77777777" w:rsidR="006D0948" w:rsidRDefault="006D0948" w:rsidP="006D0948">
      <w:pPr>
        <w:pStyle w:val="02TEXTOPRINCIPAL"/>
      </w:pPr>
    </w:p>
    <w:p w14:paraId="50ADF848" w14:textId="77777777" w:rsidR="006D0948" w:rsidRPr="0016515A" w:rsidRDefault="006D0948" w:rsidP="006D0948">
      <w:pPr>
        <w:pStyle w:val="01TITULO3"/>
        <w:rPr>
          <w:rFonts w:ascii="Tahoma" w:hAnsi="Tahoma" w:cs="Tahoma"/>
          <w:sz w:val="21"/>
          <w:szCs w:val="21"/>
        </w:rPr>
      </w:pPr>
      <w:r w:rsidRPr="0016515A">
        <w:t>Encaminhamento</w:t>
      </w:r>
    </w:p>
    <w:p w14:paraId="3D1AC5BD" w14:textId="77777777" w:rsidR="006D0948" w:rsidRDefault="006D0948" w:rsidP="006D0948">
      <w:pPr>
        <w:pStyle w:val="02TEXTOPRINCIPAL"/>
      </w:pPr>
    </w:p>
    <w:p w14:paraId="4720A67F" w14:textId="5FF68735" w:rsidR="006D0948" w:rsidRDefault="006D0948" w:rsidP="006D0948">
      <w:pPr>
        <w:pStyle w:val="02TEXTOITEM"/>
      </w:pPr>
      <w:r w:rsidRPr="0016515A">
        <w:rPr>
          <w:b/>
        </w:rPr>
        <w:t>1.</w:t>
      </w:r>
      <w:r w:rsidR="00F475C5">
        <w:tab/>
      </w:r>
      <w:r w:rsidRPr="0016515A">
        <w:t xml:space="preserve">Providencie previamente </w:t>
      </w:r>
      <w:r>
        <w:t>um texto de sua escolha, em que as conjunções exerçam um papel importante na construção da coesão sequencial. Assim como no exercício anterior, elimine todas as conjunções do texto e organize-as em uma lista, que será consultada pel</w:t>
      </w:r>
      <w:r w:rsidRPr="0016515A">
        <w:t>os(as) estudantes</w:t>
      </w:r>
      <w:r>
        <w:t xml:space="preserve"> para preencher as lacunas.</w:t>
      </w:r>
    </w:p>
    <w:p w14:paraId="6FA4735A" w14:textId="77777777" w:rsidR="006D0948" w:rsidRDefault="006D0948" w:rsidP="006D0948">
      <w:pPr>
        <w:pStyle w:val="02TEXTOITEM"/>
      </w:pPr>
    </w:p>
    <w:p w14:paraId="4AA030E0" w14:textId="7ABE204C" w:rsidR="006D0948" w:rsidRPr="0016515A" w:rsidRDefault="006D0948" w:rsidP="006D0948">
      <w:pPr>
        <w:pStyle w:val="02TEXTOITEM"/>
      </w:pPr>
      <w:r w:rsidRPr="0016515A">
        <w:rPr>
          <w:b/>
        </w:rPr>
        <w:t>2.</w:t>
      </w:r>
      <w:r w:rsidR="00F475C5">
        <w:tab/>
      </w:r>
      <w:r w:rsidRPr="0016515A">
        <w:t xml:space="preserve">Caso a escola disponha de recursos digitais, </w:t>
      </w:r>
      <w:r>
        <w:t>o texto com as lacunas</w:t>
      </w:r>
      <w:r w:rsidRPr="0016515A">
        <w:t xml:space="preserve"> </w:t>
      </w:r>
      <w:r>
        <w:t>pode ser projetado</w:t>
      </w:r>
      <w:r w:rsidRPr="0016515A">
        <w:t xml:space="preserve"> em uma tela, na lousa ou em outro suporte. Outra opção é reproduz</w:t>
      </w:r>
      <w:r>
        <w:t>i-lo.</w:t>
      </w:r>
    </w:p>
    <w:p w14:paraId="7E7FD9F0" w14:textId="77777777" w:rsidR="006D0948" w:rsidRPr="0016515A" w:rsidRDefault="006D0948" w:rsidP="006D0948">
      <w:pPr>
        <w:pStyle w:val="02TEXTOITEM"/>
      </w:pPr>
    </w:p>
    <w:p w14:paraId="09D8C0DB" w14:textId="2B8D77BF" w:rsidR="006D0948" w:rsidRPr="0016515A" w:rsidRDefault="006D0948" w:rsidP="006D0948">
      <w:pPr>
        <w:pStyle w:val="02TEXTOITEM"/>
      </w:pPr>
      <w:r w:rsidRPr="0016515A">
        <w:rPr>
          <w:b/>
        </w:rPr>
        <w:t>3.</w:t>
      </w:r>
      <w:r w:rsidR="00F475C5">
        <w:tab/>
      </w:r>
      <w:r w:rsidRPr="0016515A">
        <w:t xml:space="preserve">Providenciados os preparativos, inicie a aula retomando o quadro-síntese da aula anterior. A retomada pode ser algo rápido, apenas para recordarem conjuntamente o que havia sido desenvolvido na sala. Se avaliar que o assunto ainda </w:t>
      </w:r>
      <w:r>
        <w:t>está</w:t>
      </w:r>
      <w:r w:rsidRPr="0016515A">
        <w:t xml:space="preserve"> pouco consolidado na turma, revejam com mais tempo o quadro-síntese.</w:t>
      </w:r>
    </w:p>
    <w:p w14:paraId="5B6B3DFD" w14:textId="77777777" w:rsidR="006D0948" w:rsidRPr="0016515A" w:rsidRDefault="006D0948" w:rsidP="006D0948">
      <w:pPr>
        <w:pStyle w:val="02TEXTOITEM"/>
      </w:pPr>
    </w:p>
    <w:p w14:paraId="3C360819" w14:textId="240CC12B" w:rsidR="006D0948" w:rsidRDefault="006D0948" w:rsidP="006D0948">
      <w:pPr>
        <w:pStyle w:val="02TEXTOITEM"/>
      </w:pPr>
      <w:r w:rsidRPr="0016515A">
        <w:rPr>
          <w:b/>
        </w:rPr>
        <w:t>4.</w:t>
      </w:r>
      <w:r w:rsidR="00F475C5">
        <w:tab/>
      </w:r>
      <w:r w:rsidRPr="0016515A">
        <w:t xml:space="preserve">Apresente, então, </w:t>
      </w:r>
      <w:r>
        <w:t>o texto com as lacunas aos</w:t>
      </w:r>
      <w:r w:rsidRPr="0016515A">
        <w:t>(</w:t>
      </w:r>
      <w:r>
        <w:t>à</w:t>
      </w:r>
      <w:r w:rsidRPr="0016515A">
        <w:t>s)</w:t>
      </w:r>
      <w:r w:rsidR="00B57CCF">
        <w:t xml:space="preserve"> </w:t>
      </w:r>
      <w:r w:rsidRPr="0016515A">
        <w:t>estudantes</w:t>
      </w:r>
      <w:r>
        <w:t>, tratando de dar-lhes o contexto de produção e circulação do texto (quem é autor e o que representa socialmente, qual o gênero etc</w:t>
      </w:r>
      <w:r w:rsidR="004A3D47">
        <w:t>.</w:t>
      </w:r>
      <w:r>
        <w:t xml:space="preserve">). </w:t>
      </w:r>
      <w:r w:rsidR="00A62C07">
        <w:br/>
      </w:r>
      <w:r>
        <w:t xml:space="preserve">Oriente os(as) estudantes a realizarem uma primeira leitura individual do texto para responderem a uma pergunta inicial: “A ausência das palavras eliminadas do texto comprometeu a compreensão?”. </w:t>
      </w:r>
      <w:r w:rsidR="00A62C07">
        <w:br/>
      </w:r>
      <w:r>
        <w:t xml:space="preserve">Leve-os(as) </w:t>
      </w:r>
      <w:r w:rsidRPr="0016515A">
        <w:t xml:space="preserve">a </w:t>
      </w:r>
      <w:r>
        <w:t xml:space="preserve">perceber </w:t>
      </w:r>
      <w:r w:rsidRPr="0016515A">
        <w:t xml:space="preserve">que a ausência da </w:t>
      </w:r>
      <w:r>
        <w:t>conjunção</w:t>
      </w:r>
      <w:r w:rsidRPr="0016515A">
        <w:t xml:space="preserve"> </w:t>
      </w:r>
      <w:r>
        <w:t>prejudica a leitura, a clareza e a compreensão do texto.</w:t>
      </w:r>
    </w:p>
    <w:p w14:paraId="7FE18437" w14:textId="77777777" w:rsidR="006D0948" w:rsidRPr="0016515A" w:rsidRDefault="006D0948" w:rsidP="006D0948">
      <w:pPr>
        <w:pStyle w:val="02TEXTOITEM"/>
      </w:pPr>
    </w:p>
    <w:p w14:paraId="099A29B8" w14:textId="26A7C7C7" w:rsidR="006D0948" w:rsidRPr="00507C0C" w:rsidRDefault="006D0948" w:rsidP="006D0948">
      <w:pPr>
        <w:pStyle w:val="02TEXTOITEM"/>
      </w:pPr>
      <w:r w:rsidRPr="0016515A">
        <w:rPr>
          <w:b/>
        </w:rPr>
        <w:t>5.</w:t>
      </w:r>
      <w:r w:rsidR="00F475C5">
        <w:tab/>
      </w:r>
      <w:r>
        <w:t>Em seguida, p</w:t>
      </w:r>
      <w:r w:rsidRPr="0016515A">
        <w:t xml:space="preserve">eça que um(a) estudante leia </w:t>
      </w:r>
      <w:r>
        <w:t xml:space="preserve">o texto </w:t>
      </w:r>
      <w:r w:rsidRPr="0016515A">
        <w:t>em voz alta</w:t>
      </w:r>
      <w:r>
        <w:t>, fazendo pequenas pausas quando houver lacunas</w:t>
      </w:r>
      <w:r w:rsidRPr="0016515A">
        <w:t xml:space="preserve">. Pergunte à turma </w:t>
      </w:r>
      <w:r>
        <w:t>que classe de palavra p</w:t>
      </w:r>
      <w:r w:rsidRPr="0016515A">
        <w:t xml:space="preserve">rovavelmente </w:t>
      </w:r>
      <w:r>
        <w:t xml:space="preserve">completaria o texto adequadamente, articulando as frases e palavras do texto, </w:t>
      </w:r>
      <w:r w:rsidRPr="00507C0C">
        <w:t>estabelecendo uma relação de sentido entre as ideias</w:t>
      </w:r>
      <w:r>
        <w:t xml:space="preserve"> e garantindo a progressão do tema abordado</w:t>
      </w:r>
      <w:r w:rsidRPr="0016515A">
        <w:t xml:space="preserve">. </w:t>
      </w:r>
      <w:r>
        <w:t>Discutam também sobre os tipos de relação de sentido expressos</w:t>
      </w:r>
      <w:r w:rsidRPr="00507C0C">
        <w:t xml:space="preserve"> </w:t>
      </w:r>
      <w:r>
        <w:t>por essas conjunções</w:t>
      </w:r>
      <w:r w:rsidRPr="00507C0C">
        <w:t>: adição, oposição, conclusão, explicação etc.</w:t>
      </w:r>
    </w:p>
    <w:p w14:paraId="7A3F3582" w14:textId="77777777" w:rsidR="006D0948" w:rsidRPr="0016515A" w:rsidRDefault="006D0948" w:rsidP="006D0948">
      <w:pPr>
        <w:pStyle w:val="02TEXTOITEM"/>
      </w:pPr>
    </w:p>
    <w:p w14:paraId="65F4A8DF" w14:textId="7B039B98" w:rsidR="006D0948" w:rsidRPr="0016515A" w:rsidRDefault="006D0948" w:rsidP="006D0948">
      <w:pPr>
        <w:pStyle w:val="02TEXTOITEM"/>
      </w:pPr>
      <w:r w:rsidRPr="0016515A">
        <w:rPr>
          <w:b/>
        </w:rPr>
        <w:t>6.</w:t>
      </w:r>
      <w:r w:rsidR="00F475C5">
        <w:tab/>
      </w:r>
      <w:r w:rsidRPr="000624BE">
        <w:t>Ajude-</w:t>
      </w:r>
      <w:r>
        <w:t>os(</w:t>
      </w:r>
      <w:r w:rsidRPr="000624BE">
        <w:t>as</w:t>
      </w:r>
      <w:r>
        <w:t>)</w:t>
      </w:r>
      <w:r w:rsidRPr="000624BE">
        <w:t xml:space="preserve"> a concluir que a coesão é a propriedade que um texto tem de manter a unidade temática, isto é, falar dos mesmos referentes, dos mesmos assuntos, e, ao mesmo tempo, progredir, acrescentando novas informações a cada frase e a cada parágrafo. </w:t>
      </w:r>
    </w:p>
    <w:p w14:paraId="75FF5B89" w14:textId="77777777" w:rsidR="006D0948" w:rsidRPr="0016515A" w:rsidRDefault="006D0948" w:rsidP="006D0948">
      <w:pPr>
        <w:pStyle w:val="02TEXTOITEM"/>
      </w:pPr>
    </w:p>
    <w:p w14:paraId="60677F85" w14:textId="2CC169C6" w:rsidR="006D0948" w:rsidRDefault="006D0948" w:rsidP="006D0948">
      <w:pPr>
        <w:pStyle w:val="02TEXTOITEM"/>
      </w:pPr>
      <w:r>
        <w:rPr>
          <w:b/>
        </w:rPr>
        <w:t>7</w:t>
      </w:r>
      <w:r w:rsidRPr="0016515A">
        <w:rPr>
          <w:b/>
        </w:rPr>
        <w:t>.</w:t>
      </w:r>
      <w:r w:rsidR="00F475C5">
        <w:tab/>
      </w:r>
      <w:r w:rsidRPr="0016515A">
        <w:t xml:space="preserve">Finalize a aula voltando mais uma vez ao quadro-síntese. Verifiquem, juntos, se a descrição dos </w:t>
      </w:r>
      <w:r>
        <w:t>usos das classes gramaticais na coesão sequencial</w:t>
      </w:r>
      <w:r w:rsidRPr="0016515A">
        <w:t xml:space="preserve"> anotad</w:t>
      </w:r>
      <w:r>
        <w:t xml:space="preserve">a </w:t>
      </w:r>
      <w:r w:rsidRPr="0016515A">
        <w:t xml:space="preserve">no quadro </w:t>
      </w:r>
      <w:r>
        <w:t xml:space="preserve">está de acordo com os usos das conjunções no texto e se há algo mais a acrescentar </w:t>
      </w:r>
      <w:r w:rsidRPr="0016515A">
        <w:t>sobre</w:t>
      </w:r>
      <w:r>
        <w:t xml:space="preserve"> o papel que elas exercem</w:t>
      </w:r>
      <w:r w:rsidRPr="0016515A">
        <w:t>.</w:t>
      </w:r>
      <w:r w:rsidRPr="006D0948">
        <w:t xml:space="preserve"> </w:t>
      </w:r>
    </w:p>
    <w:p w14:paraId="49EC8064" w14:textId="77777777" w:rsidR="006D0948" w:rsidRDefault="006D0948" w:rsidP="006D0948">
      <w:pPr>
        <w:pStyle w:val="02TEXTOPRINCIPAL"/>
      </w:pPr>
      <w:r>
        <w:br w:type="page"/>
      </w:r>
    </w:p>
    <w:p w14:paraId="47F89246" w14:textId="77777777" w:rsidR="006D0948" w:rsidRDefault="006D0948" w:rsidP="006D0948">
      <w:pPr>
        <w:pStyle w:val="02TEXTOPRINCIPAL"/>
      </w:pPr>
    </w:p>
    <w:p w14:paraId="7D93E8C1" w14:textId="11066994" w:rsidR="006D0948" w:rsidRPr="0016515A" w:rsidRDefault="006D0948" w:rsidP="006D0948">
      <w:pPr>
        <w:pStyle w:val="01TITULO3"/>
      </w:pPr>
      <w:r w:rsidRPr="0016515A">
        <w:t>AULA 3</w:t>
      </w:r>
    </w:p>
    <w:p w14:paraId="2E553358" w14:textId="77777777" w:rsidR="006D0948" w:rsidRPr="0016515A" w:rsidRDefault="006D0948" w:rsidP="006D0948">
      <w:pPr>
        <w:pStyle w:val="01TITULO3"/>
      </w:pPr>
      <w:r>
        <w:t xml:space="preserve">Revisão coletiva da produção de texto </w:t>
      </w:r>
      <w:r w:rsidRPr="00D31DB4">
        <w:t>dos(as) estudantes</w:t>
      </w:r>
    </w:p>
    <w:p w14:paraId="159F7AEE" w14:textId="77777777" w:rsidR="006D0948" w:rsidRDefault="006D0948" w:rsidP="006D0948">
      <w:pPr>
        <w:pStyle w:val="02TEXTOPRINCIPAL"/>
      </w:pPr>
    </w:p>
    <w:p w14:paraId="223BCCA3" w14:textId="77777777" w:rsidR="006D0948" w:rsidRDefault="006D0948" w:rsidP="006D0948">
      <w:pPr>
        <w:pStyle w:val="01TITULO3"/>
      </w:pPr>
      <w:proofErr w:type="spellStart"/>
      <w:r w:rsidRPr="0016515A">
        <w:t>Conteúdos</w:t>
      </w:r>
      <w:proofErr w:type="spellEnd"/>
      <w:r w:rsidRPr="0016515A">
        <w:t xml:space="preserve"> específicos</w:t>
      </w:r>
    </w:p>
    <w:p w14:paraId="26105A3A" w14:textId="77777777" w:rsidR="006D0948" w:rsidRPr="0016515A" w:rsidRDefault="006D0948" w:rsidP="00F475C5"/>
    <w:p w14:paraId="6B264A53" w14:textId="77777777" w:rsidR="006D0948" w:rsidRPr="003D3618" w:rsidRDefault="006D0948" w:rsidP="006D0948">
      <w:pPr>
        <w:pStyle w:val="02TEXTOPRINCIPALBULLET"/>
      </w:pPr>
      <w:r>
        <w:t>Conjunções</w:t>
      </w:r>
      <w:r w:rsidRPr="0016515A">
        <w:t>.</w:t>
      </w:r>
    </w:p>
    <w:p w14:paraId="36FE4C70" w14:textId="77777777" w:rsidR="006D0948" w:rsidRPr="0016515A" w:rsidRDefault="006D0948" w:rsidP="006D0948">
      <w:pPr>
        <w:pStyle w:val="02TEXTOPRINCIPALBULLET"/>
      </w:pPr>
      <w:r>
        <w:t>Coesão sequencial</w:t>
      </w:r>
      <w:r w:rsidRPr="0016515A">
        <w:t>.</w:t>
      </w:r>
    </w:p>
    <w:p w14:paraId="54C728F2" w14:textId="77777777" w:rsidR="006D0948" w:rsidRPr="0016515A" w:rsidRDefault="006D0948" w:rsidP="006D0948">
      <w:pPr>
        <w:pStyle w:val="02TEXTOPRINCIPAL"/>
      </w:pPr>
    </w:p>
    <w:p w14:paraId="777AB7F5" w14:textId="77777777" w:rsidR="006D0948" w:rsidRDefault="006D0948" w:rsidP="006D0948">
      <w:pPr>
        <w:pStyle w:val="01TITULO3"/>
      </w:pPr>
      <w:r w:rsidRPr="0016515A">
        <w:t>Recursos didáticos</w:t>
      </w:r>
    </w:p>
    <w:p w14:paraId="373877A8" w14:textId="77777777" w:rsidR="006D0948" w:rsidRPr="0016515A" w:rsidRDefault="006D0948" w:rsidP="00F475C5"/>
    <w:p w14:paraId="39F02F5C" w14:textId="77777777" w:rsidR="006D0948" w:rsidRPr="009A389B" w:rsidRDefault="006D0948" w:rsidP="006D0948">
      <w:pPr>
        <w:pStyle w:val="02TEXTOPRINCIPALBULLET"/>
      </w:pPr>
      <w:r w:rsidRPr="0016515A">
        <w:t xml:space="preserve">Reprodução </w:t>
      </w:r>
      <w:r>
        <w:t xml:space="preserve">ou impressão da produção de texto escolhida </w:t>
      </w:r>
      <w:r w:rsidRPr="0016515A">
        <w:t>e/ou equipamen</w:t>
      </w:r>
      <w:r>
        <w:t>to para projeção ampliada desse texto</w:t>
      </w:r>
      <w:r w:rsidRPr="0016515A">
        <w:t>.</w:t>
      </w:r>
    </w:p>
    <w:p w14:paraId="4E55B1EA" w14:textId="77777777" w:rsidR="006D0948" w:rsidRPr="0016515A" w:rsidRDefault="006D0948" w:rsidP="006D0948">
      <w:pPr>
        <w:pStyle w:val="02TEXTOPRINCIPAL"/>
      </w:pPr>
    </w:p>
    <w:p w14:paraId="48974183" w14:textId="77777777" w:rsidR="006D0948" w:rsidRDefault="006D0948" w:rsidP="006D0948">
      <w:pPr>
        <w:pStyle w:val="01TITULO3"/>
      </w:pPr>
      <w:r w:rsidRPr="0016515A">
        <w:t>Gestão dos(as) estudantes</w:t>
      </w:r>
    </w:p>
    <w:p w14:paraId="039A43F2" w14:textId="77777777" w:rsidR="006D0948" w:rsidRPr="0016515A" w:rsidRDefault="006D0948" w:rsidP="00F475C5"/>
    <w:p w14:paraId="6DB920D2" w14:textId="77777777" w:rsidR="006D0948" w:rsidRDefault="006D0948" w:rsidP="006D0948">
      <w:pPr>
        <w:pStyle w:val="02TEXTOPRINCIPALBULLET"/>
      </w:pPr>
      <w:r w:rsidRPr="0016515A">
        <w:t>Est</w:t>
      </w:r>
      <w:r w:rsidRPr="006D0948">
        <w:t>u</w:t>
      </w:r>
      <w:r w:rsidRPr="0016515A">
        <w:t>dantes dispostos(as) individualmente.</w:t>
      </w:r>
    </w:p>
    <w:p w14:paraId="722CF725" w14:textId="77777777" w:rsidR="006D0948" w:rsidRPr="0016515A" w:rsidRDefault="006D0948" w:rsidP="006D0948">
      <w:pPr>
        <w:pStyle w:val="02TEXTOPRINCIPAL"/>
      </w:pPr>
    </w:p>
    <w:p w14:paraId="42124525" w14:textId="77777777" w:rsidR="006D0948" w:rsidRDefault="006D0948" w:rsidP="006D0948">
      <w:pPr>
        <w:pStyle w:val="01TITULO3"/>
      </w:pPr>
      <w:r w:rsidRPr="0016515A">
        <w:t>Habilidades</w:t>
      </w:r>
    </w:p>
    <w:p w14:paraId="440E2A94" w14:textId="77777777" w:rsidR="006D0948" w:rsidRPr="0016515A" w:rsidRDefault="006D0948" w:rsidP="00F475C5"/>
    <w:p w14:paraId="51F37C46" w14:textId="6124FBFA" w:rsidR="006D0948" w:rsidRPr="0016515A" w:rsidRDefault="006D0948" w:rsidP="006D0948">
      <w:pPr>
        <w:pStyle w:val="02TEXTOPRINCIPALBULLET"/>
      </w:pPr>
      <w:r w:rsidRPr="004F38ED">
        <w:t>(EF69LP18)</w:t>
      </w:r>
      <w:r>
        <w:t xml:space="preserve">; </w:t>
      </w:r>
      <w:r w:rsidRPr="004F38ED">
        <w:t>(EF08LP14)</w:t>
      </w:r>
      <w:r>
        <w:t>.</w:t>
      </w:r>
    </w:p>
    <w:p w14:paraId="04F36F7C" w14:textId="77777777" w:rsidR="006D0948" w:rsidRDefault="006D0948" w:rsidP="006D0948">
      <w:pPr>
        <w:pStyle w:val="02TEXTOPRINCIPAL"/>
      </w:pPr>
      <w:r>
        <w:br w:type="page"/>
      </w:r>
    </w:p>
    <w:p w14:paraId="68A1EA95" w14:textId="77777777" w:rsidR="001B08B0" w:rsidRDefault="001B08B0" w:rsidP="001B08B0">
      <w:pPr>
        <w:pStyle w:val="02TEXTOPRINCIPAL"/>
      </w:pPr>
    </w:p>
    <w:p w14:paraId="0A08AAA9" w14:textId="77777777" w:rsidR="006D0948" w:rsidRDefault="006D0948" w:rsidP="001B08B0">
      <w:pPr>
        <w:pStyle w:val="01TITULO3"/>
      </w:pPr>
      <w:r w:rsidRPr="0016515A">
        <w:t>Encaminhamento</w:t>
      </w:r>
    </w:p>
    <w:p w14:paraId="31834930" w14:textId="77777777" w:rsidR="001B08B0" w:rsidRPr="0016515A" w:rsidRDefault="001B08B0" w:rsidP="001B08B0">
      <w:pPr>
        <w:pStyle w:val="02TEXTOITEM"/>
      </w:pPr>
    </w:p>
    <w:p w14:paraId="0987DB3B" w14:textId="0C28D6DB" w:rsidR="006D0948" w:rsidRDefault="006D0948" w:rsidP="001B08B0">
      <w:pPr>
        <w:pStyle w:val="02TEXTOITEM"/>
      </w:pPr>
      <w:r>
        <w:rPr>
          <w:b/>
        </w:rPr>
        <w:t>1</w:t>
      </w:r>
      <w:r w:rsidRPr="0016515A">
        <w:rPr>
          <w:b/>
        </w:rPr>
        <w:t>.</w:t>
      </w:r>
      <w:r w:rsidR="00F475C5">
        <w:tab/>
      </w:r>
      <w:r>
        <w:t xml:space="preserve">Selecione previamente um texto produzido por um(a) estudante que seja representativo de problemas com a coesão sequencial. Caso prefira trabalhar com textos de estudantes desconhecidos, você poderá recorrer aos bancos de textos de </w:t>
      </w:r>
      <w:r>
        <w:rPr>
          <w:i/>
        </w:rPr>
        <w:t xml:space="preserve">sites </w:t>
      </w:r>
      <w:r>
        <w:t xml:space="preserve">destinados a apoiar estudantes com a escrita de redações para sistemas de avaliação (Enem) e exames vestibulares ou pode buscar abaixo-assinados em </w:t>
      </w:r>
      <w:r>
        <w:rPr>
          <w:i/>
        </w:rPr>
        <w:t>sites</w:t>
      </w:r>
      <w:r>
        <w:t xml:space="preserve"> especializados. </w:t>
      </w:r>
    </w:p>
    <w:p w14:paraId="3BF22500" w14:textId="77777777" w:rsidR="006D0948" w:rsidRDefault="006D0948" w:rsidP="001B08B0">
      <w:pPr>
        <w:pStyle w:val="02TEXTOITEM"/>
      </w:pPr>
    </w:p>
    <w:p w14:paraId="53823E2D" w14:textId="7B83878E" w:rsidR="006D0948" w:rsidRDefault="006D0948" w:rsidP="001B08B0">
      <w:pPr>
        <w:pStyle w:val="02TEXTOITEM"/>
      </w:pPr>
      <w:r>
        <w:rPr>
          <w:b/>
        </w:rPr>
        <w:t>2</w:t>
      </w:r>
      <w:r w:rsidRPr="0016515A">
        <w:rPr>
          <w:b/>
        </w:rPr>
        <w:t>.</w:t>
      </w:r>
      <w:r w:rsidR="00F475C5">
        <w:tab/>
      </w:r>
      <w:r>
        <w:t>Se possível, r</w:t>
      </w:r>
      <w:r w:rsidRPr="0016515A">
        <w:t xml:space="preserve">eproduza </w:t>
      </w:r>
      <w:r>
        <w:t xml:space="preserve">ou imprima </w:t>
      </w:r>
      <w:r w:rsidRPr="0016515A">
        <w:t xml:space="preserve">um texto para cada estudante. Dê um tempo para a leitura silenciosa. </w:t>
      </w:r>
      <w:r>
        <w:t xml:space="preserve">Caso você tenha optado por trabalhar com a produção de um dos(as) estudantes da turma, com o auxílio </w:t>
      </w:r>
      <w:r w:rsidR="004B2862">
        <w:t>d</w:t>
      </w:r>
      <w:r>
        <w:t>o</w:t>
      </w:r>
      <w:r w:rsidRPr="0016515A">
        <w:t>(</w:t>
      </w:r>
      <w:r>
        <w:t>a</w:t>
      </w:r>
      <w:r w:rsidRPr="0016515A">
        <w:t>)</w:t>
      </w:r>
      <w:r>
        <w:t xml:space="preserve"> autor(a) do texto, esclareça os sentidos</w:t>
      </w:r>
      <w:r w:rsidRPr="0016515A">
        <w:t xml:space="preserve"> </w:t>
      </w:r>
      <w:r>
        <w:t>pretendidos</w:t>
      </w:r>
      <w:r w:rsidRPr="0016515A">
        <w:t xml:space="preserve"> </w:t>
      </w:r>
      <w:r>
        <w:t>em trechos que estejam confusos.</w:t>
      </w:r>
      <w:r w:rsidRPr="001B08B0">
        <w:t xml:space="preserve"> </w:t>
      </w:r>
      <w:r w:rsidRPr="0016515A">
        <w:t xml:space="preserve">Explique que, para o desenvolvimento da atividade, será importante </w:t>
      </w:r>
      <w:r>
        <w:t>fazer comentários e apreciações respeitosas em relação ao texto do</w:t>
      </w:r>
      <w:r w:rsidRPr="0016515A">
        <w:t>(</w:t>
      </w:r>
      <w:r>
        <w:t>a</w:t>
      </w:r>
      <w:r w:rsidRPr="0016515A">
        <w:t>)</w:t>
      </w:r>
      <w:r>
        <w:t xml:space="preserve"> colega</w:t>
      </w:r>
      <w:r w:rsidRPr="0016515A">
        <w:t xml:space="preserve">. Solicite que sublinhem ou marquem com cor todos os </w:t>
      </w:r>
      <w:r>
        <w:t xml:space="preserve">trechos em que há problemas relacionados à coesão textual. </w:t>
      </w:r>
    </w:p>
    <w:p w14:paraId="469821A2" w14:textId="77777777" w:rsidR="006D0948" w:rsidRPr="0016515A" w:rsidRDefault="006D0948" w:rsidP="001B08B0">
      <w:pPr>
        <w:pStyle w:val="02TEXTOITEM"/>
      </w:pPr>
    </w:p>
    <w:p w14:paraId="554F2329" w14:textId="1AC7C759" w:rsidR="006D0948" w:rsidRDefault="006D0948" w:rsidP="001B08B0">
      <w:pPr>
        <w:pStyle w:val="02TEXTOITEM"/>
      </w:pPr>
      <w:r>
        <w:rPr>
          <w:b/>
        </w:rPr>
        <w:t>3</w:t>
      </w:r>
      <w:r w:rsidRPr="0016515A">
        <w:rPr>
          <w:b/>
        </w:rPr>
        <w:t>.</w:t>
      </w:r>
      <w:r w:rsidR="008D60FD">
        <w:tab/>
      </w:r>
      <w:r w:rsidRPr="0016515A">
        <w:t>Façam uma</w:t>
      </w:r>
      <w:r>
        <w:t xml:space="preserve"> correção conjunta, oralmente, orientando os</w:t>
      </w:r>
      <w:r w:rsidRPr="0016515A">
        <w:t>(</w:t>
      </w:r>
      <w:r>
        <w:t>a</w:t>
      </w:r>
      <w:r w:rsidRPr="0016515A">
        <w:t>s)</w:t>
      </w:r>
      <w:r>
        <w:t xml:space="preserve"> </w:t>
      </w:r>
      <w:r w:rsidRPr="0016515A">
        <w:t>estudantes</w:t>
      </w:r>
      <w:r>
        <w:t xml:space="preserve"> a encontrarem as soluções para a reescrita dos trechos com problemas. </w:t>
      </w:r>
    </w:p>
    <w:p w14:paraId="5804B788" w14:textId="77777777" w:rsidR="006D0948" w:rsidRPr="0016515A" w:rsidRDefault="006D0948" w:rsidP="001B08B0">
      <w:pPr>
        <w:pStyle w:val="02TEXTOITEM"/>
      </w:pPr>
    </w:p>
    <w:p w14:paraId="4801BBDD" w14:textId="592D572B" w:rsidR="006D0948" w:rsidRDefault="006D0948" w:rsidP="001B08B0">
      <w:pPr>
        <w:pStyle w:val="02TEXTOITEM"/>
      </w:pPr>
      <w:r>
        <w:rPr>
          <w:b/>
        </w:rPr>
        <w:t>4</w:t>
      </w:r>
      <w:r w:rsidRPr="0016515A">
        <w:rPr>
          <w:b/>
        </w:rPr>
        <w:t>.</w:t>
      </w:r>
      <w:r w:rsidR="008D60FD">
        <w:tab/>
      </w:r>
      <w:r>
        <w:t>Depois dessa correção coletiva, oriente os</w:t>
      </w:r>
      <w:r w:rsidRPr="0016515A">
        <w:t>(</w:t>
      </w:r>
      <w:r>
        <w:t>a</w:t>
      </w:r>
      <w:r w:rsidRPr="0016515A">
        <w:t>s)</w:t>
      </w:r>
      <w:r>
        <w:t xml:space="preserve"> </w:t>
      </w:r>
      <w:r w:rsidRPr="0016515A">
        <w:t>estudantes</w:t>
      </w:r>
      <w:r>
        <w:t xml:space="preserve"> a revisitar alguma de suas produções, revisando-as da perspectiva do uso dos elementos coesivos. </w:t>
      </w:r>
      <w:r w:rsidRPr="0016515A">
        <w:t>Você poderá pr</w:t>
      </w:r>
      <w:r>
        <w:t xml:space="preserve">opor que façam isso em </w:t>
      </w:r>
      <w:r w:rsidRPr="0016515A">
        <w:t xml:space="preserve">duplas ou trios, discutindo as formulações e problematizando </w:t>
      </w:r>
      <w:r>
        <w:t>soluções, com</w:t>
      </w:r>
      <w:r w:rsidR="00F475C5">
        <w:t xml:space="preserve"> </w:t>
      </w:r>
      <w:r>
        <w:t>sua mediação nos grupos</w:t>
      </w:r>
      <w:r w:rsidRPr="0016515A">
        <w:t>.</w:t>
      </w:r>
    </w:p>
    <w:p w14:paraId="0590F6DD" w14:textId="77777777" w:rsidR="006D0948" w:rsidRPr="0016515A" w:rsidRDefault="006D0948" w:rsidP="001B08B0">
      <w:pPr>
        <w:pStyle w:val="02TEXTOITEM"/>
      </w:pPr>
    </w:p>
    <w:p w14:paraId="255B2D24" w14:textId="5AFF1EEC" w:rsidR="006D0948" w:rsidRPr="0016515A" w:rsidRDefault="006D0948" w:rsidP="001B08B0">
      <w:pPr>
        <w:pStyle w:val="02TEXTOITEM"/>
      </w:pPr>
      <w:r>
        <w:rPr>
          <w:b/>
        </w:rPr>
        <w:t>5</w:t>
      </w:r>
      <w:r w:rsidRPr="0016515A">
        <w:rPr>
          <w:b/>
        </w:rPr>
        <w:t>.</w:t>
      </w:r>
      <w:r w:rsidR="008D60FD">
        <w:tab/>
      </w:r>
      <w:r w:rsidRPr="0016515A">
        <w:t xml:space="preserve">Peça que, </w:t>
      </w:r>
      <w:r>
        <w:t>com base</w:t>
      </w:r>
      <w:r w:rsidRPr="0016515A">
        <w:t xml:space="preserve"> nas correções que fizeram, escrevam </w:t>
      </w:r>
      <w:r>
        <w:t xml:space="preserve">o que puderam concluir quanto ao </w:t>
      </w:r>
      <w:r w:rsidRPr="0016515A">
        <w:t>uso d</w:t>
      </w:r>
      <w:r>
        <w:t xml:space="preserve">as conjunções na construção da coesão textual. </w:t>
      </w:r>
    </w:p>
    <w:p w14:paraId="35DF820A" w14:textId="77777777" w:rsidR="006D0948" w:rsidRDefault="006D0948" w:rsidP="001B08B0">
      <w:pPr>
        <w:pStyle w:val="02TEXTOPRINCIPAL"/>
      </w:pPr>
      <w:r>
        <w:br w:type="page"/>
      </w:r>
    </w:p>
    <w:p w14:paraId="050DD451" w14:textId="77777777" w:rsidR="001B08B0" w:rsidRDefault="001B08B0" w:rsidP="001B08B0">
      <w:pPr>
        <w:pStyle w:val="02TEXTOPRINCIPAL"/>
      </w:pPr>
    </w:p>
    <w:p w14:paraId="5A8C89CE" w14:textId="77777777" w:rsidR="006D0948" w:rsidRPr="001B08B0" w:rsidRDefault="006D0948" w:rsidP="001B08B0">
      <w:pPr>
        <w:pStyle w:val="01TITULO2"/>
      </w:pPr>
      <w:r>
        <w:t>E</w:t>
      </w:r>
      <w:r w:rsidRPr="0016515A">
        <w:t>. SUGEST</w:t>
      </w:r>
      <w:r>
        <w:t>ÕES</w:t>
      </w:r>
      <w:r w:rsidRPr="0016515A">
        <w:t xml:space="preserve"> DE FONTES PARA O(A) PROFESSOR(A)</w:t>
      </w:r>
    </w:p>
    <w:p w14:paraId="5C8F8B4F" w14:textId="77777777" w:rsidR="006D0948" w:rsidRDefault="006D0948" w:rsidP="001B08B0">
      <w:pPr>
        <w:pStyle w:val="02TEXTOPRINCIPAL"/>
      </w:pPr>
    </w:p>
    <w:p w14:paraId="09E04FFC" w14:textId="05564005" w:rsidR="006D0948" w:rsidRPr="0016515A" w:rsidRDefault="006D0948" w:rsidP="006D0948">
      <w:pPr>
        <w:pStyle w:val="02TEXTOPRINCIPALBULLET"/>
      </w:pPr>
      <w:r w:rsidRPr="0016515A">
        <w:t xml:space="preserve">BENTES, Anna Christina. Linguística </w:t>
      </w:r>
      <w:r>
        <w:t>t</w:t>
      </w:r>
      <w:r w:rsidRPr="0016515A">
        <w:t xml:space="preserve">extual. In: MUSSALIM, Fernanda; BENTES, Anna Christina (Org.). </w:t>
      </w:r>
      <w:r w:rsidRPr="0016515A">
        <w:rPr>
          <w:i/>
        </w:rPr>
        <w:t>Introdução à linguística</w:t>
      </w:r>
      <w:r w:rsidRPr="0016515A">
        <w:t>: domínios e fronteiras. São Paulo: Cortez, 2006</w:t>
      </w:r>
      <w:r w:rsidR="00B17F97">
        <w:t>.</w:t>
      </w:r>
      <w:r w:rsidR="00B17F97" w:rsidRPr="0016515A">
        <w:t xml:space="preserve"> </w:t>
      </w:r>
      <w:r w:rsidRPr="0016515A">
        <w:t xml:space="preserve">p. 245-287. </w:t>
      </w:r>
    </w:p>
    <w:p w14:paraId="7D693ACE" w14:textId="77777777" w:rsidR="006D0948" w:rsidRPr="0016515A" w:rsidRDefault="006D0948" w:rsidP="00B11591"/>
    <w:p w14:paraId="4901DCE2" w14:textId="0AFD9F71" w:rsidR="006D0948" w:rsidRPr="007D36E4" w:rsidRDefault="006D0948" w:rsidP="006B0DEC">
      <w:pPr>
        <w:pStyle w:val="02TEXTOPRINCIPALBULLET"/>
      </w:pPr>
      <w:r w:rsidRPr="006B0DEC">
        <w:t xml:space="preserve">FÁVERO, Leonor Lopes. </w:t>
      </w:r>
      <w:r w:rsidRPr="002C7E46">
        <w:rPr>
          <w:i/>
        </w:rPr>
        <w:t>Coesão e coerência textuais</w:t>
      </w:r>
      <w:r w:rsidRPr="006B0DEC">
        <w:t>. Disponível em: &lt;</w:t>
      </w:r>
      <w:hyperlink r:id="rId9" w:history="1">
        <w:r w:rsidR="006B0DEC" w:rsidRPr="002C7E46">
          <w:rPr>
            <w:rStyle w:val="Hyperlink"/>
          </w:rPr>
          <w:t>https://edisciplinas.usp.br/mod/resource/view.php?id=2196697</w:t>
        </w:r>
      </w:hyperlink>
      <w:r w:rsidRPr="007D36E4">
        <w:t>&gt;. Acesso em: 27 out. 2018.</w:t>
      </w:r>
    </w:p>
    <w:p w14:paraId="6783A13E" w14:textId="77777777" w:rsidR="006D0948" w:rsidRDefault="006D0948" w:rsidP="00B11591"/>
    <w:p w14:paraId="3FCDAAE1" w14:textId="11EF75C3" w:rsidR="006D0948" w:rsidRPr="0016515A" w:rsidRDefault="006D0948" w:rsidP="006D0948">
      <w:pPr>
        <w:pStyle w:val="02TEXTOPRINCIPALBULLET"/>
      </w:pPr>
      <w:r w:rsidRPr="00D24036">
        <w:t xml:space="preserve">KOCH, </w:t>
      </w:r>
      <w:proofErr w:type="spellStart"/>
      <w:r w:rsidRPr="00D24036">
        <w:t>Ingedore</w:t>
      </w:r>
      <w:proofErr w:type="spellEnd"/>
      <w:r w:rsidRPr="00D24036">
        <w:t xml:space="preserve"> </w:t>
      </w:r>
      <w:proofErr w:type="spellStart"/>
      <w:r w:rsidRPr="00D24036">
        <w:t>Gru</w:t>
      </w:r>
      <w:r w:rsidR="00B17F97">
        <w:t>n</w:t>
      </w:r>
      <w:r w:rsidRPr="00D24036">
        <w:t>feld</w:t>
      </w:r>
      <w:proofErr w:type="spellEnd"/>
      <w:r w:rsidRPr="00D24036">
        <w:t xml:space="preserve"> Villaça. </w:t>
      </w:r>
      <w:r w:rsidRPr="00D24036">
        <w:rPr>
          <w:i/>
        </w:rPr>
        <w:t>A coesão textual</w:t>
      </w:r>
      <w:r w:rsidRPr="00D24036">
        <w:t xml:space="preserve">. São Paulo: Contexto, 2008. </w:t>
      </w:r>
    </w:p>
    <w:p w14:paraId="50214E08" w14:textId="77777777" w:rsidR="006D0948" w:rsidRPr="00D24036" w:rsidRDefault="006D0948" w:rsidP="00B11591"/>
    <w:p w14:paraId="28BB7002" w14:textId="4575AB44" w:rsidR="006D0948" w:rsidRPr="0016515A" w:rsidRDefault="006D0948" w:rsidP="006D0948">
      <w:pPr>
        <w:pStyle w:val="02TEXTOPRINCIPALBULLET"/>
      </w:pPr>
      <w:r>
        <w:t>___________</w:t>
      </w:r>
      <w:r w:rsidRPr="00D24036">
        <w:t xml:space="preserve">. </w:t>
      </w:r>
      <w:r w:rsidRPr="00D24036">
        <w:rPr>
          <w:i/>
        </w:rPr>
        <w:t>O texto e a construção dos sentidos</w:t>
      </w:r>
      <w:r w:rsidRPr="00D24036">
        <w:t xml:space="preserve">. São Paulo: Contexto, 2008. </w:t>
      </w:r>
    </w:p>
    <w:p w14:paraId="39C4D42B" w14:textId="77777777" w:rsidR="006D0948" w:rsidRPr="00D24036" w:rsidRDefault="006D0948" w:rsidP="00B11591"/>
    <w:p w14:paraId="4F0C4E7C" w14:textId="77AB112B" w:rsidR="006D0948" w:rsidRPr="0016515A" w:rsidRDefault="006D0948" w:rsidP="006D0948">
      <w:pPr>
        <w:pStyle w:val="02TEXTOPRINCIPALBULLET"/>
      </w:pPr>
      <w:r w:rsidRPr="0016515A">
        <w:t xml:space="preserve">MARCUSCHI, Luiz Antônio. </w:t>
      </w:r>
      <w:r w:rsidRPr="0016515A">
        <w:rPr>
          <w:i/>
        </w:rPr>
        <w:t>Produção textual, análise de gêneros e compreensão</w:t>
      </w:r>
      <w:r w:rsidRPr="0016515A">
        <w:t xml:space="preserve">. São Paulo: </w:t>
      </w:r>
      <w:r w:rsidR="005B563C">
        <w:br/>
      </w:r>
      <w:r w:rsidRPr="0016515A">
        <w:t>Parábola, 2008.</w:t>
      </w:r>
    </w:p>
    <w:p w14:paraId="262BD539" w14:textId="77777777" w:rsidR="006D0948" w:rsidRPr="0016515A" w:rsidRDefault="006D0948" w:rsidP="00B11591"/>
    <w:p w14:paraId="7A9FADF1" w14:textId="5B149160" w:rsidR="006D0948" w:rsidRPr="0016515A" w:rsidRDefault="006D0948" w:rsidP="006D0948">
      <w:pPr>
        <w:pStyle w:val="02TEXTOPRINCIPALBULLET"/>
      </w:pPr>
      <w:r w:rsidRPr="0016515A">
        <w:t xml:space="preserve">TRAVAGLIA, Luiz Carlos. </w:t>
      </w:r>
      <w:r w:rsidRPr="0016515A">
        <w:rPr>
          <w:i/>
        </w:rPr>
        <w:t>Texto e coerência</w:t>
      </w:r>
      <w:r w:rsidRPr="0016515A">
        <w:t xml:space="preserve">. São Paulo: Cortez, 1989. </w:t>
      </w:r>
    </w:p>
    <w:p w14:paraId="00EEB851" w14:textId="77777777" w:rsidR="006D0948" w:rsidRDefault="006D0948" w:rsidP="001B08B0">
      <w:pPr>
        <w:pStyle w:val="02TEXTOPRINCIPAL"/>
      </w:pPr>
      <w:r w:rsidRPr="0016515A">
        <w:br w:type="page"/>
      </w:r>
    </w:p>
    <w:p w14:paraId="60D8E4D6" w14:textId="77777777" w:rsidR="001B08B0" w:rsidRPr="0016515A" w:rsidRDefault="001B08B0" w:rsidP="00FD740A"/>
    <w:p w14:paraId="6121A755" w14:textId="77777777" w:rsidR="006D0948" w:rsidRPr="0016515A" w:rsidRDefault="006D0948" w:rsidP="001B08B0">
      <w:pPr>
        <w:pStyle w:val="01TITULO2"/>
      </w:pPr>
      <w:r>
        <w:t>F</w:t>
      </w:r>
      <w:r w:rsidRPr="0016515A">
        <w:t>. SUGESTÕES PARA VERIFICAR E ACOMPANHAR A APRENDIZAGEM DOS(AS) ESTUDANTES</w:t>
      </w:r>
    </w:p>
    <w:p w14:paraId="631D52A7" w14:textId="77777777" w:rsidR="006D0948" w:rsidRDefault="006D0948" w:rsidP="001B08B0">
      <w:pPr>
        <w:pStyle w:val="02TEXTOPRINCIPAL"/>
      </w:pPr>
    </w:p>
    <w:p w14:paraId="76F8AFC0" w14:textId="2A8765E5" w:rsidR="006D0948" w:rsidRPr="0016515A" w:rsidRDefault="006D0948" w:rsidP="001B08B0">
      <w:pPr>
        <w:pStyle w:val="02TEXTOPRINCIPAL"/>
      </w:pPr>
      <w:r w:rsidRPr="0016515A">
        <w:t>Esta sequência propõe a participação da turma com atividades a serem respondidas oralmente ou por escrito. Acompanhe a aprendizage</w:t>
      </w:r>
      <w:r>
        <w:t>m</w:t>
      </w:r>
      <w:r w:rsidRPr="0016515A">
        <w:t xml:space="preserve"> dos(as) estudantes no desenvolvimento da sequência, seja pela escuta das falas, seja pela leitura das respostas escritas. Além das respostas em si, procure verificar o processo como elas são elaboradas, os elementos teóricos que os(as) estudantes utilizam para sustentá-las.</w:t>
      </w:r>
      <w:r w:rsidRPr="0016515A">
        <w:br/>
        <w:t xml:space="preserve">Os(as) estudantes poderão avaliar o próprio texto, com foco especial no emprego </w:t>
      </w:r>
      <w:r>
        <w:t>do</w:t>
      </w:r>
      <w:r w:rsidR="00C4692B">
        <w:t>s</w:t>
      </w:r>
      <w:r>
        <w:t xml:space="preserve"> elementos coesivos</w:t>
      </w:r>
      <w:r w:rsidRPr="0016515A">
        <w:t xml:space="preserve">, orientados também a observar com atenção aspectos textuais e discursivos mais amplos do gênero textual produzido. </w:t>
      </w:r>
    </w:p>
    <w:p w14:paraId="3D7B45D9" w14:textId="77777777" w:rsidR="006D0948" w:rsidRPr="0076502E" w:rsidRDefault="006D0948" w:rsidP="001B08B0">
      <w:pPr>
        <w:pStyle w:val="02TEXTOPRINCIPAL"/>
      </w:pPr>
      <w:r w:rsidRPr="0076502E">
        <w:t>Para a autoavaliação dos(as) estudantes, elabore uma ficha com os critérios de avaliação que devem ser considerados. Veja a sugestão a seguir.</w:t>
      </w:r>
    </w:p>
    <w:p w14:paraId="0093AACB" w14:textId="77777777" w:rsidR="001B08B0" w:rsidRPr="004A7010" w:rsidRDefault="001B08B0" w:rsidP="001B08B0">
      <w:pPr>
        <w:pStyle w:val="02TEXTOPRINCIPAL"/>
      </w:pPr>
      <w:bookmarkStart w:id="3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1B08B0" w:rsidRPr="004A7010" w14:paraId="2CE92F1C" w14:textId="77777777" w:rsidTr="00C7217E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BD4A2" w14:textId="77777777" w:rsidR="001B08B0" w:rsidRPr="0039049F" w:rsidRDefault="001B08B0" w:rsidP="00C7217E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1B08B0" w:rsidRPr="004A7010" w14:paraId="6FFB53DC" w14:textId="77777777" w:rsidTr="00C7217E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10577" w14:textId="77777777" w:rsidR="001B08B0" w:rsidRPr="0039049F" w:rsidRDefault="001B08B0" w:rsidP="00C7217E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1B08B0" w:rsidRPr="004A7010" w14:paraId="7DCC8ADD" w14:textId="77777777" w:rsidTr="001B08B0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D1084" w14:textId="3C32449D" w:rsidR="001B08B0" w:rsidRPr="004A7010" w:rsidRDefault="001B08B0" w:rsidP="001B08B0">
            <w:pPr>
              <w:pStyle w:val="03TITULOTABELAS2"/>
            </w:pPr>
            <w:r w:rsidRPr="0076502E">
              <w:rPr>
                <w:rFonts w:eastAsia="Verdana"/>
              </w:rPr>
              <w:t>MINHA POSTURA</w:t>
            </w:r>
            <w:r>
              <w:t xml:space="preserve"> DIANTE DAS ATIVIDADES PROPOSTAS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0FF5984" w14:textId="3083011A" w:rsidR="001B08B0" w:rsidRPr="00FB0E52" w:rsidRDefault="001B08B0" w:rsidP="00C7217E">
            <w:pPr>
              <w:pStyle w:val="03TITULOTABELAS2"/>
              <w:rPr>
                <w:caps/>
              </w:rPr>
            </w:pPr>
            <w:r w:rsidRPr="00FB0E52">
              <w:rPr>
                <w:caps/>
              </w:rPr>
              <w:t>Sempre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F19F452" w14:textId="74B681A7" w:rsidR="001B08B0" w:rsidRPr="00FB0E52" w:rsidRDefault="001B08B0" w:rsidP="00C7217E">
            <w:pPr>
              <w:pStyle w:val="03TITULOTABELAS2"/>
              <w:rPr>
                <w:caps/>
              </w:rPr>
            </w:pPr>
            <w:r w:rsidRPr="00FB0E52">
              <w:rPr>
                <w:caps/>
              </w:rPr>
              <w:t>Nem sempre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31BEBFB0" w14:textId="3DECA18A" w:rsidR="001B08B0" w:rsidRPr="00FB0E52" w:rsidRDefault="001B08B0" w:rsidP="00C7217E">
            <w:pPr>
              <w:pStyle w:val="03TITULOTABELAS2"/>
              <w:rPr>
                <w:caps/>
              </w:rPr>
            </w:pPr>
            <w:r w:rsidRPr="00FB0E52">
              <w:rPr>
                <w:caps/>
              </w:rPr>
              <w:t>Muito pouco</w:t>
            </w:r>
          </w:p>
        </w:tc>
      </w:tr>
      <w:tr w:rsidR="001B08B0" w:rsidRPr="004A7010" w14:paraId="190116CD" w14:textId="77777777" w:rsidTr="00C7217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4EE0" w14:textId="6BB147C1" w:rsidR="001B08B0" w:rsidRPr="00467E4B" w:rsidRDefault="001B08B0" w:rsidP="00C7217E">
            <w:pPr>
              <w:pStyle w:val="04TEXTOTABELAS"/>
            </w:pPr>
            <w:r w:rsidRPr="0016515A">
              <w:t>Participei de todos os momentos com ideias e sugestões?</w:t>
            </w:r>
          </w:p>
        </w:tc>
        <w:tc>
          <w:tcPr>
            <w:tcW w:w="1128" w:type="dxa"/>
            <w:vAlign w:val="center"/>
          </w:tcPr>
          <w:p w14:paraId="12F6B454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D70C2E6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9F1B6DE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B08B0" w:rsidRPr="004A7010" w14:paraId="04F54ACB" w14:textId="77777777" w:rsidTr="00C7217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7A22" w14:textId="0B1AB6DF" w:rsidR="001B08B0" w:rsidRPr="004A7010" w:rsidRDefault="001B08B0" w:rsidP="00C7217E">
            <w:pPr>
              <w:pStyle w:val="04TEXTOTABELAS"/>
            </w:pPr>
            <w:r w:rsidRPr="0016515A">
              <w:t>Colaborei com o trabalho, na turma e na minha dupla, interagindo de forma respeitosa?</w:t>
            </w:r>
          </w:p>
        </w:tc>
        <w:tc>
          <w:tcPr>
            <w:tcW w:w="1128" w:type="dxa"/>
            <w:vAlign w:val="center"/>
          </w:tcPr>
          <w:p w14:paraId="475E4504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68A7C0E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9C5D126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B08B0" w:rsidRPr="004A7010" w14:paraId="09E3DF18" w14:textId="77777777" w:rsidTr="00C7217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F2C3" w14:textId="1AE630F3" w:rsidR="001B08B0" w:rsidRPr="004A7010" w:rsidRDefault="001B08B0" w:rsidP="00C7217E">
            <w:pPr>
              <w:pStyle w:val="04TEXTOTABELAS"/>
            </w:pPr>
            <w:r w:rsidRPr="0016515A">
              <w:t>Fiz os exercícios e registros solicitados?</w:t>
            </w:r>
          </w:p>
        </w:tc>
        <w:tc>
          <w:tcPr>
            <w:tcW w:w="1128" w:type="dxa"/>
            <w:vAlign w:val="center"/>
          </w:tcPr>
          <w:p w14:paraId="1067F258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EC8C2BA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6E35294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B08B0" w:rsidRPr="004A7010" w14:paraId="1414B808" w14:textId="77777777" w:rsidTr="00C7217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61C8" w14:textId="0BF0AD00" w:rsidR="001B08B0" w:rsidRPr="004A7010" w:rsidRDefault="001B08B0" w:rsidP="00C7217E">
            <w:pPr>
              <w:pStyle w:val="04TEXTOTABELAS"/>
            </w:pPr>
            <w:r w:rsidRPr="0016515A">
              <w:t>Utiliz</w:t>
            </w:r>
            <w:r>
              <w:t>ei</w:t>
            </w:r>
            <w:r w:rsidRPr="0016515A">
              <w:t xml:space="preserve"> adequadamente os </w:t>
            </w:r>
            <w:r>
              <w:t xml:space="preserve">elementos coesivos </w:t>
            </w:r>
            <w:r w:rsidRPr="0016515A">
              <w:t>nas situações estudadas?</w:t>
            </w:r>
          </w:p>
        </w:tc>
        <w:tc>
          <w:tcPr>
            <w:tcW w:w="1128" w:type="dxa"/>
            <w:vAlign w:val="center"/>
          </w:tcPr>
          <w:p w14:paraId="3E9DE2C3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A113A04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1EB89DE" w14:textId="77777777" w:rsidR="001B08B0" w:rsidRPr="004A7010" w:rsidRDefault="001B08B0" w:rsidP="00C7217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3"/>
    </w:tbl>
    <w:p w14:paraId="6050387B" w14:textId="77777777" w:rsidR="001B08B0" w:rsidRPr="0016515A" w:rsidRDefault="001B08B0" w:rsidP="001B08B0">
      <w:pPr>
        <w:pStyle w:val="02TEXTOPRINCIPAL"/>
      </w:pPr>
    </w:p>
    <w:p w14:paraId="2809EABF" w14:textId="77777777" w:rsidR="006D0948" w:rsidRDefault="006D0948" w:rsidP="001B08B0">
      <w:pPr>
        <w:pStyle w:val="02TEXTOPRINCIPAL"/>
      </w:pPr>
      <w:r w:rsidRPr="0016515A">
        <w:br w:type="page"/>
      </w:r>
    </w:p>
    <w:p w14:paraId="00D14156" w14:textId="77777777" w:rsidR="001B08B0" w:rsidRPr="0016515A" w:rsidRDefault="001B08B0" w:rsidP="00FB0E52"/>
    <w:p w14:paraId="1F7F7A54" w14:textId="77777777" w:rsidR="006D0948" w:rsidRDefault="006D0948" w:rsidP="001B08B0">
      <w:pPr>
        <w:pStyle w:val="01TITULO2"/>
      </w:pPr>
      <w:bookmarkStart w:id="4" w:name="_GoBack"/>
      <w:r>
        <w:t>G</w:t>
      </w:r>
      <w:r w:rsidRPr="0016515A">
        <w:t xml:space="preserve">. AFERIÇÃO DO DESENVOLVIMENTO DOS(AS) ESTUDANTES </w:t>
      </w:r>
      <w:r>
        <w:t>EM RELAÇÃO ÀS</w:t>
      </w:r>
      <w:r w:rsidRPr="0016515A">
        <w:t xml:space="preserve"> HABILIDADES SELECIONADAS NA SEQUÊNCIA</w:t>
      </w:r>
    </w:p>
    <w:bookmarkEnd w:id="4"/>
    <w:p w14:paraId="7884B34A" w14:textId="77777777" w:rsidR="006D0948" w:rsidRPr="0016515A" w:rsidRDefault="006D0948" w:rsidP="001B08B0">
      <w:pPr>
        <w:pStyle w:val="02TEXTOPRINCIPAL"/>
      </w:pPr>
    </w:p>
    <w:p w14:paraId="15DF28BA" w14:textId="77777777" w:rsidR="006D0948" w:rsidRDefault="006D0948" w:rsidP="001B08B0">
      <w:pPr>
        <w:pStyle w:val="02TEXTOPRINCIPAL"/>
        <w:rPr>
          <w:rFonts w:eastAsia="Verdana"/>
        </w:rPr>
      </w:pPr>
      <w:r w:rsidRPr="0016515A">
        <w:rPr>
          <w:rFonts w:eastAsia="Verdana"/>
        </w:rPr>
        <w:t xml:space="preserve">Observe em que medida os objetivos propostos foram alcançados e realize registros que indiquem como foi a participação na sequência: o que aprenderam e o que ainda requer intervenções para orientar o trabalho do próximo período. O uso dos conhecimentos desenvolvidos nesta sequência didática </w:t>
      </w:r>
      <w:r>
        <w:rPr>
          <w:rFonts w:eastAsia="Verdana"/>
        </w:rPr>
        <w:t>servirá aos</w:t>
      </w:r>
      <w:r w:rsidRPr="0016515A">
        <w:rPr>
          <w:rFonts w:eastAsia="Verdana"/>
        </w:rPr>
        <w:t>(</w:t>
      </w:r>
      <w:r>
        <w:rPr>
          <w:rFonts w:eastAsia="Verdana"/>
        </w:rPr>
        <w:t>às</w:t>
      </w:r>
      <w:r w:rsidRPr="0016515A">
        <w:rPr>
          <w:rFonts w:eastAsia="Verdana"/>
        </w:rPr>
        <w:t>)</w:t>
      </w:r>
      <w:r>
        <w:rPr>
          <w:rFonts w:eastAsia="Verdana"/>
        </w:rPr>
        <w:t xml:space="preserve"> </w:t>
      </w:r>
      <w:r w:rsidRPr="0016515A">
        <w:rPr>
          <w:rFonts w:eastAsia="Verdana"/>
        </w:rPr>
        <w:t>estudantes nas próximas produções orais e escritas.</w:t>
      </w:r>
    </w:p>
    <w:p w14:paraId="7BAEB4D5" w14:textId="03DD7E66" w:rsidR="00E24C6F" w:rsidRPr="001B08B0" w:rsidRDefault="006D0948" w:rsidP="001B08B0">
      <w:pPr>
        <w:pStyle w:val="02TEXTOPRINCIPAL"/>
        <w:rPr>
          <w:rFonts w:eastAsia="Verdana"/>
        </w:rPr>
      </w:pPr>
      <w:r>
        <w:rPr>
          <w:rFonts w:eastAsia="Verdana"/>
        </w:rPr>
        <w:t xml:space="preserve">Ao final da sequência, procure verificar se os(as) </w:t>
      </w:r>
      <w:r w:rsidRPr="000216F1">
        <w:rPr>
          <w:rFonts w:eastAsia="Verdana"/>
        </w:rPr>
        <w:t>estudantes</w:t>
      </w:r>
      <w:r>
        <w:rPr>
          <w:rFonts w:eastAsia="Verdana"/>
        </w:rPr>
        <w:t xml:space="preserve"> puderam empregar os conteúdos </w:t>
      </w:r>
      <w:r w:rsidRPr="000216F1">
        <w:rPr>
          <w:rFonts w:eastAsia="Verdana"/>
        </w:rPr>
        <w:t>de</w:t>
      </w:r>
      <w:r w:rsidR="00A62C07">
        <w:rPr>
          <w:rFonts w:eastAsia="Verdana"/>
        </w:rPr>
        <w:t xml:space="preserve"> </w:t>
      </w:r>
      <w:r w:rsidRPr="000216F1">
        <w:rPr>
          <w:rFonts w:eastAsia="Verdana"/>
        </w:rPr>
        <w:t>maneira a garantir a coesão</w:t>
      </w:r>
      <w:r>
        <w:rPr>
          <w:rFonts w:eastAsia="Verdana"/>
        </w:rPr>
        <w:t xml:space="preserve"> </w:t>
      </w:r>
      <w:r w:rsidRPr="000216F1">
        <w:rPr>
          <w:rFonts w:eastAsia="Verdana"/>
        </w:rPr>
        <w:t xml:space="preserve">e a </w:t>
      </w:r>
      <w:r>
        <w:rPr>
          <w:rFonts w:eastAsia="Verdana"/>
        </w:rPr>
        <w:t>unidade</w:t>
      </w:r>
      <w:r w:rsidRPr="000216F1">
        <w:rPr>
          <w:rFonts w:eastAsia="Verdana"/>
        </w:rPr>
        <w:t xml:space="preserve"> temática</w:t>
      </w:r>
      <w:r>
        <w:rPr>
          <w:rFonts w:eastAsia="Verdana"/>
        </w:rPr>
        <w:t xml:space="preserve"> em seus</w:t>
      </w:r>
      <w:r w:rsidRPr="000216F1">
        <w:rPr>
          <w:rFonts w:eastAsia="Verdana"/>
        </w:rPr>
        <w:t xml:space="preserve"> textos</w:t>
      </w:r>
      <w:r>
        <w:rPr>
          <w:rFonts w:eastAsia="Verdana"/>
        </w:rPr>
        <w:t xml:space="preserve">, </w:t>
      </w:r>
      <w:r w:rsidRPr="000216F1">
        <w:rPr>
          <w:rFonts w:eastAsia="Verdana"/>
        </w:rPr>
        <w:t>acrescentando novas informações a cada frase e a cada parágrafo</w:t>
      </w:r>
      <w:r w:rsidR="009E6541">
        <w:rPr>
          <w:rFonts w:eastAsia="Verdana"/>
        </w:rPr>
        <w:t>,</w:t>
      </w:r>
      <w:r>
        <w:rPr>
          <w:rFonts w:eastAsia="Verdana"/>
        </w:rPr>
        <w:t xml:space="preserve"> e articulando </w:t>
      </w:r>
      <w:r w:rsidRPr="000216F1">
        <w:rPr>
          <w:rFonts w:eastAsia="Verdana"/>
        </w:rPr>
        <w:t xml:space="preserve">as partes do texto </w:t>
      </w:r>
      <w:r>
        <w:rPr>
          <w:rFonts w:eastAsia="Verdana"/>
        </w:rPr>
        <w:t>de forma a</w:t>
      </w:r>
      <w:r w:rsidRPr="000216F1">
        <w:rPr>
          <w:rFonts w:eastAsia="Verdana"/>
        </w:rPr>
        <w:t xml:space="preserve"> estabelecer relações de sentido entre elas.</w:t>
      </w:r>
    </w:p>
    <w:sectPr w:rsidR="00E24C6F" w:rsidRPr="001B08B0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38540" w14:textId="77777777" w:rsidR="00802E0E" w:rsidRDefault="00802E0E">
      <w:r>
        <w:separator/>
      </w:r>
    </w:p>
  </w:endnote>
  <w:endnote w:type="continuationSeparator" w:id="0">
    <w:p w14:paraId="6A89E142" w14:textId="77777777" w:rsidR="00802E0E" w:rsidRDefault="0080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A297B0-6682-4059-A69F-CE721702C6EF}"/>
    <w:embedBold r:id="rId2" w:fontKey="{91C3AC49-4A68-4CBB-8DE5-068036E4574A}"/>
    <w:embedItalic r:id="rId3" w:fontKey="{30C1C38D-0AA8-4501-ADBE-276E48D15D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A6BB4A-8FAA-4258-BD3F-9A1C52CF3E38}"/>
    <w:embedBold r:id="rId5" w:fontKey="{4F75A3A1-089A-4C9B-99C6-584887DA944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752BF94-C530-4A73-B24F-C466F603981C}"/>
    <w:embedBold r:id="rId7" w:fontKey="{5CD40DD0-2D49-418A-A6D3-2D53E558E26B}"/>
    <w:embedBoldItalic r:id="rId8" w:fontKey="{511FF116-F586-4C4B-9B6F-D28C49DD0A7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10B35F0-F7F4-4846-8D81-0BF4080A3455}"/>
    <w:embedBold r:id="rId10" w:fontKey="{3E18EFB5-F785-4CDC-B009-6D77B507CF2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88A649B-BC5A-4528-B969-0071A5963DFD}"/>
    <w:embedBold r:id="rId12" w:fontKey="{806E861E-A99B-4968-9F36-4C706785E29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216B9F60-99BB-4A32-B369-F9AB16BD02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0196512C-2CA4-45BF-87E8-3CA2A8F391B3}"/>
    <w:embedBold r:id="rId15" w:fontKey="{90424F07-5E9A-4042-B347-90FF940E12D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B08B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D06EC" w14:textId="77777777" w:rsidR="00802E0E" w:rsidRDefault="00802E0E">
      <w:r>
        <w:rPr>
          <w:color w:val="000000"/>
        </w:rPr>
        <w:separator/>
      </w:r>
    </w:p>
  </w:footnote>
  <w:footnote w:type="continuationSeparator" w:id="0">
    <w:p w14:paraId="7EC4C2F2" w14:textId="77777777" w:rsidR="00802E0E" w:rsidRDefault="00802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64DC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047D32"/>
    <w:multiLevelType w:val="hybridMultilevel"/>
    <w:tmpl w:val="72E8BA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208C"/>
    <w:multiLevelType w:val="hybridMultilevel"/>
    <w:tmpl w:val="96EA2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4E49D3"/>
    <w:multiLevelType w:val="hybridMultilevel"/>
    <w:tmpl w:val="AE5A2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92FE2"/>
    <w:multiLevelType w:val="hybridMultilevel"/>
    <w:tmpl w:val="AAC4C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24753"/>
    <w:multiLevelType w:val="hybridMultilevel"/>
    <w:tmpl w:val="87867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A8609A"/>
    <w:multiLevelType w:val="hybridMultilevel"/>
    <w:tmpl w:val="F650D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2"/>
  </w:num>
  <w:num w:numId="5">
    <w:abstractNumId w:val="13"/>
  </w:num>
  <w:num w:numId="6">
    <w:abstractNumId w:val="13"/>
  </w:num>
  <w:num w:numId="7">
    <w:abstractNumId w:val="12"/>
  </w:num>
  <w:num w:numId="8">
    <w:abstractNumId w:val="13"/>
  </w:num>
  <w:num w:numId="9">
    <w:abstractNumId w:val="13"/>
  </w:num>
  <w:num w:numId="10">
    <w:abstractNumId w:val="12"/>
  </w:num>
  <w:num w:numId="11">
    <w:abstractNumId w:val="13"/>
  </w:num>
  <w:num w:numId="12">
    <w:abstractNumId w:val="16"/>
  </w:num>
  <w:num w:numId="13">
    <w:abstractNumId w:val="4"/>
  </w:num>
  <w:num w:numId="14">
    <w:abstractNumId w:val="13"/>
  </w:num>
  <w:num w:numId="15">
    <w:abstractNumId w:val="12"/>
  </w:num>
  <w:num w:numId="16">
    <w:abstractNumId w:val="13"/>
  </w:num>
  <w:num w:numId="17">
    <w:abstractNumId w:val="13"/>
  </w:num>
  <w:num w:numId="18">
    <w:abstractNumId w:val="12"/>
  </w:num>
  <w:num w:numId="19">
    <w:abstractNumId w:val="13"/>
  </w:num>
  <w:num w:numId="20">
    <w:abstractNumId w:val="3"/>
  </w:num>
  <w:num w:numId="21">
    <w:abstractNumId w:val="10"/>
  </w:num>
  <w:num w:numId="22">
    <w:abstractNumId w:val="19"/>
  </w:num>
  <w:num w:numId="23">
    <w:abstractNumId w:val="1"/>
  </w:num>
  <w:num w:numId="24">
    <w:abstractNumId w:val="15"/>
  </w:num>
  <w:num w:numId="25">
    <w:abstractNumId w:val="7"/>
  </w:num>
  <w:num w:numId="26">
    <w:abstractNumId w:val="6"/>
  </w:num>
  <w:num w:numId="27">
    <w:abstractNumId w:val="20"/>
  </w:num>
  <w:num w:numId="28">
    <w:abstractNumId w:val="13"/>
  </w:num>
  <w:num w:numId="29">
    <w:abstractNumId w:val="12"/>
  </w:num>
  <w:num w:numId="30">
    <w:abstractNumId w:val="13"/>
  </w:num>
  <w:num w:numId="31">
    <w:abstractNumId w:val="14"/>
  </w:num>
  <w:num w:numId="32">
    <w:abstractNumId w:val="17"/>
  </w:num>
  <w:num w:numId="33">
    <w:abstractNumId w:val="8"/>
  </w:num>
  <w:num w:numId="34">
    <w:abstractNumId w:val="2"/>
  </w:num>
  <w:num w:numId="35">
    <w:abstractNumId w:val="18"/>
  </w:num>
  <w:num w:numId="36">
    <w:abstractNumId w:val="9"/>
  </w:num>
  <w:num w:numId="37">
    <w:abstractNumId w:val="11"/>
  </w:num>
  <w:num w:numId="38">
    <w:abstractNumId w:val="5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2AD1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7457"/>
    <w:rsid w:val="00197747"/>
    <w:rsid w:val="001A23F7"/>
    <w:rsid w:val="001B08B0"/>
    <w:rsid w:val="001B4098"/>
    <w:rsid w:val="001B6049"/>
    <w:rsid w:val="001C166C"/>
    <w:rsid w:val="001C306B"/>
    <w:rsid w:val="001D2FC8"/>
    <w:rsid w:val="001D7BE5"/>
    <w:rsid w:val="001F0279"/>
    <w:rsid w:val="001F59B3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0EE"/>
    <w:rsid w:val="00251D09"/>
    <w:rsid w:val="00252B5B"/>
    <w:rsid w:val="002562A3"/>
    <w:rsid w:val="0027602B"/>
    <w:rsid w:val="00276A55"/>
    <w:rsid w:val="00282C5D"/>
    <w:rsid w:val="00284097"/>
    <w:rsid w:val="002A3216"/>
    <w:rsid w:val="002B4837"/>
    <w:rsid w:val="002C27E6"/>
    <w:rsid w:val="002C2992"/>
    <w:rsid w:val="002C49D0"/>
    <w:rsid w:val="002C7E46"/>
    <w:rsid w:val="002E40CD"/>
    <w:rsid w:val="002E7A62"/>
    <w:rsid w:val="002F2586"/>
    <w:rsid w:val="002F294E"/>
    <w:rsid w:val="002F4AE9"/>
    <w:rsid w:val="00303449"/>
    <w:rsid w:val="00303BEA"/>
    <w:rsid w:val="003063CA"/>
    <w:rsid w:val="00311214"/>
    <w:rsid w:val="00322724"/>
    <w:rsid w:val="00326CBA"/>
    <w:rsid w:val="003320AF"/>
    <w:rsid w:val="00335268"/>
    <w:rsid w:val="00337D47"/>
    <w:rsid w:val="00337F00"/>
    <w:rsid w:val="0034523B"/>
    <w:rsid w:val="00352C2B"/>
    <w:rsid w:val="00352D0A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A2252"/>
    <w:rsid w:val="003B7079"/>
    <w:rsid w:val="003B7BF3"/>
    <w:rsid w:val="003C54C1"/>
    <w:rsid w:val="003C5E4E"/>
    <w:rsid w:val="003D1DDD"/>
    <w:rsid w:val="003D75AC"/>
    <w:rsid w:val="003E3A06"/>
    <w:rsid w:val="003E4268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2CAE"/>
    <w:rsid w:val="00457C8C"/>
    <w:rsid w:val="004626FB"/>
    <w:rsid w:val="00465C15"/>
    <w:rsid w:val="00467E4B"/>
    <w:rsid w:val="00472DD1"/>
    <w:rsid w:val="0047792C"/>
    <w:rsid w:val="00484FFE"/>
    <w:rsid w:val="00491D12"/>
    <w:rsid w:val="004A27C0"/>
    <w:rsid w:val="004A3D47"/>
    <w:rsid w:val="004B2862"/>
    <w:rsid w:val="004B35B1"/>
    <w:rsid w:val="004B76FC"/>
    <w:rsid w:val="004C12A4"/>
    <w:rsid w:val="004C6BBE"/>
    <w:rsid w:val="004E0E3F"/>
    <w:rsid w:val="004E1228"/>
    <w:rsid w:val="004E1CAE"/>
    <w:rsid w:val="004E6AFA"/>
    <w:rsid w:val="004F074B"/>
    <w:rsid w:val="00512EF1"/>
    <w:rsid w:val="005209C1"/>
    <w:rsid w:val="00520F40"/>
    <w:rsid w:val="00523AD8"/>
    <w:rsid w:val="00525A49"/>
    <w:rsid w:val="005272F1"/>
    <w:rsid w:val="00530CD9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B1631"/>
    <w:rsid w:val="005B563C"/>
    <w:rsid w:val="005B5F86"/>
    <w:rsid w:val="005C0927"/>
    <w:rsid w:val="005C44F0"/>
    <w:rsid w:val="005D03F2"/>
    <w:rsid w:val="005D0D8E"/>
    <w:rsid w:val="005D631C"/>
    <w:rsid w:val="005E3636"/>
    <w:rsid w:val="005E683C"/>
    <w:rsid w:val="005F3BF6"/>
    <w:rsid w:val="005F4513"/>
    <w:rsid w:val="005F4662"/>
    <w:rsid w:val="006002D4"/>
    <w:rsid w:val="00604F7F"/>
    <w:rsid w:val="00605BF3"/>
    <w:rsid w:val="006124AA"/>
    <w:rsid w:val="006264EA"/>
    <w:rsid w:val="0063397C"/>
    <w:rsid w:val="00637E9B"/>
    <w:rsid w:val="006423A2"/>
    <w:rsid w:val="0064484C"/>
    <w:rsid w:val="0065041A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0DEC"/>
    <w:rsid w:val="006B1DB9"/>
    <w:rsid w:val="006B408B"/>
    <w:rsid w:val="006B7F3E"/>
    <w:rsid w:val="006C3667"/>
    <w:rsid w:val="006C6221"/>
    <w:rsid w:val="006D0948"/>
    <w:rsid w:val="006D5809"/>
    <w:rsid w:val="006E3848"/>
    <w:rsid w:val="006E489A"/>
    <w:rsid w:val="006E5321"/>
    <w:rsid w:val="006F298C"/>
    <w:rsid w:val="00710D85"/>
    <w:rsid w:val="00711550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2A41"/>
    <w:rsid w:val="00776C4C"/>
    <w:rsid w:val="0078056E"/>
    <w:rsid w:val="007808A3"/>
    <w:rsid w:val="007813FB"/>
    <w:rsid w:val="007824A6"/>
    <w:rsid w:val="00790E94"/>
    <w:rsid w:val="007A04BC"/>
    <w:rsid w:val="007A4B5B"/>
    <w:rsid w:val="007A50FC"/>
    <w:rsid w:val="007A79D2"/>
    <w:rsid w:val="007A7BB0"/>
    <w:rsid w:val="007B6D66"/>
    <w:rsid w:val="007D36E4"/>
    <w:rsid w:val="007D4CF5"/>
    <w:rsid w:val="007D55FF"/>
    <w:rsid w:val="007D602E"/>
    <w:rsid w:val="007E3891"/>
    <w:rsid w:val="007F2F7E"/>
    <w:rsid w:val="007F7649"/>
    <w:rsid w:val="00802E0E"/>
    <w:rsid w:val="00802F95"/>
    <w:rsid w:val="00806306"/>
    <w:rsid w:val="00811725"/>
    <w:rsid w:val="008117EA"/>
    <w:rsid w:val="008160AB"/>
    <w:rsid w:val="008166C2"/>
    <w:rsid w:val="0083199E"/>
    <w:rsid w:val="00843C1E"/>
    <w:rsid w:val="00843FFA"/>
    <w:rsid w:val="00844669"/>
    <w:rsid w:val="00852916"/>
    <w:rsid w:val="0085662A"/>
    <w:rsid w:val="0086005B"/>
    <w:rsid w:val="00862784"/>
    <w:rsid w:val="008705A4"/>
    <w:rsid w:val="00873592"/>
    <w:rsid w:val="0089156D"/>
    <w:rsid w:val="008A3F6B"/>
    <w:rsid w:val="008A5A94"/>
    <w:rsid w:val="008B7409"/>
    <w:rsid w:val="008C392B"/>
    <w:rsid w:val="008D60FD"/>
    <w:rsid w:val="008D7346"/>
    <w:rsid w:val="008E09F8"/>
    <w:rsid w:val="008E1D01"/>
    <w:rsid w:val="008F1154"/>
    <w:rsid w:val="008F2BEC"/>
    <w:rsid w:val="008F7795"/>
    <w:rsid w:val="0090196E"/>
    <w:rsid w:val="009068D0"/>
    <w:rsid w:val="00916998"/>
    <w:rsid w:val="00935D6C"/>
    <w:rsid w:val="00940E78"/>
    <w:rsid w:val="00945EE1"/>
    <w:rsid w:val="009533E8"/>
    <w:rsid w:val="0095539E"/>
    <w:rsid w:val="009566FC"/>
    <w:rsid w:val="00963A7E"/>
    <w:rsid w:val="00965B0F"/>
    <w:rsid w:val="0097608B"/>
    <w:rsid w:val="00976A9D"/>
    <w:rsid w:val="0098358E"/>
    <w:rsid w:val="00991C57"/>
    <w:rsid w:val="00995505"/>
    <w:rsid w:val="009B2E0C"/>
    <w:rsid w:val="009B5047"/>
    <w:rsid w:val="009C565E"/>
    <w:rsid w:val="009D0AED"/>
    <w:rsid w:val="009D43CE"/>
    <w:rsid w:val="009E1F53"/>
    <w:rsid w:val="009E4AA8"/>
    <w:rsid w:val="009E6541"/>
    <w:rsid w:val="009F4888"/>
    <w:rsid w:val="009F6D1B"/>
    <w:rsid w:val="00A11E70"/>
    <w:rsid w:val="00A1332B"/>
    <w:rsid w:val="00A15A57"/>
    <w:rsid w:val="00A15DBD"/>
    <w:rsid w:val="00A25757"/>
    <w:rsid w:val="00A2676B"/>
    <w:rsid w:val="00A372BA"/>
    <w:rsid w:val="00A46FC7"/>
    <w:rsid w:val="00A47FCD"/>
    <w:rsid w:val="00A5641B"/>
    <w:rsid w:val="00A61E27"/>
    <w:rsid w:val="00A62C07"/>
    <w:rsid w:val="00A632AA"/>
    <w:rsid w:val="00A647D5"/>
    <w:rsid w:val="00A7157E"/>
    <w:rsid w:val="00A74FAE"/>
    <w:rsid w:val="00A81557"/>
    <w:rsid w:val="00A81FC7"/>
    <w:rsid w:val="00A82274"/>
    <w:rsid w:val="00A9352E"/>
    <w:rsid w:val="00A95D77"/>
    <w:rsid w:val="00AA1A1C"/>
    <w:rsid w:val="00AA5435"/>
    <w:rsid w:val="00AA66CA"/>
    <w:rsid w:val="00AB46BE"/>
    <w:rsid w:val="00AB5350"/>
    <w:rsid w:val="00AC4EFC"/>
    <w:rsid w:val="00AE25C5"/>
    <w:rsid w:val="00AE54AB"/>
    <w:rsid w:val="00AE7A3F"/>
    <w:rsid w:val="00AF1155"/>
    <w:rsid w:val="00AF1588"/>
    <w:rsid w:val="00AF5A8A"/>
    <w:rsid w:val="00B05A9E"/>
    <w:rsid w:val="00B05C32"/>
    <w:rsid w:val="00B077BB"/>
    <w:rsid w:val="00B11591"/>
    <w:rsid w:val="00B166E3"/>
    <w:rsid w:val="00B17F97"/>
    <w:rsid w:val="00B205AC"/>
    <w:rsid w:val="00B2459B"/>
    <w:rsid w:val="00B30E90"/>
    <w:rsid w:val="00B340C8"/>
    <w:rsid w:val="00B3473E"/>
    <w:rsid w:val="00B34D99"/>
    <w:rsid w:val="00B36FBF"/>
    <w:rsid w:val="00B54FBE"/>
    <w:rsid w:val="00B55A08"/>
    <w:rsid w:val="00B57CCF"/>
    <w:rsid w:val="00B603F1"/>
    <w:rsid w:val="00B63041"/>
    <w:rsid w:val="00B64C4A"/>
    <w:rsid w:val="00B656DC"/>
    <w:rsid w:val="00B7045C"/>
    <w:rsid w:val="00B74460"/>
    <w:rsid w:val="00B75A8C"/>
    <w:rsid w:val="00B75FAF"/>
    <w:rsid w:val="00B81151"/>
    <w:rsid w:val="00B826D6"/>
    <w:rsid w:val="00BA355B"/>
    <w:rsid w:val="00BA41B3"/>
    <w:rsid w:val="00BA685F"/>
    <w:rsid w:val="00BC19A1"/>
    <w:rsid w:val="00BE346A"/>
    <w:rsid w:val="00BF4670"/>
    <w:rsid w:val="00BF7F47"/>
    <w:rsid w:val="00C021C0"/>
    <w:rsid w:val="00C044AF"/>
    <w:rsid w:val="00C4098B"/>
    <w:rsid w:val="00C456EE"/>
    <w:rsid w:val="00C4692B"/>
    <w:rsid w:val="00C50B8C"/>
    <w:rsid w:val="00C56F45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2639"/>
    <w:rsid w:val="00CD6532"/>
    <w:rsid w:val="00CF42D1"/>
    <w:rsid w:val="00CF668E"/>
    <w:rsid w:val="00D03825"/>
    <w:rsid w:val="00D1662C"/>
    <w:rsid w:val="00D3779F"/>
    <w:rsid w:val="00D4738A"/>
    <w:rsid w:val="00D67768"/>
    <w:rsid w:val="00D706E3"/>
    <w:rsid w:val="00D755B8"/>
    <w:rsid w:val="00D7666B"/>
    <w:rsid w:val="00D844CB"/>
    <w:rsid w:val="00D85350"/>
    <w:rsid w:val="00D87A64"/>
    <w:rsid w:val="00D93CD2"/>
    <w:rsid w:val="00DA1B5D"/>
    <w:rsid w:val="00DB1649"/>
    <w:rsid w:val="00DC0331"/>
    <w:rsid w:val="00DC22C2"/>
    <w:rsid w:val="00DC2F93"/>
    <w:rsid w:val="00DC7B38"/>
    <w:rsid w:val="00DD2DE7"/>
    <w:rsid w:val="00DD5C14"/>
    <w:rsid w:val="00DD7084"/>
    <w:rsid w:val="00DD71E8"/>
    <w:rsid w:val="00DE3BE8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2788"/>
    <w:rsid w:val="00EB7538"/>
    <w:rsid w:val="00EC5741"/>
    <w:rsid w:val="00ED12EA"/>
    <w:rsid w:val="00ED7418"/>
    <w:rsid w:val="00EE129A"/>
    <w:rsid w:val="00EE4D9E"/>
    <w:rsid w:val="00EF198F"/>
    <w:rsid w:val="00F00F55"/>
    <w:rsid w:val="00F072C6"/>
    <w:rsid w:val="00F1338D"/>
    <w:rsid w:val="00F27DC5"/>
    <w:rsid w:val="00F35B82"/>
    <w:rsid w:val="00F42E34"/>
    <w:rsid w:val="00F475C5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A3634"/>
    <w:rsid w:val="00FB01C3"/>
    <w:rsid w:val="00FB0E52"/>
    <w:rsid w:val="00FC0CAA"/>
    <w:rsid w:val="00FD740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oPendente">
    <w:name w:val="Unresolved Mention"/>
    <w:basedOn w:val="Fontepargpadro"/>
    <w:uiPriority w:val="99"/>
    <w:rsid w:val="00F475C5"/>
    <w:rPr>
      <w:color w:val="605E5C"/>
      <w:shd w:val="clear" w:color="auto" w:fill="E1DFDD"/>
    </w:rPr>
  </w:style>
  <w:style w:type="character" w:styleId="CitaoHTML">
    <w:name w:val="HTML Cite"/>
    <w:basedOn w:val="Fontepargpadro"/>
    <w:uiPriority w:val="99"/>
    <w:semiHidden/>
    <w:unhideWhenUsed/>
    <w:rsid w:val="006B0D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macondo.wordpress.com/2012/02/29/conto-circuito-fechado-ricardo-ramo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isciplinas.usp.br/mod/resource/view.php?id=219669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DFCBA-AB02-41A2-A952-1D94D5C7D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14</Pages>
  <Words>2969</Words>
  <Characters>16034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48</cp:revision>
  <cp:lastPrinted>2018-11-05T12:44:00Z</cp:lastPrinted>
  <dcterms:created xsi:type="dcterms:W3CDTF">2018-11-01T21:58:00Z</dcterms:created>
  <dcterms:modified xsi:type="dcterms:W3CDTF">2018-11-09T21:23:00Z</dcterms:modified>
</cp:coreProperties>
</file>