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9AA74" w14:textId="77777777" w:rsidR="000A05AE" w:rsidRPr="00BC4E84" w:rsidRDefault="000A05AE" w:rsidP="000A05AE">
      <w:pPr>
        <w:pStyle w:val="01TITULO1"/>
        <w:rPr>
          <w:caps/>
        </w:rPr>
      </w:pPr>
      <w:r w:rsidRPr="00BC4E84">
        <w:rPr>
          <w:caps/>
        </w:rPr>
        <w:t>Acompanhamento de aprendizagem</w:t>
      </w:r>
    </w:p>
    <w:p w14:paraId="121D1104" w14:textId="77777777" w:rsidR="000A05AE" w:rsidRPr="00BC4E84" w:rsidRDefault="000A05AE" w:rsidP="000A05AE">
      <w:pPr>
        <w:pStyle w:val="01TITULO2"/>
        <w:rPr>
          <w:caps/>
        </w:rPr>
      </w:pPr>
    </w:p>
    <w:p w14:paraId="00227703" w14:textId="77777777" w:rsidR="000A05AE" w:rsidRPr="00BC4E84" w:rsidRDefault="000A05AE" w:rsidP="000A05AE">
      <w:pPr>
        <w:pStyle w:val="01TITULO2"/>
        <w:rPr>
          <w:caps/>
        </w:rPr>
      </w:pPr>
      <w:r w:rsidRPr="00BC4E84">
        <w:rPr>
          <w:caps/>
        </w:rPr>
        <w:t>Avaliação</w:t>
      </w:r>
    </w:p>
    <w:p w14:paraId="453C562D" w14:textId="77777777" w:rsidR="000A05AE" w:rsidRPr="003C2174" w:rsidRDefault="000A05AE" w:rsidP="000A05AE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36C2DD02" w14:textId="77777777" w:rsidR="000A05AE" w:rsidRPr="003C2174" w:rsidRDefault="000A05AE" w:rsidP="000A05AE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6CA563B9" w14:textId="77777777" w:rsidR="000A05AE" w:rsidRPr="003C2174" w:rsidRDefault="000A05AE" w:rsidP="000A05AE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1FEFB3C9" w14:textId="77777777" w:rsidR="000A05AE" w:rsidRPr="003C2174" w:rsidRDefault="000A05AE" w:rsidP="000A05AE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49D0D7FF" w14:textId="77777777" w:rsidR="000A05AE" w:rsidRPr="009E45B4" w:rsidRDefault="000A05AE" w:rsidP="000A05AE"/>
    <w:p w14:paraId="6BFB3165" w14:textId="77777777" w:rsidR="000A05AE" w:rsidRDefault="000A05AE" w:rsidP="000A05AE">
      <w:pPr>
        <w:pStyle w:val="01TITULO1"/>
      </w:pPr>
      <w:r>
        <w:t>Geografia – 6º ano – 3</w:t>
      </w:r>
      <w:r w:rsidRPr="009E45B4">
        <w:t>º bimestre</w:t>
      </w:r>
    </w:p>
    <w:p w14:paraId="1EA2CEC7" w14:textId="77777777" w:rsidR="000A05AE" w:rsidRPr="009E45B4" w:rsidRDefault="000A05AE" w:rsidP="000A05AE"/>
    <w:p w14:paraId="66E36F19" w14:textId="77777777" w:rsidR="000A05AE" w:rsidRDefault="000A05AE" w:rsidP="000A05AE">
      <w:pPr>
        <w:pStyle w:val="01TITULO2"/>
      </w:pPr>
      <w:r w:rsidRPr="00E41981">
        <w:t>Questão</w:t>
      </w:r>
      <w:r>
        <w:t xml:space="preserve"> 1</w:t>
      </w:r>
    </w:p>
    <w:p w14:paraId="3E2A04DF" w14:textId="77777777" w:rsidR="000A05AE" w:rsidRPr="009018BB" w:rsidRDefault="000A05AE" w:rsidP="000A05AE"/>
    <w:p w14:paraId="6D09C357" w14:textId="77777777" w:rsidR="000A05AE" w:rsidRDefault="000A05AE" w:rsidP="000A05AE">
      <w:pPr>
        <w:pStyle w:val="02TEXTOPRINCIPAL"/>
      </w:pPr>
      <w:r w:rsidRPr="00CF7A54">
        <w:t>Quando ocorrem chuvas muito intensas em áreas urbanas, o escoamento superficial da água aumenta, podendo gerar situações catastróficas. Cite dois exemplos de desastres relacionados ao escoamento da água das chuvas nas cidades</w:t>
      </w:r>
      <w:r>
        <w:t>.</w:t>
      </w:r>
    </w:p>
    <w:p w14:paraId="2A97C2C3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1B178AE2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7137C3FC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03668A1E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0FCD6636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55D6D9C4" w14:textId="77777777" w:rsidR="000A05AE" w:rsidRPr="009018BB" w:rsidRDefault="000A05AE" w:rsidP="000A05AE"/>
    <w:p w14:paraId="2E6D1E3A" w14:textId="77777777" w:rsidR="000A05AE" w:rsidRDefault="000A05AE" w:rsidP="000A05AE">
      <w:pPr>
        <w:pStyle w:val="01TITULO2"/>
      </w:pPr>
      <w:r w:rsidRPr="000148BA">
        <w:t xml:space="preserve">Questão </w:t>
      </w:r>
      <w:r>
        <w:t>2</w:t>
      </w:r>
    </w:p>
    <w:p w14:paraId="2B2D71BC" w14:textId="77777777" w:rsidR="000A05AE" w:rsidRPr="009018BB" w:rsidRDefault="000A05AE" w:rsidP="000A05AE"/>
    <w:p w14:paraId="09710AE6" w14:textId="77777777" w:rsidR="000A05AE" w:rsidRDefault="000A05AE" w:rsidP="000A05AE">
      <w:pPr>
        <w:pStyle w:val="02TEXTOPRINCIPAL"/>
      </w:pPr>
      <w:r w:rsidRPr="00CF7A54">
        <w:t xml:space="preserve">Marque um </w:t>
      </w:r>
      <w:r w:rsidRPr="00CF7A54">
        <w:rPr>
          <w:b/>
        </w:rPr>
        <w:t>X</w:t>
      </w:r>
      <w:r w:rsidRPr="00CF7A54">
        <w:t xml:space="preserve"> na alternativa que apresenta uma informação correta sobre o intemperismo químico nas rochas</w:t>
      </w:r>
      <w:r>
        <w:t>.</w:t>
      </w:r>
    </w:p>
    <w:p w14:paraId="50BBC59D" w14:textId="77777777" w:rsidR="000A05AE" w:rsidRDefault="000A05AE" w:rsidP="000A05AE">
      <w:pPr>
        <w:pStyle w:val="02TEXTOPRINCIPAL"/>
      </w:pPr>
    </w:p>
    <w:p w14:paraId="4E98EA61" w14:textId="1716C215" w:rsidR="000A05AE" w:rsidRPr="00FD68D7" w:rsidRDefault="000A05AE" w:rsidP="000A05AE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583F34">
        <w:tab/>
      </w:r>
      <w:r w:rsidRPr="00CF7A54">
        <w:t>A variação da temperatura do ar atmosférico pode dilatar ou contrair a rocha, desagregando-a</w:t>
      </w:r>
      <w:r w:rsidRPr="00FD68D7">
        <w:t>.</w:t>
      </w:r>
    </w:p>
    <w:p w14:paraId="5B647CFA" w14:textId="5F996CE2" w:rsidR="000A05AE" w:rsidRPr="00FD68D7" w:rsidRDefault="000A05AE" w:rsidP="000A05AE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583F34">
        <w:tab/>
      </w:r>
      <w:r w:rsidRPr="00CF7A54">
        <w:t>A ação da água da chuva, de rios, lagos, mares e oceanos provoca a decomposição dos minerais ou das rochas, transformando-os em partículas pequenas</w:t>
      </w:r>
      <w:r w:rsidRPr="00FD68D7">
        <w:t>.</w:t>
      </w:r>
    </w:p>
    <w:p w14:paraId="391B78AF" w14:textId="130C73C8" w:rsidR="000A05AE" w:rsidRPr="00FD68D7" w:rsidRDefault="000A05AE" w:rsidP="000A05AE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583F34">
        <w:tab/>
      </w:r>
      <w:r w:rsidRPr="00CF7A54">
        <w:t>Vegetais e animais podem causar buracos nos solos ou fendas nas rochas, facilitando a infiltração da água e a aceleração de sua decomposição</w:t>
      </w:r>
      <w:r w:rsidRPr="00FD68D7">
        <w:t>.</w:t>
      </w:r>
    </w:p>
    <w:p w14:paraId="6DF1A0B2" w14:textId="4CAF4F35" w:rsidR="000A05AE" w:rsidRDefault="000A05AE" w:rsidP="000A05AE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583F34">
        <w:tab/>
      </w:r>
      <w:bookmarkStart w:id="0" w:name="_GoBack"/>
      <w:bookmarkEnd w:id="0"/>
      <w:r w:rsidRPr="00CF7A54">
        <w:t xml:space="preserve">As construções humanas, principalmente em áreas urbanas inclinadas, </w:t>
      </w:r>
      <w:r>
        <w:t>constituem uma sobrecarga</w:t>
      </w:r>
      <w:r w:rsidRPr="00CF7A54">
        <w:t xml:space="preserve"> </w:t>
      </w:r>
      <w:r>
        <w:t xml:space="preserve">sobre o solo e podem gerar </w:t>
      </w:r>
      <w:r w:rsidRPr="00CF7A54">
        <w:t xml:space="preserve">desgaste </w:t>
      </w:r>
      <w:r>
        <w:t>n</w:t>
      </w:r>
      <w:r w:rsidRPr="00CF7A54">
        <w:t>as rochas</w:t>
      </w:r>
      <w:r>
        <w:t>.</w:t>
      </w:r>
    </w:p>
    <w:p w14:paraId="69AEC5AC" w14:textId="77777777" w:rsidR="000A05AE" w:rsidRDefault="000A05AE" w:rsidP="000A05AE">
      <w:pPr>
        <w:rPr>
          <w:rFonts w:eastAsia="Tahoma"/>
        </w:rPr>
      </w:pPr>
      <w:r>
        <w:br w:type="page"/>
      </w:r>
    </w:p>
    <w:p w14:paraId="70E23ECF" w14:textId="77777777" w:rsidR="000A05AE" w:rsidRDefault="000A05AE" w:rsidP="000A05AE">
      <w:pPr>
        <w:pStyle w:val="01TITULO2"/>
      </w:pPr>
      <w:r>
        <w:lastRenderedPageBreak/>
        <w:t>Questão 3</w:t>
      </w:r>
    </w:p>
    <w:p w14:paraId="3290778C" w14:textId="77777777" w:rsidR="000A05AE" w:rsidRPr="009018BB" w:rsidRDefault="000A05AE" w:rsidP="000A05AE"/>
    <w:p w14:paraId="6B470282" w14:textId="77777777" w:rsidR="000A05AE" w:rsidRPr="00D72AAE" w:rsidRDefault="000A05AE" w:rsidP="000A05AE">
      <w:pPr>
        <w:pStyle w:val="02TEXTOPRINCIPAL"/>
      </w:pPr>
      <w:r w:rsidRPr="00CF7A54">
        <w:t>Explique como se formam as planícies de inundação</w:t>
      </w:r>
      <w:r>
        <w:t>,</w:t>
      </w:r>
      <w:r w:rsidRPr="00CF7A54">
        <w:t xml:space="preserve"> </w:t>
      </w:r>
      <w:r>
        <w:t>na</w:t>
      </w:r>
      <w:r w:rsidRPr="00CF7A54">
        <w:t>s margens de um rio</w:t>
      </w:r>
      <w:r>
        <w:t>,</w:t>
      </w:r>
      <w:r w:rsidRPr="00CF7A54">
        <w:t xml:space="preserve"> relacionando-as com a dinâmica das chuvas</w:t>
      </w:r>
      <w:r>
        <w:t>.</w:t>
      </w:r>
    </w:p>
    <w:p w14:paraId="1E382E77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6C5B3ACF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02EBFE28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3281E7D3" w14:textId="1CD3FA26" w:rsidR="000A05AE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3BCD5E05" w14:textId="77777777" w:rsidR="000B4F6A" w:rsidRPr="002A34C2" w:rsidRDefault="000B4F6A" w:rsidP="000B4F6A">
      <w:pPr>
        <w:pStyle w:val="05LINHASRESPOSTA"/>
      </w:pPr>
      <w:r>
        <w:t>______________________________________________________________________________________</w:t>
      </w:r>
    </w:p>
    <w:p w14:paraId="3CA75256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7A0E7F10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192D7024" w14:textId="77777777" w:rsidR="000A05AE" w:rsidRPr="009018BB" w:rsidRDefault="000A05AE" w:rsidP="000A05AE"/>
    <w:p w14:paraId="7F33DB22" w14:textId="77777777" w:rsidR="000A05AE" w:rsidRDefault="000A05AE" w:rsidP="000A05AE">
      <w:pPr>
        <w:pStyle w:val="01TITULO2"/>
      </w:pPr>
      <w:r w:rsidRPr="004952AD">
        <w:t xml:space="preserve">Questão </w:t>
      </w:r>
      <w:r>
        <w:t>4</w:t>
      </w:r>
    </w:p>
    <w:p w14:paraId="036AA130" w14:textId="77777777" w:rsidR="000A05AE" w:rsidRPr="009018BB" w:rsidRDefault="000A05AE" w:rsidP="000A05AE"/>
    <w:p w14:paraId="2CB66F67" w14:textId="77777777" w:rsidR="000A05AE" w:rsidRDefault="000A05AE" w:rsidP="000A05AE">
      <w:pPr>
        <w:pStyle w:val="02TEXTOPRINCIPAL"/>
      </w:pPr>
      <w:r w:rsidRPr="00CF7A54">
        <w:t xml:space="preserve">Considerando o relevo e o povoamento, marque um </w:t>
      </w:r>
      <w:r w:rsidRPr="00CF7A54">
        <w:rPr>
          <w:b/>
        </w:rPr>
        <w:t>X</w:t>
      </w:r>
      <w:r w:rsidRPr="00CF7A54">
        <w:t xml:space="preserve"> na alternativa correta</w:t>
      </w:r>
      <w:r>
        <w:t>.</w:t>
      </w:r>
    </w:p>
    <w:p w14:paraId="6DDC8866" w14:textId="77777777" w:rsidR="000A05AE" w:rsidRDefault="000A05AE" w:rsidP="000A05AE">
      <w:pPr>
        <w:pStyle w:val="05ATIVIDADEMARQUE"/>
      </w:pPr>
    </w:p>
    <w:p w14:paraId="4069A3EC" w14:textId="1FC96790" w:rsidR="000A05AE" w:rsidRPr="00FD68D7" w:rsidRDefault="000A05AE" w:rsidP="000A05AE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583F34">
        <w:tab/>
      </w:r>
      <w:r w:rsidRPr="00CF7A54">
        <w:t>As regiões montanhosas são, geralmente, muito povoadas</w:t>
      </w:r>
      <w:r w:rsidRPr="00FD68D7">
        <w:t>.</w:t>
      </w:r>
    </w:p>
    <w:p w14:paraId="2FC259BF" w14:textId="5EDBE699" w:rsidR="000A05AE" w:rsidRPr="00FD68D7" w:rsidRDefault="000A05AE" w:rsidP="000A05AE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583F34">
        <w:tab/>
      </w:r>
      <w:r w:rsidRPr="00CF7A54">
        <w:t>As regiões de planaltos não oferecem condições para a ocupação humana</w:t>
      </w:r>
      <w:r w:rsidRPr="00FD68D7">
        <w:t>.</w:t>
      </w:r>
    </w:p>
    <w:p w14:paraId="4DF9B307" w14:textId="3A325818" w:rsidR="000A05AE" w:rsidRPr="00FD68D7" w:rsidRDefault="000A05AE" w:rsidP="000A05AE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583F34">
        <w:tab/>
      </w:r>
      <w:r w:rsidRPr="00CF7A54">
        <w:t>As regiões de planícies apresentam condições favoráveis à ocupação humana</w:t>
      </w:r>
      <w:r w:rsidRPr="00FD68D7">
        <w:t>.</w:t>
      </w:r>
    </w:p>
    <w:p w14:paraId="7F55E7AF" w14:textId="0E47A4AD" w:rsidR="000A05AE" w:rsidRDefault="000A05AE" w:rsidP="000A05AE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583F34">
        <w:tab/>
      </w:r>
      <w:r w:rsidRPr="00CF7A54">
        <w:t>As regiões de depressão são ideais para a ocupação humana, sobretudo se houver áreas de encostas íngremes</w:t>
      </w:r>
      <w:r>
        <w:t>.</w:t>
      </w:r>
    </w:p>
    <w:p w14:paraId="1DA6241B" w14:textId="77777777" w:rsidR="000A05AE" w:rsidRDefault="000A05AE" w:rsidP="000A05AE"/>
    <w:p w14:paraId="09C3D948" w14:textId="77777777" w:rsidR="000A05AE" w:rsidRDefault="000A05AE" w:rsidP="000A05AE">
      <w:pPr>
        <w:pStyle w:val="01TITULO2"/>
      </w:pPr>
      <w:r>
        <w:t>Questão 5</w:t>
      </w:r>
    </w:p>
    <w:p w14:paraId="39735ED9" w14:textId="77777777" w:rsidR="000A05AE" w:rsidRPr="009018BB" w:rsidRDefault="000A05AE" w:rsidP="000A05AE"/>
    <w:p w14:paraId="1A0A6D72" w14:textId="77777777" w:rsidR="000A05AE" w:rsidRPr="00D72AAE" w:rsidRDefault="000A05AE" w:rsidP="000A05AE">
      <w:pPr>
        <w:pStyle w:val="02TEXTOPRINCIPAL"/>
      </w:pPr>
      <w:r w:rsidRPr="00CF7A54">
        <w:t>Explique por que áreas montanhosas ou de grande declividade restringem a prática da agricultura</w:t>
      </w:r>
      <w:r>
        <w:t>.</w:t>
      </w:r>
    </w:p>
    <w:p w14:paraId="1D157440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5B1979D0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7B631419" w14:textId="77777777" w:rsidR="000A05AE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230706BC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5F9A1351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34E3ED08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2709273F" w14:textId="77777777" w:rsidR="000A05AE" w:rsidRDefault="000A05AE" w:rsidP="000A05AE">
      <w:pPr>
        <w:rPr>
          <w:rFonts w:eastAsia="Tahoma"/>
          <w:color w:val="000000"/>
        </w:rPr>
      </w:pPr>
      <w:r>
        <w:br w:type="page"/>
      </w:r>
    </w:p>
    <w:p w14:paraId="3EE278A7" w14:textId="77777777" w:rsidR="000A05AE" w:rsidRDefault="000A05AE" w:rsidP="000A05AE">
      <w:pPr>
        <w:pStyle w:val="01TITULO2"/>
      </w:pPr>
      <w:r>
        <w:lastRenderedPageBreak/>
        <w:t>Questão 6</w:t>
      </w:r>
    </w:p>
    <w:p w14:paraId="113B7464" w14:textId="77777777" w:rsidR="000A05AE" w:rsidRPr="00C84A48" w:rsidRDefault="000A05AE" w:rsidP="000A05AE"/>
    <w:p w14:paraId="30ECCC03" w14:textId="77777777" w:rsidR="000A05AE" w:rsidRDefault="000A05AE" w:rsidP="000A05AE">
      <w:pPr>
        <w:pStyle w:val="02TEXTOPRINCIPAL"/>
      </w:pPr>
      <w:r w:rsidRPr="00CF7A54">
        <w:t>Descreva o relevo do município em que você vive classificando</w:t>
      </w:r>
      <w:r>
        <w:t xml:space="preserve"> as formas de relevo </w:t>
      </w:r>
      <w:r w:rsidRPr="00CF7A54">
        <w:t xml:space="preserve">de acordo com </w:t>
      </w:r>
      <w:r>
        <w:t>o que você estudou.</w:t>
      </w:r>
    </w:p>
    <w:p w14:paraId="075B64F6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583CEAFC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340FB989" w14:textId="77777777" w:rsidR="000A05AE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5A4D9D80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6EA02471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10A3074D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595BDF60" w14:textId="77777777" w:rsidR="000A05AE" w:rsidRDefault="000A05AE" w:rsidP="000A05AE"/>
    <w:p w14:paraId="34954DE0" w14:textId="77777777" w:rsidR="000A05AE" w:rsidRDefault="000A05AE" w:rsidP="000A05AE">
      <w:pPr>
        <w:pStyle w:val="01TITULO2"/>
      </w:pPr>
      <w:r w:rsidRPr="00E43808">
        <w:t xml:space="preserve">Questão </w:t>
      </w:r>
      <w:r>
        <w:t>7</w:t>
      </w:r>
    </w:p>
    <w:p w14:paraId="5ED968B5" w14:textId="77777777" w:rsidR="000A05AE" w:rsidRPr="009C770A" w:rsidRDefault="000A05AE" w:rsidP="000A05AE"/>
    <w:p w14:paraId="5592DBE4" w14:textId="77777777" w:rsidR="000A05AE" w:rsidRDefault="000A05AE" w:rsidP="000A05AE">
      <w:pPr>
        <w:pStyle w:val="02TEXTOPRINCIPAL"/>
      </w:pPr>
      <w:r w:rsidRPr="00CF7A54">
        <w:t xml:space="preserve">Sobre a hidrosfera terrestre, marque um </w:t>
      </w:r>
      <w:r w:rsidRPr="00CF7A54">
        <w:rPr>
          <w:b/>
        </w:rPr>
        <w:t>X</w:t>
      </w:r>
      <w:r w:rsidRPr="00CF7A54">
        <w:t xml:space="preserve"> na alternativa </w:t>
      </w:r>
      <w:r w:rsidRPr="000537C4">
        <w:rPr>
          <w:b/>
        </w:rPr>
        <w:t>incorreta</w:t>
      </w:r>
      <w:r>
        <w:t>.</w:t>
      </w:r>
    </w:p>
    <w:p w14:paraId="7E0AA87E" w14:textId="77777777" w:rsidR="000A05AE" w:rsidRDefault="000A05AE" w:rsidP="000A05AE"/>
    <w:p w14:paraId="79EEF4D6" w14:textId="5EDE7E6A" w:rsidR="000A05AE" w:rsidRPr="00FD68D7" w:rsidRDefault="000A05AE" w:rsidP="000A05AE">
      <w:pPr>
        <w:pStyle w:val="05ATIVIDADEMARQUE"/>
      </w:pPr>
      <w:proofErr w:type="gramStart"/>
      <w:r w:rsidRPr="00FD68D7">
        <w:t>( A</w:t>
      </w:r>
      <w:proofErr w:type="gramEnd"/>
      <w:r w:rsidRPr="00FD68D7">
        <w:t xml:space="preserve"> )</w:t>
      </w:r>
      <w:r w:rsidR="00583F34">
        <w:tab/>
      </w:r>
      <w:r w:rsidRPr="00CF7A54">
        <w:t>É composta de água apenas em estado líquido</w:t>
      </w:r>
      <w:r w:rsidRPr="00FD68D7">
        <w:t>.</w:t>
      </w:r>
    </w:p>
    <w:p w14:paraId="5F33BABD" w14:textId="478C0645" w:rsidR="000A05AE" w:rsidRPr="00FD68D7" w:rsidRDefault="000A05AE" w:rsidP="000A05AE">
      <w:pPr>
        <w:pStyle w:val="05ATIVIDADEMARQUE"/>
      </w:pPr>
      <w:proofErr w:type="gramStart"/>
      <w:r w:rsidRPr="00FD68D7">
        <w:t>( B</w:t>
      </w:r>
      <w:proofErr w:type="gramEnd"/>
      <w:r w:rsidRPr="00FD68D7">
        <w:t xml:space="preserve"> )</w:t>
      </w:r>
      <w:r w:rsidR="00583F34">
        <w:tab/>
      </w:r>
      <w:r w:rsidRPr="00CF7A54">
        <w:t xml:space="preserve">A maior parte da água oceânica concentra-se no Hemisfério </w:t>
      </w:r>
      <w:r>
        <w:t>Sul</w:t>
      </w:r>
      <w:r w:rsidRPr="00FD68D7">
        <w:t>.</w:t>
      </w:r>
    </w:p>
    <w:p w14:paraId="5E8FCE62" w14:textId="5C35290E" w:rsidR="000A05AE" w:rsidRPr="00FD68D7" w:rsidRDefault="000A05AE" w:rsidP="000A05AE">
      <w:pPr>
        <w:pStyle w:val="05ATIVIDADEMARQUE"/>
      </w:pPr>
      <w:proofErr w:type="gramStart"/>
      <w:r w:rsidRPr="00FD68D7">
        <w:t>( C</w:t>
      </w:r>
      <w:proofErr w:type="gramEnd"/>
      <w:r w:rsidRPr="00FD68D7">
        <w:t xml:space="preserve"> )</w:t>
      </w:r>
      <w:r w:rsidR="00583F34">
        <w:tab/>
      </w:r>
      <w:r>
        <w:t>A</w:t>
      </w:r>
      <w:r w:rsidRPr="00CF7A54">
        <w:t>té o desenvolvimento de embarcações mais modernas</w:t>
      </w:r>
      <w:r>
        <w:t>, a</w:t>
      </w:r>
      <w:r w:rsidRPr="00CF7A54">
        <w:t xml:space="preserve"> extensão dos oceanos no Hemisfério Sul dificultou o contato entre grupos humanos</w:t>
      </w:r>
      <w:r w:rsidRPr="00FD68D7">
        <w:t>.</w:t>
      </w:r>
    </w:p>
    <w:p w14:paraId="4DED6AC1" w14:textId="41E9B637" w:rsidR="000A05AE" w:rsidRPr="00585860" w:rsidRDefault="000A05AE" w:rsidP="000A05AE">
      <w:pPr>
        <w:pStyle w:val="05ATIVIDADEMARQUE"/>
      </w:pPr>
      <w:proofErr w:type="gramStart"/>
      <w:r w:rsidRPr="00FD68D7">
        <w:t>( D</w:t>
      </w:r>
      <w:proofErr w:type="gramEnd"/>
      <w:r w:rsidRPr="00FD68D7">
        <w:t xml:space="preserve"> )</w:t>
      </w:r>
      <w:r w:rsidR="00583F34">
        <w:tab/>
      </w:r>
      <w:r w:rsidRPr="00CF7A54">
        <w:t>A água doce representa uma pequena porcentagem do total de água da Terra</w:t>
      </w:r>
      <w:r w:rsidRPr="00585860">
        <w:t>.</w:t>
      </w:r>
    </w:p>
    <w:p w14:paraId="28255032" w14:textId="77777777" w:rsidR="000A05AE" w:rsidRDefault="000A05AE" w:rsidP="000A05AE"/>
    <w:p w14:paraId="3A825F16" w14:textId="77777777" w:rsidR="000A05AE" w:rsidRDefault="000A05AE" w:rsidP="000A05AE">
      <w:pPr>
        <w:pStyle w:val="01TITULO2"/>
      </w:pPr>
      <w:r>
        <w:t>Questão 8</w:t>
      </w:r>
    </w:p>
    <w:p w14:paraId="3686AF6D" w14:textId="77777777" w:rsidR="000A05AE" w:rsidRPr="00C84A48" w:rsidRDefault="000A05AE" w:rsidP="000A05AE"/>
    <w:p w14:paraId="6804B9AB" w14:textId="77777777" w:rsidR="000A05AE" w:rsidRDefault="000A05AE" w:rsidP="000A05AE">
      <w:pPr>
        <w:pStyle w:val="02TEXTOPRINCIPAL"/>
      </w:pPr>
      <w:r w:rsidRPr="00CF7A54">
        <w:t xml:space="preserve">A disponibilidade de água doce no planeta Terra é muito irregular. Em grandes cidades, onde há mais pessoas vivendo, a necessidade de água é maior, levando o ser humano à </w:t>
      </w:r>
      <w:proofErr w:type="spellStart"/>
      <w:r w:rsidRPr="00CF7A54">
        <w:t>superexploração</w:t>
      </w:r>
      <w:proofErr w:type="spellEnd"/>
      <w:r w:rsidRPr="00CF7A54">
        <w:t xml:space="preserve"> desse recurso. Indique um problema gerado pelo uso da água em um ritmo mais acelerado que o da sua reposição natural, comum em algumas áreas urbanas</w:t>
      </w:r>
      <w:r>
        <w:t>.</w:t>
      </w:r>
    </w:p>
    <w:p w14:paraId="1853C37E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607F819A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169BE011" w14:textId="77777777" w:rsidR="000A05AE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74EFADF6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29F1A2A4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35F93330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342D8876" w14:textId="77777777" w:rsidR="000A05AE" w:rsidRDefault="000A05AE" w:rsidP="000A05AE">
      <w:r>
        <w:br w:type="page"/>
      </w:r>
    </w:p>
    <w:p w14:paraId="51D8F068" w14:textId="77777777" w:rsidR="000A05AE" w:rsidRDefault="000A05AE" w:rsidP="000A05AE">
      <w:pPr>
        <w:pStyle w:val="01TITULO2"/>
      </w:pPr>
      <w:r>
        <w:lastRenderedPageBreak/>
        <w:t>Questão 9</w:t>
      </w:r>
    </w:p>
    <w:p w14:paraId="0A8BA1F2" w14:textId="77777777" w:rsidR="000A05AE" w:rsidRPr="00C84A48" w:rsidRDefault="000A05AE" w:rsidP="000A05AE"/>
    <w:p w14:paraId="29D0846D" w14:textId="77777777" w:rsidR="000A05AE" w:rsidRDefault="000A05AE" w:rsidP="000A05AE">
      <w:pPr>
        <w:pStyle w:val="02TEXTOPRINCIPAL"/>
      </w:pPr>
      <w:r w:rsidRPr="00CF7A54">
        <w:t>Explique a importância dos rios para as populações que vivem em áreas urbanas</w:t>
      </w:r>
      <w:r>
        <w:t>.</w:t>
      </w:r>
    </w:p>
    <w:p w14:paraId="3F751653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09E647FF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6264ACF2" w14:textId="77777777" w:rsidR="000A05AE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4B4B994E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2E451390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2B0C4711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110F2328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0CC4700E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670B773D" w14:textId="77777777" w:rsidR="000A05AE" w:rsidRDefault="000A05AE" w:rsidP="000A05AE"/>
    <w:p w14:paraId="3DEA5B2B" w14:textId="77777777" w:rsidR="000A05AE" w:rsidRDefault="000A05AE" w:rsidP="000A05AE">
      <w:pPr>
        <w:pStyle w:val="01TITULO2"/>
      </w:pPr>
      <w:r w:rsidRPr="00605887">
        <w:t xml:space="preserve">Questão </w:t>
      </w:r>
      <w:r>
        <w:t>10</w:t>
      </w:r>
    </w:p>
    <w:p w14:paraId="62B84BB3" w14:textId="77777777" w:rsidR="000A05AE" w:rsidRPr="009018BB" w:rsidRDefault="000A05AE" w:rsidP="000A05AE"/>
    <w:p w14:paraId="533CEC04" w14:textId="77777777" w:rsidR="000A05AE" w:rsidRDefault="000A05AE" w:rsidP="000A05AE">
      <w:pPr>
        <w:pStyle w:val="02TEXTOPRINCIPAL"/>
      </w:pPr>
      <w:r w:rsidRPr="006A59A8">
        <w:t>Explique por que é necessário tratar as águas de mananciais antes da disponibilização para o consumo da população</w:t>
      </w:r>
      <w:r>
        <w:t>.</w:t>
      </w:r>
    </w:p>
    <w:p w14:paraId="6337350F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57FB77F5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6535E757" w14:textId="77777777" w:rsidR="000A05AE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5FF8DFAD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69A9DF57" w14:textId="77777777" w:rsidR="000A05AE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34E9F13C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0DD86277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414636A3" w14:textId="77777777" w:rsidR="000A05AE" w:rsidRPr="002A34C2" w:rsidRDefault="000A05AE" w:rsidP="000A05AE">
      <w:pPr>
        <w:pStyle w:val="05LINHASRESPOSTA"/>
      </w:pPr>
      <w:r>
        <w:t>______________________________________________________________________________________</w:t>
      </w:r>
    </w:p>
    <w:p w14:paraId="79EE16C5" w14:textId="77777777" w:rsidR="00122A01" w:rsidRDefault="00122A01"/>
    <w:sectPr w:rsidR="00122A0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1B997" w14:textId="77777777" w:rsidR="005D531D" w:rsidRDefault="005D531D">
      <w:r>
        <w:separator/>
      </w:r>
    </w:p>
  </w:endnote>
  <w:endnote w:type="continuationSeparator" w:id="0">
    <w:p w14:paraId="215A19CE" w14:textId="77777777" w:rsidR="005D531D" w:rsidRDefault="005D5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CF2CE6D-741E-4C5C-A097-F1717E42C4EC}"/>
    <w:embedBold r:id="rId2" w:fontKey="{8D209D09-D3DD-4AFE-B1B5-52A25EC1EE29}"/>
    <w:embedItalic r:id="rId3" w:fontKey="{C942F591-4938-4196-9AC3-74FE42025F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7D26FA-FE1A-4562-A994-C92699F0B5C2}"/>
    <w:embedBold r:id="rId5" w:fontKey="{90D82629-6431-4CB1-AC87-FC12E3A6ABB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3048533-E236-4C9B-87AD-2D5257C17157}"/>
    <w:embedBold r:id="rId7" w:fontKey="{D6F40EE5-15E6-4277-BB40-00D72CAA4F45}"/>
    <w:embedBoldItalic r:id="rId8" w:fontKey="{A2260A40-114F-4773-BB32-63B85A55E22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69DB82A-7733-4F04-9EC9-024529B5C4BD}"/>
    <w:embedBold r:id="rId10" w:fontKey="{2635AE8D-6BE6-4EA6-8D89-08A27B5CF3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F378CA6-99B3-49E9-9722-6E56CA79F4F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8428CB0-9E98-4986-B751-72170D1F1BAF}"/>
    <w:embedBold r:id="rId13" w:fontKey="{0C619D48-8A60-4912-A045-1131C17297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02BC3" w14:textId="77777777" w:rsidR="00973509" w:rsidRDefault="0097350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00238FE4" w14:textId="77777777" w:rsidTr="00474E59">
      <w:tc>
        <w:tcPr>
          <w:tcW w:w="9606" w:type="dxa"/>
        </w:tcPr>
        <w:p w14:paraId="0788EA31" w14:textId="43C549DA" w:rsidR="00C67490" w:rsidRPr="005A1C11" w:rsidRDefault="0097350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8D0C74" w14:textId="56451E7F" w:rsidR="00C67490" w:rsidRPr="005A1C11" w:rsidRDefault="008B5D6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83F3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F53D7D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93920" w14:textId="77777777" w:rsidR="00973509" w:rsidRDefault="009735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715AA" w14:textId="77777777" w:rsidR="005D531D" w:rsidRDefault="005D531D">
      <w:r>
        <w:rPr>
          <w:color w:val="000000"/>
        </w:rPr>
        <w:separator/>
      </w:r>
    </w:p>
  </w:footnote>
  <w:footnote w:type="continuationSeparator" w:id="0">
    <w:p w14:paraId="441719AF" w14:textId="77777777" w:rsidR="005D531D" w:rsidRDefault="005D5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D4432" w14:textId="77777777" w:rsidR="00973509" w:rsidRDefault="0097350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56D52" w14:textId="77777777" w:rsidR="00283861" w:rsidRDefault="005277EE">
    <w:r>
      <w:rPr>
        <w:noProof/>
        <w:lang w:eastAsia="pt-BR" w:bidi="ar-SA"/>
      </w:rPr>
      <w:drawing>
        <wp:inline distT="0" distB="0" distL="0" distR="0" wp14:anchorId="4AB94AE1" wp14:editId="417A774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F743D" w14:textId="77777777" w:rsidR="00973509" w:rsidRDefault="0097350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71AB"/>
    <w:rsid w:val="00032E44"/>
    <w:rsid w:val="000537C4"/>
    <w:rsid w:val="000628EC"/>
    <w:rsid w:val="000643BD"/>
    <w:rsid w:val="00076EF4"/>
    <w:rsid w:val="000830D9"/>
    <w:rsid w:val="000A05AE"/>
    <w:rsid w:val="000A482E"/>
    <w:rsid w:val="000A7F47"/>
    <w:rsid w:val="000B4F6A"/>
    <w:rsid w:val="000C6EC8"/>
    <w:rsid w:val="00122A01"/>
    <w:rsid w:val="00124DCB"/>
    <w:rsid w:val="00126F41"/>
    <w:rsid w:val="00133AA8"/>
    <w:rsid w:val="00170A30"/>
    <w:rsid w:val="00171324"/>
    <w:rsid w:val="00177B2A"/>
    <w:rsid w:val="00182B00"/>
    <w:rsid w:val="001B4098"/>
    <w:rsid w:val="001C384B"/>
    <w:rsid w:val="001E5E4C"/>
    <w:rsid w:val="0020549D"/>
    <w:rsid w:val="00210B7C"/>
    <w:rsid w:val="00246D52"/>
    <w:rsid w:val="0025600C"/>
    <w:rsid w:val="00256377"/>
    <w:rsid w:val="0026445C"/>
    <w:rsid w:val="002B4837"/>
    <w:rsid w:val="002C49D0"/>
    <w:rsid w:val="002C6E52"/>
    <w:rsid w:val="002C7C3F"/>
    <w:rsid w:val="002F294E"/>
    <w:rsid w:val="002F71E2"/>
    <w:rsid w:val="00314A40"/>
    <w:rsid w:val="0032756D"/>
    <w:rsid w:val="00380021"/>
    <w:rsid w:val="00383155"/>
    <w:rsid w:val="0039506B"/>
    <w:rsid w:val="00395F8C"/>
    <w:rsid w:val="003B4F7A"/>
    <w:rsid w:val="003C0D9E"/>
    <w:rsid w:val="003C0DC7"/>
    <w:rsid w:val="003C3801"/>
    <w:rsid w:val="00426FFF"/>
    <w:rsid w:val="00483741"/>
    <w:rsid w:val="004C2C31"/>
    <w:rsid w:val="004C3FF1"/>
    <w:rsid w:val="004E1FAA"/>
    <w:rsid w:val="00512EF1"/>
    <w:rsid w:val="005277EE"/>
    <w:rsid w:val="0053145B"/>
    <w:rsid w:val="00542B3E"/>
    <w:rsid w:val="00571CF3"/>
    <w:rsid w:val="005836A0"/>
    <w:rsid w:val="00583F34"/>
    <w:rsid w:val="005D03F2"/>
    <w:rsid w:val="005D531D"/>
    <w:rsid w:val="005E5DA1"/>
    <w:rsid w:val="00601E9B"/>
    <w:rsid w:val="00644D36"/>
    <w:rsid w:val="00663380"/>
    <w:rsid w:val="00676297"/>
    <w:rsid w:val="00681A3A"/>
    <w:rsid w:val="006A59A8"/>
    <w:rsid w:val="006C6013"/>
    <w:rsid w:val="006D5809"/>
    <w:rsid w:val="0073179A"/>
    <w:rsid w:val="00745B32"/>
    <w:rsid w:val="00777D51"/>
    <w:rsid w:val="007D4C95"/>
    <w:rsid w:val="007E5D05"/>
    <w:rsid w:val="007F3F20"/>
    <w:rsid w:val="00802F95"/>
    <w:rsid w:val="00852916"/>
    <w:rsid w:val="00860DD6"/>
    <w:rsid w:val="008942B1"/>
    <w:rsid w:val="008A50A9"/>
    <w:rsid w:val="008B5D60"/>
    <w:rsid w:val="008C0659"/>
    <w:rsid w:val="008C2A24"/>
    <w:rsid w:val="008D21BF"/>
    <w:rsid w:val="008E09F8"/>
    <w:rsid w:val="008F7795"/>
    <w:rsid w:val="00935D6C"/>
    <w:rsid w:val="00972F3E"/>
    <w:rsid w:val="00973509"/>
    <w:rsid w:val="009B7174"/>
    <w:rsid w:val="009D7E86"/>
    <w:rsid w:val="009F7BD8"/>
    <w:rsid w:val="00A16FF2"/>
    <w:rsid w:val="00A531CD"/>
    <w:rsid w:val="00A62399"/>
    <w:rsid w:val="00A717CD"/>
    <w:rsid w:val="00A74FAE"/>
    <w:rsid w:val="00A933C1"/>
    <w:rsid w:val="00AD3F15"/>
    <w:rsid w:val="00B22083"/>
    <w:rsid w:val="00B227AC"/>
    <w:rsid w:val="00B3283F"/>
    <w:rsid w:val="00B36FBF"/>
    <w:rsid w:val="00B82E2A"/>
    <w:rsid w:val="00BC4E84"/>
    <w:rsid w:val="00BE0E52"/>
    <w:rsid w:val="00BE346A"/>
    <w:rsid w:val="00C05D0E"/>
    <w:rsid w:val="00C175BA"/>
    <w:rsid w:val="00C65D98"/>
    <w:rsid w:val="00C67490"/>
    <w:rsid w:val="00C74DE6"/>
    <w:rsid w:val="00C867EE"/>
    <w:rsid w:val="00CC3564"/>
    <w:rsid w:val="00CC5CBB"/>
    <w:rsid w:val="00CE63AA"/>
    <w:rsid w:val="00CF02AD"/>
    <w:rsid w:val="00CF42D1"/>
    <w:rsid w:val="00CF7A54"/>
    <w:rsid w:val="00D05AA0"/>
    <w:rsid w:val="00D21C54"/>
    <w:rsid w:val="00D418A3"/>
    <w:rsid w:val="00D537E4"/>
    <w:rsid w:val="00D77B34"/>
    <w:rsid w:val="00D83C8F"/>
    <w:rsid w:val="00D951A2"/>
    <w:rsid w:val="00DB196E"/>
    <w:rsid w:val="00DD16E1"/>
    <w:rsid w:val="00DD1BCB"/>
    <w:rsid w:val="00E05E1E"/>
    <w:rsid w:val="00E14CEA"/>
    <w:rsid w:val="00E27094"/>
    <w:rsid w:val="00E449E3"/>
    <w:rsid w:val="00E47C24"/>
    <w:rsid w:val="00E90F29"/>
    <w:rsid w:val="00E91957"/>
    <w:rsid w:val="00E97485"/>
    <w:rsid w:val="00ED4C47"/>
    <w:rsid w:val="00ED640B"/>
    <w:rsid w:val="00F02669"/>
    <w:rsid w:val="00F56CF2"/>
    <w:rsid w:val="00F826E0"/>
    <w:rsid w:val="00FA209D"/>
    <w:rsid w:val="00FD5852"/>
    <w:rsid w:val="00FD68D7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33D4B8"/>
  <w15:docId w15:val="{DA0CB6BA-DED2-4DE6-A9DB-C41756C8D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3F34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1070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22</cp:revision>
  <dcterms:created xsi:type="dcterms:W3CDTF">2018-05-30T19:48:00Z</dcterms:created>
  <dcterms:modified xsi:type="dcterms:W3CDTF">2018-10-02T14:26:00Z</dcterms:modified>
</cp:coreProperties>
</file>