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C29" w:rsidRPr="00C77672" w:rsidRDefault="00CC1C29" w:rsidP="00CC1C29">
      <w:pPr>
        <w:pStyle w:val="01TITULO1"/>
        <w:rPr>
          <w:caps/>
        </w:rPr>
      </w:pPr>
      <w:r w:rsidRPr="00C77672">
        <w:rPr>
          <w:caps/>
        </w:rPr>
        <w:t>Acompanhamento de aprendizagem</w:t>
      </w:r>
    </w:p>
    <w:p w:rsidR="00CC1C29" w:rsidRPr="00C77672" w:rsidRDefault="00CC1C29" w:rsidP="00CC1C29">
      <w:pPr>
        <w:pStyle w:val="Textodecomentrio"/>
        <w:rPr>
          <w:caps/>
        </w:rPr>
      </w:pPr>
    </w:p>
    <w:p w:rsidR="00CC1C29" w:rsidRPr="00C77672" w:rsidRDefault="00CC1C29" w:rsidP="00CC1C29">
      <w:pPr>
        <w:pStyle w:val="01TITULO2"/>
        <w:rPr>
          <w:caps/>
        </w:rPr>
      </w:pPr>
      <w:r w:rsidRPr="00C77672">
        <w:rPr>
          <w:caps/>
        </w:rPr>
        <w:t>Ficha de acompanhamento</w:t>
      </w:r>
    </w:p>
    <w:p w:rsidR="00CC1C29" w:rsidRDefault="00CC1C29" w:rsidP="00CC1C29"/>
    <w:tbl>
      <w:tblPr>
        <w:tblStyle w:val="Tabelacomgrade"/>
        <w:tblW w:w="10065" w:type="dxa"/>
        <w:tblInd w:w="113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59"/>
        <w:gridCol w:w="2459"/>
        <w:gridCol w:w="299"/>
        <w:gridCol w:w="1260"/>
        <w:gridCol w:w="1629"/>
        <w:gridCol w:w="1559"/>
      </w:tblGrid>
      <w:tr w:rsidR="00CC1C29" w:rsidRPr="009E45B4" w:rsidTr="001533D4">
        <w:tc>
          <w:tcPr>
            <w:tcW w:w="10065" w:type="dxa"/>
            <w:gridSpan w:val="6"/>
          </w:tcPr>
          <w:p w:rsidR="00CC1C29" w:rsidRPr="00307B77" w:rsidRDefault="00CC1C29" w:rsidP="0053461F">
            <w:pPr>
              <w:pStyle w:val="03TITULOTABELAS2"/>
            </w:pPr>
            <w:r w:rsidRPr="00307B77">
              <w:t xml:space="preserve">Geografia – </w:t>
            </w:r>
            <w:r w:rsidR="001E3391">
              <w:t>9</w:t>
            </w:r>
            <w:r w:rsidRPr="00307B77">
              <w:rPr>
                <w:u w:val="single"/>
                <w:vertAlign w:val="superscript"/>
              </w:rPr>
              <w:t>o</w:t>
            </w:r>
            <w:r w:rsidRPr="00307B77">
              <w:t xml:space="preserve"> ano – </w:t>
            </w:r>
            <w:r w:rsidR="00B25E46">
              <w:t>3</w:t>
            </w:r>
            <w:r w:rsidRPr="00307B77">
              <w:rPr>
                <w:u w:val="single"/>
                <w:vertAlign w:val="superscript"/>
              </w:rPr>
              <w:t>o</w:t>
            </w:r>
            <w:r w:rsidRPr="00307B77">
              <w:t xml:space="preserve"> bimestre</w:t>
            </w:r>
          </w:p>
        </w:tc>
      </w:tr>
      <w:tr w:rsidR="00CC1C29" w:rsidRPr="009E45B4" w:rsidTr="001533D4">
        <w:tc>
          <w:tcPr>
            <w:tcW w:w="10065" w:type="dxa"/>
            <w:gridSpan w:val="6"/>
          </w:tcPr>
          <w:p w:rsidR="00CC1C29" w:rsidRPr="009E45B4" w:rsidRDefault="00CC1C29" w:rsidP="0053461F">
            <w:pPr>
              <w:pStyle w:val="04TEXTOTABELAS"/>
            </w:pPr>
            <w:r w:rsidRPr="009E45B4">
              <w:t>Escola:</w:t>
            </w:r>
          </w:p>
        </w:tc>
      </w:tr>
      <w:tr w:rsidR="00CC1C29" w:rsidRPr="009E45B4" w:rsidTr="001533D4">
        <w:tc>
          <w:tcPr>
            <w:tcW w:w="10065" w:type="dxa"/>
            <w:gridSpan w:val="6"/>
          </w:tcPr>
          <w:p w:rsidR="00CC1C29" w:rsidRPr="009E45B4" w:rsidRDefault="00CC1C29" w:rsidP="0053461F">
            <w:pPr>
              <w:pStyle w:val="04TEXTOTABELAS"/>
            </w:pPr>
            <w:r w:rsidRPr="009E45B4">
              <w:t>Aluno:</w:t>
            </w:r>
          </w:p>
        </w:tc>
      </w:tr>
      <w:tr w:rsidR="00CC1C29" w:rsidRPr="009E45B4" w:rsidTr="001533D4">
        <w:tc>
          <w:tcPr>
            <w:tcW w:w="2859" w:type="dxa"/>
          </w:tcPr>
          <w:p w:rsidR="00CC1C29" w:rsidRPr="009E45B4" w:rsidRDefault="00CC1C29" w:rsidP="0053461F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:rsidR="00CC1C29" w:rsidRPr="009E45B4" w:rsidRDefault="00CC1C29" w:rsidP="0053461F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</w:tcPr>
          <w:p w:rsidR="00CC1C29" w:rsidRPr="009E45B4" w:rsidRDefault="00CC1C29" w:rsidP="0053461F">
            <w:pPr>
              <w:pStyle w:val="04TEXTOTABELAS"/>
            </w:pPr>
            <w:r w:rsidRPr="009E45B4">
              <w:t>Data:</w:t>
            </w:r>
          </w:p>
        </w:tc>
      </w:tr>
      <w:tr w:rsidR="00CC1C29" w:rsidRPr="009E45B4" w:rsidTr="001533D4">
        <w:tc>
          <w:tcPr>
            <w:tcW w:w="10065" w:type="dxa"/>
            <w:gridSpan w:val="6"/>
          </w:tcPr>
          <w:p w:rsidR="00CC1C29" w:rsidRPr="009E45B4" w:rsidRDefault="00CC1C29" w:rsidP="0053461F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CC1C29" w:rsidRPr="009E45B4" w:rsidTr="001533D4">
        <w:tc>
          <w:tcPr>
            <w:tcW w:w="5318" w:type="dxa"/>
            <w:gridSpan w:val="2"/>
            <w:vAlign w:val="center"/>
          </w:tcPr>
          <w:p w:rsidR="00CC1C29" w:rsidRDefault="00CC1C29" w:rsidP="0053461F">
            <w:pPr>
              <w:pStyle w:val="03TITULOTABELAS2"/>
            </w:pPr>
            <w:r>
              <w:t>Habilidade avaliada</w:t>
            </w:r>
          </w:p>
          <w:p w:rsidR="00CC1C29" w:rsidRPr="0007598F" w:rsidRDefault="00CC1C29" w:rsidP="0053461F">
            <w:pPr>
              <w:pStyle w:val="03TITULOTABELAS2"/>
              <w:rPr>
                <w:b w:val="0"/>
              </w:rPr>
            </w:pPr>
            <w:r>
              <w:rPr>
                <w:b w:val="0"/>
              </w:rPr>
              <w:t>Ao final do bimestre, o</w:t>
            </w:r>
            <w:r w:rsidRPr="0007598F">
              <w:rPr>
                <w:b w:val="0"/>
              </w:rPr>
              <w:t xml:space="preserve"> aluno</w:t>
            </w:r>
          </w:p>
        </w:tc>
        <w:tc>
          <w:tcPr>
            <w:tcW w:w="1559" w:type="dxa"/>
            <w:gridSpan w:val="2"/>
            <w:vAlign w:val="center"/>
          </w:tcPr>
          <w:p w:rsidR="00CC1C29" w:rsidRPr="003C2174" w:rsidRDefault="00CC1C29" w:rsidP="0053461F">
            <w:pPr>
              <w:pStyle w:val="03TITULOTABELAS2"/>
            </w:pPr>
            <w:r>
              <w:t>Sim</w:t>
            </w:r>
          </w:p>
        </w:tc>
        <w:tc>
          <w:tcPr>
            <w:tcW w:w="1629" w:type="dxa"/>
            <w:vAlign w:val="center"/>
          </w:tcPr>
          <w:p w:rsidR="00CC1C29" w:rsidRPr="003C2174" w:rsidRDefault="00CC1C29" w:rsidP="0053461F">
            <w:pPr>
              <w:pStyle w:val="03TITULOTABELAS2"/>
            </w:pPr>
            <w:r>
              <w:t>Parcialmente</w:t>
            </w:r>
          </w:p>
        </w:tc>
        <w:tc>
          <w:tcPr>
            <w:tcW w:w="1559" w:type="dxa"/>
            <w:vAlign w:val="center"/>
          </w:tcPr>
          <w:p w:rsidR="00CC1C29" w:rsidRPr="003C2174" w:rsidRDefault="00CC1C29" w:rsidP="0053461F">
            <w:pPr>
              <w:pStyle w:val="03TITULOTABELAS2"/>
            </w:pPr>
            <w:r>
              <w:t>Não</w:t>
            </w:r>
          </w:p>
        </w:tc>
      </w:tr>
      <w:tr w:rsidR="00CC1C29" w:rsidRPr="009E45B4" w:rsidTr="001533D4">
        <w:tc>
          <w:tcPr>
            <w:tcW w:w="5318" w:type="dxa"/>
            <w:gridSpan w:val="2"/>
          </w:tcPr>
          <w:p w:rsidR="00CC1C29" w:rsidRDefault="00B25E46" w:rsidP="0053461F">
            <w:pPr>
              <w:pStyle w:val="04TEXTOTABELAS"/>
            </w:pPr>
            <w:r w:rsidRPr="00B25E46">
              <w:t>compreende a transitoriedade das fronteiras atuais dos países do continente asiático?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1533D4">
        <w:tc>
          <w:tcPr>
            <w:tcW w:w="5318" w:type="dxa"/>
            <w:gridSpan w:val="2"/>
          </w:tcPr>
          <w:p w:rsidR="00CC1C29" w:rsidRDefault="00B25E46" w:rsidP="0053461F">
            <w:pPr>
              <w:pStyle w:val="04TEXTOTABELAS"/>
            </w:pPr>
            <w:r w:rsidRPr="00B25E46">
              <w:t xml:space="preserve">identifica tensões e conflitos que envolvem grupos étnicos e religiosos no continente asiático e </w:t>
            </w:r>
            <w:r w:rsidR="0054109F">
              <w:t>reflete sobre a</w:t>
            </w:r>
            <w:r w:rsidRPr="00B25E46">
              <w:t>lgumas de suas causas?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1533D4">
        <w:tc>
          <w:tcPr>
            <w:tcW w:w="5318" w:type="dxa"/>
            <w:gridSpan w:val="2"/>
          </w:tcPr>
          <w:p w:rsidR="00CC1C29" w:rsidRPr="00DB64A6" w:rsidRDefault="00B25E46" w:rsidP="0053461F">
            <w:pPr>
              <w:pStyle w:val="04TEXTOTABELAS"/>
            </w:pPr>
            <w:r w:rsidRPr="00B25E46">
              <w:t xml:space="preserve">interpreta mapas temáticos e compreende a relação entre os aspectos físico-naturais e o uso do solo para a </w:t>
            </w:r>
            <w:r w:rsidR="00745C4E">
              <w:t>agricultura nos países da Ásia o</w:t>
            </w:r>
            <w:r w:rsidRPr="00B25E46">
              <w:t>cidental?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1533D4">
        <w:tc>
          <w:tcPr>
            <w:tcW w:w="5318" w:type="dxa"/>
            <w:gridSpan w:val="2"/>
          </w:tcPr>
          <w:p w:rsidR="00CC1C29" w:rsidRPr="00DB64A6" w:rsidRDefault="00B25E46" w:rsidP="0053461F">
            <w:pPr>
              <w:pStyle w:val="04TEXTOTABELAS"/>
            </w:pPr>
            <w:r w:rsidRPr="00B25E46">
              <w:t>compreende as características populacionais da Ásia a partir da análise de mapa e gráfico?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1533D4">
        <w:tc>
          <w:tcPr>
            <w:tcW w:w="5318" w:type="dxa"/>
            <w:gridSpan w:val="2"/>
          </w:tcPr>
          <w:p w:rsidR="00CC1C29" w:rsidRPr="00DB64A6" w:rsidRDefault="00B25E46" w:rsidP="00A94DF9">
            <w:pPr>
              <w:pStyle w:val="04TEXTOTABELAS"/>
            </w:pPr>
            <w:r w:rsidRPr="00B25E46">
              <w:t>relaciona relevo, hidrografia</w:t>
            </w:r>
            <w:r w:rsidR="000F1EB0">
              <w:t xml:space="preserve"> e</w:t>
            </w:r>
            <w:r w:rsidRPr="00B25E46">
              <w:t xml:space="preserve"> clima </w:t>
            </w:r>
            <w:r w:rsidR="000F1EB0">
              <w:t>à</w:t>
            </w:r>
            <w:r w:rsidRPr="00B25E46">
              <w:t xml:space="preserve"> distribuição da população na Ásia?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1533D4">
        <w:tc>
          <w:tcPr>
            <w:tcW w:w="5318" w:type="dxa"/>
            <w:gridSpan w:val="2"/>
          </w:tcPr>
          <w:p w:rsidR="00CC1C29" w:rsidRPr="00DB64A6" w:rsidRDefault="00B25E46" w:rsidP="0053461F">
            <w:pPr>
              <w:pStyle w:val="04TEXTOTABELAS"/>
            </w:pPr>
            <w:r w:rsidRPr="00B25E46">
              <w:t xml:space="preserve">relaciona a localização do Japão na zona de encontro </w:t>
            </w:r>
            <w:r w:rsidR="00B92729">
              <w:t xml:space="preserve">de três </w:t>
            </w:r>
            <w:r w:rsidRPr="00B25E46">
              <w:t>placas tectônicas à ocorrência de terremotos, maremotos e atividade vulcânica em seu território?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1533D4">
        <w:tc>
          <w:tcPr>
            <w:tcW w:w="5318" w:type="dxa"/>
            <w:gridSpan w:val="2"/>
          </w:tcPr>
          <w:p w:rsidR="00CC1C29" w:rsidRPr="00DB64A6" w:rsidRDefault="00F5054E" w:rsidP="00F5054E">
            <w:pPr>
              <w:pStyle w:val="04TEXTOTABELAS"/>
            </w:pPr>
            <w:r>
              <w:t>identifica as características da produção industrial japonesa?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1533D4">
        <w:tc>
          <w:tcPr>
            <w:tcW w:w="5318" w:type="dxa"/>
            <w:gridSpan w:val="2"/>
          </w:tcPr>
          <w:p w:rsidR="00CC1C29" w:rsidRPr="00DB64A6" w:rsidRDefault="00B25E46" w:rsidP="0053461F">
            <w:pPr>
              <w:pStyle w:val="04TEXTOTABELAS"/>
            </w:pPr>
            <w:r w:rsidRPr="00B25E46">
              <w:t>identifica aspectos econômicos e geopolíticos dos Tigres Asiáticos?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1533D4">
        <w:tc>
          <w:tcPr>
            <w:tcW w:w="5318" w:type="dxa"/>
            <w:gridSpan w:val="2"/>
          </w:tcPr>
          <w:p w:rsidR="00CC1C29" w:rsidRPr="00DB64A6" w:rsidRDefault="00B25E46" w:rsidP="0053461F">
            <w:pPr>
              <w:pStyle w:val="04TEXTOTABELAS"/>
            </w:pPr>
            <w:r w:rsidRPr="00B25E46">
              <w:t>relaciona o uso da terra na China aos aspectos naturais do país?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1533D4">
        <w:tc>
          <w:tcPr>
            <w:tcW w:w="5318" w:type="dxa"/>
            <w:gridSpan w:val="2"/>
          </w:tcPr>
          <w:p w:rsidR="00CC1C29" w:rsidRPr="00DB64A6" w:rsidRDefault="00F5054E" w:rsidP="00F5054E">
            <w:pPr>
              <w:pStyle w:val="04TEXTOTABELAS"/>
            </w:pPr>
            <w:r>
              <w:t>relaciona fatores geográficos à diversidade de paisagens do território asiático?</w:t>
            </w:r>
            <w:bookmarkStart w:id="0" w:name="_GoBack"/>
            <w:bookmarkEnd w:id="0"/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</w:tbl>
    <w:p w:rsidR="00CC1C29" w:rsidRDefault="00CC1C29" w:rsidP="00CC1C29">
      <w:pPr>
        <w:rPr>
          <w:rFonts w:eastAsia="Tahoma"/>
          <w:sz w:val="16"/>
        </w:rPr>
      </w:pPr>
    </w:p>
    <w:p w:rsidR="00CC1C29" w:rsidRPr="006216E2" w:rsidRDefault="00CC1C29" w:rsidP="00CC1C29"/>
    <w:p w:rsidR="00122A01" w:rsidRPr="006216E2" w:rsidRDefault="00122A01" w:rsidP="006216E2"/>
    <w:sectPr w:rsidR="00122A01" w:rsidRPr="006216E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1C49" w:rsidRDefault="002E1C49">
      <w:r>
        <w:separator/>
      </w:r>
    </w:p>
  </w:endnote>
  <w:endnote w:type="continuationSeparator" w:id="0">
    <w:p w:rsidR="002E1C49" w:rsidRDefault="002E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259B13F-C82F-40BA-81AF-0EAED729039D}"/>
    <w:embedBold r:id="rId2" w:fontKey="{6BEE965E-2B32-48A8-A09D-3ABA31D659BC}"/>
    <w:embedItalic r:id="rId3" w:fontKey="{ECC7DEB4-801D-485D-A96C-DFB91C1CE9C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FFD66C-B746-4307-AEC6-342B1605BC58}"/>
    <w:embedBold r:id="rId5" w:fontKey="{BCCFFCB0-D146-4423-9A75-DF58C30684C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6044C94-427A-4AAC-8113-A40B395ECF56}"/>
    <w:embedBold r:id="rId7" w:fontKey="{E110AEFF-8B25-4B41-8FBC-021858EA79AA}"/>
    <w:embedBoldItalic r:id="rId8" w:fontKey="{0527EE9E-9AC9-49C8-84A7-03187B228A4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F1D4061-6033-4611-9427-6765463DBD81}"/>
    <w:embedBold r:id="rId10" w:fontKey="{BF1BE224-6971-49C8-B6FC-65D72E816C2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BA4A344-71A9-47EE-86BB-A96E35BDEDF8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36D5826-E7D9-4558-B4C0-3D2DC94379CE}"/>
    <w:embedBold r:id="rId13" w:fontKey="{0913CDF9-2A1C-452C-8500-558C07AA45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7598F" w:rsidRPr="005A1C11">
      <w:tc>
        <w:tcPr>
          <w:tcW w:w="9606" w:type="dxa"/>
        </w:tcPr>
        <w:p w:rsidR="0007598F" w:rsidRPr="005A1C11" w:rsidRDefault="00FA51C1" w:rsidP="0007598F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kern w:val="0"/>
              <w:sz w:val="14"/>
              <w:szCs w:val="14"/>
            </w:rPr>
            <w:t>International</w:t>
          </w:r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07598F" w:rsidRPr="005A1C11" w:rsidRDefault="00421BDD" w:rsidP="0007598F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407624" w:rsidRPr="00407624">
            <w:rPr>
              <w:rStyle w:val="RodapChar"/>
              <w:noProof/>
            </w:rPr>
            <w:t>1</w:t>
          </w:r>
          <w:r>
            <w:rPr>
              <w:rStyle w:val="RodapChar"/>
              <w:noProof/>
            </w:rPr>
            <w:fldChar w:fldCharType="end"/>
          </w:r>
        </w:p>
      </w:tc>
    </w:tr>
  </w:tbl>
  <w:p w:rsidR="0007598F" w:rsidRPr="00C67490" w:rsidRDefault="0007598F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1C49" w:rsidRDefault="002E1C49">
      <w:r>
        <w:rPr>
          <w:color w:val="000000"/>
        </w:rPr>
        <w:separator/>
      </w:r>
    </w:p>
  </w:footnote>
  <w:footnote w:type="continuationSeparator" w:id="0">
    <w:p w:rsidR="002E1C49" w:rsidRDefault="002E1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598F" w:rsidRDefault="0007598F">
    <w:r>
      <w:rPr>
        <w:noProof/>
        <w:lang w:val="en-US" w:eastAsia="en-US" w:bidi="ar-SA"/>
      </w:rPr>
      <w:drawing>
        <wp:inline distT="0" distB="0" distL="0" distR="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598F"/>
    <w:rsid w:val="00076EF4"/>
    <w:rsid w:val="0008648F"/>
    <w:rsid w:val="000869E8"/>
    <w:rsid w:val="000A7F47"/>
    <w:rsid w:val="000C6EC8"/>
    <w:rsid w:val="000F1EB0"/>
    <w:rsid w:val="00122A01"/>
    <w:rsid w:val="00124DCB"/>
    <w:rsid w:val="00126F41"/>
    <w:rsid w:val="00133AA8"/>
    <w:rsid w:val="001533D4"/>
    <w:rsid w:val="00170A30"/>
    <w:rsid w:val="00182B00"/>
    <w:rsid w:val="00196A2C"/>
    <w:rsid w:val="001B4098"/>
    <w:rsid w:val="001C384B"/>
    <w:rsid w:val="001E3391"/>
    <w:rsid w:val="001E5E4C"/>
    <w:rsid w:val="001E75A9"/>
    <w:rsid w:val="0020170B"/>
    <w:rsid w:val="0020549D"/>
    <w:rsid w:val="00210B7C"/>
    <w:rsid w:val="00246D52"/>
    <w:rsid w:val="0025600C"/>
    <w:rsid w:val="0026445C"/>
    <w:rsid w:val="002B4837"/>
    <w:rsid w:val="002C49D0"/>
    <w:rsid w:val="002C6E52"/>
    <w:rsid w:val="002C7C3F"/>
    <w:rsid w:val="002E1C49"/>
    <w:rsid w:val="002F294E"/>
    <w:rsid w:val="00307B77"/>
    <w:rsid w:val="00314A40"/>
    <w:rsid w:val="003608A5"/>
    <w:rsid w:val="003669DB"/>
    <w:rsid w:val="00380021"/>
    <w:rsid w:val="00395F8C"/>
    <w:rsid w:val="003C0DC7"/>
    <w:rsid w:val="003C3801"/>
    <w:rsid w:val="003F6C9D"/>
    <w:rsid w:val="00407624"/>
    <w:rsid w:val="00421BDD"/>
    <w:rsid w:val="00426FFF"/>
    <w:rsid w:val="00483741"/>
    <w:rsid w:val="00493C5A"/>
    <w:rsid w:val="004C2C31"/>
    <w:rsid w:val="004C3FF1"/>
    <w:rsid w:val="0050075B"/>
    <w:rsid w:val="005024C4"/>
    <w:rsid w:val="00512EF1"/>
    <w:rsid w:val="005277EE"/>
    <w:rsid w:val="0053145B"/>
    <w:rsid w:val="00531FFE"/>
    <w:rsid w:val="0054109F"/>
    <w:rsid w:val="00553F49"/>
    <w:rsid w:val="005836A0"/>
    <w:rsid w:val="005D03F2"/>
    <w:rsid w:val="005E5DA1"/>
    <w:rsid w:val="006216E2"/>
    <w:rsid w:val="00644D36"/>
    <w:rsid w:val="00676297"/>
    <w:rsid w:val="006D5809"/>
    <w:rsid w:val="00701C80"/>
    <w:rsid w:val="00745C4E"/>
    <w:rsid w:val="00777D51"/>
    <w:rsid w:val="007A5CD8"/>
    <w:rsid w:val="007B1EA3"/>
    <w:rsid w:val="00802F95"/>
    <w:rsid w:val="00811312"/>
    <w:rsid w:val="00852916"/>
    <w:rsid w:val="008A1FB0"/>
    <w:rsid w:val="008C2A24"/>
    <w:rsid w:val="008D21BF"/>
    <w:rsid w:val="008E09F8"/>
    <w:rsid w:val="008F3FE0"/>
    <w:rsid w:val="008F7795"/>
    <w:rsid w:val="00935D6C"/>
    <w:rsid w:val="00936FC7"/>
    <w:rsid w:val="009575D5"/>
    <w:rsid w:val="00972F3E"/>
    <w:rsid w:val="009B7174"/>
    <w:rsid w:val="009F7BD8"/>
    <w:rsid w:val="00A154C7"/>
    <w:rsid w:val="00A21FAE"/>
    <w:rsid w:val="00A5396F"/>
    <w:rsid w:val="00A74FAE"/>
    <w:rsid w:val="00A94DF9"/>
    <w:rsid w:val="00AA73E7"/>
    <w:rsid w:val="00AD3F15"/>
    <w:rsid w:val="00B22083"/>
    <w:rsid w:val="00B25E46"/>
    <w:rsid w:val="00B3283F"/>
    <w:rsid w:val="00B36FBF"/>
    <w:rsid w:val="00B92729"/>
    <w:rsid w:val="00B95235"/>
    <w:rsid w:val="00BA13D6"/>
    <w:rsid w:val="00BE0D1C"/>
    <w:rsid w:val="00BE0E52"/>
    <w:rsid w:val="00BE346A"/>
    <w:rsid w:val="00BE5C86"/>
    <w:rsid w:val="00BF4140"/>
    <w:rsid w:val="00C175BA"/>
    <w:rsid w:val="00C65D98"/>
    <w:rsid w:val="00C67490"/>
    <w:rsid w:val="00C7406E"/>
    <w:rsid w:val="00C7489D"/>
    <w:rsid w:val="00C74DE6"/>
    <w:rsid w:val="00C77672"/>
    <w:rsid w:val="00C867EE"/>
    <w:rsid w:val="00CC1C29"/>
    <w:rsid w:val="00CC5CBB"/>
    <w:rsid w:val="00CF42D1"/>
    <w:rsid w:val="00D05AA0"/>
    <w:rsid w:val="00D21C54"/>
    <w:rsid w:val="00D418A3"/>
    <w:rsid w:val="00D537E4"/>
    <w:rsid w:val="00D77B34"/>
    <w:rsid w:val="00D951A2"/>
    <w:rsid w:val="00DA1C32"/>
    <w:rsid w:val="00DB196E"/>
    <w:rsid w:val="00DB64A6"/>
    <w:rsid w:val="00DD37A5"/>
    <w:rsid w:val="00E05E1E"/>
    <w:rsid w:val="00E14CEA"/>
    <w:rsid w:val="00E27094"/>
    <w:rsid w:val="00E449E3"/>
    <w:rsid w:val="00E90F29"/>
    <w:rsid w:val="00E97485"/>
    <w:rsid w:val="00ED4C47"/>
    <w:rsid w:val="00ED640B"/>
    <w:rsid w:val="00F46C03"/>
    <w:rsid w:val="00F5054E"/>
    <w:rsid w:val="00F56CF2"/>
    <w:rsid w:val="00F67558"/>
    <w:rsid w:val="00FA209D"/>
    <w:rsid w:val="00FA51C1"/>
    <w:rsid w:val="00FD5852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1B458F"/>
  <w15:docId w15:val="{0C36966F-BFFB-45D5-A19A-CCEEB433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8</cp:revision>
  <dcterms:created xsi:type="dcterms:W3CDTF">2018-10-04T21:49:00Z</dcterms:created>
  <dcterms:modified xsi:type="dcterms:W3CDTF">2018-11-01T12:54:00Z</dcterms:modified>
</cp:coreProperties>
</file>