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8729" w14:textId="77777777" w:rsidR="002860A3" w:rsidRDefault="00AB1E27">
      <w:pPr>
        <w:pStyle w:val="01TITULO1"/>
      </w:pPr>
      <w:r w:rsidRPr="00AB1E27">
        <w:rPr>
          <w:bCs/>
        </w:rPr>
        <w:t>APRESENTAÇÃO</w:t>
      </w:r>
    </w:p>
    <w:p w14:paraId="537F97BB" w14:textId="77777777" w:rsidR="00231219" w:rsidRPr="00231219" w:rsidRDefault="00231219" w:rsidP="00231219">
      <w:pPr>
        <w:pStyle w:val="02TEXTOPRINCIPAL"/>
      </w:pPr>
      <w:r w:rsidRPr="00231219">
        <w:t>Professor/a,</w:t>
      </w:r>
    </w:p>
    <w:p w14:paraId="60ECC317" w14:textId="77777777" w:rsidR="00231219" w:rsidRPr="00231219" w:rsidRDefault="00231219" w:rsidP="00231219">
      <w:pPr>
        <w:pStyle w:val="02TEXTOPRINCIPAL"/>
      </w:pPr>
      <w:r w:rsidRPr="00231219">
        <w:t xml:space="preserve">Este material digital foi elaborado com o intuito de ajudá-lo/a </w:t>
      </w:r>
      <w:proofErr w:type="spellStart"/>
      <w:r w:rsidRPr="00231219">
        <w:t>a</w:t>
      </w:r>
      <w:proofErr w:type="spellEnd"/>
      <w:r w:rsidRPr="00231219">
        <w:t xml:space="preserve"> organizar o trabalho desenvolvido com os/as estudantes (complementando, em muitos casos, o Manual do Professor impresso), oferecer novas propostas didático-pedagógicas capazes de enriquecer sua aula e favorecer as condições da aprendizagem formal e, também, </w:t>
      </w:r>
      <w:proofErr w:type="spellStart"/>
      <w:r w:rsidRPr="00231219">
        <w:t>fornecer</w:t>
      </w:r>
      <w:proofErr w:type="spellEnd"/>
      <w:r w:rsidRPr="00231219">
        <w:t xml:space="preserve"> sugestões de acompanhamento da aprendizagem de seus/suas estudantes a fim de detectar os pontos mais vulneráveis de cada um/uma. </w:t>
      </w:r>
    </w:p>
    <w:p w14:paraId="7605213E" w14:textId="77777777" w:rsidR="00231219" w:rsidRPr="00231219" w:rsidRDefault="00231219" w:rsidP="00231219">
      <w:pPr>
        <w:pStyle w:val="02TEXTOPRINCIPAL"/>
      </w:pPr>
      <w:r w:rsidRPr="00231219">
        <w:t>Constituem o material digital quatro Planos de Desenvolvimento (um por bimestre), doze Sequências Didáticas, quatro Propostas de Acompanhamento de Aprendizagem (uma por bimestre) e oito Materiais Digitais Audiovisuais.</w:t>
      </w:r>
    </w:p>
    <w:p w14:paraId="3DD94A33" w14:textId="77777777" w:rsidR="00231219" w:rsidRPr="00231219" w:rsidRDefault="00231219" w:rsidP="00231219">
      <w:pPr>
        <w:pStyle w:val="02TEXTOPRINCIPAL"/>
      </w:pPr>
      <w:r w:rsidRPr="00231219">
        <w:t>No Plano de Desenvolvimento Bimestral é apresentada a relação entre os objetos de conhecimento e as habilidades definidos na Base Nacional Comum Curricular (BNCC)</w:t>
      </w:r>
      <w:r w:rsidRPr="00231219">
        <w:rPr>
          <w:vertAlign w:val="superscript"/>
        </w:rPr>
        <w:footnoteReference w:id="1"/>
      </w:r>
      <w:r w:rsidRPr="00231219">
        <w:t xml:space="preserve"> e os conteúdos propostos no livro do estudante, além de orientações e sugestões para a gestão das aulas e indicações de fontes de pesquisa. Há ainda um Projeto Integrador, que relaciona dois componentes curriculares com o objetivo de favorecer o desenvolvimento das competências gerais previstas pela BNCC.</w:t>
      </w:r>
    </w:p>
    <w:p w14:paraId="540057F9" w14:textId="77777777" w:rsidR="00231219" w:rsidRPr="00231219" w:rsidRDefault="00231219" w:rsidP="00231219">
      <w:pPr>
        <w:pStyle w:val="02TEXTOPRINCIPAL"/>
      </w:pPr>
      <w:r w:rsidRPr="00231219">
        <w:t>As Sequências Didáticas são propostas com base nos objetos de conhecimento e nas habilidades da BNCC. São planos de aula constituídos de atividades elaboradas com a intenção de favorecer o desenvolvimento de determinadas habilidades, além de questões para a autoavaliação dos/as estudantes e perguntas destinadas à aferição do desenvolvimento quanto às habilidades selecionadas da sequência.</w:t>
      </w:r>
    </w:p>
    <w:p w14:paraId="2C3BD64E" w14:textId="77777777" w:rsidR="00231219" w:rsidRPr="00231219" w:rsidRDefault="00231219" w:rsidP="00231219">
      <w:pPr>
        <w:pStyle w:val="02TEXTOPRINCIPAL"/>
      </w:pPr>
      <w:r w:rsidRPr="00231219">
        <w:t xml:space="preserve">A Proposta de Acompanhamento de Aprendizagem traz avaliações bimestrais com gabarito comentado e fichas de acompanhamento de cada estudante para subsidiá-lo/a nas reuniões de conselho de classe. A ficha é composta de: itens referentes à aprendizagem de </w:t>
      </w:r>
      <w:proofErr w:type="spellStart"/>
      <w:r w:rsidRPr="00231219">
        <w:t>conteúdos</w:t>
      </w:r>
      <w:proofErr w:type="spellEnd"/>
      <w:r w:rsidRPr="00231219">
        <w:t xml:space="preserve"> ou habilidades do componente curricular, assim como formas de avaliação e recursos e intervenções; itens relativos à aprendizagem do/a estudante; propostas de acompanhamento de aspectos do processo de desenvolvimento do/a estudante a partir dos objetivos de aprendizagem do bimestre; e, por fim, considerações gerais e sugestões para intervenções. </w:t>
      </w:r>
    </w:p>
    <w:p w14:paraId="0E9948ED" w14:textId="77777777" w:rsidR="00231219" w:rsidRPr="00231219" w:rsidRDefault="00231219" w:rsidP="00231219">
      <w:pPr>
        <w:pStyle w:val="02TEXTOPRINCIPAL"/>
      </w:pPr>
    </w:p>
    <w:p w14:paraId="298F76BA" w14:textId="77777777" w:rsidR="00231219" w:rsidRPr="00231219" w:rsidRDefault="00231219" w:rsidP="00231219">
      <w:pPr>
        <w:pStyle w:val="02TEXTOPRINCIPAL"/>
      </w:pPr>
      <w:r w:rsidRPr="00231219">
        <w:t>Esperamos que este material seja útil e que traga benefícios tanto para sua turma quanto para sua escola.</w:t>
      </w:r>
    </w:p>
    <w:p w14:paraId="60C04E9B" w14:textId="7FCA941C" w:rsidR="002860A3" w:rsidRDefault="00231219" w:rsidP="00231219">
      <w:pPr>
        <w:pStyle w:val="02TEXTOPRINCIPAL"/>
      </w:pPr>
      <w:r w:rsidRPr="00231219">
        <w:t>Bom ano letivo!</w:t>
      </w:r>
    </w:p>
    <w:p w14:paraId="4C946DAB" w14:textId="77777777" w:rsidR="002860A3" w:rsidRDefault="00D523F8">
      <w:r>
        <w:br w:type="page"/>
      </w:r>
    </w:p>
    <w:p w14:paraId="75401F65" w14:textId="77777777" w:rsidR="00AB1E27" w:rsidRPr="00AB1E27" w:rsidRDefault="00AB1E27" w:rsidP="00AB1E27">
      <w:pPr>
        <w:pStyle w:val="01TITULO1"/>
      </w:pPr>
      <w:r w:rsidRPr="00AB1E27">
        <w:lastRenderedPageBreak/>
        <w:t>PLANOS DE DESENVOLVIMENTO BIMESTRAIS</w:t>
      </w:r>
    </w:p>
    <w:p w14:paraId="38016392" w14:textId="77777777" w:rsidR="002860A3" w:rsidRDefault="00AB1E27" w:rsidP="00AB1E27">
      <w:pPr>
        <w:pStyle w:val="01TITULO2"/>
      </w:pPr>
      <w:r w:rsidRPr="00AB1E27">
        <w:t>INTRODUÇÃO</w:t>
      </w:r>
    </w:p>
    <w:p w14:paraId="65FFE173" w14:textId="4B8D0B58" w:rsidR="00231219" w:rsidRPr="00231219" w:rsidRDefault="00231219" w:rsidP="00231219">
      <w:pPr>
        <w:pStyle w:val="02TEXTOPRINCIPAL"/>
        <w:rPr>
          <w:lang w:bidi="ar-SA"/>
        </w:rPr>
      </w:pPr>
      <w:r w:rsidRPr="00231219">
        <w:rPr>
          <w:lang w:bidi="ar-SA"/>
        </w:rPr>
        <w:t>Estes Planos de Desenvolvimento compreendem o planejamento da aplicação do conteúdo curricular proposto pela Base Nacional Comum Curricular para o 7</w:t>
      </w:r>
      <w:r w:rsidRPr="00231219">
        <w:rPr>
          <w:u w:val="single"/>
          <w:vertAlign w:val="superscript"/>
          <w:lang w:bidi="ar-SA"/>
        </w:rPr>
        <w:t>o</w:t>
      </w:r>
      <w:r w:rsidRPr="00231219">
        <w:rPr>
          <w:lang w:bidi="ar-SA"/>
        </w:rPr>
        <w:t xml:space="preserve"> ano do E</w:t>
      </w:r>
      <w:bookmarkStart w:id="0" w:name="_GoBack"/>
      <w:bookmarkEnd w:id="0"/>
      <w:r w:rsidRPr="00231219">
        <w:rPr>
          <w:lang w:bidi="ar-SA"/>
        </w:rPr>
        <w:t>nsino Fundamental.</w:t>
      </w:r>
    </w:p>
    <w:p w14:paraId="5FC23BC7" w14:textId="2478ECD8" w:rsidR="002860A3" w:rsidRPr="00AB1E27" w:rsidRDefault="00231219" w:rsidP="00231219">
      <w:pPr>
        <w:pStyle w:val="02TEXTOPRINCIPAL"/>
      </w:pPr>
      <w:r w:rsidRPr="00231219">
        <w:rPr>
          <w:lang w:bidi="ar-SA"/>
        </w:rPr>
        <w:t>Aqui são explicitadas as práticas didático-pedagógicas usadas no livro do estudante para desenvolver as habilidades solicitadas pela BNCC, além de um Projeto Integrador que abrange o conteúdo de dois componentes curriculares com o intuito de integrar os conhecimentos de ambos.</w:t>
      </w:r>
    </w:p>
    <w:p w14:paraId="397C30B6" w14:textId="77777777" w:rsidR="002860A3" w:rsidRDefault="002860A3" w:rsidP="00706984">
      <w:pPr>
        <w:pStyle w:val="02TEXTOPRINCIPAL"/>
      </w:pPr>
    </w:p>
    <w:sectPr w:rsidR="002860A3" w:rsidSect="00433F3E">
      <w:headerReference w:type="default" r:id="rId7"/>
      <w:footerReference w:type="default" r:id="rId8"/>
      <w:pgSz w:w="11906" w:h="16838"/>
      <w:pgMar w:top="851" w:right="851" w:bottom="851" w:left="851" w:header="720" w:footer="6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54F9" w14:textId="77777777" w:rsidR="008978AE" w:rsidRDefault="008978AE">
      <w:r>
        <w:separator/>
      </w:r>
    </w:p>
  </w:endnote>
  <w:endnote w:type="continuationSeparator" w:id="0">
    <w:p w14:paraId="46F71A86" w14:textId="77777777" w:rsidR="008978AE" w:rsidRDefault="008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473"/>
      <w:gridCol w:w="731"/>
    </w:tblGrid>
    <w:tr w:rsidR="00757DC1" w14:paraId="38197D94" w14:textId="77777777">
      <w:tc>
        <w:tcPr>
          <w:tcW w:w="9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5F8360" w14:textId="77777777" w:rsidR="00757DC1" w:rsidRDefault="00757DC1">
          <w:pPr>
            <w:pStyle w:val="Rodap"/>
            <w:rPr>
              <w:sz w:val="14"/>
              <w:szCs w:val="14"/>
            </w:rPr>
          </w:pPr>
          <w:r w:rsidRPr="00D822F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822F3">
            <w:rPr>
              <w:i/>
              <w:sz w:val="14"/>
              <w:szCs w:val="14"/>
            </w:rPr>
            <w:t>International</w:t>
          </w:r>
          <w:proofErr w:type="spellEnd"/>
          <w:r w:rsidRPr="00D822F3">
            <w:rPr>
              <w:sz w:val="14"/>
              <w:szCs w:val="14"/>
            </w:rPr>
            <w:t xml:space="preserve"> (permite a edição ou a criação de obras derivadas sobre a obra</w:t>
          </w:r>
          <w:r w:rsidRPr="00D822F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D3FEAA5" w14:textId="21D109A0" w:rsidR="00757DC1" w:rsidRDefault="00EA01C3">
          <w:pPr>
            <w:pStyle w:val="Rodap"/>
          </w:pPr>
          <w:r>
            <w:rPr>
              <w:rStyle w:val="RodapChar"/>
            </w:rPr>
            <w:fldChar w:fldCharType="begin"/>
          </w:r>
          <w:r w:rsidR="00757DC1">
            <w:instrText>PAGE \* ARABIC</w:instrText>
          </w:r>
          <w:r>
            <w:fldChar w:fldCharType="separate"/>
          </w:r>
          <w:r w:rsidR="00A60358">
            <w:rPr>
              <w:noProof/>
            </w:rPr>
            <w:t>5</w:t>
          </w:r>
          <w:r>
            <w:fldChar w:fldCharType="end"/>
          </w:r>
        </w:p>
      </w:tc>
    </w:tr>
  </w:tbl>
  <w:p w14:paraId="44F3751A" w14:textId="77777777" w:rsidR="00757DC1" w:rsidRDefault="00757D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0C95" w14:textId="77777777" w:rsidR="008978AE" w:rsidRDefault="008978AE">
      <w:r>
        <w:separator/>
      </w:r>
    </w:p>
  </w:footnote>
  <w:footnote w:type="continuationSeparator" w:id="0">
    <w:p w14:paraId="68FC9986" w14:textId="77777777" w:rsidR="008978AE" w:rsidRDefault="008978AE">
      <w:r>
        <w:continuationSeparator/>
      </w:r>
    </w:p>
  </w:footnote>
  <w:footnote w:id="1">
    <w:p w14:paraId="19A0EE82" w14:textId="77777777" w:rsidR="00231219" w:rsidRPr="009155D3" w:rsidRDefault="00231219" w:rsidP="00231219">
      <w:pPr>
        <w:autoSpaceDE w:val="0"/>
        <w:autoSpaceDN w:val="0"/>
        <w:adjustRightInd w:val="0"/>
        <w:rPr>
          <w:sz w:val="18"/>
          <w:szCs w:val="18"/>
        </w:rPr>
      </w:pPr>
      <w:r w:rsidRPr="009155D3">
        <w:rPr>
          <w:rStyle w:val="Refdenotaderodap"/>
          <w:sz w:val="18"/>
          <w:szCs w:val="18"/>
        </w:rPr>
        <w:footnoteRef/>
      </w:r>
      <w:r w:rsidRPr="009155D3">
        <w:rPr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Neste material, toda vez que mencionarmos a </w:t>
      </w:r>
      <w:r w:rsidRPr="009155D3">
        <w:rPr>
          <w:i/>
          <w:iCs/>
          <w:color w:val="000000"/>
          <w:sz w:val="18"/>
          <w:szCs w:val="18"/>
        </w:rPr>
        <w:t xml:space="preserve">Base Nacional Comum Curricular </w:t>
      </w:r>
      <w:r w:rsidRPr="009155D3">
        <w:rPr>
          <w:color w:val="000000"/>
          <w:sz w:val="18"/>
          <w:szCs w:val="18"/>
        </w:rPr>
        <w:t>(BNCC), estamos nos referindo à</w:t>
      </w:r>
      <w:r>
        <w:rPr>
          <w:color w:val="000000"/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versão </w:t>
      </w:r>
      <w:r>
        <w:rPr>
          <w:color w:val="000000"/>
          <w:sz w:val="18"/>
          <w:szCs w:val="18"/>
        </w:rPr>
        <w:t xml:space="preserve">final revisada </w:t>
      </w:r>
      <w:r w:rsidRPr="009155D3">
        <w:rPr>
          <w:color w:val="000000"/>
          <w:sz w:val="18"/>
          <w:szCs w:val="18"/>
        </w:rPr>
        <w:t xml:space="preserve">desse documento, </w:t>
      </w:r>
      <w:r>
        <w:rPr>
          <w:color w:val="000000"/>
          <w:sz w:val="18"/>
          <w:szCs w:val="18"/>
        </w:rPr>
        <w:t xml:space="preserve">disponibilizada pelo MEC, no </w:t>
      </w:r>
      <w:r w:rsidRPr="00FD69EA">
        <w:rPr>
          <w:i/>
          <w:color w:val="000000"/>
          <w:sz w:val="18"/>
          <w:szCs w:val="18"/>
        </w:rPr>
        <w:t>site</w:t>
      </w:r>
      <w:r>
        <w:rPr>
          <w:color w:val="000000"/>
          <w:sz w:val="18"/>
          <w:szCs w:val="18"/>
        </w:rPr>
        <w:t xml:space="preserve"> do documento, em março de 2018</w:t>
      </w:r>
      <w:r w:rsidRPr="009155D3">
        <w:rPr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4497" w14:textId="4DE02A59" w:rsidR="00231219" w:rsidRDefault="00231219">
    <w:r>
      <w:rPr>
        <w:noProof/>
      </w:rPr>
      <w:drawing>
        <wp:inline distT="0" distB="1270" distL="0" distR="0" wp14:anchorId="2BC57BD7" wp14:editId="522CA2F9">
          <wp:extent cx="6249670" cy="47498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17"/>
    <w:multiLevelType w:val="hybridMultilevel"/>
    <w:tmpl w:val="24E833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B3FBD"/>
    <w:multiLevelType w:val="multilevel"/>
    <w:tmpl w:val="F184D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BC12C6"/>
    <w:multiLevelType w:val="hybridMultilevel"/>
    <w:tmpl w:val="2C66BABA"/>
    <w:lvl w:ilvl="0" w:tplc="E6F6F8EE">
      <w:start w:val="1"/>
      <w:numFmt w:val="bullet"/>
      <w:pStyle w:val="02TEXTOPRINCIP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B053C"/>
    <w:multiLevelType w:val="hybridMultilevel"/>
    <w:tmpl w:val="BC76700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0ED7"/>
    <w:multiLevelType w:val="hybridMultilevel"/>
    <w:tmpl w:val="13CE3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181"/>
    <w:multiLevelType w:val="hybridMultilevel"/>
    <w:tmpl w:val="5A2CA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87280"/>
    <w:multiLevelType w:val="hybridMultilevel"/>
    <w:tmpl w:val="B8BC9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342E"/>
    <w:multiLevelType w:val="hybridMultilevel"/>
    <w:tmpl w:val="171CF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4172"/>
    <w:multiLevelType w:val="multilevel"/>
    <w:tmpl w:val="D65C0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A3"/>
    <w:rsid w:val="000327D9"/>
    <w:rsid w:val="00073787"/>
    <w:rsid w:val="000D5625"/>
    <w:rsid w:val="000E169E"/>
    <w:rsid w:val="000E33FE"/>
    <w:rsid w:val="000F1413"/>
    <w:rsid w:val="001409DB"/>
    <w:rsid w:val="00157466"/>
    <w:rsid w:val="001B1D3D"/>
    <w:rsid w:val="00200B2F"/>
    <w:rsid w:val="00222220"/>
    <w:rsid w:val="00222ED3"/>
    <w:rsid w:val="00231219"/>
    <w:rsid w:val="00252083"/>
    <w:rsid w:val="0028590D"/>
    <w:rsid w:val="002860A3"/>
    <w:rsid w:val="002C65AB"/>
    <w:rsid w:val="002D0A74"/>
    <w:rsid w:val="00350D4D"/>
    <w:rsid w:val="003968CC"/>
    <w:rsid w:val="00397E18"/>
    <w:rsid w:val="0042298C"/>
    <w:rsid w:val="00433F3E"/>
    <w:rsid w:val="0053517F"/>
    <w:rsid w:val="00536B5F"/>
    <w:rsid w:val="00536F28"/>
    <w:rsid w:val="005A3601"/>
    <w:rsid w:val="005B54E4"/>
    <w:rsid w:val="005B6159"/>
    <w:rsid w:val="006250D1"/>
    <w:rsid w:val="006B70D5"/>
    <w:rsid w:val="00706984"/>
    <w:rsid w:val="00721AD0"/>
    <w:rsid w:val="00757DC1"/>
    <w:rsid w:val="007B6300"/>
    <w:rsid w:val="007F5B5A"/>
    <w:rsid w:val="00812BDB"/>
    <w:rsid w:val="00817412"/>
    <w:rsid w:val="00831EE1"/>
    <w:rsid w:val="0084590E"/>
    <w:rsid w:val="008606EC"/>
    <w:rsid w:val="008978AE"/>
    <w:rsid w:val="008C24B5"/>
    <w:rsid w:val="008C70F5"/>
    <w:rsid w:val="008E230E"/>
    <w:rsid w:val="008F0B48"/>
    <w:rsid w:val="009916EB"/>
    <w:rsid w:val="009B488F"/>
    <w:rsid w:val="009E0D49"/>
    <w:rsid w:val="009E6D83"/>
    <w:rsid w:val="00A60358"/>
    <w:rsid w:val="00A60679"/>
    <w:rsid w:val="00A84096"/>
    <w:rsid w:val="00AB1E27"/>
    <w:rsid w:val="00B20FA4"/>
    <w:rsid w:val="00B21CA5"/>
    <w:rsid w:val="00B70118"/>
    <w:rsid w:val="00B7321B"/>
    <w:rsid w:val="00B91B08"/>
    <w:rsid w:val="00B92D57"/>
    <w:rsid w:val="00B93803"/>
    <w:rsid w:val="00B94192"/>
    <w:rsid w:val="00BC45DB"/>
    <w:rsid w:val="00BE2C1A"/>
    <w:rsid w:val="00C11019"/>
    <w:rsid w:val="00C15744"/>
    <w:rsid w:val="00CF3EAB"/>
    <w:rsid w:val="00D523F8"/>
    <w:rsid w:val="00D822F3"/>
    <w:rsid w:val="00DC6F8B"/>
    <w:rsid w:val="00E407ED"/>
    <w:rsid w:val="00E62BA8"/>
    <w:rsid w:val="00EA01C3"/>
    <w:rsid w:val="00EB5AA3"/>
    <w:rsid w:val="00EE5779"/>
    <w:rsid w:val="00F8579A"/>
    <w:rsid w:val="00F9227D"/>
    <w:rsid w:val="00F93AA6"/>
    <w:rsid w:val="00FC4A8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6A1"/>
    <w:pPr>
      <w:textAlignment w:val="baseline"/>
    </w:pPr>
    <w:rPr>
      <w:rFonts w:ascii="Tahoma" w:hAnsi="Tahoma" w:cs="Tahoma"/>
      <w:kern w:val="2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D846A1"/>
    <w:rPr>
      <w:rFonts w:ascii="Tahoma" w:eastAsia="SimSun" w:hAnsi="Tahoma" w:cs="Tahoma"/>
      <w:kern w:val="2"/>
      <w:sz w:val="21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846A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D11"/>
    <w:rPr>
      <w:rFonts w:ascii="Tahoma" w:eastAsia="SimSun" w:hAnsi="Tahoma" w:cs="Mangal"/>
      <w:kern w:val="2"/>
      <w:sz w:val="21"/>
      <w:szCs w:val="19"/>
      <w:lang w:eastAsia="zh-CN" w:bidi="hi-IN"/>
    </w:rPr>
  </w:style>
  <w:style w:type="character" w:customStyle="1" w:styleId="MenoPendente1">
    <w:name w:val="Menção Pendente1"/>
    <w:basedOn w:val="Fontepargpadro"/>
    <w:uiPriority w:val="99"/>
    <w:qFormat/>
    <w:rsid w:val="005C6466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338D1"/>
    <w:rPr>
      <w:rFonts w:ascii="Tahoma" w:eastAsia="SimSun" w:hAnsi="Tahoma" w:cs="Mangal"/>
      <w:kern w:val="2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338D1"/>
    <w:rPr>
      <w:vertAlign w:val="superscript"/>
    </w:rPr>
  </w:style>
  <w:style w:type="character" w:customStyle="1" w:styleId="ListLabel1">
    <w:name w:val="ListLabel 1"/>
    <w:qFormat/>
    <w:rsid w:val="00EA01C3"/>
    <w:rPr>
      <w:rFonts w:cs="Courier New"/>
    </w:rPr>
  </w:style>
  <w:style w:type="character" w:customStyle="1" w:styleId="ListLabel2">
    <w:name w:val="ListLabel 2"/>
    <w:qFormat/>
    <w:rsid w:val="00EA01C3"/>
    <w:rPr>
      <w:rFonts w:cs="Courier New"/>
    </w:rPr>
  </w:style>
  <w:style w:type="character" w:customStyle="1" w:styleId="ListLabel3">
    <w:name w:val="ListLabel 3"/>
    <w:qFormat/>
    <w:rsid w:val="00EA01C3"/>
    <w:rPr>
      <w:rFonts w:cs="Courier New"/>
    </w:rPr>
  </w:style>
  <w:style w:type="character" w:customStyle="1" w:styleId="ListLabel4">
    <w:name w:val="ListLabel 4"/>
    <w:qFormat/>
    <w:rsid w:val="00EA01C3"/>
    <w:rPr>
      <w:rFonts w:cs="Courier New"/>
    </w:rPr>
  </w:style>
  <w:style w:type="character" w:customStyle="1" w:styleId="ListLabel5">
    <w:name w:val="ListLabel 5"/>
    <w:qFormat/>
    <w:rsid w:val="00EA01C3"/>
    <w:rPr>
      <w:rFonts w:cs="Courier New"/>
    </w:rPr>
  </w:style>
  <w:style w:type="character" w:customStyle="1" w:styleId="ListLabel6">
    <w:name w:val="ListLabel 6"/>
    <w:qFormat/>
    <w:rsid w:val="00EA01C3"/>
    <w:rPr>
      <w:rFonts w:cs="Courier New"/>
    </w:rPr>
  </w:style>
  <w:style w:type="character" w:customStyle="1" w:styleId="ListLabel7">
    <w:name w:val="ListLabel 7"/>
    <w:qFormat/>
    <w:rsid w:val="00EA01C3"/>
    <w:rPr>
      <w:rFonts w:cs="Courier New"/>
    </w:rPr>
  </w:style>
  <w:style w:type="character" w:customStyle="1" w:styleId="ListLabel8">
    <w:name w:val="ListLabel 8"/>
    <w:qFormat/>
    <w:rsid w:val="00EA01C3"/>
    <w:rPr>
      <w:rFonts w:cs="Courier New"/>
    </w:rPr>
  </w:style>
  <w:style w:type="character" w:customStyle="1" w:styleId="Caracteresdenotaderodap">
    <w:name w:val="Caracteres de nota de rodapé"/>
    <w:qFormat/>
    <w:rsid w:val="00EA01C3"/>
  </w:style>
  <w:style w:type="character" w:customStyle="1" w:styleId="ncoradanotaderodap">
    <w:name w:val="Âncora da nota de rodapé"/>
    <w:rsid w:val="00EA01C3"/>
    <w:rPr>
      <w:vertAlign w:val="superscript"/>
    </w:rPr>
  </w:style>
  <w:style w:type="character" w:customStyle="1" w:styleId="ncoradanotadefim">
    <w:name w:val="Âncora da nota de fim"/>
    <w:rsid w:val="00EA01C3"/>
    <w:rPr>
      <w:vertAlign w:val="superscript"/>
    </w:rPr>
  </w:style>
  <w:style w:type="character" w:customStyle="1" w:styleId="Caracteresdenotadefim">
    <w:name w:val="Caracteres de nota de fim"/>
    <w:qFormat/>
    <w:rsid w:val="00EA01C3"/>
  </w:style>
  <w:style w:type="paragraph" w:styleId="Ttulo">
    <w:name w:val="Title"/>
    <w:basedOn w:val="Normal"/>
    <w:next w:val="Corpodetexto"/>
    <w:qFormat/>
    <w:rsid w:val="00EA01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01C3"/>
    <w:pPr>
      <w:spacing w:after="140" w:line="288" w:lineRule="auto"/>
    </w:pPr>
  </w:style>
  <w:style w:type="paragraph" w:styleId="Lista">
    <w:name w:val="List"/>
    <w:basedOn w:val="Corpodetexto"/>
    <w:rsid w:val="00EA01C3"/>
    <w:rPr>
      <w:rFonts w:cs="Mangal"/>
    </w:rPr>
  </w:style>
  <w:style w:type="paragraph" w:styleId="Legenda">
    <w:name w:val="caption"/>
    <w:basedOn w:val="Normal"/>
    <w:qFormat/>
    <w:rsid w:val="00EA01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A01C3"/>
    <w:pPr>
      <w:suppressLineNumbers/>
    </w:pPr>
    <w:rPr>
      <w:rFonts w:cs="Mangal"/>
    </w:r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00000A"/>
      <w:sz w:val="36"/>
      <w:szCs w:val="28"/>
    </w:rPr>
  </w:style>
  <w:style w:type="paragraph" w:customStyle="1" w:styleId="01TITULO3">
    <w:name w:val="01_TITULO_3"/>
    <w:basedOn w:val="01TITULO2"/>
    <w:qFormat/>
    <w:rsid w:val="00D846A1"/>
    <w:rPr>
      <w:sz w:val="32"/>
    </w:rPr>
  </w:style>
  <w:style w:type="paragraph" w:customStyle="1" w:styleId="03TITULOTABELAS2">
    <w:name w:val="03_TITULO_TABELAS_2"/>
    <w:basedOn w:val="03TITULOTABELAS1"/>
    <w:qFormat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02TEXTOPRINCIPAL"/>
    <w:qFormat/>
    <w:rsid w:val="00706984"/>
    <w:pPr>
      <w:numPr>
        <w:numId w:val="9"/>
      </w:numPr>
    </w:p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paragraph" w:styleId="Textodenotaderodap">
    <w:name w:val="footnote text"/>
    <w:basedOn w:val="Normal"/>
    <w:link w:val="TextodenotaderodapChar"/>
    <w:rsid w:val="00EA01C3"/>
  </w:style>
  <w:style w:type="paragraph" w:customStyle="1" w:styleId="01TITULO4">
    <w:name w:val="01_TITULO_4"/>
    <w:basedOn w:val="01TITULO3"/>
    <w:qFormat/>
    <w:rsid w:val="003C41D6"/>
    <w:rPr>
      <w:sz w:val="28"/>
    </w:rPr>
  </w:style>
  <w:style w:type="paragraph" w:styleId="NormalWeb">
    <w:name w:val="Normal (Web)"/>
    <w:basedOn w:val="Normal"/>
    <w:uiPriority w:val="99"/>
    <w:unhideWhenUsed/>
    <w:qFormat/>
    <w:rsid w:val="003C41D6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3C41D6"/>
    <w:pPr>
      <w:ind w:left="720"/>
      <w:contextualSpacing/>
    </w:pPr>
    <w:rPr>
      <w:rFonts w:cs="Mangal"/>
      <w:szCs w:val="19"/>
    </w:rPr>
  </w:style>
  <w:style w:type="numbering" w:customStyle="1" w:styleId="LFO3">
    <w:name w:val="LFO3"/>
    <w:qFormat/>
    <w:rsid w:val="00387582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D846A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523F8"/>
    <w:rPr>
      <w:rFonts w:ascii="Tahoma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BD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118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118"/>
    <w:rPr>
      <w:rFonts w:ascii="Tahoma" w:hAnsi="Tahoma" w:cs="Mangal"/>
      <w:kern w:val="2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5746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466"/>
    <w:rPr>
      <w:rFonts w:cs="Mangal"/>
      <w:sz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466"/>
    <w:rPr>
      <w:rFonts w:ascii="Tahoma" w:hAnsi="Tahoma" w:cs="Mangal"/>
      <w:kern w:val="2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7466"/>
    <w:rPr>
      <w:b/>
      <w:bCs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7466"/>
    <w:rPr>
      <w:rFonts w:ascii="Tahoma" w:hAnsi="Tahoma" w:cs="Mangal"/>
      <w:b/>
      <w:bCs/>
      <w:kern w:val="2"/>
      <w:sz w:val="24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dc:description/>
  <cp:lastModifiedBy>Ed5-821</cp:lastModifiedBy>
  <cp:revision>3</cp:revision>
  <dcterms:created xsi:type="dcterms:W3CDTF">2018-09-26T18:06:00Z</dcterms:created>
  <dcterms:modified xsi:type="dcterms:W3CDTF">2018-10-15T19:29:00Z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