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40751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1B499561" w14:textId="5F5D03A6" w:rsidR="00F0052A" w:rsidRDefault="006D313B" w:rsidP="00EA2AB3">
      <w:pPr>
        <w:pStyle w:val="01TITULO1"/>
      </w:pPr>
      <w:r>
        <w:t>9</w:t>
      </w:r>
      <w:r w:rsidR="00F0052A">
        <w:rPr>
          <w:u w:val="single"/>
          <w:vertAlign w:val="superscript"/>
        </w:rPr>
        <w:t>o</w:t>
      </w:r>
      <w:r w:rsidR="00747EDE">
        <w:t xml:space="preserve"> ano – 2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70F473BE" w14:textId="77777777" w:rsidR="00F0052A" w:rsidRDefault="00C44104" w:rsidP="00EA2AB3">
      <w:pPr>
        <w:pStyle w:val="01TITULO1"/>
      </w:pPr>
      <w:r>
        <w:rPr>
          <w:caps/>
        </w:rPr>
        <w:t>PLANO DE DESENVOLVIMENTO</w:t>
      </w:r>
      <w:bookmarkEnd w:id="0"/>
    </w:p>
    <w:p w14:paraId="6D092121" w14:textId="77777777" w:rsidR="00F0052A" w:rsidRPr="00E07D0D" w:rsidRDefault="00F0052A" w:rsidP="00E07D0D">
      <w:pPr>
        <w:pStyle w:val="02TEXTOPRINCIPAL"/>
      </w:pPr>
    </w:p>
    <w:p w14:paraId="1248D86A" w14:textId="723235F9" w:rsidR="0009305D" w:rsidRDefault="00E07D0D" w:rsidP="00E07D0D">
      <w:pPr>
        <w:pStyle w:val="02TEXTOPRINCIPAL"/>
      </w:pPr>
      <w:r w:rsidRPr="00E07D0D">
        <w:t xml:space="preserve">O </w:t>
      </w:r>
      <w:r w:rsidRPr="00B74AA3">
        <w:rPr>
          <w:b/>
        </w:rPr>
        <w:t>Plano de Desenvolvimento</w:t>
      </w:r>
      <w:r w:rsidRPr="00E07D0D">
        <w:t xml:space="preserve"> explicita </w:t>
      </w:r>
      <w:r w:rsidR="0009305D">
        <w:t xml:space="preserve">os objetos de conhecimento e habilidades trabalhados no bimestre para cada unidade </w:t>
      </w:r>
      <w:r w:rsidR="00B6341B">
        <w:t xml:space="preserve">temática de Arte e sua disposição no </w:t>
      </w:r>
      <w:r w:rsidR="001B642E">
        <w:t>Livro do Estudante</w:t>
      </w:r>
      <w:r w:rsidR="00B6341B">
        <w:t>. Propõe também práticas pedagógicas que se alinham com a metodologia adotada.</w:t>
      </w:r>
    </w:p>
    <w:p w14:paraId="00A3A876" w14:textId="782BD9FD" w:rsidR="009B63DC" w:rsidRDefault="00B6341B" w:rsidP="00E07D0D">
      <w:pPr>
        <w:pStyle w:val="02TEXTOPRINCIPAL"/>
      </w:pPr>
      <w:r>
        <w:t>Este</w:t>
      </w:r>
      <w:r w:rsidR="00E07D0D" w:rsidRPr="002E650E">
        <w:t xml:space="preserve"> Plano está organizado em quadros que distinguem objetos de conhecimento, habilidades e práticas pedag</w:t>
      </w:r>
      <w:r w:rsidR="00E07D0D">
        <w:t xml:space="preserve">ógicas para cada uma das duas </w:t>
      </w:r>
      <w:r w:rsidR="00BE532C">
        <w:t xml:space="preserve">linguagens </w:t>
      </w:r>
      <w:r w:rsidR="007834CB">
        <w:t>–</w:t>
      </w:r>
      <w:r w:rsidR="00BE532C">
        <w:t xml:space="preserve"> </w:t>
      </w:r>
      <w:r w:rsidR="00624991">
        <w:t xml:space="preserve">Dança e </w:t>
      </w:r>
      <w:r w:rsidR="000C13E4">
        <w:t xml:space="preserve">Artes </w:t>
      </w:r>
      <w:r w:rsidR="007834CB">
        <w:t>visuais</w:t>
      </w:r>
      <w:r w:rsidR="00624991">
        <w:t xml:space="preserve"> </w:t>
      </w:r>
      <w:r w:rsidR="00BE532C">
        <w:t xml:space="preserve">– </w:t>
      </w:r>
      <w:r w:rsidR="00BE532C" w:rsidRPr="002E650E">
        <w:t xml:space="preserve">que compõem </w:t>
      </w:r>
      <w:r w:rsidR="00E07D0D" w:rsidRPr="002E650E">
        <w:t>o ensino d</w:t>
      </w:r>
      <w:r w:rsidR="007834CB">
        <w:t>e Artes no segundo</w:t>
      </w:r>
      <w:r w:rsidR="008D083E">
        <w:t xml:space="preserve"> </w:t>
      </w:r>
      <w:r w:rsidR="00A40BA4">
        <w:t xml:space="preserve">bimestre do </w:t>
      </w:r>
      <w:r w:rsidR="006D313B">
        <w:t>9</w:t>
      </w:r>
      <w:r w:rsidR="00E07D0D" w:rsidRPr="002E650E">
        <w:t xml:space="preserve">º ano do Ensino Fundamental </w:t>
      </w:r>
      <w:r w:rsidR="005A5983">
        <w:t>– Anos finais</w:t>
      </w:r>
      <w:r w:rsidR="00E07D0D" w:rsidRPr="002E650E">
        <w:t>.</w:t>
      </w:r>
    </w:p>
    <w:p w14:paraId="2558F4B5" w14:textId="77777777" w:rsidR="009B63DC" w:rsidRPr="001E0FA9" w:rsidRDefault="009B63DC" w:rsidP="001E0FA9">
      <w:pPr>
        <w:pStyle w:val="02TEXTOPRINCIPAL"/>
      </w:pPr>
    </w:p>
    <w:p w14:paraId="6B3241A6" w14:textId="77777777" w:rsidR="009B63DC" w:rsidRPr="002E650E" w:rsidRDefault="009B63DC" w:rsidP="009B63DC">
      <w:pPr>
        <w:pStyle w:val="01TITULO3"/>
      </w:pPr>
      <w:r w:rsidRPr="002E650E">
        <w:t xml:space="preserve">Relações entre </w:t>
      </w:r>
      <w:r w:rsidRPr="00F77B4D">
        <w:t>os objetos de conhecimento e as habilidades previstas</w:t>
      </w:r>
      <w:r w:rsidRPr="002E650E">
        <w:t xml:space="preserve"> p</w:t>
      </w:r>
      <w:r>
        <w:t>ara o 2º bimestre em Dança.</w:t>
      </w:r>
    </w:p>
    <w:p w14:paraId="020D7A37" w14:textId="1963CF05" w:rsidR="009B63DC" w:rsidRPr="001E0FA9" w:rsidRDefault="009B63DC" w:rsidP="001E0FA9">
      <w:pPr>
        <w:pStyle w:val="02TEXTOPRINCIPAL"/>
      </w:pPr>
    </w:p>
    <w:p w14:paraId="5A163BAA" w14:textId="77777777" w:rsidR="009B63DC" w:rsidRPr="002E650E" w:rsidRDefault="009B63DC" w:rsidP="009B63DC">
      <w:pPr>
        <w:pStyle w:val="01TITULO4"/>
      </w:pPr>
      <w:r>
        <w:t xml:space="preserve">Dança – Objetos de conhecimento e habilidades. </w:t>
      </w:r>
    </w:p>
    <w:p w14:paraId="21FBBEA1" w14:textId="77777777" w:rsidR="009B63DC" w:rsidRPr="001E0FA9" w:rsidRDefault="009B63DC" w:rsidP="001E0FA9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9B63DC" w:rsidRPr="000E6A1B" w14:paraId="3F30D818" w14:textId="77777777" w:rsidTr="00EB1D01">
        <w:tc>
          <w:tcPr>
            <w:tcW w:w="9634" w:type="dxa"/>
            <w:gridSpan w:val="4"/>
            <w:shd w:val="clear" w:color="auto" w:fill="D9D9D9"/>
          </w:tcPr>
          <w:p w14:paraId="51CCF71C" w14:textId="77777777" w:rsidR="009B63DC" w:rsidRPr="005A044E" w:rsidRDefault="009B63DC" w:rsidP="005A044E">
            <w:pPr>
              <w:pStyle w:val="03TITULOTABELAS1"/>
            </w:pPr>
            <w:r w:rsidRPr="005A044E">
              <w:t>2º bimestre – Dança</w:t>
            </w:r>
          </w:p>
        </w:tc>
      </w:tr>
      <w:tr w:rsidR="009B63DC" w:rsidRPr="004C1A03" w14:paraId="31C7FD74" w14:textId="77777777" w:rsidTr="00EB1D01">
        <w:trPr>
          <w:trHeight w:val="440"/>
        </w:trPr>
        <w:tc>
          <w:tcPr>
            <w:tcW w:w="2439" w:type="dxa"/>
            <w:shd w:val="clear" w:color="auto" w:fill="auto"/>
          </w:tcPr>
          <w:p w14:paraId="4FDEF246" w14:textId="660D975A" w:rsidR="009B63DC" w:rsidRPr="00171F44" w:rsidRDefault="009B63DC" w:rsidP="00EB1D01">
            <w:pPr>
              <w:pStyle w:val="03TITULOTABELAS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Capítulo do </w:t>
            </w:r>
            <w:r w:rsidR="001B642E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3701544D" w14:textId="77777777" w:rsidR="009B63DC" w:rsidRPr="00171F44" w:rsidRDefault="009B63DC" w:rsidP="00EB1D01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490BE4E4" w14:textId="77777777" w:rsidR="009B63DC" w:rsidRPr="00171F44" w:rsidRDefault="009B63DC" w:rsidP="00EB1D01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6858CD47" w14:textId="77777777" w:rsidR="009B63DC" w:rsidRPr="00171F44" w:rsidRDefault="009B63DC" w:rsidP="00EB1D01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tr w:rsidR="009B63DC" w:rsidRPr="004C1A03" w14:paraId="60C7E0E0" w14:textId="77777777" w:rsidTr="00EB1D01">
        <w:trPr>
          <w:trHeight w:val="1964"/>
        </w:trPr>
        <w:tc>
          <w:tcPr>
            <w:tcW w:w="2439" w:type="dxa"/>
            <w:vMerge w:val="restart"/>
            <w:shd w:val="clear" w:color="auto" w:fill="auto"/>
          </w:tcPr>
          <w:p w14:paraId="60530AC1" w14:textId="77777777" w:rsidR="009B63DC" w:rsidRPr="000234BC" w:rsidRDefault="009B63DC" w:rsidP="00EB1D01">
            <w:pPr>
              <w:pStyle w:val="04TEXTOTABELAS"/>
              <w:rPr>
                <w:b/>
              </w:rPr>
            </w:pPr>
            <w:r w:rsidRPr="000234BC">
              <w:rPr>
                <w:b/>
              </w:rPr>
              <w:t xml:space="preserve">Capítulo 3 – </w:t>
            </w:r>
          </w:p>
          <w:p w14:paraId="6CD0701E" w14:textId="77777777" w:rsidR="009B63DC" w:rsidRPr="00FB789D" w:rsidRDefault="009B63DC" w:rsidP="00EB1D01">
            <w:pPr>
              <w:pStyle w:val="04TEXTOTABELAS"/>
              <w:rPr>
                <w:color w:val="000000"/>
              </w:rPr>
            </w:pPr>
            <w:r w:rsidRPr="000234BC">
              <w:rPr>
                <w:b/>
                <w:color w:val="000000"/>
              </w:rPr>
              <w:t>Dançar e pensar a sociedade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136A1F38" w14:textId="77777777" w:rsidR="009B63DC" w:rsidRPr="000234BC" w:rsidRDefault="009B63DC" w:rsidP="00EB1D01">
            <w:pPr>
              <w:pStyle w:val="04TEXTOTABELAS"/>
            </w:pPr>
            <w:r w:rsidRPr="000234BC">
              <w:t>Dança</w:t>
            </w:r>
          </w:p>
          <w:p w14:paraId="693C659B" w14:textId="77777777" w:rsidR="009B63DC" w:rsidRPr="000234BC" w:rsidRDefault="009B63DC" w:rsidP="00EB1D01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D12E956" w14:textId="77777777" w:rsidR="009B63DC" w:rsidRPr="000234BC" w:rsidRDefault="009B63DC" w:rsidP="00EB1D01">
            <w:pPr>
              <w:pStyle w:val="04TEXTOTABELAS"/>
            </w:pPr>
            <w:r w:rsidRPr="000234BC">
              <w:t xml:space="preserve">Contextos e práticas </w:t>
            </w:r>
          </w:p>
          <w:p w14:paraId="698E7603" w14:textId="77777777" w:rsidR="009B63DC" w:rsidRPr="000234BC" w:rsidRDefault="009B63DC" w:rsidP="00EB1D01">
            <w:pPr>
              <w:pStyle w:val="04TEXTOTABELAS"/>
            </w:pPr>
          </w:p>
          <w:p w14:paraId="19522EE7" w14:textId="77777777" w:rsidR="009B63DC" w:rsidRPr="000234BC" w:rsidRDefault="009B63DC" w:rsidP="00EB1D01">
            <w:pPr>
              <w:pStyle w:val="04TEXTOTABELAS"/>
            </w:pPr>
          </w:p>
          <w:p w14:paraId="00DE1748" w14:textId="77777777" w:rsidR="009B63DC" w:rsidRPr="000234BC" w:rsidRDefault="009B63DC" w:rsidP="00EB1D01">
            <w:pPr>
              <w:pStyle w:val="04TEXTOTABELAS"/>
            </w:pPr>
          </w:p>
          <w:p w14:paraId="632FE3F2" w14:textId="77777777" w:rsidR="009B63DC" w:rsidRPr="000234BC" w:rsidRDefault="009B63DC" w:rsidP="00EB1D01">
            <w:pPr>
              <w:pStyle w:val="04TEXTOTABELAS"/>
            </w:pPr>
          </w:p>
          <w:p w14:paraId="3F489CFF" w14:textId="77777777" w:rsidR="009B63DC" w:rsidRPr="000234BC" w:rsidRDefault="009B63DC" w:rsidP="00EB1D01">
            <w:pPr>
              <w:pStyle w:val="04TEXTOTABELAS"/>
            </w:pPr>
          </w:p>
          <w:p w14:paraId="5FBBBF06" w14:textId="77777777" w:rsidR="009B63DC" w:rsidRPr="000234BC" w:rsidRDefault="009B63DC" w:rsidP="00EB1D01">
            <w:pPr>
              <w:pStyle w:val="04TEXTOTABELAS"/>
            </w:pPr>
          </w:p>
          <w:p w14:paraId="409C2198" w14:textId="77777777" w:rsidR="009B63DC" w:rsidRPr="000234BC" w:rsidRDefault="009B63DC" w:rsidP="00EB1D01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40C1AAF2" w14:textId="77777777" w:rsidR="009B63DC" w:rsidRPr="000234BC" w:rsidRDefault="009B63DC" w:rsidP="00EB1D01">
            <w:pPr>
              <w:pStyle w:val="04TEXTOTABELAS"/>
            </w:pPr>
            <w:r w:rsidRPr="000234BC">
              <w:t>(EF69AR09) Pesquisar e analisar diferentes formas de expressão, representação e encenação da dança, reconhecendo e apreciando composições de dança de artistas e grupos brasileiros e estrangeiros de diferentes épocas.</w:t>
            </w:r>
          </w:p>
        </w:tc>
      </w:tr>
      <w:tr w:rsidR="009B63DC" w:rsidRPr="004C1A03" w14:paraId="0713CBC6" w14:textId="77777777" w:rsidTr="00EB1D01">
        <w:trPr>
          <w:trHeight w:val="2178"/>
        </w:trPr>
        <w:tc>
          <w:tcPr>
            <w:tcW w:w="2439" w:type="dxa"/>
            <w:vMerge/>
            <w:shd w:val="clear" w:color="auto" w:fill="auto"/>
          </w:tcPr>
          <w:p w14:paraId="6F0ADED8" w14:textId="77777777" w:rsidR="009B63DC" w:rsidRPr="00171F44" w:rsidRDefault="009B63DC" w:rsidP="00EB1D01">
            <w:pPr>
              <w:pStyle w:val="04TEXTOTABELAS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F13ECC6" w14:textId="77777777" w:rsidR="009B63DC" w:rsidRPr="000234BC" w:rsidRDefault="009B63DC" w:rsidP="00EB1D01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A6F156A" w14:textId="77777777" w:rsidR="009B63DC" w:rsidRPr="000234BC" w:rsidRDefault="009B63DC" w:rsidP="00EB1D01">
            <w:pPr>
              <w:pStyle w:val="04TEXTOTABELAS"/>
            </w:pPr>
            <w:r w:rsidRPr="000234BC">
              <w:t>Elementos da linguagem</w:t>
            </w:r>
          </w:p>
        </w:tc>
        <w:tc>
          <w:tcPr>
            <w:tcW w:w="3402" w:type="dxa"/>
            <w:shd w:val="clear" w:color="auto" w:fill="auto"/>
          </w:tcPr>
          <w:p w14:paraId="629540CC" w14:textId="77777777" w:rsidR="009B63DC" w:rsidRDefault="009B63DC" w:rsidP="00EB1D01">
            <w:pPr>
              <w:pStyle w:val="04TEXTOTABELAS"/>
            </w:pPr>
            <w:r w:rsidRPr="000234BC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12E3C248" w14:textId="77777777" w:rsidR="009B63DC" w:rsidRPr="000234BC" w:rsidRDefault="009B63DC" w:rsidP="00EB1D01">
            <w:pPr>
              <w:pStyle w:val="04TEXTOTABELAS"/>
            </w:pPr>
          </w:p>
          <w:p w14:paraId="46A0F469" w14:textId="77777777" w:rsidR="009B63DC" w:rsidRPr="000234BC" w:rsidRDefault="009B63DC" w:rsidP="00EB1D01">
            <w:pPr>
              <w:pStyle w:val="04TEXTOTABELAS"/>
            </w:pPr>
            <w:r w:rsidRPr="000234BC">
              <w:t>(EF69AR11) Experimentar e analisar os fatores de movimento (tempo, peso, fluência e espaço) como elementos que, combinados, geram as ações corporais e o movimento dançado.</w:t>
            </w:r>
          </w:p>
          <w:p w14:paraId="27CD3916" w14:textId="77777777" w:rsidR="009B63DC" w:rsidRPr="000234BC" w:rsidRDefault="009B63DC" w:rsidP="00EB1D01">
            <w:pPr>
              <w:pStyle w:val="04TEXTOTABELAS"/>
            </w:pPr>
          </w:p>
        </w:tc>
      </w:tr>
    </w:tbl>
    <w:p w14:paraId="4E12E728" w14:textId="77777777" w:rsidR="001E0FA9" w:rsidRPr="00EC6E64" w:rsidRDefault="001E0FA9" w:rsidP="001E0FA9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62E68BC6" w14:textId="77777777" w:rsidR="001E0FA9" w:rsidRDefault="001E0FA9">
      <w:pPr>
        <w:autoSpaceDN/>
        <w:textAlignment w:val="auto"/>
      </w:pPr>
      <w:r>
        <w:br w:type="page"/>
      </w:r>
    </w:p>
    <w:p w14:paraId="55892673" w14:textId="212DEA30" w:rsidR="001E0FA9" w:rsidRPr="00EC6E64" w:rsidRDefault="001E0FA9" w:rsidP="001E0FA9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</w:t>
      </w:r>
      <w:proofErr w:type="gramStart"/>
      <w:r w:rsidRPr="00EC6E64">
        <w:rPr>
          <w:sz w:val="16"/>
          <w:szCs w:val="16"/>
        </w:rPr>
        <w:t>continua</w:t>
      </w:r>
      <w:r w:rsidR="00E90320">
        <w:rPr>
          <w:sz w:val="16"/>
          <w:szCs w:val="16"/>
        </w:rPr>
        <w:t>ção</w:t>
      </w:r>
      <w:proofErr w:type="gramEnd"/>
      <w:r w:rsidRPr="00EC6E64">
        <w:rPr>
          <w:sz w:val="16"/>
          <w:szCs w:val="16"/>
        </w:rPr>
        <w:t>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9B63DC" w:rsidRPr="004C1A03" w14:paraId="149D0E7F" w14:textId="77777777" w:rsidTr="00EB1D01">
        <w:trPr>
          <w:trHeight w:val="2084"/>
        </w:trPr>
        <w:tc>
          <w:tcPr>
            <w:tcW w:w="2439" w:type="dxa"/>
            <w:shd w:val="clear" w:color="auto" w:fill="auto"/>
          </w:tcPr>
          <w:p w14:paraId="1D7D290C" w14:textId="77777777" w:rsidR="009B63DC" w:rsidRPr="00171F44" w:rsidRDefault="009B63DC" w:rsidP="00EB1D01">
            <w:pPr>
              <w:pStyle w:val="04TEXTOTABELAS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shd w:val="clear" w:color="auto" w:fill="auto"/>
          </w:tcPr>
          <w:p w14:paraId="659C7B16" w14:textId="77777777" w:rsidR="009B63DC" w:rsidRPr="000234BC" w:rsidRDefault="009B63DC" w:rsidP="00EB1D01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F2AF101" w14:textId="77777777" w:rsidR="009B63DC" w:rsidRPr="000234BC" w:rsidRDefault="009B63DC" w:rsidP="00EB1D01">
            <w:pPr>
              <w:pStyle w:val="04TEXTOTABELAS"/>
            </w:pPr>
            <w:r w:rsidRPr="000234BC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6D6C906C" w14:textId="77777777" w:rsidR="009B63DC" w:rsidRDefault="009B63DC" w:rsidP="00EB1D01">
            <w:pPr>
              <w:pStyle w:val="04TEXTOTABELAS"/>
            </w:pPr>
            <w:r w:rsidRPr="000234BC">
              <w:t>(EF69AR12) Investigar e experimentar procedimentos de improvisação e criação do movimento como fonte para construção de vocabulários e repertórios próprios.</w:t>
            </w:r>
          </w:p>
          <w:p w14:paraId="78ED7000" w14:textId="77777777" w:rsidR="009B63DC" w:rsidRPr="000234BC" w:rsidRDefault="009B63DC" w:rsidP="00EB1D01">
            <w:pPr>
              <w:pStyle w:val="04TEXTOTABELAS"/>
            </w:pPr>
          </w:p>
          <w:p w14:paraId="47EE9813" w14:textId="77777777" w:rsidR="009B63DC" w:rsidRDefault="009B63DC" w:rsidP="00EB1D01">
            <w:pPr>
              <w:pStyle w:val="04TEXTOTABELAS"/>
            </w:pPr>
            <w:r w:rsidRPr="000234BC">
              <w:t>(EF69AR13) Investigar brincadeiras, jogos, danças coletivas e outras práticas de danças de diferentes matrizes estéticas e culturais como referência para criação e a composição de danças autorais, individualmente e em grupo.</w:t>
            </w:r>
          </w:p>
          <w:p w14:paraId="274CF648" w14:textId="77777777" w:rsidR="009B63DC" w:rsidRPr="000234BC" w:rsidRDefault="009B63DC" w:rsidP="00EB1D01">
            <w:pPr>
              <w:pStyle w:val="04TEXTOTABELAS"/>
            </w:pPr>
          </w:p>
          <w:p w14:paraId="4E90F8C7" w14:textId="77777777" w:rsidR="009B63DC" w:rsidRDefault="009B63DC" w:rsidP="00EB1D01">
            <w:pPr>
              <w:pStyle w:val="04TEXTOTABELAS"/>
            </w:pPr>
            <w:r w:rsidRPr="000234BC">
              <w:t>(EF69AR14) Analisar e experimentar diferentes elementos (figurino, iluminação, cenário, trilha sonora etc</w:t>
            </w:r>
            <w:r>
              <w:t>.</w:t>
            </w:r>
            <w:r w:rsidRPr="000234BC">
              <w:t>) e espaços (convencionais e não convencionais) para composição de danças autorais, individualmente e em grupos.</w:t>
            </w:r>
          </w:p>
          <w:p w14:paraId="2AA4D538" w14:textId="77777777" w:rsidR="009B63DC" w:rsidRPr="000234BC" w:rsidRDefault="009B63DC" w:rsidP="00EB1D01">
            <w:pPr>
              <w:pStyle w:val="04TEXTOTABELAS"/>
            </w:pPr>
          </w:p>
          <w:p w14:paraId="2C13F4A4" w14:textId="7B8CE765" w:rsidR="009B63DC" w:rsidRPr="000234BC" w:rsidRDefault="009B63DC" w:rsidP="00EB1D01">
            <w:pPr>
              <w:pStyle w:val="04TEXTOTABELAS"/>
            </w:pPr>
            <w:r w:rsidRPr="000234BC">
              <w:t>(EF69AR15) Discutir as experiências pessoais e coletivas em dança vivenciadas na escola e em outros contextos, problematizando estereótipos e preconceitos.</w:t>
            </w:r>
          </w:p>
        </w:tc>
      </w:tr>
    </w:tbl>
    <w:p w14:paraId="441E1726" w14:textId="77777777" w:rsidR="009B63DC" w:rsidRDefault="009B63DC" w:rsidP="009B63DC">
      <w:pPr>
        <w:autoSpaceDN/>
        <w:textAlignment w:val="auto"/>
        <w:rPr>
          <w:rFonts w:eastAsia="Tahoma" w:cs="Cambria"/>
          <w:color w:val="000000"/>
        </w:rPr>
      </w:pPr>
      <w:r>
        <w:rPr>
          <w:rFonts w:eastAsia="Tahoma"/>
          <w:b/>
          <w:bCs/>
          <w:color w:val="000000"/>
        </w:rPr>
        <w:br w:type="page"/>
      </w:r>
    </w:p>
    <w:p w14:paraId="2B98EFF2" w14:textId="77777777" w:rsidR="00731328" w:rsidRDefault="00731328" w:rsidP="00731328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2539D628" w14:textId="77777777" w:rsidR="00731328" w:rsidRDefault="00731328" w:rsidP="00731328">
      <w:pPr>
        <w:pStyle w:val="02TEXTOPRINCIPAL"/>
      </w:pPr>
      <w:r>
        <w:rPr>
          <w:lang w:eastAsia="en-US" w:bidi="ar-SA"/>
        </w:rPr>
        <w:t>propostas para cada bimestre.</w:t>
      </w:r>
    </w:p>
    <w:p w14:paraId="30BE77AD" w14:textId="77777777" w:rsidR="00731328" w:rsidRPr="001E0FA9" w:rsidRDefault="00731328" w:rsidP="001E0FA9">
      <w:pPr>
        <w:pStyle w:val="02TEXTOPRINCIPAL"/>
      </w:pPr>
    </w:p>
    <w:p w14:paraId="516AF2C8" w14:textId="22B2644C" w:rsidR="009B63DC" w:rsidRPr="002E650E" w:rsidRDefault="009B63DC" w:rsidP="009B63DC">
      <w:pPr>
        <w:pStyle w:val="01TITULO4"/>
      </w:pPr>
      <w:r>
        <w:t xml:space="preserve">Dança </w:t>
      </w:r>
      <w:r w:rsidRPr="00293472">
        <w:t>– Habilidades e práticas pedagógicas</w:t>
      </w:r>
      <w:r>
        <w:t>.</w:t>
      </w:r>
    </w:p>
    <w:p w14:paraId="0EF0C4AA" w14:textId="77777777" w:rsidR="009B63DC" w:rsidRPr="001E0FA9" w:rsidRDefault="009B63DC" w:rsidP="001E0FA9">
      <w:pPr>
        <w:pStyle w:val="02TEXTOPRINCIPAL"/>
      </w:pP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535"/>
        <w:gridCol w:w="3685"/>
      </w:tblGrid>
      <w:tr w:rsidR="009B63DC" w:rsidRPr="00A300DB" w14:paraId="3890FE9A" w14:textId="77777777" w:rsidTr="001E0FA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45B577B6" w14:textId="77777777" w:rsidR="009B63DC" w:rsidRPr="00A300DB" w:rsidRDefault="009B63DC" w:rsidP="00EB1D01">
            <w:pPr>
              <w:pStyle w:val="03TITULOTABELAS2"/>
            </w:pPr>
            <w:r w:rsidRPr="00A300DB">
              <w:t>Unidade temática</w:t>
            </w:r>
          </w:p>
        </w:tc>
        <w:tc>
          <w:tcPr>
            <w:tcW w:w="4535" w:type="dxa"/>
            <w:shd w:val="clear" w:color="auto" w:fill="auto"/>
          </w:tcPr>
          <w:p w14:paraId="5DBE65AB" w14:textId="77777777" w:rsidR="009B63DC" w:rsidRPr="00A300DB" w:rsidRDefault="009B63DC" w:rsidP="00EB1D01">
            <w:pPr>
              <w:pStyle w:val="03TITULOTABELAS2"/>
            </w:pPr>
            <w:r w:rsidRPr="00A300DB">
              <w:t>Habilidades</w:t>
            </w:r>
          </w:p>
        </w:tc>
        <w:tc>
          <w:tcPr>
            <w:tcW w:w="3685" w:type="dxa"/>
            <w:shd w:val="clear" w:color="auto" w:fill="auto"/>
          </w:tcPr>
          <w:p w14:paraId="6C4F482E" w14:textId="77777777" w:rsidR="009B63DC" w:rsidRPr="00A300DB" w:rsidRDefault="009B63DC" w:rsidP="00EB1D01">
            <w:pPr>
              <w:pStyle w:val="03TITULOTABELAS2"/>
            </w:pPr>
            <w:r w:rsidRPr="00A300DB">
              <w:t>Práticas pedagógicas</w:t>
            </w:r>
          </w:p>
        </w:tc>
      </w:tr>
      <w:tr w:rsidR="009B63DC" w:rsidRPr="00A300DB" w14:paraId="79687C9A" w14:textId="77777777" w:rsidTr="001E0FA9">
        <w:trPr>
          <w:trHeight w:val="74"/>
        </w:trPr>
        <w:tc>
          <w:tcPr>
            <w:tcW w:w="1809" w:type="dxa"/>
            <w:tcBorders>
              <w:bottom w:val="nil"/>
            </w:tcBorders>
            <w:shd w:val="clear" w:color="auto" w:fill="auto"/>
          </w:tcPr>
          <w:p w14:paraId="2D843762" w14:textId="77777777" w:rsidR="009B63DC" w:rsidRPr="00A300DB" w:rsidRDefault="009B63DC" w:rsidP="00EB1D01">
            <w:pPr>
              <w:pStyle w:val="04TEXTOTABELAS"/>
            </w:pPr>
            <w:r>
              <w:t>Dança</w:t>
            </w:r>
          </w:p>
        </w:tc>
        <w:tc>
          <w:tcPr>
            <w:tcW w:w="4535" w:type="dxa"/>
            <w:vMerge w:val="restart"/>
            <w:shd w:val="clear" w:color="auto" w:fill="auto"/>
          </w:tcPr>
          <w:p w14:paraId="444D717C" w14:textId="77777777" w:rsidR="009B63DC" w:rsidRDefault="009B63DC" w:rsidP="00EB1D01">
            <w:pPr>
              <w:pStyle w:val="04TEXTOTABELAS"/>
            </w:pPr>
            <w:r w:rsidRPr="000234BC">
              <w:t>(EF69AR09)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6A077571" w14:textId="77777777" w:rsidR="009B63DC" w:rsidRPr="000234BC" w:rsidRDefault="009B63DC" w:rsidP="00EB1D01">
            <w:pPr>
              <w:pStyle w:val="04TEXTOTABELAS"/>
            </w:pPr>
          </w:p>
          <w:p w14:paraId="3B315042" w14:textId="77777777" w:rsidR="009B63DC" w:rsidRDefault="009B63DC" w:rsidP="00EB1D01">
            <w:pPr>
              <w:pStyle w:val="04TEXTOTABELAS"/>
            </w:pPr>
            <w:r w:rsidRPr="000234BC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6DE0D681" w14:textId="77777777" w:rsidR="009B63DC" w:rsidRPr="000234BC" w:rsidRDefault="009B63DC" w:rsidP="00EB1D01">
            <w:pPr>
              <w:pStyle w:val="04TEXTOTABELAS"/>
            </w:pPr>
          </w:p>
          <w:p w14:paraId="65920D98" w14:textId="77777777" w:rsidR="009B63DC" w:rsidRDefault="009B63DC" w:rsidP="00EB1D01">
            <w:pPr>
              <w:pStyle w:val="04TEXTOTABELAS"/>
            </w:pPr>
            <w:r w:rsidRPr="000234BC">
              <w:t>(EF69AR11) Experimentar e analisar os fatores de movimento (tempo, peso, fluência e espaço) como elementos que, combinados, geram as ações corporais e o movimento dançado.</w:t>
            </w:r>
          </w:p>
          <w:p w14:paraId="2F206E71" w14:textId="77777777" w:rsidR="009B63DC" w:rsidRPr="000234BC" w:rsidRDefault="009B63DC" w:rsidP="00EB1D01">
            <w:pPr>
              <w:pStyle w:val="04TEXTOTABELAS"/>
            </w:pPr>
          </w:p>
          <w:p w14:paraId="0A399FF3" w14:textId="77777777" w:rsidR="009B63DC" w:rsidRDefault="009B63DC" w:rsidP="00EB1D01">
            <w:pPr>
              <w:pStyle w:val="04TEXTOTABELAS"/>
            </w:pPr>
            <w:r w:rsidRPr="000234BC">
              <w:t>(EF69AR12) Investigar e experimentar procedimentos de improvisação e criação do movimento como fonte para construção de vocabulários e repertórios próprios.</w:t>
            </w:r>
          </w:p>
          <w:p w14:paraId="5FB9D7E9" w14:textId="77777777" w:rsidR="009B63DC" w:rsidRPr="000234BC" w:rsidRDefault="009B63DC" w:rsidP="00EB1D01">
            <w:pPr>
              <w:pStyle w:val="04TEXTOTABELAS"/>
            </w:pPr>
          </w:p>
          <w:p w14:paraId="779CED0B" w14:textId="77777777" w:rsidR="009B63DC" w:rsidRDefault="009B63DC" w:rsidP="00EB1D01">
            <w:pPr>
              <w:pStyle w:val="04TEXTOTABELAS"/>
            </w:pPr>
            <w:r w:rsidRPr="000234BC">
              <w:t>(EF69AR13) Investigar brincadeiras, jogos, danças coletivas e outras práticas de danças de diferentes matrizes estéticas e culturais como referência para criação e a composição de danças autorais, individualmente e em grupo.</w:t>
            </w:r>
          </w:p>
          <w:p w14:paraId="5A3EB24F" w14:textId="77777777" w:rsidR="009B63DC" w:rsidRPr="000234BC" w:rsidRDefault="009B63DC" w:rsidP="00EB1D01">
            <w:pPr>
              <w:pStyle w:val="04TEXTOTABELAS"/>
            </w:pPr>
          </w:p>
          <w:p w14:paraId="324B6F85" w14:textId="77777777" w:rsidR="009B63DC" w:rsidRDefault="009B63DC" w:rsidP="00EB1D01">
            <w:pPr>
              <w:pStyle w:val="04TEXTOTABELAS"/>
            </w:pPr>
            <w:r w:rsidRPr="000234BC">
              <w:t>(EF69AR14) Analisar e experimentar diferentes elementos (figurino, iluminação, cenário, trilha sonora etc</w:t>
            </w:r>
            <w:r>
              <w:t>.</w:t>
            </w:r>
            <w:r w:rsidRPr="000234BC">
              <w:t>) e espaços (convencionais e não convencionais) para composição de danças autorais, individualmente e em grupos.</w:t>
            </w:r>
          </w:p>
          <w:p w14:paraId="13020D99" w14:textId="77777777" w:rsidR="009B63DC" w:rsidRPr="000234BC" w:rsidRDefault="009B63DC" w:rsidP="00EB1D01">
            <w:pPr>
              <w:pStyle w:val="04TEXTOTABELAS"/>
            </w:pPr>
          </w:p>
          <w:p w14:paraId="50D0569C" w14:textId="77777777" w:rsidR="009B63DC" w:rsidRPr="000234BC" w:rsidRDefault="009B63DC" w:rsidP="00EB1D01">
            <w:pPr>
              <w:pStyle w:val="04TEXTOTABELAS"/>
            </w:pPr>
            <w:r w:rsidRPr="000234BC">
              <w:t>(EF69AR15) Discutir as experiências pessoais e coletivas em dança vivenciadas na escola e em outros contextos, problematizando estereótipos e preconceitos.</w:t>
            </w:r>
          </w:p>
        </w:tc>
        <w:tc>
          <w:tcPr>
            <w:tcW w:w="3685" w:type="dxa"/>
            <w:vMerge w:val="restart"/>
            <w:shd w:val="clear" w:color="auto" w:fill="auto"/>
          </w:tcPr>
          <w:p w14:paraId="63978911" w14:textId="77777777" w:rsidR="009B63DC" w:rsidRDefault="009B63DC" w:rsidP="00EB1D01">
            <w:pPr>
              <w:pStyle w:val="04TEXTOTABELAS"/>
            </w:pPr>
            <w:r w:rsidRPr="000234BC">
              <w:t>Apresente aos estudantes três ou quatro grupos de dança, por meio de vídeos, para que analisem comparativamente suas diferentes propostas de dança</w:t>
            </w:r>
            <w:r>
              <w:t>, preferencialmente</w:t>
            </w:r>
            <w:r w:rsidRPr="000234BC">
              <w:t xml:space="preserve"> voltadas para temas da cultura contemporânea.</w:t>
            </w:r>
          </w:p>
          <w:p w14:paraId="47724EAE" w14:textId="77777777" w:rsidR="009B63DC" w:rsidRPr="000234BC" w:rsidRDefault="009B63DC" w:rsidP="00EB1D01">
            <w:pPr>
              <w:pStyle w:val="04TEXTOTABELAS"/>
            </w:pPr>
          </w:p>
          <w:p w14:paraId="07414C92" w14:textId="1D6812EB" w:rsidR="009B63DC" w:rsidRDefault="009B63DC" w:rsidP="00EB1D01">
            <w:pPr>
              <w:pStyle w:val="04TEXTOTABELAS"/>
            </w:pPr>
            <w:r w:rsidRPr="000234BC">
              <w:t xml:space="preserve">Tendo como referência um grupo de dança brasileiro que os estudantes possam conhecer, solicite </w:t>
            </w:r>
            <w:r>
              <w:t xml:space="preserve">uma </w:t>
            </w:r>
            <w:r w:rsidRPr="000234BC">
              <w:t>análise sobre os elementos de linguagem da dança presentes no trabalho coreográfico desse grupo.</w:t>
            </w:r>
          </w:p>
          <w:p w14:paraId="6F232AF8" w14:textId="77777777" w:rsidR="009B63DC" w:rsidRPr="000234BC" w:rsidRDefault="009B63DC" w:rsidP="00EB1D01">
            <w:pPr>
              <w:pStyle w:val="04TEXTOTABELAS"/>
            </w:pPr>
          </w:p>
          <w:p w14:paraId="33345332" w14:textId="7C67D9AD" w:rsidR="009B63DC" w:rsidRPr="000234BC" w:rsidRDefault="009B63DC" w:rsidP="00B73B10">
            <w:pPr>
              <w:pStyle w:val="04TEXTOTABELAS"/>
            </w:pPr>
            <w:r w:rsidRPr="000234BC">
              <w:t xml:space="preserve">Incentive os estudantes a apresentarem um plano de trabalho, </w:t>
            </w:r>
            <w:r w:rsidR="008735CA">
              <w:t>primeiro</w:t>
            </w:r>
            <w:r w:rsidRPr="000234BC">
              <w:t xml:space="preserve"> individual e depois em grupos, para a criação de uma coreografia que integre as características das danças de festas juninas a movimentos que expressam temas a serem debatidos para</w:t>
            </w:r>
            <w:r>
              <w:t xml:space="preserve"> o</w:t>
            </w:r>
            <w:r w:rsidRPr="000234BC">
              <w:t xml:space="preserve"> aprimoramento do convívio na escola, promovendo </w:t>
            </w:r>
            <w:r>
              <w:t xml:space="preserve">uma </w:t>
            </w:r>
            <w:r w:rsidRPr="000234BC">
              <w:t xml:space="preserve">reflexão sobre preconceitos e </w:t>
            </w:r>
            <w:r w:rsidRPr="00676705">
              <w:rPr>
                <w:i/>
              </w:rPr>
              <w:t>bullying</w:t>
            </w:r>
            <w:r w:rsidRPr="000234BC">
              <w:t xml:space="preserve"> escolar.</w:t>
            </w:r>
          </w:p>
        </w:tc>
      </w:tr>
      <w:tr w:rsidR="009B63DC" w:rsidRPr="00A300DB" w14:paraId="4ACF4D7D" w14:textId="77777777" w:rsidTr="001E0FA9">
        <w:tc>
          <w:tcPr>
            <w:tcW w:w="1809" w:type="dxa"/>
            <w:tcBorders>
              <w:top w:val="nil"/>
              <w:bottom w:val="nil"/>
            </w:tcBorders>
            <w:shd w:val="clear" w:color="auto" w:fill="auto"/>
          </w:tcPr>
          <w:p w14:paraId="38811F2D" w14:textId="77777777" w:rsidR="009B63DC" w:rsidRDefault="009B63DC" w:rsidP="00EB1D01">
            <w:pPr>
              <w:pStyle w:val="04TEXTOTABELAS"/>
            </w:pPr>
          </w:p>
        </w:tc>
        <w:tc>
          <w:tcPr>
            <w:tcW w:w="4535" w:type="dxa"/>
            <w:vMerge/>
            <w:shd w:val="clear" w:color="auto" w:fill="auto"/>
          </w:tcPr>
          <w:p w14:paraId="4C95C54F" w14:textId="77777777" w:rsidR="009B63DC" w:rsidRPr="000234BC" w:rsidRDefault="009B63DC" w:rsidP="00EB1D01">
            <w:pPr>
              <w:pStyle w:val="04TEXTOTABELAS"/>
            </w:pPr>
          </w:p>
        </w:tc>
        <w:tc>
          <w:tcPr>
            <w:tcW w:w="3685" w:type="dxa"/>
            <w:vMerge/>
            <w:shd w:val="clear" w:color="auto" w:fill="auto"/>
          </w:tcPr>
          <w:p w14:paraId="28BF37E0" w14:textId="77777777" w:rsidR="009B63DC" w:rsidRPr="000234BC" w:rsidRDefault="009B63DC" w:rsidP="00EB1D01">
            <w:pPr>
              <w:pStyle w:val="04TEXTOTABELAS"/>
            </w:pPr>
          </w:p>
        </w:tc>
      </w:tr>
      <w:tr w:rsidR="009B63DC" w:rsidRPr="00A300DB" w14:paraId="24D142D5" w14:textId="77777777" w:rsidTr="001E0FA9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DC8855" w14:textId="77777777" w:rsidR="009B63DC" w:rsidRPr="00A300DB" w:rsidRDefault="009B63DC" w:rsidP="00EB1D01">
            <w:pPr>
              <w:pStyle w:val="04TEXTOTABELAS"/>
            </w:pPr>
          </w:p>
        </w:tc>
        <w:tc>
          <w:tcPr>
            <w:tcW w:w="453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066E923" w14:textId="77777777" w:rsidR="009B63DC" w:rsidRPr="000234BC" w:rsidRDefault="009B63DC" w:rsidP="00EB1D01">
            <w:pPr>
              <w:pStyle w:val="04TEXTOTABELAS"/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70ACFC2" w14:textId="77777777" w:rsidR="009B63DC" w:rsidRPr="000234BC" w:rsidRDefault="009B63DC" w:rsidP="00EB1D01">
            <w:pPr>
              <w:pStyle w:val="04TEXTOTABELAS"/>
            </w:pPr>
          </w:p>
        </w:tc>
      </w:tr>
    </w:tbl>
    <w:p w14:paraId="19D1CD39" w14:textId="77777777" w:rsidR="001E0FA9" w:rsidRPr="001E0FA9" w:rsidRDefault="001E0FA9" w:rsidP="001E0FA9">
      <w:pPr>
        <w:pStyle w:val="02TEXTOPRINCIPAL"/>
      </w:pPr>
      <w:r w:rsidRPr="001E0FA9">
        <w:br w:type="page"/>
      </w:r>
    </w:p>
    <w:p w14:paraId="0AFDBACD" w14:textId="7C71246C" w:rsidR="009B63DC" w:rsidRPr="002E650E" w:rsidRDefault="009B63DC" w:rsidP="009B63DC">
      <w:pPr>
        <w:pStyle w:val="01TITULO3"/>
      </w:pPr>
      <w:r w:rsidRPr="002E650E">
        <w:lastRenderedPageBreak/>
        <w:t>Subsídios</w:t>
      </w:r>
    </w:p>
    <w:p w14:paraId="42F400A5" w14:textId="77777777" w:rsidR="009B63DC" w:rsidRPr="00AC5FE1" w:rsidRDefault="009B63DC" w:rsidP="009B63DC">
      <w:pPr>
        <w:pStyle w:val="01TITULO4"/>
      </w:pPr>
      <w:r w:rsidRPr="00AC5FE1">
        <w:t>Filme:</w:t>
      </w:r>
      <w:r w:rsidRPr="00AC5FE1">
        <w:rPr>
          <w:color w:val="333333"/>
          <w:shd w:val="clear" w:color="auto" w:fill="FFFFFF"/>
        </w:rPr>
        <w:t xml:space="preserve"> </w:t>
      </w:r>
    </w:p>
    <w:p w14:paraId="25C9A04C" w14:textId="4D3C63B4" w:rsidR="009B63DC" w:rsidRPr="00AC5FE1" w:rsidRDefault="009B63DC" w:rsidP="001E0FA9">
      <w:pPr>
        <w:pStyle w:val="02TEXTOPRINCIPAL"/>
        <w:rPr>
          <w:b/>
        </w:rPr>
      </w:pPr>
      <w:r w:rsidRPr="00AC5FE1">
        <w:t>O DANÇARINO</w:t>
      </w:r>
      <w:r w:rsidRPr="00AC5FE1">
        <w:rPr>
          <w:b/>
        </w:rPr>
        <w:t xml:space="preserve"> </w:t>
      </w:r>
      <w:r w:rsidRPr="00AC5FE1">
        <w:t>do deserto. Direção: Richard Raymond. Reino Unido, 2015, 98 min.</w:t>
      </w:r>
    </w:p>
    <w:p w14:paraId="43173BBB" w14:textId="77777777" w:rsidR="009B63DC" w:rsidRPr="001E0FA9" w:rsidRDefault="009B63DC" w:rsidP="001E0FA9">
      <w:pPr>
        <w:pStyle w:val="02TEXTOPRINCIPAL"/>
      </w:pPr>
    </w:p>
    <w:p w14:paraId="6D5B50A5" w14:textId="77777777" w:rsidR="009B63DC" w:rsidRPr="00AC5FE1" w:rsidRDefault="009B63DC" w:rsidP="009B63DC">
      <w:pPr>
        <w:pStyle w:val="01TITULO4"/>
      </w:pPr>
      <w:r w:rsidRPr="00AC5FE1">
        <w:t xml:space="preserve">Vídeo: </w:t>
      </w:r>
    </w:p>
    <w:p w14:paraId="6331B05E" w14:textId="4DBD7FEE" w:rsidR="009B63DC" w:rsidRPr="000234BC" w:rsidRDefault="009B63DC" w:rsidP="001E0FA9">
      <w:pPr>
        <w:pStyle w:val="02TEXTOPRINCIPAL"/>
      </w:pPr>
      <w:r w:rsidRPr="000234BC">
        <w:t>CLIPE do Passinho</w:t>
      </w:r>
      <w:r>
        <w:t xml:space="preserve"> –</w:t>
      </w:r>
      <w:r w:rsidRPr="000234BC">
        <w:t xml:space="preserve"> Todo Mundo Aperta o Play. Direção: Rafael Dragaud. Brasil, 2013. Disponível em</w:t>
      </w:r>
      <w:r w:rsidR="005A044E">
        <w:t>:</w:t>
      </w:r>
      <w:r w:rsidRPr="000234BC">
        <w:t xml:space="preserve"> </w:t>
      </w:r>
      <w:r>
        <w:t>&lt;</w:t>
      </w:r>
      <w:hyperlink r:id="rId8" w:history="1">
        <w:r w:rsidRPr="001E0FA9">
          <w:rPr>
            <w:rStyle w:val="Hyperlink"/>
          </w:rPr>
          <w:t>https://www.youtube.com/watch?v=rrtFy5C02Pc</w:t>
        </w:r>
      </w:hyperlink>
      <w:r>
        <w:t>&gt;</w:t>
      </w:r>
      <w:r w:rsidRPr="000234BC">
        <w:t>. Acesso em: 10 out.</w:t>
      </w:r>
      <w:r w:rsidR="005C2606">
        <w:t xml:space="preserve"> </w:t>
      </w:r>
      <w:r w:rsidRPr="000234BC">
        <w:t>2018.</w:t>
      </w:r>
    </w:p>
    <w:p w14:paraId="0447EBAE" w14:textId="77777777" w:rsidR="009B63DC" w:rsidRPr="001E0FA9" w:rsidRDefault="009B63DC" w:rsidP="001E0FA9">
      <w:pPr>
        <w:pStyle w:val="02TEXTOPRINCIPAL"/>
      </w:pPr>
    </w:p>
    <w:p w14:paraId="56292A68" w14:textId="77777777" w:rsidR="009B63DC" w:rsidRPr="00AC5FE1" w:rsidRDefault="009B63DC" w:rsidP="009B63DC">
      <w:pPr>
        <w:pStyle w:val="01TITULO4"/>
      </w:pPr>
      <w:r w:rsidRPr="00AC5FE1">
        <w:t>Revista:</w:t>
      </w:r>
    </w:p>
    <w:p w14:paraId="044CBA77" w14:textId="4FB51D27" w:rsidR="009B63DC" w:rsidRPr="000234BC" w:rsidRDefault="009B63DC" w:rsidP="001E0FA9">
      <w:pPr>
        <w:pStyle w:val="02TEXTOPRINCIPAL"/>
      </w:pPr>
      <w:r w:rsidRPr="000234BC">
        <w:t>REVISTA Psicologia e Sociedade. Publicação da Associação Brasileira de Psicologia Social</w:t>
      </w:r>
      <w:r>
        <w:t xml:space="preserve"> – Programa de </w:t>
      </w:r>
      <w:r w:rsidR="007C480E">
        <w:br/>
      </w:r>
      <w:r>
        <w:t xml:space="preserve">Pós-graduação em Psicologia, PUC Minas, Belo Horizonte, 2002-. </w:t>
      </w:r>
      <w:r w:rsidRPr="000234BC">
        <w:t xml:space="preserve">Disponível em </w:t>
      </w:r>
      <w:r>
        <w:t>&lt;</w:t>
      </w:r>
      <w:hyperlink r:id="rId9" w:history="1">
        <w:r w:rsidRPr="001E0FA9">
          <w:rPr>
            <w:rStyle w:val="Hyperlink"/>
          </w:rPr>
          <w:t>http://www.scielo.br/scielo.php?script=sci_serial&amp;pid=0102-7182&amp;lng=en&amp;nrm=iso</w:t>
        </w:r>
      </w:hyperlink>
      <w:r>
        <w:t>&gt;</w:t>
      </w:r>
      <w:r w:rsidR="005C2606">
        <w:t xml:space="preserve">. </w:t>
      </w:r>
      <w:r w:rsidRPr="000234BC">
        <w:t>Acesso em: 10 out.</w:t>
      </w:r>
      <w:r w:rsidR="00632394">
        <w:t xml:space="preserve"> </w:t>
      </w:r>
      <w:r w:rsidRPr="000234BC">
        <w:t>2018.</w:t>
      </w:r>
    </w:p>
    <w:p w14:paraId="0E9A232D" w14:textId="77777777" w:rsidR="009B63DC" w:rsidRPr="001E0FA9" w:rsidRDefault="009B63DC" w:rsidP="001E0FA9">
      <w:pPr>
        <w:pStyle w:val="02TEXTOPRINCIPAL"/>
      </w:pPr>
    </w:p>
    <w:p w14:paraId="4A4434D0" w14:textId="77777777" w:rsidR="009B63DC" w:rsidRPr="00AC5FE1" w:rsidRDefault="009B63DC" w:rsidP="009B63DC">
      <w:pPr>
        <w:pStyle w:val="01TITULO4"/>
      </w:pPr>
      <w:r w:rsidRPr="00AC5FE1">
        <w:t>Artigo:</w:t>
      </w:r>
    </w:p>
    <w:p w14:paraId="35AAE3A2" w14:textId="77777777" w:rsidR="009B63DC" w:rsidRPr="00AC5FE1" w:rsidRDefault="009B63DC" w:rsidP="001E0FA9">
      <w:pPr>
        <w:pStyle w:val="02TEXTOPRINCIPAL"/>
        <w:rPr>
          <w:rFonts w:eastAsia="Times New Roman"/>
          <w:kern w:val="0"/>
          <w:lang w:eastAsia="en-US" w:bidi="ar-SA"/>
        </w:rPr>
      </w:pPr>
      <w:r w:rsidRPr="00F137D3">
        <w:rPr>
          <w:lang w:val="en-US"/>
        </w:rPr>
        <w:t xml:space="preserve">GUZZO, Marina Souza Lobo; SPINK, Mary Jane Paris. </w:t>
      </w:r>
      <w:r w:rsidRPr="005C2606">
        <w:t xml:space="preserve">Arte, dança e </w:t>
      </w:r>
      <w:proofErr w:type="gramStart"/>
      <w:r w:rsidRPr="005C2606">
        <w:t>política(</w:t>
      </w:r>
      <w:proofErr w:type="gramEnd"/>
      <w:r w:rsidRPr="005C2606">
        <w:t>s).</w:t>
      </w:r>
      <w:r w:rsidRPr="00AC5FE1">
        <w:rPr>
          <w:i/>
        </w:rPr>
        <w:t xml:space="preserve"> </w:t>
      </w:r>
      <w:r>
        <w:rPr>
          <w:rFonts w:eastAsia="Times New Roman"/>
          <w:i/>
          <w:kern w:val="0"/>
          <w:lang w:eastAsia="en-US" w:bidi="ar-SA"/>
        </w:rPr>
        <w:t>Revista P</w:t>
      </w:r>
      <w:r w:rsidRPr="00447FB1">
        <w:rPr>
          <w:rFonts w:eastAsia="Times New Roman"/>
          <w:i/>
          <w:kern w:val="0"/>
          <w:lang w:eastAsia="en-US" w:bidi="ar-SA"/>
        </w:rPr>
        <w:t>sicologia &amp; Sociedade</w:t>
      </w:r>
      <w:r w:rsidRPr="00AC5FE1">
        <w:rPr>
          <w:rFonts w:eastAsia="Times New Roman"/>
          <w:kern w:val="0"/>
          <w:lang w:eastAsia="en-US" w:bidi="ar-SA"/>
        </w:rPr>
        <w:t xml:space="preserve">, </w:t>
      </w:r>
      <w:r>
        <w:rPr>
          <w:rFonts w:eastAsia="Times New Roman"/>
          <w:kern w:val="0"/>
          <w:lang w:eastAsia="en-US" w:bidi="ar-SA"/>
        </w:rPr>
        <w:t xml:space="preserve">Porto Alegre, n. </w:t>
      </w:r>
      <w:r w:rsidRPr="00AC5FE1">
        <w:rPr>
          <w:rFonts w:eastAsia="Times New Roman"/>
          <w:kern w:val="0"/>
          <w:lang w:eastAsia="en-US" w:bidi="ar-SA"/>
        </w:rPr>
        <w:t>27</w:t>
      </w:r>
      <w:r>
        <w:rPr>
          <w:rFonts w:eastAsia="Times New Roman"/>
          <w:kern w:val="0"/>
          <w:lang w:eastAsia="en-US" w:bidi="ar-SA"/>
        </w:rPr>
        <w:t xml:space="preserve"> </w:t>
      </w:r>
      <w:r w:rsidRPr="00AC5FE1">
        <w:rPr>
          <w:rFonts w:eastAsia="Times New Roman"/>
          <w:kern w:val="0"/>
          <w:lang w:eastAsia="en-US" w:bidi="ar-SA"/>
        </w:rPr>
        <w:t>(1), p. 3-12, 2015.</w:t>
      </w:r>
    </w:p>
    <w:p w14:paraId="59A9ADDE" w14:textId="42FAAA02" w:rsidR="009B63DC" w:rsidRPr="001E0FA9" w:rsidRDefault="009B63DC" w:rsidP="001E0FA9">
      <w:pPr>
        <w:pStyle w:val="02TEXTOPRINCIPAL"/>
      </w:pPr>
      <w:r w:rsidRPr="001E0FA9">
        <w:br w:type="page"/>
      </w:r>
    </w:p>
    <w:p w14:paraId="6531BCF6" w14:textId="61A76A7B" w:rsidR="003A4874" w:rsidRPr="002E650E" w:rsidRDefault="003A4874" w:rsidP="003A4874">
      <w:pPr>
        <w:pStyle w:val="01TITULO3"/>
      </w:pPr>
      <w:r w:rsidRPr="002E650E">
        <w:lastRenderedPageBreak/>
        <w:t xml:space="preserve">Relações entre </w:t>
      </w:r>
      <w:r w:rsidRPr="00F77B4D">
        <w:t>os objetos de conhecimento e as habilidades previstas</w:t>
      </w:r>
      <w:r w:rsidRPr="002E650E">
        <w:t xml:space="preserve"> p</w:t>
      </w:r>
      <w:r w:rsidR="005E6605">
        <w:t>ara o 2</w:t>
      </w:r>
      <w:r>
        <w:t xml:space="preserve">º </w:t>
      </w:r>
      <w:r w:rsidR="00B068E9">
        <w:t xml:space="preserve">bimestre em Artes </w:t>
      </w:r>
      <w:r w:rsidR="000C13E4">
        <w:t>visuais</w:t>
      </w:r>
      <w:r>
        <w:t>.</w:t>
      </w:r>
    </w:p>
    <w:p w14:paraId="402B03E2" w14:textId="0F871306" w:rsidR="003A4874" w:rsidRPr="001E0FA9" w:rsidRDefault="003A4874" w:rsidP="001E0FA9">
      <w:pPr>
        <w:pStyle w:val="02TEXTOPRINCIPAL"/>
      </w:pPr>
    </w:p>
    <w:p w14:paraId="4D40B8C3" w14:textId="57B6461B" w:rsidR="003A4874" w:rsidRPr="002E650E" w:rsidRDefault="00B068E9" w:rsidP="003A4874">
      <w:pPr>
        <w:pStyle w:val="01TITULO4"/>
      </w:pPr>
      <w:r>
        <w:t xml:space="preserve">Artes </w:t>
      </w:r>
      <w:r w:rsidR="000C13E4">
        <w:t xml:space="preserve">visuais </w:t>
      </w:r>
      <w:r w:rsidR="003A4874">
        <w:t xml:space="preserve">– Objetos de conhecimento e habilidades. </w:t>
      </w:r>
    </w:p>
    <w:p w14:paraId="46FCEB81" w14:textId="77777777" w:rsidR="003A4874" w:rsidRPr="001E0FA9" w:rsidRDefault="003A4874" w:rsidP="001E0FA9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3A4874" w:rsidRPr="000E6A1B" w14:paraId="0683D24B" w14:textId="77777777" w:rsidTr="00B068E9">
        <w:tc>
          <w:tcPr>
            <w:tcW w:w="9634" w:type="dxa"/>
            <w:gridSpan w:val="4"/>
            <w:shd w:val="clear" w:color="auto" w:fill="D9D9D9"/>
          </w:tcPr>
          <w:p w14:paraId="6FE38575" w14:textId="2186C762" w:rsidR="003A4874" w:rsidRPr="00171F44" w:rsidRDefault="005E6605" w:rsidP="00711211">
            <w:pPr>
              <w:pStyle w:val="03TITULOTABELAS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4874" w:rsidRPr="00171F44">
              <w:rPr>
                <w:sz w:val="22"/>
                <w:szCs w:val="22"/>
              </w:rPr>
              <w:t xml:space="preserve">º bimestre – </w:t>
            </w:r>
            <w:r w:rsidR="00711211">
              <w:rPr>
                <w:sz w:val="22"/>
                <w:szCs w:val="22"/>
              </w:rPr>
              <w:t xml:space="preserve">Artes </w:t>
            </w:r>
            <w:r w:rsidR="00B068E9">
              <w:rPr>
                <w:sz w:val="22"/>
                <w:szCs w:val="22"/>
              </w:rPr>
              <w:t>visuais</w:t>
            </w:r>
          </w:p>
        </w:tc>
      </w:tr>
      <w:tr w:rsidR="003A4874" w:rsidRPr="004C1A03" w14:paraId="27C78DD6" w14:textId="77777777" w:rsidTr="00B068E9">
        <w:trPr>
          <w:trHeight w:val="440"/>
        </w:trPr>
        <w:tc>
          <w:tcPr>
            <w:tcW w:w="2439" w:type="dxa"/>
            <w:shd w:val="clear" w:color="auto" w:fill="auto"/>
          </w:tcPr>
          <w:p w14:paraId="0A27333C" w14:textId="3265DADC" w:rsidR="003A4874" w:rsidRPr="00171F44" w:rsidRDefault="00F21DA3" w:rsidP="00B068E9">
            <w:pPr>
              <w:pStyle w:val="03TITULOTABELAS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Capítulo</w:t>
            </w:r>
            <w:r w:rsidR="00D47D76">
              <w:rPr>
                <w:sz w:val="22"/>
                <w:szCs w:val="22"/>
              </w:rPr>
              <w:t xml:space="preserve"> do </w:t>
            </w:r>
            <w:r w:rsidR="001B642E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CE529D0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E81E010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777D94EF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tr w:rsidR="003A4874" w:rsidRPr="004C1A03" w14:paraId="79C95AC9" w14:textId="77777777" w:rsidTr="00B068E9">
        <w:trPr>
          <w:trHeight w:val="2233"/>
        </w:trPr>
        <w:tc>
          <w:tcPr>
            <w:tcW w:w="2439" w:type="dxa"/>
            <w:vMerge w:val="restart"/>
            <w:shd w:val="clear" w:color="auto" w:fill="auto"/>
          </w:tcPr>
          <w:p w14:paraId="082BDC09" w14:textId="6E3D293D" w:rsidR="00F21DA3" w:rsidRPr="000234BC" w:rsidRDefault="001106DC" w:rsidP="000234BC">
            <w:pPr>
              <w:pStyle w:val="04TEXTOTABELAS"/>
              <w:rPr>
                <w:b/>
              </w:rPr>
            </w:pPr>
            <w:r w:rsidRPr="000234BC">
              <w:rPr>
                <w:b/>
              </w:rPr>
              <w:t>Capítulo 4</w:t>
            </w:r>
            <w:r w:rsidR="003A4874" w:rsidRPr="000234BC">
              <w:rPr>
                <w:b/>
              </w:rPr>
              <w:t xml:space="preserve"> </w:t>
            </w:r>
            <w:r w:rsidR="0027799A" w:rsidRPr="000234BC">
              <w:rPr>
                <w:b/>
              </w:rPr>
              <w:t>–</w:t>
            </w:r>
            <w:r w:rsidR="003A4874" w:rsidRPr="000234BC">
              <w:rPr>
                <w:b/>
              </w:rPr>
              <w:t xml:space="preserve"> </w:t>
            </w:r>
          </w:p>
          <w:p w14:paraId="6362E4BC" w14:textId="49C3D885" w:rsidR="003A4874" w:rsidRPr="00260ED6" w:rsidRDefault="00260ED6" w:rsidP="000234BC">
            <w:pPr>
              <w:pStyle w:val="04TEXTOTABELAS"/>
              <w:rPr>
                <w:color w:val="000000"/>
              </w:rPr>
            </w:pPr>
            <w:r w:rsidRPr="000234BC">
              <w:rPr>
                <w:b/>
                <w:color w:val="000000"/>
              </w:rPr>
              <w:t>Arte que difunde ideias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63EDF329" w14:textId="0042328B" w:rsidR="003A4874" w:rsidRPr="000234BC" w:rsidRDefault="00A37B4E" w:rsidP="000234BC">
            <w:pPr>
              <w:pStyle w:val="04TEXTOTABELAS"/>
            </w:pPr>
            <w:r w:rsidRPr="000234BC">
              <w:t>Artes visuais</w:t>
            </w:r>
          </w:p>
          <w:p w14:paraId="3A965731" w14:textId="77777777" w:rsidR="003A4874" w:rsidRPr="000234BC" w:rsidRDefault="003A4874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49BD0D6" w14:textId="77777777" w:rsidR="003A4874" w:rsidRPr="000234BC" w:rsidRDefault="003A4874" w:rsidP="000234BC">
            <w:pPr>
              <w:pStyle w:val="04TEXTOTABELAS"/>
            </w:pPr>
            <w:r w:rsidRPr="000234BC">
              <w:t xml:space="preserve">Contextos e práticas </w:t>
            </w:r>
          </w:p>
          <w:p w14:paraId="58A77A02" w14:textId="77777777" w:rsidR="003A4874" w:rsidRPr="000234BC" w:rsidRDefault="003A4874" w:rsidP="000234BC">
            <w:pPr>
              <w:pStyle w:val="04TEXTOTABELAS"/>
            </w:pPr>
          </w:p>
          <w:p w14:paraId="2C007785" w14:textId="77777777" w:rsidR="003A4874" w:rsidRPr="000234BC" w:rsidRDefault="003A4874" w:rsidP="000234BC">
            <w:pPr>
              <w:pStyle w:val="04TEXTOTABELAS"/>
            </w:pPr>
          </w:p>
          <w:p w14:paraId="28F5E629" w14:textId="77777777" w:rsidR="003A4874" w:rsidRPr="000234BC" w:rsidRDefault="003A4874" w:rsidP="000234BC">
            <w:pPr>
              <w:pStyle w:val="04TEXTOTABELAS"/>
            </w:pPr>
          </w:p>
          <w:p w14:paraId="7C8B7940" w14:textId="77777777" w:rsidR="003A4874" w:rsidRPr="000234BC" w:rsidRDefault="003A4874" w:rsidP="000234BC">
            <w:pPr>
              <w:pStyle w:val="04TEXTOTABELAS"/>
            </w:pPr>
          </w:p>
          <w:p w14:paraId="0DB77B99" w14:textId="77777777" w:rsidR="003A4874" w:rsidRPr="000234BC" w:rsidRDefault="003A4874" w:rsidP="000234BC">
            <w:pPr>
              <w:pStyle w:val="04TEXTOTABELAS"/>
            </w:pPr>
          </w:p>
          <w:p w14:paraId="530D4D0F" w14:textId="77777777" w:rsidR="003A4874" w:rsidRPr="000234BC" w:rsidRDefault="003A4874" w:rsidP="000234BC">
            <w:pPr>
              <w:pStyle w:val="04TEXTOTABELAS"/>
            </w:pPr>
          </w:p>
          <w:p w14:paraId="4052264B" w14:textId="77777777" w:rsidR="003A4874" w:rsidRPr="000234BC" w:rsidRDefault="003A4874" w:rsidP="000234BC">
            <w:pPr>
              <w:pStyle w:val="04TEXTOTABELAS"/>
            </w:pPr>
          </w:p>
          <w:p w14:paraId="2A93F007" w14:textId="77777777" w:rsidR="003A4874" w:rsidRPr="000234BC" w:rsidRDefault="003A4874" w:rsidP="000234BC">
            <w:pPr>
              <w:pStyle w:val="04TEXTOTABELAS"/>
            </w:pPr>
          </w:p>
          <w:p w14:paraId="086BFBC9" w14:textId="77777777" w:rsidR="003A4874" w:rsidRPr="000234BC" w:rsidRDefault="003A4874" w:rsidP="000234BC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12C3D321" w14:textId="3552B2E8" w:rsidR="000234BC" w:rsidRDefault="00CB2DF1" w:rsidP="000234BC">
            <w:pPr>
              <w:pStyle w:val="04TEXTOTABELAS"/>
            </w:pPr>
            <w:r w:rsidRPr="00E06DC0">
              <w:t>(EF69AR01</w:t>
            </w:r>
            <w:proofErr w:type="gramStart"/>
            <w:r w:rsidRPr="00E06DC0">
              <w:t xml:space="preserve">) </w:t>
            </w:r>
            <w:r w:rsidR="000C13E4" w:rsidRPr="000C13E4">
              <w:t>Pesquisar</w:t>
            </w:r>
            <w:proofErr w:type="gramEnd"/>
            <w:r w:rsidR="000C13E4" w:rsidRPr="000C13E4">
              <w:t xml:space="preserve">, apreciar e analisar formas distintas das artes visuais tradicionais e contemporâneas, em obras de artistas brasileiros e estrangeiros de diferentes épocas e em diferentes matrizes estéticas e culturais, de modo a ampliar a experiência com diferentes contextos e práticas </w:t>
            </w:r>
            <w:r w:rsidR="00AA2082">
              <w:br/>
            </w:r>
            <w:r w:rsidR="000C13E4" w:rsidRPr="000C13E4">
              <w:t>artístico-visuais e cultivar a percepção, o imaginário, a capacidade de simbolizar e o repertório imagético.</w:t>
            </w:r>
          </w:p>
          <w:p w14:paraId="0A214B22" w14:textId="7D875A9F" w:rsidR="000234BC" w:rsidRDefault="00CB2DF1" w:rsidP="000234BC">
            <w:pPr>
              <w:pStyle w:val="04TEXTOTABELAS"/>
            </w:pPr>
            <w:r w:rsidRPr="00E06DC0">
              <w:t xml:space="preserve"> </w:t>
            </w:r>
          </w:p>
          <w:p w14:paraId="69B90388" w14:textId="5B56AA6D" w:rsidR="003A4874" w:rsidRPr="00CB2DF1" w:rsidRDefault="00CB2DF1" w:rsidP="000C13E4">
            <w:pPr>
              <w:pStyle w:val="04TEXTOTABELAS"/>
            </w:pPr>
            <w:r w:rsidRPr="006B4A2F">
              <w:rPr>
                <w:color w:val="000000"/>
              </w:rPr>
              <w:t xml:space="preserve">(EF69AR02) </w:t>
            </w:r>
            <w:r w:rsidR="000C13E4">
              <w:rPr>
                <w:color w:val="000000"/>
              </w:rPr>
              <w:t>P</w:t>
            </w:r>
            <w:r w:rsidRPr="006B4A2F">
              <w:rPr>
                <w:color w:val="000000"/>
              </w:rPr>
              <w:t>esquisar e analisar diferentes estilos visuais, contextualizando-os no tempo e no espaço.</w:t>
            </w:r>
          </w:p>
        </w:tc>
      </w:tr>
      <w:tr w:rsidR="003A4874" w:rsidRPr="004C1A03" w14:paraId="6516F3A2" w14:textId="77777777" w:rsidTr="00B068E9">
        <w:trPr>
          <w:trHeight w:val="484"/>
        </w:trPr>
        <w:tc>
          <w:tcPr>
            <w:tcW w:w="2439" w:type="dxa"/>
            <w:vMerge/>
            <w:shd w:val="clear" w:color="auto" w:fill="auto"/>
          </w:tcPr>
          <w:p w14:paraId="3CACBDD1" w14:textId="77777777" w:rsidR="003A4874" w:rsidRPr="00171F44" w:rsidRDefault="003A4874" w:rsidP="00B068E9">
            <w:pPr>
              <w:autoSpaceDE w:val="0"/>
              <w:adjustRightInd w:val="0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49FACAE0" w14:textId="77777777" w:rsidR="003A4874" w:rsidRPr="000234BC" w:rsidRDefault="003A4874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545C5F2" w14:textId="234E8AAD" w:rsidR="003A4874" w:rsidRPr="000234BC" w:rsidRDefault="00D26661" w:rsidP="000234BC">
            <w:pPr>
              <w:pStyle w:val="04TEXTOTABELAS"/>
            </w:pPr>
            <w:r w:rsidRPr="000234BC">
              <w:t>Materialidades</w:t>
            </w:r>
          </w:p>
          <w:p w14:paraId="50C7B532" w14:textId="77777777" w:rsidR="003A4874" w:rsidRPr="000234BC" w:rsidRDefault="003A4874" w:rsidP="000234BC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7551FAFF" w14:textId="58B9322F" w:rsidR="003A4874" w:rsidRPr="007E110A" w:rsidRDefault="00D26661" w:rsidP="000234BC">
            <w:pPr>
              <w:pStyle w:val="04TEXTOTABELAS"/>
            </w:pPr>
            <w:r w:rsidRPr="00E06DC0">
              <w:t xml:space="preserve">(EF69AR05) experimentar e analisar diferentes formas de expressão artística (desenho, pintura, colagem, quadrinhos, dobradura, escultura, modelagem, instalação, vídeo, fotografia, </w:t>
            </w:r>
            <w:r w:rsidRPr="00F956E0">
              <w:rPr>
                <w:i/>
              </w:rPr>
              <w:t>performance</w:t>
            </w:r>
            <w:r w:rsidRPr="00E06DC0">
              <w:t xml:space="preserve"> etc.).</w:t>
            </w:r>
          </w:p>
        </w:tc>
      </w:tr>
      <w:tr w:rsidR="003A4874" w:rsidRPr="004C1A03" w14:paraId="51F73BB0" w14:textId="77777777" w:rsidTr="007E110A">
        <w:trPr>
          <w:trHeight w:val="1908"/>
        </w:trPr>
        <w:tc>
          <w:tcPr>
            <w:tcW w:w="2439" w:type="dxa"/>
            <w:vMerge/>
            <w:shd w:val="clear" w:color="auto" w:fill="auto"/>
          </w:tcPr>
          <w:p w14:paraId="3C8D7661" w14:textId="77777777" w:rsidR="003A4874" w:rsidRPr="00171F44" w:rsidRDefault="003A4874" w:rsidP="00B068E9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A0329A1" w14:textId="77777777" w:rsidR="003A4874" w:rsidRPr="000234BC" w:rsidRDefault="003A4874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660B66C" w14:textId="6E875448" w:rsidR="00D26661" w:rsidRPr="000234BC" w:rsidRDefault="003A4874" w:rsidP="000234BC">
            <w:pPr>
              <w:pStyle w:val="04TEXTOTABELAS"/>
            </w:pPr>
            <w:r w:rsidRPr="000234BC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51AC16E5" w14:textId="55B02FC2" w:rsidR="007E110A" w:rsidRPr="007E110A" w:rsidRDefault="00D26661" w:rsidP="000C13E4">
            <w:pPr>
              <w:pStyle w:val="04TEXTOTABELAS"/>
              <w:rPr>
                <w:color w:val="000000"/>
              </w:rPr>
            </w:pPr>
            <w:r w:rsidRPr="006B4A2F">
              <w:rPr>
                <w:color w:val="000000"/>
              </w:rPr>
              <w:t xml:space="preserve">(EF69AR06) </w:t>
            </w:r>
            <w:r w:rsidR="000C13E4">
              <w:rPr>
                <w:color w:val="000000"/>
              </w:rPr>
              <w:t>D</w:t>
            </w:r>
            <w:r w:rsidRPr="006B4A2F">
              <w:rPr>
                <w:color w:val="000000"/>
              </w:rPr>
              <w:t>esenvolver processos de criação em artes visuais, com base em temas ou interesses artísticos, de modo individual, coletivo e colaborativo, fazendo uso de materiais, instrumentos e recursos</w:t>
            </w:r>
            <w:r w:rsidRPr="00E06DC0">
              <w:rPr>
                <w:color w:val="000000"/>
              </w:rPr>
              <w:t xml:space="preserve"> convencionais, alternativos e digitais.</w:t>
            </w:r>
          </w:p>
        </w:tc>
      </w:tr>
    </w:tbl>
    <w:p w14:paraId="37615CA8" w14:textId="77777777" w:rsidR="001E0FA9" w:rsidRPr="001E0FA9" w:rsidRDefault="001E0FA9" w:rsidP="001E0FA9">
      <w:pPr>
        <w:pStyle w:val="02TEXTOPRINCIPAL"/>
      </w:pPr>
      <w:r w:rsidRPr="001E0FA9">
        <w:br w:type="page"/>
      </w:r>
    </w:p>
    <w:p w14:paraId="5C524E3F" w14:textId="65BE3052" w:rsidR="00731328" w:rsidRDefault="00731328" w:rsidP="00731328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5C90BBEC" w14:textId="77777777" w:rsidR="00731328" w:rsidRDefault="00731328" w:rsidP="00731328">
      <w:pPr>
        <w:pStyle w:val="02TEXTOPRINCIPAL"/>
      </w:pPr>
      <w:r>
        <w:rPr>
          <w:lang w:eastAsia="en-US" w:bidi="ar-SA"/>
        </w:rPr>
        <w:t>propostas para cada bimestre.</w:t>
      </w:r>
    </w:p>
    <w:p w14:paraId="3415B3A3" w14:textId="77777777" w:rsidR="00731328" w:rsidRPr="001E0FA9" w:rsidRDefault="00731328" w:rsidP="001E0FA9">
      <w:pPr>
        <w:pStyle w:val="02TEXTOPRINCIPAL"/>
      </w:pPr>
    </w:p>
    <w:p w14:paraId="34569254" w14:textId="10E2D241" w:rsidR="003A4874" w:rsidRPr="002E650E" w:rsidRDefault="00DA7C8E" w:rsidP="003A4874">
      <w:pPr>
        <w:pStyle w:val="01TITULO4"/>
      </w:pPr>
      <w:r>
        <w:t xml:space="preserve">Artes </w:t>
      </w:r>
      <w:r w:rsidR="00105D58">
        <w:t>v</w:t>
      </w:r>
      <w:r>
        <w:t>isuais</w:t>
      </w:r>
      <w:r w:rsidR="003A4874">
        <w:t xml:space="preserve"> </w:t>
      </w:r>
      <w:r w:rsidR="003A4874" w:rsidRPr="00293472">
        <w:t>– Habilidades e práticas pedagógicas</w:t>
      </w:r>
      <w:r w:rsidR="003A4874">
        <w:t>.</w:t>
      </w:r>
    </w:p>
    <w:p w14:paraId="78387A6D" w14:textId="77777777" w:rsidR="003A4874" w:rsidRPr="001E0FA9" w:rsidRDefault="003A4874" w:rsidP="001E0FA9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139"/>
      </w:tblGrid>
      <w:tr w:rsidR="003A4874" w:rsidRPr="00A300DB" w14:paraId="75721166" w14:textId="77777777" w:rsidTr="00B068E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29BDA69A" w14:textId="77777777" w:rsidR="003A4874" w:rsidRPr="00A300DB" w:rsidRDefault="003A4874" w:rsidP="00B068E9">
            <w:pPr>
              <w:pStyle w:val="03TITULOTABELAS2"/>
            </w:pPr>
            <w:r w:rsidRPr="00A300DB">
              <w:t>Unidade temática</w:t>
            </w:r>
          </w:p>
        </w:tc>
        <w:tc>
          <w:tcPr>
            <w:tcW w:w="3686" w:type="dxa"/>
            <w:shd w:val="clear" w:color="auto" w:fill="auto"/>
          </w:tcPr>
          <w:p w14:paraId="6BAD3749" w14:textId="77777777" w:rsidR="003A4874" w:rsidRPr="00A300DB" w:rsidRDefault="003A4874" w:rsidP="00B068E9">
            <w:pPr>
              <w:pStyle w:val="03TITULOTABELAS2"/>
            </w:pPr>
            <w:r w:rsidRPr="00A300DB">
              <w:t>Habilidades</w:t>
            </w:r>
          </w:p>
        </w:tc>
        <w:tc>
          <w:tcPr>
            <w:tcW w:w="4139" w:type="dxa"/>
            <w:shd w:val="clear" w:color="auto" w:fill="auto"/>
          </w:tcPr>
          <w:p w14:paraId="6F2EE773" w14:textId="77777777" w:rsidR="003A4874" w:rsidRPr="00A300DB" w:rsidRDefault="003A4874" w:rsidP="00B068E9">
            <w:pPr>
              <w:pStyle w:val="03TITULOTABELAS2"/>
            </w:pPr>
            <w:r w:rsidRPr="00A300DB">
              <w:t>Práticas pedagógicas</w:t>
            </w:r>
          </w:p>
        </w:tc>
      </w:tr>
      <w:tr w:rsidR="00F137D3" w:rsidRPr="00A300DB" w14:paraId="3D2641F8" w14:textId="77777777" w:rsidTr="00C80770">
        <w:trPr>
          <w:trHeight w:val="8618"/>
        </w:trPr>
        <w:tc>
          <w:tcPr>
            <w:tcW w:w="1809" w:type="dxa"/>
            <w:shd w:val="clear" w:color="auto" w:fill="auto"/>
          </w:tcPr>
          <w:p w14:paraId="3412622D" w14:textId="55986226" w:rsidR="00F137D3" w:rsidRPr="00A300DB" w:rsidRDefault="00F137D3" w:rsidP="00B068E9">
            <w:pPr>
              <w:pStyle w:val="04TEXTOTABELAS"/>
            </w:pPr>
            <w:r>
              <w:t>Artes visuais</w:t>
            </w:r>
          </w:p>
        </w:tc>
        <w:tc>
          <w:tcPr>
            <w:tcW w:w="3686" w:type="dxa"/>
            <w:shd w:val="clear" w:color="auto" w:fill="auto"/>
          </w:tcPr>
          <w:p w14:paraId="53BD20CB" w14:textId="7E0094C2" w:rsidR="00F137D3" w:rsidRPr="00711211" w:rsidRDefault="00F137D3" w:rsidP="00711211">
            <w:pPr>
              <w:pStyle w:val="04TEXTOTABELAS"/>
            </w:pPr>
            <w:r w:rsidRPr="00711211">
              <w:t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      </w:r>
          </w:p>
          <w:p w14:paraId="12489EB9" w14:textId="77777777" w:rsidR="00F137D3" w:rsidRPr="00711211" w:rsidRDefault="00F137D3" w:rsidP="00711211">
            <w:pPr>
              <w:pStyle w:val="04TEXTOTABELAS"/>
            </w:pPr>
          </w:p>
          <w:p w14:paraId="404D3662" w14:textId="3BA848EE" w:rsidR="00F137D3" w:rsidRDefault="00F137D3" w:rsidP="00711211">
            <w:pPr>
              <w:pStyle w:val="04TEXTOTABELAS"/>
            </w:pPr>
            <w:r w:rsidRPr="00711211">
              <w:t>(EF69AR02) Pesquisar e analisar diferentes estilos visuais, contextualizando-os no tempo e no espaço.</w:t>
            </w:r>
          </w:p>
          <w:p w14:paraId="420295D2" w14:textId="77777777" w:rsidR="00F137D3" w:rsidRPr="00711211" w:rsidRDefault="00F137D3" w:rsidP="00711211">
            <w:pPr>
              <w:pStyle w:val="04TEXTOTABELAS"/>
            </w:pPr>
          </w:p>
          <w:p w14:paraId="198C4848" w14:textId="77777777" w:rsidR="00F137D3" w:rsidRPr="00711211" w:rsidRDefault="00F137D3" w:rsidP="00711211">
            <w:pPr>
              <w:pStyle w:val="04TEXTOTABELAS"/>
            </w:pPr>
            <w:r w:rsidRPr="00711211">
              <w:t xml:space="preserve">(EF69AR05) Experimentar e analisar diferentes formas de expressão artística (desenho, pintura, colagem, quadrinhos, dobradura, escultura, modelagem, instalação, vídeo, fotografia, </w:t>
            </w:r>
            <w:r w:rsidRPr="00731328">
              <w:rPr>
                <w:i/>
              </w:rPr>
              <w:t>performance</w:t>
            </w:r>
            <w:r w:rsidRPr="00711211">
              <w:t xml:space="preserve"> etc.).</w:t>
            </w:r>
          </w:p>
          <w:p w14:paraId="68B86B6E" w14:textId="77777777" w:rsidR="00F137D3" w:rsidRPr="00711211" w:rsidRDefault="00F137D3" w:rsidP="00711211">
            <w:pPr>
              <w:pStyle w:val="04TEXTOTABELAS"/>
            </w:pPr>
          </w:p>
          <w:p w14:paraId="6D2C25DD" w14:textId="086C9DE9" w:rsidR="00F137D3" w:rsidRPr="00432D83" w:rsidRDefault="00F137D3" w:rsidP="00711211">
            <w:pPr>
              <w:pStyle w:val="04TEXTOTABELAS"/>
              <w:rPr>
                <w:sz w:val="22"/>
                <w:szCs w:val="22"/>
              </w:rPr>
            </w:pPr>
            <w:r w:rsidRPr="00711211">
              <w:t>(EF69AR06) Desenvolver processos de criação em artes visuais, com base em temas ou interesses artísticos, de modo individual, coletivo e colaborativo, fazendo uso de materiais, instrumentos e recursos convencionais, alternativos e digitais.</w:t>
            </w:r>
          </w:p>
        </w:tc>
        <w:tc>
          <w:tcPr>
            <w:tcW w:w="4139" w:type="dxa"/>
            <w:shd w:val="clear" w:color="auto" w:fill="auto"/>
          </w:tcPr>
          <w:p w14:paraId="4CB8E7BF" w14:textId="12C4AE47" w:rsidR="00F137D3" w:rsidRPr="00711211" w:rsidRDefault="00F137D3" w:rsidP="00711211">
            <w:pPr>
              <w:pStyle w:val="04TEXTOTABELAS"/>
            </w:pPr>
            <w:r w:rsidRPr="00711211">
              <w:t xml:space="preserve">Solicite uma pesquisa sobre artistas visuais brasileiros </w:t>
            </w:r>
            <w:r>
              <w:t>cujas</w:t>
            </w:r>
            <w:r w:rsidRPr="00711211">
              <w:t xml:space="preserve"> obras </w:t>
            </w:r>
            <w:r>
              <w:t>transmitam</w:t>
            </w:r>
            <w:r w:rsidRPr="00711211">
              <w:t xml:space="preserve"> mensagens sobre a preservação do meio ambiente. Estimule os estudantes a </w:t>
            </w:r>
            <w:r>
              <w:t>estabelecer</w:t>
            </w:r>
            <w:r w:rsidRPr="00711211">
              <w:t xml:space="preserve"> uma comparação entre os estilos encontrados nas obras visuais</w:t>
            </w:r>
            <w:r>
              <w:t xml:space="preserve">, que </w:t>
            </w:r>
            <w:r w:rsidRPr="00711211">
              <w:t xml:space="preserve">podem ser fotografias, cartazes </w:t>
            </w:r>
            <w:r>
              <w:t>ou</w:t>
            </w:r>
            <w:r w:rsidRPr="00711211">
              <w:t xml:space="preserve"> vídeos.</w:t>
            </w:r>
          </w:p>
          <w:p w14:paraId="0631DAFC" w14:textId="77777777" w:rsidR="00F137D3" w:rsidRPr="00711211" w:rsidRDefault="00F137D3" w:rsidP="00711211">
            <w:pPr>
              <w:pStyle w:val="04TEXTOTABELAS"/>
            </w:pPr>
          </w:p>
          <w:p w14:paraId="0B87D2C7" w14:textId="5DA7671D" w:rsidR="00F137D3" w:rsidRPr="00711211" w:rsidRDefault="00F137D3" w:rsidP="00711211">
            <w:pPr>
              <w:pStyle w:val="04TEXTOTABELAS"/>
            </w:pPr>
            <w:r w:rsidRPr="00711211">
              <w:t xml:space="preserve">Peça aos estudantes que observem cartazes espalhados pela escola e que, preservando a mensagem que transmitem, </w:t>
            </w:r>
            <w:r>
              <w:t>procurem</w:t>
            </w:r>
            <w:r w:rsidRPr="00711211">
              <w:t xml:space="preserve"> recriar a forma visual </w:t>
            </w:r>
            <w:r>
              <w:t>dessa</w:t>
            </w:r>
            <w:r w:rsidRPr="00711211">
              <w:t xml:space="preserve"> mensagem.</w:t>
            </w:r>
          </w:p>
          <w:p w14:paraId="41AAB862" w14:textId="77777777" w:rsidR="00F137D3" w:rsidRPr="00711211" w:rsidRDefault="00F137D3" w:rsidP="00711211">
            <w:pPr>
              <w:pStyle w:val="04TEXTOTABELAS"/>
            </w:pPr>
          </w:p>
          <w:p w14:paraId="51B58E70" w14:textId="74ADCC18" w:rsidR="00F137D3" w:rsidRPr="00432D83" w:rsidRDefault="00F137D3" w:rsidP="00711211">
            <w:pPr>
              <w:pStyle w:val="04TEXTOTABELAS"/>
            </w:pPr>
            <w:r w:rsidRPr="00711211">
              <w:t>Oriente os estudantes a desenvolverem, em grupos, uma pintura em estêncil para convidar as famílias e a comunidade dos arredores da escola para a festa junina.</w:t>
            </w:r>
          </w:p>
        </w:tc>
      </w:tr>
    </w:tbl>
    <w:p w14:paraId="7C8C473C" w14:textId="77777777" w:rsidR="00711211" w:rsidRPr="001E0FA9" w:rsidRDefault="00711211" w:rsidP="001E0FA9">
      <w:pPr>
        <w:pStyle w:val="02TEXTOPRINCIPAL"/>
      </w:pPr>
      <w:r w:rsidRPr="001E0FA9">
        <w:br w:type="page"/>
      </w:r>
    </w:p>
    <w:p w14:paraId="64EA9250" w14:textId="49F2A40C" w:rsidR="00F96671" w:rsidRPr="002E650E" w:rsidRDefault="00F96671" w:rsidP="00F96671">
      <w:pPr>
        <w:pStyle w:val="01TITULO3"/>
      </w:pPr>
      <w:r w:rsidRPr="002E650E">
        <w:lastRenderedPageBreak/>
        <w:t>Subsídios</w:t>
      </w:r>
    </w:p>
    <w:p w14:paraId="0215A43C" w14:textId="7E90E526" w:rsidR="00D50E96" w:rsidRPr="005845D5" w:rsidRDefault="00D50E96" w:rsidP="000234BC">
      <w:pPr>
        <w:pStyle w:val="01TITULO4"/>
      </w:pPr>
      <w:r w:rsidRPr="005845D5">
        <w:t>Filme:</w:t>
      </w:r>
      <w:r w:rsidRPr="005845D5">
        <w:rPr>
          <w:color w:val="333333"/>
          <w:shd w:val="clear" w:color="auto" w:fill="FFFFFF"/>
        </w:rPr>
        <w:t xml:space="preserve"> </w:t>
      </w:r>
    </w:p>
    <w:p w14:paraId="134A52C3" w14:textId="0B7D1961" w:rsidR="00D50E96" w:rsidRPr="005845D5" w:rsidRDefault="00D50E96" w:rsidP="001E0FA9">
      <w:pPr>
        <w:pStyle w:val="02TEXTOPRINCIPAL"/>
      </w:pPr>
      <w:r w:rsidRPr="005845D5">
        <w:rPr>
          <w:shd w:val="clear" w:color="auto" w:fill="FFFFFF"/>
        </w:rPr>
        <w:t>SAÍDA pela loja</w:t>
      </w:r>
      <w:r w:rsidR="00960339">
        <w:rPr>
          <w:shd w:val="clear" w:color="auto" w:fill="FFFFFF"/>
        </w:rPr>
        <w:t xml:space="preserve"> de presentes</w:t>
      </w:r>
      <w:r w:rsidRPr="005845D5">
        <w:rPr>
          <w:shd w:val="clear" w:color="auto" w:fill="FFFFFF"/>
        </w:rPr>
        <w:t xml:space="preserve">. Direção: </w:t>
      </w:r>
      <w:r w:rsidR="005A5983" w:rsidRPr="005845D5">
        <w:rPr>
          <w:shd w:val="clear" w:color="auto" w:fill="FFFFFF"/>
        </w:rPr>
        <w:t>Banksy</w:t>
      </w:r>
      <w:r w:rsidRPr="005845D5">
        <w:t>. Reino Unido</w:t>
      </w:r>
      <w:r w:rsidR="00960339">
        <w:t>/EUA, 2010, 87 min.</w:t>
      </w:r>
    </w:p>
    <w:p w14:paraId="17F3890B" w14:textId="77777777" w:rsidR="00D50E96" w:rsidRPr="001E0FA9" w:rsidRDefault="00D50E96" w:rsidP="001E0FA9">
      <w:pPr>
        <w:pStyle w:val="02TEXTOPRINCIPAL"/>
      </w:pPr>
    </w:p>
    <w:p w14:paraId="74DD3BFE" w14:textId="0AEF7089" w:rsidR="00D50E96" w:rsidRPr="005845D5" w:rsidRDefault="00D50E96" w:rsidP="000234BC">
      <w:pPr>
        <w:pStyle w:val="01TITULO4"/>
      </w:pPr>
      <w:r w:rsidRPr="005845D5">
        <w:t>Revista:</w:t>
      </w:r>
    </w:p>
    <w:p w14:paraId="665366AC" w14:textId="153E0F4C" w:rsidR="00D50E96" w:rsidRPr="0063788A" w:rsidRDefault="00F86862" w:rsidP="001E0FA9">
      <w:pPr>
        <w:pStyle w:val="02TEXTOPRINCIPAL"/>
        <w:rPr>
          <w:color w:val="0000FF"/>
          <w:u w:val="single"/>
        </w:rPr>
      </w:pPr>
      <w:r w:rsidRPr="00F86862">
        <w:t xml:space="preserve">LUTAS </w:t>
      </w:r>
      <w:r w:rsidR="00D50E96" w:rsidRPr="00F86862">
        <w:t>sociais</w:t>
      </w:r>
      <w:r w:rsidR="00711211">
        <w:t xml:space="preserve"> –</w:t>
      </w:r>
      <w:r w:rsidR="00D50E96">
        <w:t xml:space="preserve"> </w:t>
      </w:r>
      <w:r w:rsidR="00D50E96" w:rsidRPr="00830241">
        <w:rPr>
          <w:i/>
        </w:rPr>
        <w:t>Revista do núcleo de estudos de ideologias e lutas sociais</w:t>
      </w:r>
      <w:r w:rsidR="00D50E96" w:rsidRPr="000234BC">
        <w:t xml:space="preserve"> (NEILS)</w:t>
      </w:r>
      <w:r w:rsidR="00830241">
        <w:t>. P</w:t>
      </w:r>
      <w:r w:rsidR="00D50E96" w:rsidRPr="000234BC">
        <w:t xml:space="preserve">rograma de estudos </w:t>
      </w:r>
      <w:r w:rsidR="00830241">
        <w:br/>
      </w:r>
      <w:r w:rsidR="00D50E96" w:rsidRPr="000234BC">
        <w:t>pós-graduados em ciências sociais – PUC/SP</w:t>
      </w:r>
      <w:r w:rsidR="00711211">
        <w:t>, v</w:t>
      </w:r>
      <w:r w:rsidR="00711211" w:rsidRPr="005845D5">
        <w:t>ol. 21</w:t>
      </w:r>
      <w:r w:rsidR="00711211">
        <w:t>, n</w:t>
      </w:r>
      <w:r w:rsidR="00711211" w:rsidRPr="005845D5">
        <w:t>. 39, 2017</w:t>
      </w:r>
      <w:r w:rsidR="00353F5C" w:rsidRPr="000234BC">
        <w:t>. Disponível em</w:t>
      </w:r>
      <w:r w:rsidR="00711211">
        <w:t>:</w:t>
      </w:r>
      <w:r w:rsidR="00353F5C" w:rsidRPr="000234BC">
        <w:t xml:space="preserve"> </w:t>
      </w:r>
      <w:r w:rsidR="00D50E96" w:rsidRPr="000234BC">
        <w:t xml:space="preserve"> </w:t>
      </w:r>
      <w:r w:rsidR="00711211">
        <w:t>&lt;</w:t>
      </w:r>
      <w:hyperlink r:id="rId10" w:history="1">
        <w:r w:rsidR="00CE5ADF" w:rsidRPr="001E0FA9">
          <w:rPr>
            <w:rStyle w:val="Hyperlink"/>
          </w:rPr>
          <w:t>https://revistas.pucsp.br/index.php/ls/issue/view/1882/showToc</w:t>
        </w:r>
      </w:hyperlink>
      <w:r w:rsidR="00711211">
        <w:t>&gt;</w:t>
      </w:r>
      <w:r w:rsidR="00353F5C" w:rsidRPr="000234BC">
        <w:t>. A</w:t>
      </w:r>
      <w:r w:rsidR="00D50E96" w:rsidRPr="000234BC">
        <w:t>cesso em</w:t>
      </w:r>
      <w:r w:rsidR="00353F5C" w:rsidRPr="000234BC">
        <w:t>: 23</w:t>
      </w:r>
      <w:r w:rsidR="00353F5C">
        <w:t xml:space="preserve"> set.</w:t>
      </w:r>
      <w:r w:rsidR="00D50E96">
        <w:t xml:space="preserve"> 2018</w:t>
      </w:r>
      <w:r w:rsidR="00353F5C">
        <w:t>.</w:t>
      </w:r>
    </w:p>
    <w:p w14:paraId="086F26F0" w14:textId="77777777" w:rsidR="00156EF7" w:rsidRPr="001E0FA9" w:rsidRDefault="00156EF7" w:rsidP="001E0FA9">
      <w:pPr>
        <w:pStyle w:val="02TEXTOPRINCIPAL"/>
      </w:pPr>
    </w:p>
    <w:p w14:paraId="2896C7CD" w14:textId="77777777" w:rsidR="00D50E96" w:rsidRPr="005845D5" w:rsidRDefault="00D50E96" w:rsidP="000234BC">
      <w:pPr>
        <w:pStyle w:val="01TITULO4"/>
      </w:pPr>
      <w:r w:rsidRPr="005845D5">
        <w:t>Artigos:</w:t>
      </w:r>
    </w:p>
    <w:p w14:paraId="174855DF" w14:textId="32314EED" w:rsidR="00D50E96" w:rsidRDefault="00D50E96" w:rsidP="001E0FA9">
      <w:pPr>
        <w:pStyle w:val="02TEXTOPRINCIPAL"/>
      </w:pPr>
      <w:r w:rsidRPr="00CE5ADF">
        <w:t xml:space="preserve">ANDREOLI, Eliane Aparecida. Publicidade e arte – Interfaces: Arte e publicidade pop. </w:t>
      </w:r>
      <w:r w:rsidRPr="00CE5ADF">
        <w:rPr>
          <w:i/>
        </w:rPr>
        <w:t xml:space="preserve">Revista </w:t>
      </w:r>
      <w:r w:rsidR="00CE5ADF" w:rsidRPr="00CE5ADF">
        <w:rPr>
          <w:i/>
        </w:rPr>
        <w:t>B</w:t>
      </w:r>
      <w:r w:rsidRPr="00CE5ADF">
        <w:rPr>
          <w:i/>
        </w:rPr>
        <w:t xml:space="preserve">elas </w:t>
      </w:r>
      <w:r w:rsidR="00CE5ADF" w:rsidRPr="00CE5ADF">
        <w:rPr>
          <w:i/>
        </w:rPr>
        <w:t>A</w:t>
      </w:r>
      <w:r w:rsidRPr="00CE5ADF">
        <w:rPr>
          <w:i/>
        </w:rPr>
        <w:t>rtes</w:t>
      </w:r>
      <w:r w:rsidRPr="00CE5ADF">
        <w:t>,</w:t>
      </w:r>
      <w:r w:rsidR="00CE5ADF">
        <w:t xml:space="preserve"> São Paulo, v</w:t>
      </w:r>
      <w:r w:rsidRPr="00CE5ADF">
        <w:t>. 1, n. 1</w:t>
      </w:r>
      <w:r w:rsidR="00CE5ADF">
        <w:t xml:space="preserve">, </w:t>
      </w:r>
      <w:r w:rsidRPr="00CE5ADF">
        <w:t>2009.</w:t>
      </w:r>
    </w:p>
    <w:p w14:paraId="1CEBC2B1" w14:textId="3A267314" w:rsidR="00CE5ADF" w:rsidRPr="00CE5ADF" w:rsidRDefault="00CE5ADF" w:rsidP="001E0FA9">
      <w:pPr>
        <w:pStyle w:val="02TEXTOPRINCIPAL"/>
      </w:pPr>
      <w:r w:rsidRPr="00F86862">
        <w:rPr>
          <w:lang w:eastAsia="pt-BR"/>
        </w:rPr>
        <w:t>FIGUEIREDO,</w:t>
      </w:r>
      <w:r>
        <w:rPr>
          <w:lang w:eastAsia="pt-BR"/>
        </w:rPr>
        <w:t xml:space="preserve"> </w:t>
      </w:r>
      <w:r w:rsidRPr="005845D5">
        <w:rPr>
          <w:lang w:eastAsia="pt-BR"/>
        </w:rPr>
        <w:t>Indira C</w:t>
      </w:r>
      <w:r>
        <w:rPr>
          <w:lang w:eastAsia="pt-BR"/>
        </w:rPr>
        <w:t>.</w:t>
      </w:r>
      <w:r w:rsidRPr="005845D5">
        <w:rPr>
          <w:lang w:eastAsia="pt-BR"/>
        </w:rPr>
        <w:t xml:space="preserve"> A</w:t>
      </w:r>
      <w:r w:rsidRPr="00CE5ADF">
        <w:t>.</w:t>
      </w:r>
      <w:r w:rsidR="0019247F">
        <w:t>;</w:t>
      </w:r>
      <w:r w:rsidRPr="00CE5ADF">
        <w:t xml:space="preserve"> CRISPINO, Fabiana. Publicidade e arte: Uma relação possível. </w:t>
      </w:r>
      <w:r w:rsidRPr="0019247F">
        <w:rPr>
          <w:i/>
        </w:rPr>
        <w:t>Revista Anagrama</w:t>
      </w:r>
      <w:r w:rsidR="0019247F">
        <w:t xml:space="preserve"> – </w:t>
      </w:r>
      <w:r w:rsidRPr="00CE5ADF">
        <w:t>Revista Científica Interdisciplinar da Graduação</w:t>
      </w:r>
      <w:r w:rsidR="0019247F">
        <w:t>-USP, São Paulo,</w:t>
      </w:r>
      <w:r w:rsidRPr="00CE5ADF">
        <w:t xml:space="preserve"> </w:t>
      </w:r>
      <w:r w:rsidR="0019247F">
        <w:t>a</w:t>
      </w:r>
      <w:r w:rsidRPr="00CE5ADF">
        <w:t>no 6</w:t>
      </w:r>
      <w:r w:rsidR="0019247F">
        <w:t>, e</w:t>
      </w:r>
      <w:r w:rsidRPr="00CE5ADF">
        <w:t>d</w:t>
      </w:r>
      <w:r w:rsidR="0019247F">
        <w:t>.</w:t>
      </w:r>
      <w:r w:rsidRPr="00CE5ADF">
        <w:t xml:space="preserve"> 4, 2013.</w:t>
      </w:r>
    </w:p>
    <w:p w14:paraId="536F80CF" w14:textId="77777777" w:rsidR="00D50E96" w:rsidRPr="001E0FA9" w:rsidRDefault="00D50E96" w:rsidP="001E0FA9">
      <w:pPr>
        <w:pStyle w:val="02TEXTOPRINCIPAL"/>
      </w:pPr>
    </w:p>
    <w:p w14:paraId="1C758BB1" w14:textId="6C517D01" w:rsidR="0019247F" w:rsidRPr="005845D5" w:rsidRDefault="0019247F" w:rsidP="0019247F">
      <w:pPr>
        <w:pStyle w:val="01TITULO4"/>
      </w:pPr>
      <w:r>
        <w:t>Outros</w:t>
      </w:r>
      <w:r w:rsidRPr="005845D5">
        <w:t>:</w:t>
      </w:r>
    </w:p>
    <w:p w14:paraId="60150829" w14:textId="2C369CD4" w:rsidR="0019247F" w:rsidRDefault="0019247F" w:rsidP="001E0FA9">
      <w:pPr>
        <w:pStyle w:val="02TEXTOPRINCIPAL"/>
      </w:pPr>
      <w:r w:rsidRPr="00F86862">
        <w:t>NUNES,</w:t>
      </w:r>
      <w:r>
        <w:t xml:space="preserve"> </w:t>
      </w:r>
      <w:r w:rsidRPr="005845D5">
        <w:t>Edna Mara de Moura</w:t>
      </w:r>
      <w:r>
        <w:t xml:space="preserve">. </w:t>
      </w:r>
      <w:r w:rsidRPr="0019247F">
        <w:rPr>
          <w:i/>
        </w:rPr>
        <w:t>Desdobramentos</w:t>
      </w:r>
      <w:r>
        <w:rPr>
          <w:i/>
        </w:rPr>
        <w:t xml:space="preserve"> </w:t>
      </w:r>
      <w:r w:rsidRPr="0019247F">
        <w:rPr>
          <w:i/>
        </w:rPr>
        <w:t>da impressão na arte contemporânea</w:t>
      </w:r>
      <w:r w:rsidR="00CC56B2">
        <w:rPr>
          <w:i/>
        </w:rPr>
        <w:t>.</w:t>
      </w:r>
      <w:r>
        <w:t xml:space="preserve"> 2010</w:t>
      </w:r>
      <w:r w:rsidR="00CC56B2">
        <w:t xml:space="preserve">. Dissertação (Mestrado em Artes Visuais) – Escola de Belas Artes, Universidade Federal de Minas Gerais, </w:t>
      </w:r>
      <w:r>
        <w:t>Belo Horizonte.</w:t>
      </w:r>
    </w:p>
    <w:p w14:paraId="35AD76D0" w14:textId="3FCD0A72" w:rsidR="001E2C64" w:rsidRPr="008D6806" w:rsidRDefault="001E2C64" w:rsidP="001E0FA9">
      <w:pPr>
        <w:pStyle w:val="02TEXTOPRINCIPAL"/>
      </w:pPr>
      <w:r w:rsidRPr="00F86862">
        <w:t>SANTOS,</w:t>
      </w:r>
      <w:r>
        <w:t xml:space="preserve"> </w:t>
      </w:r>
      <w:r w:rsidRPr="005845D5">
        <w:t>Leonardo Schwertner dos</w:t>
      </w:r>
      <w:r>
        <w:t xml:space="preserve">. </w:t>
      </w:r>
      <w:r w:rsidRPr="001E2C64">
        <w:rPr>
          <w:i/>
        </w:rPr>
        <w:t>Construtivismo russo</w:t>
      </w:r>
      <w:r>
        <w:t xml:space="preserve">: A arte e o </w:t>
      </w:r>
      <w:r w:rsidRPr="00F956E0">
        <w:rPr>
          <w:i/>
        </w:rPr>
        <w:t>design</w:t>
      </w:r>
      <w:r>
        <w:t xml:space="preserve"> gráfico dos cartazes soviéticos. 2014. Monografia (Trabalho de Conclusão de Curso em Design) – Centro Universitário UNIVATES, </w:t>
      </w:r>
      <w:r w:rsidR="00830241">
        <w:br/>
      </w:r>
      <w:proofErr w:type="spellStart"/>
      <w:r>
        <w:t>Lajeado-RS</w:t>
      </w:r>
      <w:proofErr w:type="spellEnd"/>
      <w:r>
        <w:t>.</w:t>
      </w:r>
    </w:p>
    <w:p w14:paraId="7E9D58D2" w14:textId="34E8C169" w:rsidR="001E0FA9" w:rsidRPr="001E0FA9" w:rsidRDefault="001E0FA9" w:rsidP="001E0FA9">
      <w:pPr>
        <w:pStyle w:val="02TEXTOPRINCIPAL"/>
      </w:pPr>
      <w:r w:rsidRPr="001E0FA9">
        <w:br w:type="page"/>
      </w:r>
    </w:p>
    <w:p w14:paraId="12A47C41" w14:textId="5EEE2F49" w:rsidR="00035A0D" w:rsidRDefault="00035A0D" w:rsidP="00035A0D">
      <w:pPr>
        <w:pStyle w:val="01TITULO3"/>
      </w:pPr>
      <w:bookmarkStart w:id="1" w:name="_Hlk510970415"/>
      <w:r>
        <w:lastRenderedPageBreak/>
        <w:t>Relações entre os objetos de conhecimento e as habilidades previstas para o 2º bimestre em Artes integradas.</w:t>
      </w:r>
    </w:p>
    <w:p w14:paraId="0D797740" w14:textId="77777777" w:rsidR="00035A0D" w:rsidRDefault="00035A0D" w:rsidP="00035A0D">
      <w:pPr>
        <w:pStyle w:val="02TEXTOPRINCIPAL"/>
      </w:pPr>
    </w:p>
    <w:p w14:paraId="656E08CE" w14:textId="60D93C20" w:rsidR="008734AE" w:rsidRPr="002E650E" w:rsidRDefault="008734AE" w:rsidP="008734AE">
      <w:pPr>
        <w:pStyle w:val="01TITULO4"/>
      </w:pPr>
      <w:r w:rsidRPr="00AF2F05">
        <w:t>Artes integradas</w:t>
      </w:r>
      <w:r w:rsidR="00035A0D">
        <w:t xml:space="preserve"> </w:t>
      </w:r>
      <w:r>
        <w:t>– Objetos de conhecimento e habilidades</w:t>
      </w:r>
      <w:r w:rsidR="00D32454">
        <w:t>.</w:t>
      </w:r>
      <w:r>
        <w:t xml:space="preserve"> </w:t>
      </w:r>
    </w:p>
    <w:p w14:paraId="4954C34B" w14:textId="77777777" w:rsidR="008734AE" w:rsidRPr="001E0FA9" w:rsidRDefault="008734AE" w:rsidP="001E0FA9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8734AE" w:rsidRPr="000E6A1B" w14:paraId="290C8732" w14:textId="77777777" w:rsidTr="00954F5E">
        <w:tc>
          <w:tcPr>
            <w:tcW w:w="9634" w:type="dxa"/>
            <w:gridSpan w:val="4"/>
            <w:shd w:val="clear" w:color="auto" w:fill="D9D9D9"/>
          </w:tcPr>
          <w:p w14:paraId="53D4E2C5" w14:textId="23DD26EF" w:rsidR="008734AE" w:rsidRPr="000E6A1B" w:rsidRDefault="00991BEC" w:rsidP="002A42FE">
            <w:pPr>
              <w:pStyle w:val="03TITULOTABELAS1"/>
            </w:pPr>
            <w:r>
              <w:t>2</w:t>
            </w:r>
            <w:r w:rsidR="008734AE" w:rsidRPr="000E6A1B">
              <w:t xml:space="preserve">º bimestre – </w:t>
            </w:r>
            <w:r w:rsidR="008734AE">
              <w:t>Artes integradas</w:t>
            </w:r>
          </w:p>
        </w:tc>
      </w:tr>
      <w:tr w:rsidR="008734AE" w:rsidRPr="004C1A03" w14:paraId="7D40D111" w14:textId="77777777" w:rsidTr="00954F5E">
        <w:trPr>
          <w:trHeight w:val="440"/>
        </w:trPr>
        <w:tc>
          <w:tcPr>
            <w:tcW w:w="2439" w:type="dxa"/>
            <w:shd w:val="clear" w:color="auto" w:fill="auto"/>
          </w:tcPr>
          <w:p w14:paraId="60AB44A8" w14:textId="3085CF9C" w:rsidR="008734AE" w:rsidRPr="00C07D42" w:rsidRDefault="001F6645" w:rsidP="002A42FE">
            <w:pPr>
              <w:pStyle w:val="03TITULOTABELAS2"/>
            </w:pPr>
            <w:r>
              <w:t xml:space="preserve">Capítulo do </w:t>
            </w:r>
            <w:r w:rsidR="001B642E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2575C36A" w14:textId="77777777" w:rsidR="008734AE" w:rsidRPr="00C07D42" w:rsidRDefault="008734AE" w:rsidP="002A42FE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1D67FF1" w14:textId="77777777" w:rsidR="008734AE" w:rsidRPr="00C07D42" w:rsidRDefault="008734AE" w:rsidP="002A42FE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CF71081" w14:textId="77777777" w:rsidR="008734AE" w:rsidRPr="00C07D42" w:rsidRDefault="008734AE" w:rsidP="002A42FE">
            <w:pPr>
              <w:pStyle w:val="03TITULOTABELAS2"/>
            </w:pPr>
            <w:r w:rsidRPr="00C07D42">
              <w:t>Habilidades</w:t>
            </w:r>
          </w:p>
        </w:tc>
      </w:tr>
      <w:tr w:rsidR="008734AE" w:rsidRPr="004C1A03" w14:paraId="7362EE75" w14:textId="77777777" w:rsidTr="00C059F5">
        <w:trPr>
          <w:trHeight w:val="1136"/>
        </w:trPr>
        <w:tc>
          <w:tcPr>
            <w:tcW w:w="2439" w:type="dxa"/>
            <w:vMerge w:val="restart"/>
            <w:shd w:val="clear" w:color="auto" w:fill="auto"/>
          </w:tcPr>
          <w:p w14:paraId="76120E38" w14:textId="35234A11" w:rsidR="005E77B1" w:rsidRPr="00515793" w:rsidRDefault="005E77B1" w:rsidP="00515793">
            <w:pPr>
              <w:pStyle w:val="04TEXTOTABELAS"/>
              <w:rPr>
                <w:b/>
              </w:rPr>
            </w:pPr>
            <w:r w:rsidRPr="00515793">
              <w:rPr>
                <w:b/>
              </w:rPr>
              <w:t xml:space="preserve">Capítulo </w:t>
            </w:r>
            <w:r w:rsidR="002F7969" w:rsidRPr="00515793">
              <w:rPr>
                <w:b/>
              </w:rPr>
              <w:t>3</w:t>
            </w:r>
            <w:r w:rsidR="001F6645" w:rsidRPr="00515793">
              <w:rPr>
                <w:b/>
              </w:rPr>
              <w:t xml:space="preserve"> –</w:t>
            </w:r>
          </w:p>
          <w:p w14:paraId="55DEE7CE" w14:textId="4F50928B" w:rsidR="005E77B1" w:rsidRPr="00515793" w:rsidRDefault="002F7969" w:rsidP="00515793">
            <w:pPr>
              <w:pStyle w:val="04TEXTOTABELAS"/>
              <w:rPr>
                <w:b/>
              </w:rPr>
            </w:pPr>
            <w:r w:rsidRPr="00515793">
              <w:rPr>
                <w:b/>
              </w:rPr>
              <w:t>Dançar e pensar a sociedade</w:t>
            </w:r>
          </w:p>
          <w:p w14:paraId="50E56075" w14:textId="5D79520C" w:rsidR="005E77B1" w:rsidRPr="00DD5E8B" w:rsidRDefault="005E77B1" w:rsidP="000234BC">
            <w:pPr>
              <w:pStyle w:val="04TEXTOTABELAS"/>
              <w:rPr>
                <w:rFonts w:cs="ImpactLTStd"/>
                <w:color w:val="66FF00"/>
              </w:rPr>
            </w:pPr>
          </w:p>
          <w:p w14:paraId="0B61F443" w14:textId="541E3C2B" w:rsidR="008734AE" w:rsidRDefault="008734AE" w:rsidP="000234BC">
            <w:pPr>
              <w:pStyle w:val="04TEXTOTABELAS"/>
            </w:pPr>
          </w:p>
          <w:p w14:paraId="2E5C6E71" w14:textId="77777777" w:rsidR="00DB266C" w:rsidRDefault="00DB266C" w:rsidP="000234BC">
            <w:pPr>
              <w:pStyle w:val="04TEXTOTABELAS"/>
            </w:pPr>
          </w:p>
          <w:p w14:paraId="1542E981" w14:textId="73851EE0" w:rsidR="00DB266C" w:rsidRPr="00C07D42" w:rsidRDefault="00DB266C" w:rsidP="00165D54">
            <w:pPr>
              <w:pStyle w:val="04TEXTOTABELAS"/>
              <w:rPr>
                <w:bCs/>
                <w:color w:val="000000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304BDD3" w14:textId="77777777" w:rsidR="008734AE" w:rsidRPr="000234BC" w:rsidRDefault="008734AE" w:rsidP="000234BC">
            <w:pPr>
              <w:pStyle w:val="04TEXTOTABELAS"/>
            </w:pPr>
            <w:r w:rsidRPr="000234BC">
              <w:t>Artes integradas</w:t>
            </w:r>
          </w:p>
          <w:p w14:paraId="27F317D4" w14:textId="77777777" w:rsidR="008734AE" w:rsidRPr="000234BC" w:rsidRDefault="008734AE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3E5E121" w14:textId="77777777" w:rsidR="008734AE" w:rsidRPr="000234BC" w:rsidRDefault="008734AE" w:rsidP="000234BC">
            <w:pPr>
              <w:pStyle w:val="04TEXTOTABELAS"/>
            </w:pPr>
            <w:r w:rsidRPr="000234BC">
              <w:t xml:space="preserve">Contextos e práticas </w:t>
            </w:r>
          </w:p>
          <w:p w14:paraId="14FA82E9" w14:textId="77777777" w:rsidR="008734AE" w:rsidRPr="000234BC" w:rsidRDefault="008734AE" w:rsidP="000234BC">
            <w:pPr>
              <w:pStyle w:val="04TEXTOTABELAS"/>
            </w:pPr>
          </w:p>
          <w:p w14:paraId="42B79F18" w14:textId="77777777" w:rsidR="008734AE" w:rsidRPr="000234BC" w:rsidRDefault="008734AE" w:rsidP="000234BC">
            <w:pPr>
              <w:pStyle w:val="04TEXTOTABELAS"/>
            </w:pPr>
            <w:bookmarkStart w:id="2" w:name="_GoBack"/>
            <w:bookmarkEnd w:id="2"/>
          </w:p>
        </w:tc>
        <w:tc>
          <w:tcPr>
            <w:tcW w:w="3402" w:type="dxa"/>
            <w:shd w:val="clear" w:color="auto" w:fill="auto"/>
          </w:tcPr>
          <w:p w14:paraId="195F2D8B" w14:textId="2422EF30" w:rsidR="008734AE" w:rsidRPr="00405027" w:rsidRDefault="00DC513A" w:rsidP="000234BC">
            <w:pPr>
              <w:pStyle w:val="04TEXTOTABELAS"/>
            </w:pPr>
            <w:r w:rsidRPr="00427282">
              <w:t>(EF69AR31) Relacionar as práticas artísticas às diferentes dimensões da vida social, cultural, política, histórica, econômica, estética e ética.</w:t>
            </w:r>
          </w:p>
        </w:tc>
      </w:tr>
      <w:tr w:rsidR="00954F5E" w:rsidRPr="004C1A03" w14:paraId="53A2E62C" w14:textId="77777777" w:rsidTr="00954F5E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68512F12" w14:textId="77777777" w:rsidR="00954F5E" w:rsidRPr="00C07D42" w:rsidRDefault="00954F5E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D87A17B" w14:textId="77777777" w:rsidR="00954F5E" w:rsidRPr="000234BC" w:rsidRDefault="00954F5E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74A9A4A" w14:textId="3F761936" w:rsidR="00954F5E" w:rsidRPr="000234BC" w:rsidRDefault="00954F5E" w:rsidP="000234BC">
            <w:pPr>
              <w:pStyle w:val="04TEXTOTABELAS"/>
            </w:pPr>
            <w:r w:rsidRPr="000234BC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740DE1F8" w14:textId="25DD3356" w:rsidR="00954F5E" w:rsidRPr="00427282" w:rsidRDefault="00954F5E" w:rsidP="000234BC">
            <w:pPr>
              <w:pStyle w:val="04TEXTOTABELAS"/>
            </w:pPr>
            <w:r w:rsidRPr="00427282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  <w:tr w:rsidR="008734AE" w:rsidRPr="004C1A03" w14:paraId="0C0C0867" w14:textId="77777777" w:rsidTr="00405027">
        <w:trPr>
          <w:trHeight w:val="1671"/>
        </w:trPr>
        <w:tc>
          <w:tcPr>
            <w:tcW w:w="2439" w:type="dxa"/>
            <w:vMerge/>
            <w:shd w:val="clear" w:color="auto" w:fill="auto"/>
          </w:tcPr>
          <w:p w14:paraId="09CB94CF" w14:textId="77777777" w:rsidR="008734AE" w:rsidRPr="00C07D42" w:rsidRDefault="008734AE" w:rsidP="002A42FE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62186CF0" w14:textId="77777777" w:rsidR="008734AE" w:rsidRPr="000234BC" w:rsidRDefault="008734AE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5E1825AD" w14:textId="77777777" w:rsidR="008734AE" w:rsidRPr="000234BC" w:rsidRDefault="008734AE" w:rsidP="000234BC">
            <w:pPr>
              <w:pStyle w:val="04TEXTOTABELAS"/>
            </w:pPr>
            <w:r w:rsidRPr="000234BC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5F6A4CAA" w14:textId="74D81550" w:rsidR="008734AE" w:rsidRPr="00405027" w:rsidRDefault="00131C38" w:rsidP="000234BC">
            <w:pPr>
              <w:pStyle w:val="04TEXTOTABELAS"/>
            </w:pPr>
            <w:r w:rsidRPr="00427282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</w:tr>
    </w:tbl>
    <w:p w14:paraId="44AB0772" w14:textId="77777777" w:rsidR="008734AE" w:rsidRPr="001E0FA9" w:rsidRDefault="008734AE" w:rsidP="001E0FA9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4B29F4" w:rsidRPr="000E6A1B" w14:paraId="7EDDCB56" w14:textId="77777777" w:rsidTr="00156EF7">
        <w:tc>
          <w:tcPr>
            <w:tcW w:w="9634" w:type="dxa"/>
            <w:gridSpan w:val="4"/>
            <w:shd w:val="clear" w:color="auto" w:fill="D9D9D9"/>
          </w:tcPr>
          <w:p w14:paraId="5FA2AD43" w14:textId="0FC42136" w:rsidR="004B29F4" w:rsidRPr="000E6A1B" w:rsidRDefault="00991BEC" w:rsidP="00156EF7">
            <w:pPr>
              <w:pStyle w:val="03TITULOTABELAS1"/>
            </w:pPr>
            <w:r>
              <w:t>2</w:t>
            </w:r>
            <w:r w:rsidR="004B29F4" w:rsidRPr="000E6A1B">
              <w:t xml:space="preserve">º bimestre – </w:t>
            </w:r>
            <w:r w:rsidR="004B29F4">
              <w:t>Artes integradas</w:t>
            </w:r>
          </w:p>
        </w:tc>
      </w:tr>
      <w:tr w:rsidR="004B29F4" w:rsidRPr="004C1A03" w14:paraId="61A1961C" w14:textId="77777777" w:rsidTr="00156EF7">
        <w:trPr>
          <w:trHeight w:val="440"/>
        </w:trPr>
        <w:tc>
          <w:tcPr>
            <w:tcW w:w="2439" w:type="dxa"/>
            <w:shd w:val="clear" w:color="auto" w:fill="auto"/>
          </w:tcPr>
          <w:p w14:paraId="1DCEA6F1" w14:textId="2A0A804F" w:rsidR="004B29F4" w:rsidRPr="00C07D42" w:rsidRDefault="004B29F4" w:rsidP="00156EF7">
            <w:pPr>
              <w:pStyle w:val="03TITULOTABELAS2"/>
            </w:pPr>
            <w:r>
              <w:t xml:space="preserve">Capítulo do </w:t>
            </w:r>
            <w:r w:rsidR="001B642E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BE73967" w14:textId="77777777" w:rsidR="004B29F4" w:rsidRPr="00C07D42" w:rsidRDefault="004B29F4" w:rsidP="00156EF7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091F3B2" w14:textId="77777777" w:rsidR="004B29F4" w:rsidRPr="00C07D42" w:rsidRDefault="004B29F4" w:rsidP="00156EF7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4A3EADE2" w14:textId="77777777" w:rsidR="004B29F4" w:rsidRPr="00C07D42" w:rsidRDefault="004B29F4" w:rsidP="00156EF7">
            <w:pPr>
              <w:pStyle w:val="03TITULOTABELAS2"/>
            </w:pPr>
            <w:r w:rsidRPr="00C07D42">
              <w:t>Habilidades</w:t>
            </w:r>
          </w:p>
        </w:tc>
      </w:tr>
      <w:tr w:rsidR="004B29F4" w:rsidRPr="004C1A03" w14:paraId="7C6729BA" w14:textId="77777777" w:rsidTr="00156EF7">
        <w:trPr>
          <w:trHeight w:val="1495"/>
        </w:trPr>
        <w:tc>
          <w:tcPr>
            <w:tcW w:w="2439" w:type="dxa"/>
            <w:vMerge w:val="restart"/>
            <w:shd w:val="clear" w:color="auto" w:fill="auto"/>
          </w:tcPr>
          <w:p w14:paraId="0F08964D" w14:textId="58313484" w:rsidR="004B29F4" w:rsidRPr="00447FB1" w:rsidRDefault="004B29F4" w:rsidP="000234BC">
            <w:pPr>
              <w:pStyle w:val="04TEXTOTABELAS"/>
              <w:rPr>
                <w:b/>
              </w:rPr>
            </w:pPr>
            <w:r w:rsidRPr="00447FB1">
              <w:rPr>
                <w:b/>
              </w:rPr>
              <w:t xml:space="preserve">Capítulo </w:t>
            </w:r>
            <w:r w:rsidR="002F7969" w:rsidRPr="00447FB1">
              <w:rPr>
                <w:b/>
              </w:rPr>
              <w:t xml:space="preserve">4 </w:t>
            </w:r>
            <w:r w:rsidRPr="00447FB1">
              <w:rPr>
                <w:b/>
              </w:rPr>
              <w:t>–</w:t>
            </w:r>
          </w:p>
          <w:p w14:paraId="15E76D7C" w14:textId="557AFA33" w:rsidR="004B29F4" w:rsidRPr="00447FB1" w:rsidRDefault="002F7969" w:rsidP="000234BC">
            <w:pPr>
              <w:pStyle w:val="04TEXTOTABELAS"/>
              <w:rPr>
                <w:b/>
              </w:rPr>
            </w:pPr>
            <w:r w:rsidRPr="00447FB1">
              <w:rPr>
                <w:b/>
              </w:rPr>
              <w:t>Arte que difunde ideias</w:t>
            </w:r>
          </w:p>
          <w:p w14:paraId="4E86A6E9" w14:textId="77777777" w:rsidR="004B29F4" w:rsidRPr="000234BC" w:rsidRDefault="004B29F4" w:rsidP="000234BC">
            <w:pPr>
              <w:pStyle w:val="04TEXTOTABELAS"/>
            </w:pPr>
          </w:p>
          <w:p w14:paraId="1EBE28AA" w14:textId="77777777" w:rsidR="004B29F4" w:rsidRPr="000234BC" w:rsidRDefault="004B29F4" w:rsidP="000234BC">
            <w:pPr>
              <w:pStyle w:val="04TEXTOTABELAS"/>
            </w:pPr>
          </w:p>
          <w:p w14:paraId="002ACA71" w14:textId="77777777" w:rsidR="004B29F4" w:rsidRPr="000234BC" w:rsidRDefault="004B29F4" w:rsidP="000234BC">
            <w:pPr>
              <w:pStyle w:val="04TEXTOTABELAS"/>
            </w:pPr>
          </w:p>
          <w:p w14:paraId="04A50BE0" w14:textId="77777777" w:rsidR="004B29F4" w:rsidRPr="000234BC" w:rsidRDefault="004B29F4" w:rsidP="000234BC">
            <w:pPr>
              <w:pStyle w:val="04TEXTOTABELAS"/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AC5340B" w14:textId="77777777" w:rsidR="004B29F4" w:rsidRPr="000234BC" w:rsidRDefault="004B29F4" w:rsidP="000234BC">
            <w:pPr>
              <w:pStyle w:val="04TEXTOTABELAS"/>
            </w:pPr>
            <w:r w:rsidRPr="000234BC">
              <w:t>Artes integradas</w:t>
            </w:r>
          </w:p>
          <w:p w14:paraId="0A6A5D88" w14:textId="77777777" w:rsidR="004B29F4" w:rsidRPr="000234BC" w:rsidRDefault="004B29F4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6867A787" w14:textId="59CEE231" w:rsidR="004B29F4" w:rsidRPr="000234BC" w:rsidRDefault="004B29F4" w:rsidP="000234BC">
            <w:pPr>
              <w:pStyle w:val="04TEXTOTABELAS"/>
            </w:pPr>
            <w:r w:rsidRPr="000234BC">
              <w:t xml:space="preserve">Contextos e práticas </w:t>
            </w:r>
          </w:p>
        </w:tc>
        <w:tc>
          <w:tcPr>
            <w:tcW w:w="3402" w:type="dxa"/>
            <w:shd w:val="clear" w:color="auto" w:fill="auto"/>
          </w:tcPr>
          <w:p w14:paraId="6B92DE4D" w14:textId="77777777" w:rsidR="004B29F4" w:rsidRPr="000234BC" w:rsidRDefault="004B29F4" w:rsidP="000234BC">
            <w:pPr>
              <w:pStyle w:val="04TEXTOTABELAS"/>
            </w:pPr>
            <w:r w:rsidRPr="000234BC">
              <w:t>(EF69AR31) Relacionar as práticas artísticas às diferentes dimensões da vida social, cultural, política, histórica, econômica, estética e ética.</w:t>
            </w:r>
          </w:p>
        </w:tc>
      </w:tr>
      <w:tr w:rsidR="004B29F4" w:rsidRPr="004C1A03" w14:paraId="071ADEA0" w14:textId="77777777" w:rsidTr="00156EF7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544FEE82" w14:textId="77777777" w:rsidR="004B29F4" w:rsidRPr="000234BC" w:rsidRDefault="004B29F4" w:rsidP="000234BC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197DD0C3" w14:textId="77777777" w:rsidR="004B29F4" w:rsidRPr="000234BC" w:rsidRDefault="004B29F4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ABE9306" w14:textId="77777777" w:rsidR="004B29F4" w:rsidRPr="000234BC" w:rsidRDefault="004B29F4" w:rsidP="000234BC">
            <w:pPr>
              <w:pStyle w:val="04TEXTOTABELAS"/>
            </w:pPr>
            <w:r w:rsidRPr="000234BC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41F24A58" w14:textId="142348CF" w:rsidR="004B29F4" w:rsidRPr="000234BC" w:rsidRDefault="004B29F4" w:rsidP="000234BC">
            <w:pPr>
              <w:pStyle w:val="04TEXTOTABELAS"/>
            </w:pPr>
            <w:r w:rsidRPr="000234BC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  <w:tr w:rsidR="004B29F4" w:rsidRPr="004C1A03" w14:paraId="45D8481C" w14:textId="77777777" w:rsidTr="00156EF7">
        <w:trPr>
          <w:trHeight w:val="1671"/>
        </w:trPr>
        <w:tc>
          <w:tcPr>
            <w:tcW w:w="2439" w:type="dxa"/>
            <w:vMerge/>
            <w:shd w:val="clear" w:color="auto" w:fill="auto"/>
          </w:tcPr>
          <w:p w14:paraId="2CDB4CA2" w14:textId="77777777" w:rsidR="004B29F4" w:rsidRPr="000234BC" w:rsidRDefault="004B29F4" w:rsidP="000234BC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7417B8A4" w14:textId="77777777" w:rsidR="004B29F4" w:rsidRPr="000234BC" w:rsidRDefault="004B29F4" w:rsidP="000234BC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D136AF5" w14:textId="77777777" w:rsidR="004B29F4" w:rsidRPr="000234BC" w:rsidRDefault="004B29F4" w:rsidP="000234BC">
            <w:pPr>
              <w:pStyle w:val="04TEXTOTABELAS"/>
            </w:pPr>
            <w:r w:rsidRPr="000234BC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7CFB0ABF" w14:textId="77777777" w:rsidR="004B29F4" w:rsidRPr="00405027" w:rsidRDefault="004B29F4" w:rsidP="000234BC">
            <w:pPr>
              <w:pStyle w:val="04TEXTOTABELAS"/>
            </w:pPr>
            <w:r w:rsidRPr="00427282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</w:tr>
    </w:tbl>
    <w:p w14:paraId="2E52842D" w14:textId="77777777" w:rsidR="001E0FA9" w:rsidRDefault="001E0FA9">
      <w:pPr>
        <w:autoSpaceDN/>
        <w:textAlignment w:val="auto"/>
        <w:rPr>
          <w:rFonts w:eastAsia="Tahoma" w:cs="Cambria"/>
          <w:color w:val="000000"/>
        </w:rPr>
      </w:pPr>
      <w:r>
        <w:rPr>
          <w:rFonts w:cs="Cambria"/>
          <w:color w:val="000000"/>
        </w:rPr>
        <w:br w:type="page"/>
      </w:r>
    </w:p>
    <w:p w14:paraId="74E27BA6" w14:textId="380F83D2" w:rsidR="00CD0A5D" w:rsidRDefault="00CD0A5D" w:rsidP="00CD0A5D">
      <w:pPr>
        <w:pStyle w:val="02TEXTOPRINCIPAL"/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  <w:r w:rsidR="005B5549">
        <w:rPr>
          <w:lang w:eastAsia="en-US" w:bidi="ar-SA"/>
        </w:rPr>
        <w:t xml:space="preserve"> </w:t>
      </w:r>
      <w:r>
        <w:rPr>
          <w:lang w:eastAsia="en-US" w:bidi="ar-SA"/>
        </w:rPr>
        <w:t>propostas para cada bimestre.</w:t>
      </w:r>
    </w:p>
    <w:p w14:paraId="7BAC4ED4" w14:textId="77777777" w:rsidR="00731328" w:rsidRDefault="00731328" w:rsidP="004B29F4">
      <w:pPr>
        <w:pStyle w:val="02TEXTOPRINCIPAL"/>
        <w:rPr>
          <w:rFonts w:cs="Cambria"/>
          <w:color w:val="000000"/>
        </w:rPr>
      </w:pPr>
    </w:p>
    <w:p w14:paraId="505F24B4" w14:textId="77777777" w:rsidR="00AF2F05" w:rsidRDefault="00AF2F05" w:rsidP="00AF2F05">
      <w:pPr>
        <w:pStyle w:val="01TITULO4"/>
      </w:pPr>
      <w:r>
        <w:t xml:space="preserve">Artes integradas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6D0FF0D1" w14:textId="77777777" w:rsidR="00AF2F05" w:rsidRPr="001E0FA9" w:rsidRDefault="00AF2F05" w:rsidP="001E0FA9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799"/>
        <w:gridCol w:w="4536"/>
      </w:tblGrid>
      <w:tr w:rsidR="00AF2F05" w:rsidRPr="00D0709F" w14:paraId="4A3155E1" w14:textId="77777777" w:rsidTr="004C1261">
        <w:trPr>
          <w:trHeight w:val="440"/>
        </w:trPr>
        <w:tc>
          <w:tcPr>
            <w:tcW w:w="1271" w:type="dxa"/>
            <w:shd w:val="clear" w:color="auto" w:fill="auto"/>
          </w:tcPr>
          <w:p w14:paraId="1796838E" w14:textId="77777777" w:rsidR="00AF2F05" w:rsidRPr="000C26A8" w:rsidRDefault="00AF2F05" w:rsidP="002A42FE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99" w:type="dxa"/>
            <w:shd w:val="clear" w:color="auto" w:fill="auto"/>
          </w:tcPr>
          <w:p w14:paraId="04419B5B" w14:textId="7247CCF0" w:rsidR="00AF2F05" w:rsidRPr="000C26A8" w:rsidRDefault="00AF2F05" w:rsidP="00B4057C">
            <w:pPr>
              <w:pStyle w:val="03TITULOTABELAS2"/>
            </w:pPr>
            <w:r w:rsidRPr="000C26A8">
              <w:t xml:space="preserve">Habilidades </w:t>
            </w:r>
          </w:p>
        </w:tc>
        <w:tc>
          <w:tcPr>
            <w:tcW w:w="4536" w:type="dxa"/>
            <w:shd w:val="clear" w:color="auto" w:fill="auto"/>
          </w:tcPr>
          <w:p w14:paraId="63F1B172" w14:textId="77777777" w:rsidR="00AF2F05" w:rsidRPr="000C26A8" w:rsidRDefault="00AF2F05" w:rsidP="002A42FE">
            <w:pPr>
              <w:pStyle w:val="03TITULOTABELAS2"/>
            </w:pPr>
            <w:r w:rsidRPr="0064412E">
              <w:t>Práticas pedagógicas</w:t>
            </w:r>
          </w:p>
        </w:tc>
      </w:tr>
      <w:tr w:rsidR="00B4057C" w:rsidRPr="00BF4767" w14:paraId="6DD7372F" w14:textId="77777777" w:rsidTr="004C1261">
        <w:trPr>
          <w:trHeight w:val="6083"/>
        </w:trPr>
        <w:tc>
          <w:tcPr>
            <w:tcW w:w="1271" w:type="dxa"/>
            <w:shd w:val="clear" w:color="auto" w:fill="auto"/>
          </w:tcPr>
          <w:p w14:paraId="61B86F0E" w14:textId="64ACE439" w:rsidR="00B4057C" w:rsidRPr="000234BC" w:rsidRDefault="00B4057C" w:rsidP="000234BC">
            <w:pPr>
              <w:pStyle w:val="04TEXTOTABELAS"/>
            </w:pPr>
            <w:r w:rsidRPr="000234BC">
              <w:t xml:space="preserve">Artes </w:t>
            </w:r>
            <w:r w:rsidR="004C1261">
              <w:br/>
            </w:r>
            <w:r w:rsidRPr="000234BC">
              <w:t>integradas</w:t>
            </w:r>
          </w:p>
          <w:p w14:paraId="7B894F83" w14:textId="77777777" w:rsidR="00B4057C" w:rsidRPr="00BF4767" w:rsidRDefault="00B4057C" w:rsidP="002A42FE">
            <w:pPr>
              <w:pStyle w:val="04TEXTOTABELAS"/>
            </w:pPr>
          </w:p>
        </w:tc>
        <w:tc>
          <w:tcPr>
            <w:tcW w:w="3799" w:type="dxa"/>
            <w:shd w:val="clear" w:color="auto" w:fill="auto"/>
          </w:tcPr>
          <w:p w14:paraId="4AD8589E" w14:textId="77777777" w:rsidR="00B4057C" w:rsidRDefault="00B4057C" w:rsidP="000234BC">
            <w:pPr>
              <w:pStyle w:val="04TEXTOTABELAS"/>
            </w:pPr>
            <w:r w:rsidRPr="001906D1">
              <w:t>(EF69AR31) Relacionar as práticas artísticas às diferentes dimensões da vida social, cultural, política, histórica, econômica, estética e ética.</w:t>
            </w:r>
          </w:p>
          <w:p w14:paraId="50BC0914" w14:textId="77777777" w:rsidR="00B4057C" w:rsidRPr="001906D1" w:rsidRDefault="00B4057C" w:rsidP="000234BC">
            <w:pPr>
              <w:pStyle w:val="04TEXTOTABELAS"/>
            </w:pPr>
          </w:p>
          <w:p w14:paraId="2C68EB84" w14:textId="42D729CD" w:rsidR="00B4057C" w:rsidRDefault="00B4057C" w:rsidP="000234BC">
            <w:pPr>
              <w:pStyle w:val="04TEXTOTABELAS"/>
            </w:pPr>
            <w:r w:rsidRPr="001906D1">
              <w:t>(EF69AR34</w:t>
            </w:r>
            <w:proofErr w:type="gramStart"/>
            <w:r w:rsidRPr="001906D1">
              <w:t>) Analisar e valorizar</w:t>
            </w:r>
            <w:proofErr w:type="gramEnd"/>
            <w:r w:rsidRPr="001906D1">
              <w:t xml:space="preserve">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536B85C6" w14:textId="77777777" w:rsidR="004C1261" w:rsidRPr="001906D1" w:rsidRDefault="004C1261" w:rsidP="000234BC">
            <w:pPr>
              <w:pStyle w:val="04TEXTOTABELAS"/>
            </w:pPr>
          </w:p>
          <w:p w14:paraId="501FFE8B" w14:textId="77777777" w:rsidR="00B4057C" w:rsidRPr="001906D1" w:rsidRDefault="00B4057C" w:rsidP="000234BC">
            <w:pPr>
              <w:pStyle w:val="04TEXTOTABELAS"/>
            </w:pPr>
            <w:r w:rsidRPr="001906D1">
              <w:t>(EF69AR35</w:t>
            </w:r>
            <w:proofErr w:type="gramStart"/>
            <w:r w:rsidRPr="001906D1">
              <w:t>) Identificar e manipular</w:t>
            </w:r>
            <w:proofErr w:type="gramEnd"/>
            <w:r w:rsidRPr="001906D1">
              <w:t xml:space="preserve"> diferentes tecnologias e recursos digitais para acessar, apreciar, produzir, registrar e compartilhar práticas e repertórios artísticos, de modo reflexivo, ético e responsável.</w:t>
            </w:r>
          </w:p>
          <w:p w14:paraId="400ECE89" w14:textId="2EFC712B" w:rsidR="00B4057C" w:rsidRPr="001906D1" w:rsidRDefault="00B4057C" w:rsidP="000234BC">
            <w:pPr>
              <w:pStyle w:val="04TEXTOTABELAS"/>
            </w:pPr>
          </w:p>
        </w:tc>
        <w:tc>
          <w:tcPr>
            <w:tcW w:w="4536" w:type="dxa"/>
            <w:shd w:val="clear" w:color="auto" w:fill="auto"/>
          </w:tcPr>
          <w:p w14:paraId="4105BA2D" w14:textId="1E3462E9" w:rsidR="00B4057C" w:rsidRPr="000234BC" w:rsidRDefault="00B4057C" w:rsidP="000234BC">
            <w:pPr>
              <w:pStyle w:val="04TEXTOTABELAS"/>
            </w:pPr>
            <w:r w:rsidRPr="000234BC">
              <w:t xml:space="preserve">Os estudantes podem ser orientados para a elaboração de um quadro com frases que explicitem as relações entre </w:t>
            </w:r>
            <w:r>
              <w:t>os elementos artísticos</w:t>
            </w:r>
            <w:r w:rsidRPr="000234BC">
              <w:t xml:space="preserve"> e</w:t>
            </w:r>
            <w:r>
              <w:t xml:space="preserve"> o</w:t>
            </w:r>
            <w:r w:rsidRPr="000234BC">
              <w:t xml:space="preserve"> momento histórico</w:t>
            </w:r>
            <w:r>
              <w:t>-</w:t>
            </w:r>
            <w:r w:rsidRPr="000234BC">
              <w:t xml:space="preserve">cultural no qual a coreografia de um grupo de dança foi criada. Os estudantes podem ser estimulados a selecionarem um grupo dentre aqueles estudados no bimestre. </w:t>
            </w:r>
          </w:p>
          <w:p w14:paraId="5FCCDC53" w14:textId="77777777" w:rsidR="00B4057C" w:rsidRDefault="00B4057C" w:rsidP="000234BC">
            <w:pPr>
              <w:pStyle w:val="04TEXTOTABELAS"/>
            </w:pPr>
          </w:p>
          <w:p w14:paraId="13C42F49" w14:textId="22BD13A0" w:rsidR="00B4057C" w:rsidRDefault="00B4057C" w:rsidP="000234BC">
            <w:pPr>
              <w:pStyle w:val="04TEXTOTABELAS"/>
            </w:pPr>
            <w:r w:rsidRPr="000234BC">
              <w:t xml:space="preserve">Proponha uma pesquisa sobre grupos de dança e </w:t>
            </w:r>
            <w:r>
              <w:t>coletivos</w:t>
            </w:r>
            <w:r w:rsidRPr="000234BC">
              <w:t xml:space="preserve"> de artes visuais cuja proposta artística incorpore temas da atualidade cultural. Organizados por grupos, os estudantes podem compor um painel com diferentes </w:t>
            </w:r>
            <w:r>
              <w:t>coletivos</w:t>
            </w:r>
            <w:r w:rsidRPr="000234BC">
              <w:t>.</w:t>
            </w:r>
          </w:p>
          <w:p w14:paraId="512D44FA" w14:textId="77777777" w:rsidR="00B4057C" w:rsidRPr="000234BC" w:rsidRDefault="00B4057C" w:rsidP="000234BC">
            <w:pPr>
              <w:pStyle w:val="04TEXTOTABELAS"/>
            </w:pPr>
          </w:p>
          <w:p w14:paraId="68004801" w14:textId="04CFD024" w:rsidR="00B4057C" w:rsidRPr="000234BC" w:rsidRDefault="00B4057C" w:rsidP="00B4057C">
            <w:pPr>
              <w:pStyle w:val="04TEXTOTABELAS"/>
            </w:pPr>
            <w:r w:rsidRPr="000234BC">
              <w:t xml:space="preserve">Organize os estudantes em grupos de tal forma que cada </w:t>
            </w:r>
            <w:r w:rsidR="00742383">
              <w:t>equipe</w:t>
            </w:r>
            <w:r w:rsidRPr="000234BC">
              <w:t xml:space="preserve"> crie um registro visual</w:t>
            </w:r>
            <w:r>
              <w:t xml:space="preserve"> de</w:t>
            </w:r>
            <w:r w:rsidRPr="000234BC">
              <w:t xml:space="preserve"> coreografias criadas pelos próprios estudantes</w:t>
            </w:r>
            <w:r>
              <w:t>,</w:t>
            </w:r>
            <w:r w:rsidRPr="000234BC">
              <w:t xml:space="preserve"> utilizando diferentes recursos. Um grupo deve assumir registros fotográficos; outro grupo deve assumir o registro por meio de audiovisual; outro grupo</w:t>
            </w:r>
            <w:r w:rsidR="00742383">
              <w:t xml:space="preserve">, </w:t>
            </w:r>
            <w:r w:rsidRPr="000234BC">
              <w:t>o registro por meio de desenhos.</w:t>
            </w:r>
          </w:p>
        </w:tc>
      </w:tr>
    </w:tbl>
    <w:p w14:paraId="24F4913A" w14:textId="77777777" w:rsidR="00731328" w:rsidRPr="001E0FA9" w:rsidRDefault="00731328" w:rsidP="001E0FA9">
      <w:pPr>
        <w:pStyle w:val="02TEXTOPRINCIPAL"/>
      </w:pPr>
      <w:r w:rsidRPr="001E0FA9"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E07D0D" w:rsidRPr="00BA4E50" w14:paraId="23415A78" w14:textId="77777777" w:rsidTr="00AA3A1B">
        <w:trPr>
          <w:jc w:val="center"/>
        </w:trPr>
        <w:tc>
          <w:tcPr>
            <w:tcW w:w="9351" w:type="dxa"/>
            <w:shd w:val="clear" w:color="auto" w:fill="auto"/>
          </w:tcPr>
          <w:p w14:paraId="7B16582B" w14:textId="6580F9A9" w:rsidR="00E07D0D" w:rsidRPr="00BA4E50" w:rsidRDefault="00E07D0D" w:rsidP="00CE10A5">
            <w:pPr>
              <w:pStyle w:val="03TITULOTABELAS1"/>
            </w:pPr>
            <w:r w:rsidRPr="00BA4E50">
              <w:lastRenderedPageBreak/>
              <w:t xml:space="preserve">Quadro de </w:t>
            </w:r>
            <w:r>
              <w:t>h</w:t>
            </w:r>
            <w:r w:rsidRPr="00BA4E50">
              <w:t xml:space="preserve">abilidades essenciais </w:t>
            </w:r>
            <w:r w:rsidR="00C432B0">
              <w:t xml:space="preserve">para </w:t>
            </w:r>
            <w:r w:rsidR="00AB3B44">
              <w:t>o 2</w:t>
            </w:r>
            <w:r w:rsidRPr="00BA4E50">
              <w:t xml:space="preserve">º </w:t>
            </w:r>
            <w:r>
              <w:t>b</w:t>
            </w:r>
            <w:r w:rsidRPr="00BA4E50">
              <w:t>imestre</w:t>
            </w:r>
          </w:p>
        </w:tc>
      </w:tr>
      <w:tr w:rsidR="00E07D0D" w:rsidRPr="00CE10A5" w14:paraId="57922ABA" w14:textId="77777777" w:rsidTr="00AA3A1B">
        <w:trPr>
          <w:jc w:val="center"/>
        </w:trPr>
        <w:tc>
          <w:tcPr>
            <w:tcW w:w="9351" w:type="dxa"/>
            <w:shd w:val="clear" w:color="auto" w:fill="auto"/>
          </w:tcPr>
          <w:p w14:paraId="62200875" w14:textId="77777777" w:rsidR="00F43902" w:rsidRDefault="00F43902" w:rsidP="00AB3B44">
            <w:pPr>
              <w:jc w:val="both"/>
            </w:pPr>
          </w:p>
          <w:p w14:paraId="01F169E4" w14:textId="7FA473BC" w:rsidR="00BA144C" w:rsidRPr="000D668B" w:rsidRDefault="00FC0B17" w:rsidP="000D668B">
            <w:pPr>
              <w:pStyle w:val="04TEXTOTABELAS"/>
            </w:pPr>
            <w:r w:rsidRPr="000D668B">
              <w:t xml:space="preserve">(EF69AR06) </w:t>
            </w:r>
            <w:r w:rsidR="00087160">
              <w:t>D</w:t>
            </w:r>
            <w:r w:rsidRPr="000D668B">
              <w:t>esenvolver processos de criação em artes visuais, com base em temas ou interesses artísticos, de modo individual, coletivo e colaborativo, fazendo uso de materiais, instrumentos e recursos convencionais, alternativos e digitais.</w:t>
            </w:r>
          </w:p>
          <w:p w14:paraId="70D1F111" w14:textId="77777777" w:rsidR="00DB49C1" w:rsidRPr="000D668B" w:rsidRDefault="00DB49C1" w:rsidP="000D668B">
            <w:pPr>
              <w:pStyle w:val="04TEXTOTABELAS"/>
            </w:pPr>
          </w:p>
          <w:p w14:paraId="2D55585F" w14:textId="1A5FBE92" w:rsidR="00DB49C1" w:rsidRPr="000D668B" w:rsidRDefault="00DB49C1" w:rsidP="000D668B">
            <w:pPr>
              <w:pStyle w:val="04TEXTOTABELAS"/>
            </w:pPr>
            <w:r w:rsidRPr="000D668B">
              <w:t>(EF69AR14) Analisar e experimentar diferentes elementos (figurino, iluminação, cenário, trilha sonora etc</w:t>
            </w:r>
            <w:r w:rsidR="000D668B">
              <w:t>.</w:t>
            </w:r>
            <w:r w:rsidRPr="000D668B">
              <w:t>) e espaços (convencionais e não convencionais) para composição de danças autorais, individualmente e em grupos.</w:t>
            </w:r>
          </w:p>
          <w:p w14:paraId="045CA27B" w14:textId="77777777" w:rsidR="00DB49C1" w:rsidRPr="000D668B" w:rsidRDefault="00DB49C1" w:rsidP="000D668B">
            <w:pPr>
              <w:pStyle w:val="04TEXTOTABELAS"/>
            </w:pPr>
          </w:p>
          <w:p w14:paraId="3E2BFFD1" w14:textId="77777777" w:rsidR="00DB49C1" w:rsidRPr="000D668B" w:rsidRDefault="00DB49C1" w:rsidP="000D668B">
            <w:pPr>
              <w:pStyle w:val="04TEXTOTABELAS"/>
            </w:pPr>
            <w:r w:rsidRPr="000D668B">
              <w:t>(EF69AR15) Discutir as experiências pessoais e coletivas em dança vivenciadas na escola e em outros contextos, problematizando estereótipos e preconceitos.</w:t>
            </w:r>
          </w:p>
          <w:p w14:paraId="7E6F0696" w14:textId="77777777" w:rsidR="00DB49C1" w:rsidRPr="000D668B" w:rsidRDefault="00DB49C1" w:rsidP="000D668B">
            <w:pPr>
              <w:pStyle w:val="04TEXTOTABELAS"/>
            </w:pPr>
          </w:p>
          <w:p w14:paraId="3AF802DA" w14:textId="1E908991" w:rsidR="00BA144C" w:rsidRPr="00CE10A5" w:rsidRDefault="00DB49C1" w:rsidP="00087160">
            <w:pPr>
              <w:pStyle w:val="04TEXTOTABELAS"/>
            </w:pPr>
            <w:r w:rsidRPr="000D668B">
              <w:t>(EF69AR31) Relacionar as práticas artísticas às diferentes dimensões da vida social, cultural, política, histórica, econômica, estética e ética.</w:t>
            </w:r>
          </w:p>
        </w:tc>
      </w:tr>
    </w:tbl>
    <w:p w14:paraId="1D7E10FE" w14:textId="77777777" w:rsidR="00E07D0D" w:rsidRPr="001E0FA9" w:rsidRDefault="00E07D0D" w:rsidP="001E0FA9">
      <w:pPr>
        <w:pStyle w:val="02TEXTOPRINCIPAL"/>
      </w:pPr>
    </w:p>
    <w:p w14:paraId="085E9793" w14:textId="200FD633" w:rsidR="00E07D0D" w:rsidRPr="003D499F" w:rsidRDefault="00D873DB" w:rsidP="00D873DB">
      <w:pPr>
        <w:pStyle w:val="01TITULO2"/>
      </w:pPr>
      <w:r w:rsidRPr="006E1D42">
        <w:t>GESTÃO DA SALA DE AULA</w:t>
      </w:r>
    </w:p>
    <w:bookmarkEnd w:id="1"/>
    <w:p w14:paraId="7C6B9E7A" w14:textId="6E305EFA" w:rsidR="008B0BB8" w:rsidRDefault="007D13DE" w:rsidP="000D668B">
      <w:pPr>
        <w:pStyle w:val="04TEXTOTABELAS"/>
      </w:pPr>
      <w:r>
        <w:t xml:space="preserve">Para a gestão da sala de aula, é importante considerar o volume expressivo de informações sobre grupos de dança e propostas de artes visuais a serem analisados com os estudantes, o que exige motivar o interesse e despertar a atenção, enfatizando </w:t>
      </w:r>
      <w:r w:rsidR="009F00C9">
        <w:t>aspectos inovadores e favorecendo elaboração de sínteses para que os estudantes se aproximem dos caminhos estéticos apresentados de forma prática e reflexiva.</w:t>
      </w:r>
    </w:p>
    <w:p w14:paraId="2C6307D6" w14:textId="39640557" w:rsidR="009F00C9" w:rsidRDefault="009F00C9" w:rsidP="000D668B">
      <w:pPr>
        <w:pStyle w:val="04TEXTOTABELAS"/>
      </w:pPr>
      <w:r>
        <w:t>A exposição oral prolongada por parte do professor pode prejudicar o interesse. Dosar a transmissão de informações com pesquisas realizadas pelos estudantes e experimentos da proposta estética de cada artista estudado pode favorecer atenção e compromisso com os conhecimentos a serem construídos no bimestre.</w:t>
      </w:r>
    </w:p>
    <w:sectPr w:rsidR="009F00C9" w:rsidSect="001E0FA9">
      <w:headerReference w:type="default" r:id="rId11"/>
      <w:footerReference w:type="default" r:id="rId12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FB999" w14:textId="77777777" w:rsidR="00864458" w:rsidRDefault="00864458">
      <w:r>
        <w:separator/>
      </w:r>
    </w:p>
  </w:endnote>
  <w:endnote w:type="continuationSeparator" w:id="0">
    <w:p w14:paraId="61FFBEAE" w14:textId="77777777" w:rsidR="00864458" w:rsidRDefault="00864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4257358-EBA5-4EBE-AA04-84A5F00AAE4D}"/>
    <w:embedBold r:id="rId2" w:fontKey="{93F4F67B-F45C-4368-9828-3B6C64902D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219074F-2258-413D-B466-C511DECAAA33}"/>
    <w:embedBold r:id="rId4" w:fontKey="{B347B300-EBF8-47FE-ACDE-FC0AC5C25F3C}"/>
    <w:embedItalic r:id="rId5" w:fontKey="{422FEAF8-A201-4DCF-89E6-5CD183CBC0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D31089-9996-437C-8EEE-38442C59AE85}"/>
    <w:embedBold r:id="rId7" w:fontKey="{D21187AB-156C-4F1F-B0DC-E90E0253ED1D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8" w:fontKey="{14C0A8E6-A834-458E-A426-EAD90DCE17DC}"/>
    <w:embedBold r:id="rId9" w:fontKey="{8AA1F35D-A1F9-49B2-929A-AF47B0191FEF}"/>
    <w:embedBoldItalic r:id="rId10" w:fontKey="{8EE326B1-69BA-4F21-B344-378345636A1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041FFBA-1B95-4B32-8DDA-CB69A7D8E018}"/>
    <w:embedBold r:id="rId12" w:fontKey="{00B198C7-63A1-4107-B041-BCDA8A34C8C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mpact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E0FA9" w:rsidRPr="005A1C11" w14:paraId="257317AC" w14:textId="77777777" w:rsidTr="00F82116">
      <w:tc>
        <w:tcPr>
          <w:tcW w:w="9606" w:type="dxa"/>
        </w:tcPr>
        <w:p w14:paraId="46FECA64" w14:textId="77777777" w:rsidR="001E0FA9" w:rsidRPr="005A1C11" w:rsidRDefault="001E0FA9" w:rsidP="001E0FA9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7A73A44" w14:textId="09D229A0" w:rsidR="001E0FA9" w:rsidRPr="00BA3027" w:rsidRDefault="001E0FA9" w:rsidP="001E0FA9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515793">
            <w:rPr>
              <w:rStyle w:val="RodapChar"/>
              <w:noProof/>
              <w:sz w:val="24"/>
              <w:szCs w:val="24"/>
            </w:rPr>
            <w:t>11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79DA2771" w14:textId="77777777" w:rsidR="00B260F5" w:rsidRPr="001E0FA9" w:rsidRDefault="00B260F5" w:rsidP="001E0FA9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9A54E" w14:textId="77777777" w:rsidR="00864458" w:rsidRDefault="00864458">
      <w:r>
        <w:rPr>
          <w:color w:val="000000"/>
        </w:rPr>
        <w:separator/>
      </w:r>
    </w:p>
  </w:footnote>
  <w:footnote w:type="continuationSeparator" w:id="0">
    <w:p w14:paraId="503A1ED5" w14:textId="77777777" w:rsidR="00864458" w:rsidRDefault="00864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8D405" w14:textId="77777777" w:rsidR="00B260F5" w:rsidRDefault="00B260F5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3626"/>
    <w:multiLevelType w:val="hybridMultilevel"/>
    <w:tmpl w:val="EBD29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F3EC1"/>
    <w:multiLevelType w:val="hybridMultilevel"/>
    <w:tmpl w:val="B28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D45FB"/>
    <w:multiLevelType w:val="multilevel"/>
    <w:tmpl w:val="C018D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841B64"/>
    <w:multiLevelType w:val="multilevel"/>
    <w:tmpl w:val="199C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C6473"/>
    <w:multiLevelType w:val="hybridMultilevel"/>
    <w:tmpl w:val="A12A5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43683"/>
    <w:multiLevelType w:val="multilevel"/>
    <w:tmpl w:val="D958B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73855"/>
    <w:multiLevelType w:val="hybridMultilevel"/>
    <w:tmpl w:val="AA680C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E4EA7"/>
    <w:multiLevelType w:val="hybridMultilevel"/>
    <w:tmpl w:val="31CC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61457"/>
    <w:multiLevelType w:val="hybridMultilevel"/>
    <w:tmpl w:val="953217FC"/>
    <w:lvl w:ilvl="0" w:tplc="6842417C">
      <w:start w:val="1"/>
      <w:numFmt w:val="lowerLetter"/>
      <w:lvlText w:val="%1)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323A229F"/>
    <w:multiLevelType w:val="hybridMultilevel"/>
    <w:tmpl w:val="BDD8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D2371"/>
    <w:multiLevelType w:val="hybridMultilevel"/>
    <w:tmpl w:val="54A239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41965"/>
    <w:multiLevelType w:val="multilevel"/>
    <w:tmpl w:val="DA522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37FA7"/>
    <w:multiLevelType w:val="hybridMultilevel"/>
    <w:tmpl w:val="D29E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339B6"/>
    <w:multiLevelType w:val="hybridMultilevel"/>
    <w:tmpl w:val="2ED89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4436F"/>
    <w:multiLevelType w:val="hybridMultilevel"/>
    <w:tmpl w:val="075ED9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B51E0"/>
    <w:multiLevelType w:val="multilevel"/>
    <w:tmpl w:val="97203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92B4B87"/>
    <w:multiLevelType w:val="multilevel"/>
    <w:tmpl w:val="9D9CC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30"/>
  </w:num>
  <w:num w:numId="5">
    <w:abstractNumId w:val="3"/>
  </w:num>
  <w:num w:numId="6">
    <w:abstractNumId w:val="1"/>
  </w:num>
  <w:num w:numId="7">
    <w:abstractNumId w:val="13"/>
  </w:num>
  <w:num w:numId="8">
    <w:abstractNumId w:val="10"/>
  </w:num>
  <w:num w:numId="9">
    <w:abstractNumId w:val="4"/>
  </w:num>
  <w:num w:numId="10">
    <w:abstractNumId w:val="21"/>
  </w:num>
  <w:num w:numId="11">
    <w:abstractNumId w:val="18"/>
  </w:num>
  <w:num w:numId="12">
    <w:abstractNumId w:val="8"/>
  </w:num>
  <w:num w:numId="13">
    <w:abstractNumId w:val="27"/>
  </w:num>
  <w:num w:numId="14">
    <w:abstractNumId w:val="26"/>
  </w:num>
  <w:num w:numId="15">
    <w:abstractNumId w:val="31"/>
  </w:num>
  <w:num w:numId="16">
    <w:abstractNumId w:val="24"/>
  </w:num>
  <w:num w:numId="17">
    <w:abstractNumId w:val="9"/>
  </w:num>
  <w:num w:numId="18">
    <w:abstractNumId w:val="15"/>
  </w:num>
  <w:num w:numId="19">
    <w:abstractNumId w:val="22"/>
  </w:num>
  <w:num w:numId="20">
    <w:abstractNumId w:val="5"/>
  </w:num>
  <w:num w:numId="21">
    <w:abstractNumId w:val="2"/>
  </w:num>
  <w:num w:numId="22">
    <w:abstractNumId w:val="12"/>
  </w:num>
  <w:num w:numId="23">
    <w:abstractNumId w:val="6"/>
  </w:num>
  <w:num w:numId="24">
    <w:abstractNumId w:val="7"/>
  </w:num>
  <w:num w:numId="25">
    <w:abstractNumId w:val="17"/>
  </w:num>
  <w:num w:numId="26">
    <w:abstractNumId w:val="20"/>
  </w:num>
  <w:num w:numId="27">
    <w:abstractNumId w:val="32"/>
  </w:num>
  <w:num w:numId="28">
    <w:abstractNumId w:val="33"/>
  </w:num>
  <w:num w:numId="29">
    <w:abstractNumId w:val="11"/>
  </w:num>
  <w:num w:numId="30">
    <w:abstractNumId w:val="16"/>
  </w:num>
  <w:num w:numId="31">
    <w:abstractNumId w:val="28"/>
  </w:num>
  <w:num w:numId="32">
    <w:abstractNumId w:val="0"/>
  </w:num>
  <w:num w:numId="33">
    <w:abstractNumId w:val="14"/>
  </w:num>
  <w:num w:numId="34">
    <w:abstractNumId w:val="19"/>
  </w:num>
  <w:num w:numId="35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01D34"/>
    <w:rsid w:val="00002A1C"/>
    <w:rsid w:val="00005560"/>
    <w:rsid w:val="00010DDA"/>
    <w:rsid w:val="00010EDF"/>
    <w:rsid w:val="000142F2"/>
    <w:rsid w:val="00014BA9"/>
    <w:rsid w:val="000172FF"/>
    <w:rsid w:val="000208B1"/>
    <w:rsid w:val="00021066"/>
    <w:rsid w:val="000216BC"/>
    <w:rsid w:val="00021758"/>
    <w:rsid w:val="00022BD6"/>
    <w:rsid w:val="000234BC"/>
    <w:rsid w:val="0002490E"/>
    <w:rsid w:val="00024C81"/>
    <w:rsid w:val="00024E03"/>
    <w:rsid w:val="00025EF2"/>
    <w:rsid w:val="00030283"/>
    <w:rsid w:val="00030ABB"/>
    <w:rsid w:val="00032FED"/>
    <w:rsid w:val="00035A0D"/>
    <w:rsid w:val="00036512"/>
    <w:rsid w:val="00042952"/>
    <w:rsid w:val="00044126"/>
    <w:rsid w:val="000461C3"/>
    <w:rsid w:val="0004633C"/>
    <w:rsid w:val="00047429"/>
    <w:rsid w:val="000475DA"/>
    <w:rsid w:val="00047CAF"/>
    <w:rsid w:val="00053732"/>
    <w:rsid w:val="000541DD"/>
    <w:rsid w:val="00054778"/>
    <w:rsid w:val="000548D6"/>
    <w:rsid w:val="00055D08"/>
    <w:rsid w:val="000628EC"/>
    <w:rsid w:val="00062A7A"/>
    <w:rsid w:val="000645C0"/>
    <w:rsid w:val="000648B9"/>
    <w:rsid w:val="0007040B"/>
    <w:rsid w:val="00070A7C"/>
    <w:rsid w:val="00071E26"/>
    <w:rsid w:val="0007378E"/>
    <w:rsid w:val="00075D7F"/>
    <w:rsid w:val="00076EF4"/>
    <w:rsid w:val="00077885"/>
    <w:rsid w:val="000822D3"/>
    <w:rsid w:val="000823CA"/>
    <w:rsid w:val="000826B0"/>
    <w:rsid w:val="0008280B"/>
    <w:rsid w:val="00083BE0"/>
    <w:rsid w:val="00087160"/>
    <w:rsid w:val="000903C8"/>
    <w:rsid w:val="00090AA5"/>
    <w:rsid w:val="00092251"/>
    <w:rsid w:val="00092CBB"/>
    <w:rsid w:val="0009305D"/>
    <w:rsid w:val="00094BE2"/>
    <w:rsid w:val="00096892"/>
    <w:rsid w:val="000A3867"/>
    <w:rsid w:val="000A434A"/>
    <w:rsid w:val="000A4CFF"/>
    <w:rsid w:val="000A6816"/>
    <w:rsid w:val="000A7F47"/>
    <w:rsid w:val="000B0589"/>
    <w:rsid w:val="000B2715"/>
    <w:rsid w:val="000B2DE1"/>
    <w:rsid w:val="000B7B0A"/>
    <w:rsid w:val="000C09AE"/>
    <w:rsid w:val="000C13E4"/>
    <w:rsid w:val="000C1A04"/>
    <w:rsid w:val="000C2D2A"/>
    <w:rsid w:val="000C5492"/>
    <w:rsid w:val="000C6EC8"/>
    <w:rsid w:val="000D016A"/>
    <w:rsid w:val="000D03B4"/>
    <w:rsid w:val="000D1E17"/>
    <w:rsid w:val="000D1E72"/>
    <w:rsid w:val="000D2FFE"/>
    <w:rsid w:val="000D51CC"/>
    <w:rsid w:val="000D668B"/>
    <w:rsid w:val="000D6EF2"/>
    <w:rsid w:val="000E3497"/>
    <w:rsid w:val="000E3534"/>
    <w:rsid w:val="000E371F"/>
    <w:rsid w:val="000E4D9D"/>
    <w:rsid w:val="000E565E"/>
    <w:rsid w:val="000E5E26"/>
    <w:rsid w:val="000E6A1B"/>
    <w:rsid w:val="000E7706"/>
    <w:rsid w:val="000F02B7"/>
    <w:rsid w:val="000F08FF"/>
    <w:rsid w:val="000F2EDD"/>
    <w:rsid w:val="000F3A28"/>
    <w:rsid w:val="000F5ABE"/>
    <w:rsid w:val="000F60DC"/>
    <w:rsid w:val="00100500"/>
    <w:rsid w:val="0010109C"/>
    <w:rsid w:val="00101ACD"/>
    <w:rsid w:val="00101B7E"/>
    <w:rsid w:val="001024C1"/>
    <w:rsid w:val="00103443"/>
    <w:rsid w:val="001036C4"/>
    <w:rsid w:val="00104915"/>
    <w:rsid w:val="00104C44"/>
    <w:rsid w:val="00105D58"/>
    <w:rsid w:val="00106191"/>
    <w:rsid w:val="00106A52"/>
    <w:rsid w:val="001106DC"/>
    <w:rsid w:val="00112040"/>
    <w:rsid w:val="00115079"/>
    <w:rsid w:val="00116B6A"/>
    <w:rsid w:val="00117D80"/>
    <w:rsid w:val="00120572"/>
    <w:rsid w:val="0012075A"/>
    <w:rsid w:val="00120A03"/>
    <w:rsid w:val="00123480"/>
    <w:rsid w:val="001237AE"/>
    <w:rsid w:val="00125F32"/>
    <w:rsid w:val="00126F41"/>
    <w:rsid w:val="001306E3"/>
    <w:rsid w:val="00131C38"/>
    <w:rsid w:val="001320E9"/>
    <w:rsid w:val="00133BBB"/>
    <w:rsid w:val="00135C69"/>
    <w:rsid w:val="00137624"/>
    <w:rsid w:val="001378FA"/>
    <w:rsid w:val="001413B5"/>
    <w:rsid w:val="001419EE"/>
    <w:rsid w:val="00142712"/>
    <w:rsid w:val="00144708"/>
    <w:rsid w:val="0015378C"/>
    <w:rsid w:val="00156EF7"/>
    <w:rsid w:val="00157B44"/>
    <w:rsid w:val="00160CB1"/>
    <w:rsid w:val="001614FB"/>
    <w:rsid w:val="0016286D"/>
    <w:rsid w:val="00163637"/>
    <w:rsid w:val="00165D54"/>
    <w:rsid w:val="00166A5A"/>
    <w:rsid w:val="00166D21"/>
    <w:rsid w:val="00171F44"/>
    <w:rsid w:val="0017397D"/>
    <w:rsid w:val="00175EA5"/>
    <w:rsid w:val="00177A41"/>
    <w:rsid w:val="0018074C"/>
    <w:rsid w:val="00182B00"/>
    <w:rsid w:val="00183679"/>
    <w:rsid w:val="001844D3"/>
    <w:rsid w:val="00184BC7"/>
    <w:rsid w:val="00186B97"/>
    <w:rsid w:val="0018748C"/>
    <w:rsid w:val="001906D1"/>
    <w:rsid w:val="0019247F"/>
    <w:rsid w:val="001934D4"/>
    <w:rsid w:val="00193E20"/>
    <w:rsid w:val="0019468D"/>
    <w:rsid w:val="00194CB6"/>
    <w:rsid w:val="00194FAD"/>
    <w:rsid w:val="001A31F6"/>
    <w:rsid w:val="001B0C32"/>
    <w:rsid w:val="001B2003"/>
    <w:rsid w:val="001B2F08"/>
    <w:rsid w:val="001B4028"/>
    <w:rsid w:val="001B4098"/>
    <w:rsid w:val="001B4500"/>
    <w:rsid w:val="001B452D"/>
    <w:rsid w:val="001B5456"/>
    <w:rsid w:val="001B54A9"/>
    <w:rsid w:val="001B5A53"/>
    <w:rsid w:val="001B5D2F"/>
    <w:rsid w:val="001B642E"/>
    <w:rsid w:val="001B64D2"/>
    <w:rsid w:val="001B6DFE"/>
    <w:rsid w:val="001C004A"/>
    <w:rsid w:val="001C0EE2"/>
    <w:rsid w:val="001C297F"/>
    <w:rsid w:val="001D023C"/>
    <w:rsid w:val="001D5D95"/>
    <w:rsid w:val="001D61C7"/>
    <w:rsid w:val="001D6E98"/>
    <w:rsid w:val="001D782F"/>
    <w:rsid w:val="001D7F40"/>
    <w:rsid w:val="001E0FA9"/>
    <w:rsid w:val="001E161A"/>
    <w:rsid w:val="001E2823"/>
    <w:rsid w:val="001E2845"/>
    <w:rsid w:val="001E2C64"/>
    <w:rsid w:val="001E3C8D"/>
    <w:rsid w:val="001E77ED"/>
    <w:rsid w:val="001E7DD8"/>
    <w:rsid w:val="001F26AC"/>
    <w:rsid w:val="001F4021"/>
    <w:rsid w:val="001F6645"/>
    <w:rsid w:val="001F671A"/>
    <w:rsid w:val="001F7608"/>
    <w:rsid w:val="0020549D"/>
    <w:rsid w:val="00210B7C"/>
    <w:rsid w:val="002114B9"/>
    <w:rsid w:val="002124CB"/>
    <w:rsid w:val="00214BA2"/>
    <w:rsid w:val="00220448"/>
    <w:rsid w:val="00220C34"/>
    <w:rsid w:val="002227F8"/>
    <w:rsid w:val="0022377F"/>
    <w:rsid w:val="00227622"/>
    <w:rsid w:val="0023285E"/>
    <w:rsid w:val="00233034"/>
    <w:rsid w:val="00235946"/>
    <w:rsid w:val="002404AE"/>
    <w:rsid w:val="00241856"/>
    <w:rsid w:val="002428FF"/>
    <w:rsid w:val="00250FF2"/>
    <w:rsid w:val="00251F60"/>
    <w:rsid w:val="00254157"/>
    <w:rsid w:val="00254226"/>
    <w:rsid w:val="0025515D"/>
    <w:rsid w:val="00255E7A"/>
    <w:rsid w:val="00260ED6"/>
    <w:rsid w:val="0026255B"/>
    <w:rsid w:val="002635CA"/>
    <w:rsid w:val="00263F0F"/>
    <w:rsid w:val="00264BAA"/>
    <w:rsid w:val="00266906"/>
    <w:rsid w:val="00267968"/>
    <w:rsid w:val="00273F27"/>
    <w:rsid w:val="00276E05"/>
    <w:rsid w:val="0027799A"/>
    <w:rsid w:val="00285672"/>
    <w:rsid w:val="00287BF4"/>
    <w:rsid w:val="00287D6F"/>
    <w:rsid w:val="00290E95"/>
    <w:rsid w:val="0029295A"/>
    <w:rsid w:val="002929C1"/>
    <w:rsid w:val="00293064"/>
    <w:rsid w:val="00293472"/>
    <w:rsid w:val="00293EBD"/>
    <w:rsid w:val="00297C22"/>
    <w:rsid w:val="002A061A"/>
    <w:rsid w:val="002A42FE"/>
    <w:rsid w:val="002A69F3"/>
    <w:rsid w:val="002B24B8"/>
    <w:rsid w:val="002B3C13"/>
    <w:rsid w:val="002B4142"/>
    <w:rsid w:val="002B4837"/>
    <w:rsid w:val="002B53CC"/>
    <w:rsid w:val="002B5FCA"/>
    <w:rsid w:val="002B75CB"/>
    <w:rsid w:val="002C0100"/>
    <w:rsid w:val="002C02CF"/>
    <w:rsid w:val="002C0667"/>
    <w:rsid w:val="002C0AFD"/>
    <w:rsid w:val="002C247E"/>
    <w:rsid w:val="002C2992"/>
    <w:rsid w:val="002C2C6D"/>
    <w:rsid w:val="002C49D0"/>
    <w:rsid w:val="002C79EB"/>
    <w:rsid w:val="002D07E1"/>
    <w:rsid w:val="002D088E"/>
    <w:rsid w:val="002D0DAA"/>
    <w:rsid w:val="002D19E3"/>
    <w:rsid w:val="002D44D5"/>
    <w:rsid w:val="002D5EDE"/>
    <w:rsid w:val="002D6DB5"/>
    <w:rsid w:val="002D7A78"/>
    <w:rsid w:val="002E48CB"/>
    <w:rsid w:val="002E6EC4"/>
    <w:rsid w:val="002F0F00"/>
    <w:rsid w:val="002F294E"/>
    <w:rsid w:val="002F3201"/>
    <w:rsid w:val="002F4CA0"/>
    <w:rsid w:val="002F64E6"/>
    <w:rsid w:val="002F78B1"/>
    <w:rsid w:val="002F7969"/>
    <w:rsid w:val="002F7DDF"/>
    <w:rsid w:val="003021AE"/>
    <w:rsid w:val="00303923"/>
    <w:rsid w:val="0031106C"/>
    <w:rsid w:val="00311164"/>
    <w:rsid w:val="00314948"/>
    <w:rsid w:val="0031691B"/>
    <w:rsid w:val="0032054E"/>
    <w:rsid w:val="0032418F"/>
    <w:rsid w:val="00325D26"/>
    <w:rsid w:val="00326825"/>
    <w:rsid w:val="00326B8F"/>
    <w:rsid w:val="00334D94"/>
    <w:rsid w:val="0034106D"/>
    <w:rsid w:val="00342ACE"/>
    <w:rsid w:val="00343360"/>
    <w:rsid w:val="00344344"/>
    <w:rsid w:val="00345817"/>
    <w:rsid w:val="00350296"/>
    <w:rsid w:val="00350822"/>
    <w:rsid w:val="003510DB"/>
    <w:rsid w:val="00352C2B"/>
    <w:rsid w:val="00352D0A"/>
    <w:rsid w:val="00352F29"/>
    <w:rsid w:val="00352FEA"/>
    <w:rsid w:val="00353384"/>
    <w:rsid w:val="00353F5C"/>
    <w:rsid w:val="00354121"/>
    <w:rsid w:val="003549A3"/>
    <w:rsid w:val="003549ED"/>
    <w:rsid w:val="003551DF"/>
    <w:rsid w:val="00356686"/>
    <w:rsid w:val="00356EE2"/>
    <w:rsid w:val="003572C8"/>
    <w:rsid w:val="00357650"/>
    <w:rsid w:val="00365CCF"/>
    <w:rsid w:val="00366C55"/>
    <w:rsid w:val="00367B28"/>
    <w:rsid w:val="00371170"/>
    <w:rsid w:val="003737E4"/>
    <w:rsid w:val="00373C0B"/>
    <w:rsid w:val="00373CEC"/>
    <w:rsid w:val="0037442C"/>
    <w:rsid w:val="00375564"/>
    <w:rsid w:val="003759F1"/>
    <w:rsid w:val="00377636"/>
    <w:rsid w:val="00377BA2"/>
    <w:rsid w:val="003811DD"/>
    <w:rsid w:val="00385E8A"/>
    <w:rsid w:val="0038797F"/>
    <w:rsid w:val="00391453"/>
    <w:rsid w:val="003915A7"/>
    <w:rsid w:val="00394BDE"/>
    <w:rsid w:val="00396896"/>
    <w:rsid w:val="0039773F"/>
    <w:rsid w:val="00397CE8"/>
    <w:rsid w:val="00397F8B"/>
    <w:rsid w:val="003A29CB"/>
    <w:rsid w:val="003A36D9"/>
    <w:rsid w:val="003A4874"/>
    <w:rsid w:val="003A55FC"/>
    <w:rsid w:val="003A596B"/>
    <w:rsid w:val="003A7C8A"/>
    <w:rsid w:val="003B2409"/>
    <w:rsid w:val="003B2EE9"/>
    <w:rsid w:val="003B473D"/>
    <w:rsid w:val="003B525A"/>
    <w:rsid w:val="003B56B8"/>
    <w:rsid w:val="003B5A67"/>
    <w:rsid w:val="003B7E44"/>
    <w:rsid w:val="003C2C75"/>
    <w:rsid w:val="003C3E46"/>
    <w:rsid w:val="003C5E7C"/>
    <w:rsid w:val="003D0457"/>
    <w:rsid w:val="003D1AED"/>
    <w:rsid w:val="003D22AE"/>
    <w:rsid w:val="003D63D2"/>
    <w:rsid w:val="003D67CB"/>
    <w:rsid w:val="003D75AC"/>
    <w:rsid w:val="003D7A29"/>
    <w:rsid w:val="003D7CF3"/>
    <w:rsid w:val="003E6816"/>
    <w:rsid w:val="003F0A55"/>
    <w:rsid w:val="003F2D7A"/>
    <w:rsid w:val="003F5FBD"/>
    <w:rsid w:val="003F671E"/>
    <w:rsid w:val="003F6AF3"/>
    <w:rsid w:val="00402A83"/>
    <w:rsid w:val="00403DE1"/>
    <w:rsid w:val="0040429C"/>
    <w:rsid w:val="00405027"/>
    <w:rsid w:val="00406685"/>
    <w:rsid w:val="00410271"/>
    <w:rsid w:val="0041194E"/>
    <w:rsid w:val="00415172"/>
    <w:rsid w:val="00416BAB"/>
    <w:rsid w:val="00417CD0"/>
    <w:rsid w:val="00421821"/>
    <w:rsid w:val="00421EBD"/>
    <w:rsid w:val="00423174"/>
    <w:rsid w:val="00426FFF"/>
    <w:rsid w:val="0042744F"/>
    <w:rsid w:val="004306A5"/>
    <w:rsid w:val="0043092D"/>
    <w:rsid w:val="00431BC9"/>
    <w:rsid w:val="00432D83"/>
    <w:rsid w:val="00432D86"/>
    <w:rsid w:val="0043471D"/>
    <w:rsid w:val="00437E5F"/>
    <w:rsid w:val="00440D05"/>
    <w:rsid w:val="0044263C"/>
    <w:rsid w:val="00442EF3"/>
    <w:rsid w:val="00447E54"/>
    <w:rsid w:val="00447FB1"/>
    <w:rsid w:val="00450573"/>
    <w:rsid w:val="00451D18"/>
    <w:rsid w:val="0045241E"/>
    <w:rsid w:val="00453706"/>
    <w:rsid w:val="004569E7"/>
    <w:rsid w:val="00457148"/>
    <w:rsid w:val="004607E2"/>
    <w:rsid w:val="00460E89"/>
    <w:rsid w:val="00462529"/>
    <w:rsid w:val="00462682"/>
    <w:rsid w:val="004630A3"/>
    <w:rsid w:val="00465008"/>
    <w:rsid w:val="00467CE2"/>
    <w:rsid w:val="004731C2"/>
    <w:rsid w:val="004746A2"/>
    <w:rsid w:val="00475187"/>
    <w:rsid w:val="004752C9"/>
    <w:rsid w:val="004806C2"/>
    <w:rsid w:val="00484DE2"/>
    <w:rsid w:val="00486E23"/>
    <w:rsid w:val="004906BD"/>
    <w:rsid w:val="00492CE0"/>
    <w:rsid w:val="00496A20"/>
    <w:rsid w:val="00496B6E"/>
    <w:rsid w:val="00496F87"/>
    <w:rsid w:val="00497838"/>
    <w:rsid w:val="004A031F"/>
    <w:rsid w:val="004A1674"/>
    <w:rsid w:val="004A2AC3"/>
    <w:rsid w:val="004A3F8F"/>
    <w:rsid w:val="004A44D1"/>
    <w:rsid w:val="004A465A"/>
    <w:rsid w:val="004A616A"/>
    <w:rsid w:val="004B00C7"/>
    <w:rsid w:val="004B020D"/>
    <w:rsid w:val="004B091F"/>
    <w:rsid w:val="004B0A13"/>
    <w:rsid w:val="004B0B9F"/>
    <w:rsid w:val="004B29F4"/>
    <w:rsid w:val="004B603E"/>
    <w:rsid w:val="004C0B42"/>
    <w:rsid w:val="004C0C8B"/>
    <w:rsid w:val="004C1261"/>
    <w:rsid w:val="004C1AF3"/>
    <w:rsid w:val="004C3088"/>
    <w:rsid w:val="004C533E"/>
    <w:rsid w:val="004C733A"/>
    <w:rsid w:val="004D0EEA"/>
    <w:rsid w:val="004D1C88"/>
    <w:rsid w:val="004D1F80"/>
    <w:rsid w:val="004D3C39"/>
    <w:rsid w:val="004D4991"/>
    <w:rsid w:val="004D5788"/>
    <w:rsid w:val="004D6B37"/>
    <w:rsid w:val="004E3325"/>
    <w:rsid w:val="004E33B5"/>
    <w:rsid w:val="004E38E2"/>
    <w:rsid w:val="004E4EFA"/>
    <w:rsid w:val="004E5525"/>
    <w:rsid w:val="004E57EA"/>
    <w:rsid w:val="004E71F8"/>
    <w:rsid w:val="004F56F1"/>
    <w:rsid w:val="004F671A"/>
    <w:rsid w:val="004F6D34"/>
    <w:rsid w:val="004F728C"/>
    <w:rsid w:val="00502820"/>
    <w:rsid w:val="00502E3C"/>
    <w:rsid w:val="005043D2"/>
    <w:rsid w:val="00504D0E"/>
    <w:rsid w:val="0051137E"/>
    <w:rsid w:val="00512EF1"/>
    <w:rsid w:val="00515793"/>
    <w:rsid w:val="00516C81"/>
    <w:rsid w:val="00516F46"/>
    <w:rsid w:val="00517C9A"/>
    <w:rsid w:val="005209C1"/>
    <w:rsid w:val="00523426"/>
    <w:rsid w:val="0052360B"/>
    <w:rsid w:val="005245BE"/>
    <w:rsid w:val="00524CF3"/>
    <w:rsid w:val="005250C3"/>
    <w:rsid w:val="00525A49"/>
    <w:rsid w:val="00530D2B"/>
    <w:rsid w:val="00533851"/>
    <w:rsid w:val="005366B4"/>
    <w:rsid w:val="00537077"/>
    <w:rsid w:val="00541201"/>
    <w:rsid w:val="00541242"/>
    <w:rsid w:val="005423A7"/>
    <w:rsid w:val="00544718"/>
    <w:rsid w:val="005467D6"/>
    <w:rsid w:val="00551C93"/>
    <w:rsid w:val="0055204F"/>
    <w:rsid w:val="00555D52"/>
    <w:rsid w:val="00556FE1"/>
    <w:rsid w:val="005616B9"/>
    <w:rsid w:val="005618B3"/>
    <w:rsid w:val="00562028"/>
    <w:rsid w:val="00575253"/>
    <w:rsid w:val="005827F2"/>
    <w:rsid w:val="00582EC8"/>
    <w:rsid w:val="00583B29"/>
    <w:rsid w:val="005848F3"/>
    <w:rsid w:val="00584ACB"/>
    <w:rsid w:val="00584C10"/>
    <w:rsid w:val="00584DD3"/>
    <w:rsid w:val="005962AE"/>
    <w:rsid w:val="005A044E"/>
    <w:rsid w:val="005A0B76"/>
    <w:rsid w:val="005A0F97"/>
    <w:rsid w:val="005A15CE"/>
    <w:rsid w:val="005A392D"/>
    <w:rsid w:val="005A5983"/>
    <w:rsid w:val="005A600D"/>
    <w:rsid w:val="005B4CC5"/>
    <w:rsid w:val="005B5549"/>
    <w:rsid w:val="005B7EBB"/>
    <w:rsid w:val="005C019D"/>
    <w:rsid w:val="005C2606"/>
    <w:rsid w:val="005C36CE"/>
    <w:rsid w:val="005C535D"/>
    <w:rsid w:val="005C5ECA"/>
    <w:rsid w:val="005C68C8"/>
    <w:rsid w:val="005D03F2"/>
    <w:rsid w:val="005D152F"/>
    <w:rsid w:val="005D1B4A"/>
    <w:rsid w:val="005D3E20"/>
    <w:rsid w:val="005D4D0D"/>
    <w:rsid w:val="005D7A66"/>
    <w:rsid w:val="005E4EAD"/>
    <w:rsid w:val="005E62AF"/>
    <w:rsid w:val="005E6605"/>
    <w:rsid w:val="005E77B1"/>
    <w:rsid w:val="005F08C2"/>
    <w:rsid w:val="005F1AE4"/>
    <w:rsid w:val="005F363B"/>
    <w:rsid w:val="005F4519"/>
    <w:rsid w:val="005F762A"/>
    <w:rsid w:val="006004D3"/>
    <w:rsid w:val="006045E5"/>
    <w:rsid w:val="00604F7F"/>
    <w:rsid w:val="00605AF5"/>
    <w:rsid w:val="006067C8"/>
    <w:rsid w:val="00610C0A"/>
    <w:rsid w:val="0061200F"/>
    <w:rsid w:val="00613152"/>
    <w:rsid w:val="00614C70"/>
    <w:rsid w:val="0061546C"/>
    <w:rsid w:val="0061600C"/>
    <w:rsid w:val="00616180"/>
    <w:rsid w:val="00616B3F"/>
    <w:rsid w:val="00620591"/>
    <w:rsid w:val="00624991"/>
    <w:rsid w:val="00630165"/>
    <w:rsid w:val="00631999"/>
    <w:rsid w:val="00632394"/>
    <w:rsid w:val="0063239D"/>
    <w:rsid w:val="00635E1C"/>
    <w:rsid w:val="00640D19"/>
    <w:rsid w:val="00641238"/>
    <w:rsid w:val="00641F7C"/>
    <w:rsid w:val="0064264F"/>
    <w:rsid w:val="0064412E"/>
    <w:rsid w:val="00644200"/>
    <w:rsid w:val="00646917"/>
    <w:rsid w:val="0064709F"/>
    <w:rsid w:val="006501F7"/>
    <w:rsid w:val="006507AA"/>
    <w:rsid w:val="006511E3"/>
    <w:rsid w:val="006519FF"/>
    <w:rsid w:val="00651FF5"/>
    <w:rsid w:val="00652DB5"/>
    <w:rsid w:val="00654A94"/>
    <w:rsid w:val="00654F12"/>
    <w:rsid w:val="00655D92"/>
    <w:rsid w:val="006602C1"/>
    <w:rsid w:val="006614C2"/>
    <w:rsid w:val="00662F28"/>
    <w:rsid w:val="00664541"/>
    <w:rsid w:val="006710BF"/>
    <w:rsid w:val="00671852"/>
    <w:rsid w:val="00674728"/>
    <w:rsid w:val="00674EDB"/>
    <w:rsid w:val="00675CDC"/>
    <w:rsid w:val="00676297"/>
    <w:rsid w:val="00676705"/>
    <w:rsid w:val="006802B6"/>
    <w:rsid w:val="006806BC"/>
    <w:rsid w:val="006806F0"/>
    <w:rsid w:val="00680A1E"/>
    <w:rsid w:val="00681CB5"/>
    <w:rsid w:val="0068498B"/>
    <w:rsid w:val="00684B88"/>
    <w:rsid w:val="00684BE8"/>
    <w:rsid w:val="0068582A"/>
    <w:rsid w:val="00692F65"/>
    <w:rsid w:val="00693356"/>
    <w:rsid w:val="00693400"/>
    <w:rsid w:val="00694DDF"/>
    <w:rsid w:val="00695369"/>
    <w:rsid w:val="00695B8E"/>
    <w:rsid w:val="00697068"/>
    <w:rsid w:val="006A0148"/>
    <w:rsid w:val="006A1A55"/>
    <w:rsid w:val="006A5ED0"/>
    <w:rsid w:val="006A6CB7"/>
    <w:rsid w:val="006B1871"/>
    <w:rsid w:val="006B2944"/>
    <w:rsid w:val="006B41BD"/>
    <w:rsid w:val="006B5314"/>
    <w:rsid w:val="006B739D"/>
    <w:rsid w:val="006C3380"/>
    <w:rsid w:val="006C4401"/>
    <w:rsid w:val="006C649F"/>
    <w:rsid w:val="006C6CB4"/>
    <w:rsid w:val="006D03BC"/>
    <w:rsid w:val="006D1D92"/>
    <w:rsid w:val="006D290B"/>
    <w:rsid w:val="006D313B"/>
    <w:rsid w:val="006D34A5"/>
    <w:rsid w:val="006D38D5"/>
    <w:rsid w:val="006D5610"/>
    <w:rsid w:val="006D5809"/>
    <w:rsid w:val="006D5931"/>
    <w:rsid w:val="006D6688"/>
    <w:rsid w:val="006D7F87"/>
    <w:rsid w:val="006E0410"/>
    <w:rsid w:val="006E1FB7"/>
    <w:rsid w:val="006E480D"/>
    <w:rsid w:val="006E489A"/>
    <w:rsid w:val="006E610C"/>
    <w:rsid w:val="006E725C"/>
    <w:rsid w:val="006F0173"/>
    <w:rsid w:val="006F0BFF"/>
    <w:rsid w:val="006F1D41"/>
    <w:rsid w:val="006F1E09"/>
    <w:rsid w:val="006F378D"/>
    <w:rsid w:val="006F453D"/>
    <w:rsid w:val="00702CC4"/>
    <w:rsid w:val="007057E8"/>
    <w:rsid w:val="00711211"/>
    <w:rsid w:val="00711455"/>
    <w:rsid w:val="00711762"/>
    <w:rsid w:val="00712E73"/>
    <w:rsid w:val="00715352"/>
    <w:rsid w:val="007166A7"/>
    <w:rsid w:val="00717F7B"/>
    <w:rsid w:val="00723B34"/>
    <w:rsid w:val="00725701"/>
    <w:rsid w:val="00726905"/>
    <w:rsid w:val="00726B3A"/>
    <w:rsid w:val="00726DDC"/>
    <w:rsid w:val="00727096"/>
    <w:rsid w:val="00727541"/>
    <w:rsid w:val="00730A11"/>
    <w:rsid w:val="00730F41"/>
    <w:rsid w:val="00731328"/>
    <w:rsid w:val="00735574"/>
    <w:rsid w:val="007366D7"/>
    <w:rsid w:val="00736C26"/>
    <w:rsid w:val="00737920"/>
    <w:rsid w:val="00737B01"/>
    <w:rsid w:val="00742383"/>
    <w:rsid w:val="007425AE"/>
    <w:rsid w:val="00742D02"/>
    <w:rsid w:val="007456F0"/>
    <w:rsid w:val="00747EDE"/>
    <w:rsid w:val="00750689"/>
    <w:rsid w:val="00751534"/>
    <w:rsid w:val="00752893"/>
    <w:rsid w:val="00753177"/>
    <w:rsid w:val="00753D8E"/>
    <w:rsid w:val="007549CE"/>
    <w:rsid w:val="0075705F"/>
    <w:rsid w:val="007574D3"/>
    <w:rsid w:val="00761894"/>
    <w:rsid w:val="00763595"/>
    <w:rsid w:val="00765BF8"/>
    <w:rsid w:val="00766FDF"/>
    <w:rsid w:val="00767EBC"/>
    <w:rsid w:val="00770518"/>
    <w:rsid w:val="00770A09"/>
    <w:rsid w:val="00771597"/>
    <w:rsid w:val="00771DF7"/>
    <w:rsid w:val="007748FD"/>
    <w:rsid w:val="00774E2B"/>
    <w:rsid w:val="00774F90"/>
    <w:rsid w:val="007767AC"/>
    <w:rsid w:val="0078056E"/>
    <w:rsid w:val="00780B68"/>
    <w:rsid w:val="007834CB"/>
    <w:rsid w:val="00784276"/>
    <w:rsid w:val="00784398"/>
    <w:rsid w:val="00785459"/>
    <w:rsid w:val="00790607"/>
    <w:rsid w:val="00791A65"/>
    <w:rsid w:val="007934CA"/>
    <w:rsid w:val="00793892"/>
    <w:rsid w:val="00793BAC"/>
    <w:rsid w:val="00794CCD"/>
    <w:rsid w:val="00795733"/>
    <w:rsid w:val="007A119B"/>
    <w:rsid w:val="007A19C2"/>
    <w:rsid w:val="007A1C2A"/>
    <w:rsid w:val="007A2517"/>
    <w:rsid w:val="007A379B"/>
    <w:rsid w:val="007A4A81"/>
    <w:rsid w:val="007A57C2"/>
    <w:rsid w:val="007A67E1"/>
    <w:rsid w:val="007B24A9"/>
    <w:rsid w:val="007B41BE"/>
    <w:rsid w:val="007B7525"/>
    <w:rsid w:val="007C41F0"/>
    <w:rsid w:val="007C480E"/>
    <w:rsid w:val="007C61DC"/>
    <w:rsid w:val="007C75CF"/>
    <w:rsid w:val="007D0241"/>
    <w:rsid w:val="007D0790"/>
    <w:rsid w:val="007D13DE"/>
    <w:rsid w:val="007D448D"/>
    <w:rsid w:val="007D7CCD"/>
    <w:rsid w:val="007E00E4"/>
    <w:rsid w:val="007E110A"/>
    <w:rsid w:val="007E131B"/>
    <w:rsid w:val="007E199D"/>
    <w:rsid w:val="007E1AB3"/>
    <w:rsid w:val="007E369B"/>
    <w:rsid w:val="007E5FA8"/>
    <w:rsid w:val="007E6157"/>
    <w:rsid w:val="007E6E91"/>
    <w:rsid w:val="007F4502"/>
    <w:rsid w:val="007F7628"/>
    <w:rsid w:val="007F7F79"/>
    <w:rsid w:val="00801F41"/>
    <w:rsid w:val="00802F95"/>
    <w:rsid w:val="008047A1"/>
    <w:rsid w:val="0080579F"/>
    <w:rsid w:val="00807C30"/>
    <w:rsid w:val="00812CAD"/>
    <w:rsid w:val="00814387"/>
    <w:rsid w:val="00814B71"/>
    <w:rsid w:val="008204B6"/>
    <w:rsid w:val="00823293"/>
    <w:rsid w:val="008232CC"/>
    <w:rsid w:val="0082439F"/>
    <w:rsid w:val="00825412"/>
    <w:rsid w:val="008278C0"/>
    <w:rsid w:val="00827EF4"/>
    <w:rsid w:val="00830241"/>
    <w:rsid w:val="008305E4"/>
    <w:rsid w:val="00833C1A"/>
    <w:rsid w:val="00833E2A"/>
    <w:rsid w:val="00835258"/>
    <w:rsid w:val="008359FA"/>
    <w:rsid w:val="008361F2"/>
    <w:rsid w:val="008376D4"/>
    <w:rsid w:val="00841C44"/>
    <w:rsid w:val="00843A49"/>
    <w:rsid w:val="0084484F"/>
    <w:rsid w:val="008458AE"/>
    <w:rsid w:val="00846531"/>
    <w:rsid w:val="00846E95"/>
    <w:rsid w:val="00847C2B"/>
    <w:rsid w:val="00850A13"/>
    <w:rsid w:val="00851164"/>
    <w:rsid w:val="00851A54"/>
    <w:rsid w:val="00851F37"/>
    <w:rsid w:val="00852916"/>
    <w:rsid w:val="00852E1D"/>
    <w:rsid w:val="00856A75"/>
    <w:rsid w:val="00856E9A"/>
    <w:rsid w:val="00857A28"/>
    <w:rsid w:val="00857F98"/>
    <w:rsid w:val="00860C58"/>
    <w:rsid w:val="008620DD"/>
    <w:rsid w:val="008638C7"/>
    <w:rsid w:val="00864458"/>
    <w:rsid w:val="008712EA"/>
    <w:rsid w:val="008734AE"/>
    <w:rsid w:val="008735CA"/>
    <w:rsid w:val="00877066"/>
    <w:rsid w:val="0087761D"/>
    <w:rsid w:val="00882235"/>
    <w:rsid w:val="00883498"/>
    <w:rsid w:val="008914F3"/>
    <w:rsid w:val="00893A8E"/>
    <w:rsid w:val="00893E87"/>
    <w:rsid w:val="00895FA1"/>
    <w:rsid w:val="00897453"/>
    <w:rsid w:val="00897490"/>
    <w:rsid w:val="008A09B7"/>
    <w:rsid w:val="008A1083"/>
    <w:rsid w:val="008A124F"/>
    <w:rsid w:val="008A13F2"/>
    <w:rsid w:val="008A14FA"/>
    <w:rsid w:val="008A1DF1"/>
    <w:rsid w:val="008A20DF"/>
    <w:rsid w:val="008A28DC"/>
    <w:rsid w:val="008A3A74"/>
    <w:rsid w:val="008A4595"/>
    <w:rsid w:val="008A47DD"/>
    <w:rsid w:val="008A48C2"/>
    <w:rsid w:val="008A4B02"/>
    <w:rsid w:val="008A6FC9"/>
    <w:rsid w:val="008A79AC"/>
    <w:rsid w:val="008B0BB8"/>
    <w:rsid w:val="008B3FC5"/>
    <w:rsid w:val="008B467D"/>
    <w:rsid w:val="008B57CC"/>
    <w:rsid w:val="008B76A9"/>
    <w:rsid w:val="008C16C9"/>
    <w:rsid w:val="008C191C"/>
    <w:rsid w:val="008C2448"/>
    <w:rsid w:val="008C5496"/>
    <w:rsid w:val="008C797A"/>
    <w:rsid w:val="008D02CA"/>
    <w:rsid w:val="008D083E"/>
    <w:rsid w:val="008D1875"/>
    <w:rsid w:val="008D1D97"/>
    <w:rsid w:val="008D2543"/>
    <w:rsid w:val="008D258E"/>
    <w:rsid w:val="008D2A4E"/>
    <w:rsid w:val="008D3A62"/>
    <w:rsid w:val="008E09F8"/>
    <w:rsid w:val="008E259C"/>
    <w:rsid w:val="008E3AD5"/>
    <w:rsid w:val="008E49A8"/>
    <w:rsid w:val="008E5C0E"/>
    <w:rsid w:val="008F1A9B"/>
    <w:rsid w:val="008F311E"/>
    <w:rsid w:val="008F3661"/>
    <w:rsid w:val="008F4CE7"/>
    <w:rsid w:val="008F564D"/>
    <w:rsid w:val="008F6C9A"/>
    <w:rsid w:val="008F7484"/>
    <w:rsid w:val="008F7795"/>
    <w:rsid w:val="0090101A"/>
    <w:rsid w:val="00901C3E"/>
    <w:rsid w:val="00902253"/>
    <w:rsid w:val="00903B59"/>
    <w:rsid w:val="00910150"/>
    <w:rsid w:val="00910F4D"/>
    <w:rsid w:val="009110E4"/>
    <w:rsid w:val="00915503"/>
    <w:rsid w:val="00915685"/>
    <w:rsid w:val="00916998"/>
    <w:rsid w:val="00920088"/>
    <w:rsid w:val="0092075E"/>
    <w:rsid w:val="00920954"/>
    <w:rsid w:val="00922A12"/>
    <w:rsid w:val="009256D7"/>
    <w:rsid w:val="009266BF"/>
    <w:rsid w:val="00926834"/>
    <w:rsid w:val="009270D4"/>
    <w:rsid w:val="009274A5"/>
    <w:rsid w:val="00927E9B"/>
    <w:rsid w:val="00931698"/>
    <w:rsid w:val="00934162"/>
    <w:rsid w:val="009344EA"/>
    <w:rsid w:val="0093554D"/>
    <w:rsid w:val="00935D6C"/>
    <w:rsid w:val="00942FDA"/>
    <w:rsid w:val="00945A14"/>
    <w:rsid w:val="00945EE1"/>
    <w:rsid w:val="00946A94"/>
    <w:rsid w:val="00953E90"/>
    <w:rsid w:val="00954309"/>
    <w:rsid w:val="00954A9F"/>
    <w:rsid w:val="00954F5E"/>
    <w:rsid w:val="0095627F"/>
    <w:rsid w:val="009573EB"/>
    <w:rsid w:val="00960339"/>
    <w:rsid w:val="0096228D"/>
    <w:rsid w:val="00962C0A"/>
    <w:rsid w:val="0096415E"/>
    <w:rsid w:val="009666E8"/>
    <w:rsid w:val="00972C61"/>
    <w:rsid w:val="00973B3A"/>
    <w:rsid w:val="00975D80"/>
    <w:rsid w:val="00975DD4"/>
    <w:rsid w:val="00976BCB"/>
    <w:rsid w:val="00977F4B"/>
    <w:rsid w:val="009801E0"/>
    <w:rsid w:val="00980281"/>
    <w:rsid w:val="00986320"/>
    <w:rsid w:val="009867E1"/>
    <w:rsid w:val="009879C6"/>
    <w:rsid w:val="0099037B"/>
    <w:rsid w:val="009911F3"/>
    <w:rsid w:val="00991BEC"/>
    <w:rsid w:val="00991C57"/>
    <w:rsid w:val="00993129"/>
    <w:rsid w:val="00996EEC"/>
    <w:rsid w:val="009A1693"/>
    <w:rsid w:val="009A27D1"/>
    <w:rsid w:val="009A3992"/>
    <w:rsid w:val="009A3FA8"/>
    <w:rsid w:val="009A474A"/>
    <w:rsid w:val="009B29C1"/>
    <w:rsid w:val="009B2E0C"/>
    <w:rsid w:val="009B50B8"/>
    <w:rsid w:val="009B5615"/>
    <w:rsid w:val="009B63DC"/>
    <w:rsid w:val="009C0363"/>
    <w:rsid w:val="009C4853"/>
    <w:rsid w:val="009D02E7"/>
    <w:rsid w:val="009D07E7"/>
    <w:rsid w:val="009D4F8F"/>
    <w:rsid w:val="009E2DAE"/>
    <w:rsid w:val="009E4BF5"/>
    <w:rsid w:val="009E5331"/>
    <w:rsid w:val="009E55B8"/>
    <w:rsid w:val="009E6614"/>
    <w:rsid w:val="009E698E"/>
    <w:rsid w:val="009E70C3"/>
    <w:rsid w:val="009F00C9"/>
    <w:rsid w:val="009F3EC7"/>
    <w:rsid w:val="009F7B72"/>
    <w:rsid w:val="00A00B03"/>
    <w:rsid w:val="00A02FB0"/>
    <w:rsid w:val="00A061B3"/>
    <w:rsid w:val="00A0680B"/>
    <w:rsid w:val="00A076FB"/>
    <w:rsid w:val="00A1263D"/>
    <w:rsid w:val="00A135DF"/>
    <w:rsid w:val="00A140C1"/>
    <w:rsid w:val="00A230E4"/>
    <w:rsid w:val="00A2489A"/>
    <w:rsid w:val="00A27AB9"/>
    <w:rsid w:val="00A27FD0"/>
    <w:rsid w:val="00A300DB"/>
    <w:rsid w:val="00A313F9"/>
    <w:rsid w:val="00A314AF"/>
    <w:rsid w:val="00A32437"/>
    <w:rsid w:val="00A3390B"/>
    <w:rsid w:val="00A33D81"/>
    <w:rsid w:val="00A341F3"/>
    <w:rsid w:val="00A34406"/>
    <w:rsid w:val="00A34A32"/>
    <w:rsid w:val="00A34CED"/>
    <w:rsid w:val="00A35511"/>
    <w:rsid w:val="00A35D92"/>
    <w:rsid w:val="00A37B4E"/>
    <w:rsid w:val="00A40BA4"/>
    <w:rsid w:val="00A40BFA"/>
    <w:rsid w:val="00A42543"/>
    <w:rsid w:val="00A42764"/>
    <w:rsid w:val="00A461D9"/>
    <w:rsid w:val="00A46290"/>
    <w:rsid w:val="00A50AC2"/>
    <w:rsid w:val="00A50D98"/>
    <w:rsid w:val="00A51115"/>
    <w:rsid w:val="00A52B60"/>
    <w:rsid w:val="00A540DF"/>
    <w:rsid w:val="00A551B0"/>
    <w:rsid w:val="00A55BC4"/>
    <w:rsid w:val="00A617B7"/>
    <w:rsid w:val="00A64B5C"/>
    <w:rsid w:val="00A67A80"/>
    <w:rsid w:val="00A7107C"/>
    <w:rsid w:val="00A74FAE"/>
    <w:rsid w:val="00A81CAE"/>
    <w:rsid w:val="00A81D2D"/>
    <w:rsid w:val="00A833A7"/>
    <w:rsid w:val="00A8361A"/>
    <w:rsid w:val="00A863FF"/>
    <w:rsid w:val="00A86F00"/>
    <w:rsid w:val="00A87406"/>
    <w:rsid w:val="00A903DA"/>
    <w:rsid w:val="00A90FBE"/>
    <w:rsid w:val="00A96A21"/>
    <w:rsid w:val="00A96A4D"/>
    <w:rsid w:val="00AA0A11"/>
    <w:rsid w:val="00AA2082"/>
    <w:rsid w:val="00AA3A1B"/>
    <w:rsid w:val="00AA555F"/>
    <w:rsid w:val="00AA6DA0"/>
    <w:rsid w:val="00AB3B44"/>
    <w:rsid w:val="00AB43CF"/>
    <w:rsid w:val="00AC0D00"/>
    <w:rsid w:val="00AC5FE1"/>
    <w:rsid w:val="00AC7EFF"/>
    <w:rsid w:val="00AD324B"/>
    <w:rsid w:val="00AD33C6"/>
    <w:rsid w:val="00AD3D65"/>
    <w:rsid w:val="00AE0241"/>
    <w:rsid w:val="00AE0705"/>
    <w:rsid w:val="00AE3130"/>
    <w:rsid w:val="00AE5146"/>
    <w:rsid w:val="00AE54AB"/>
    <w:rsid w:val="00AE56DC"/>
    <w:rsid w:val="00AF1588"/>
    <w:rsid w:val="00AF2F05"/>
    <w:rsid w:val="00AF5BA6"/>
    <w:rsid w:val="00B013EE"/>
    <w:rsid w:val="00B017B2"/>
    <w:rsid w:val="00B01A17"/>
    <w:rsid w:val="00B026AB"/>
    <w:rsid w:val="00B03B12"/>
    <w:rsid w:val="00B04752"/>
    <w:rsid w:val="00B068E9"/>
    <w:rsid w:val="00B1019B"/>
    <w:rsid w:val="00B1197E"/>
    <w:rsid w:val="00B1334C"/>
    <w:rsid w:val="00B13DA8"/>
    <w:rsid w:val="00B14B89"/>
    <w:rsid w:val="00B15AC6"/>
    <w:rsid w:val="00B166AA"/>
    <w:rsid w:val="00B175AA"/>
    <w:rsid w:val="00B21BFA"/>
    <w:rsid w:val="00B21DDA"/>
    <w:rsid w:val="00B22D9F"/>
    <w:rsid w:val="00B23C29"/>
    <w:rsid w:val="00B2459B"/>
    <w:rsid w:val="00B24B24"/>
    <w:rsid w:val="00B2594D"/>
    <w:rsid w:val="00B260F5"/>
    <w:rsid w:val="00B26171"/>
    <w:rsid w:val="00B3244E"/>
    <w:rsid w:val="00B3430B"/>
    <w:rsid w:val="00B3656A"/>
    <w:rsid w:val="00B36FBF"/>
    <w:rsid w:val="00B4057C"/>
    <w:rsid w:val="00B4112C"/>
    <w:rsid w:val="00B41C30"/>
    <w:rsid w:val="00B41E71"/>
    <w:rsid w:val="00B41F36"/>
    <w:rsid w:val="00B426D9"/>
    <w:rsid w:val="00B42F23"/>
    <w:rsid w:val="00B43993"/>
    <w:rsid w:val="00B44417"/>
    <w:rsid w:val="00B462BD"/>
    <w:rsid w:val="00B466AC"/>
    <w:rsid w:val="00B46E1B"/>
    <w:rsid w:val="00B50FDF"/>
    <w:rsid w:val="00B51216"/>
    <w:rsid w:val="00B517AD"/>
    <w:rsid w:val="00B52DCE"/>
    <w:rsid w:val="00B53F04"/>
    <w:rsid w:val="00B54E4E"/>
    <w:rsid w:val="00B55608"/>
    <w:rsid w:val="00B606EC"/>
    <w:rsid w:val="00B616CE"/>
    <w:rsid w:val="00B621AF"/>
    <w:rsid w:val="00B63041"/>
    <w:rsid w:val="00B6341B"/>
    <w:rsid w:val="00B63B4B"/>
    <w:rsid w:val="00B63EDA"/>
    <w:rsid w:val="00B64EB5"/>
    <w:rsid w:val="00B654C0"/>
    <w:rsid w:val="00B659C1"/>
    <w:rsid w:val="00B70E6F"/>
    <w:rsid w:val="00B724ED"/>
    <w:rsid w:val="00B73B10"/>
    <w:rsid w:val="00B74AA3"/>
    <w:rsid w:val="00B74CDC"/>
    <w:rsid w:val="00B75E4C"/>
    <w:rsid w:val="00B83FCA"/>
    <w:rsid w:val="00B86609"/>
    <w:rsid w:val="00B90BC4"/>
    <w:rsid w:val="00B9124D"/>
    <w:rsid w:val="00B92942"/>
    <w:rsid w:val="00B9337E"/>
    <w:rsid w:val="00B9483E"/>
    <w:rsid w:val="00B97D78"/>
    <w:rsid w:val="00BA0334"/>
    <w:rsid w:val="00BA0524"/>
    <w:rsid w:val="00BA0E1C"/>
    <w:rsid w:val="00BA144C"/>
    <w:rsid w:val="00BA35BA"/>
    <w:rsid w:val="00BA3A9F"/>
    <w:rsid w:val="00BA614F"/>
    <w:rsid w:val="00BA6528"/>
    <w:rsid w:val="00BA7F25"/>
    <w:rsid w:val="00BB1799"/>
    <w:rsid w:val="00BB1817"/>
    <w:rsid w:val="00BB599E"/>
    <w:rsid w:val="00BB7257"/>
    <w:rsid w:val="00BC2740"/>
    <w:rsid w:val="00BC289E"/>
    <w:rsid w:val="00BC3414"/>
    <w:rsid w:val="00BC36EC"/>
    <w:rsid w:val="00BC3BE6"/>
    <w:rsid w:val="00BC75CC"/>
    <w:rsid w:val="00BD0D5B"/>
    <w:rsid w:val="00BD110E"/>
    <w:rsid w:val="00BD37BF"/>
    <w:rsid w:val="00BD60CE"/>
    <w:rsid w:val="00BE0E16"/>
    <w:rsid w:val="00BE18D3"/>
    <w:rsid w:val="00BE2CA5"/>
    <w:rsid w:val="00BE346A"/>
    <w:rsid w:val="00BE532C"/>
    <w:rsid w:val="00BE5602"/>
    <w:rsid w:val="00BE5971"/>
    <w:rsid w:val="00BF0C82"/>
    <w:rsid w:val="00BF18C0"/>
    <w:rsid w:val="00BF1D85"/>
    <w:rsid w:val="00BF1EE5"/>
    <w:rsid w:val="00BF3161"/>
    <w:rsid w:val="00BF4767"/>
    <w:rsid w:val="00BF4A99"/>
    <w:rsid w:val="00BF57F2"/>
    <w:rsid w:val="00C01969"/>
    <w:rsid w:val="00C0286D"/>
    <w:rsid w:val="00C04060"/>
    <w:rsid w:val="00C059F5"/>
    <w:rsid w:val="00C07A7F"/>
    <w:rsid w:val="00C10F34"/>
    <w:rsid w:val="00C11A75"/>
    <w:rsid w:val="00C141B1"/>
    <w:rsid w:val="00C167E7"/>
    <w:rsid w:val="00C257D2"/>
    <w:rsid w:val="00C26385"/>
    <w:rsid w:val="00C26B54"/>
    <w:rsid w:val="00C2730F"/>
    <w:rsid w:val="00C31A2C"/>
    <w:rsid w:val="00C31E75"/>
    <w:rsid w:val="00C32BD1"/>
    <w:rsid w:val="00C344A0"/>
    <w:rsid w:val="00C34A66"/>
    <w:rsid w:val="00C365C4"/>
    <w:rsid w:val="00C4098B"/>
    <w:rsid w:val="00C42D24"/>
    <w:rsid w:val="00C432B0"/>
    <w:rsid w:val="00C44104"/>
    <w:rsid w:val="00C44300"/>
    <w:rsid w:val="00C455F5"/>
    <w:rsid w:val="00C46BA8"/>
    <w:rsid w:val="00C502EB"/>
    <w:rsid w:val="00C50844"/>
    <w:rsid w:val="00C51D68"/>
    <w:rsid w:val="00C5267A"/>
    <w:rsid w:val="00C53889"/>
    <w:rsid w:val="00C554EA"/>
    <w:rsid w:val="00C55D3F"/>
    <w:rsid w:val="00C5702D"/>
    <w:rsid w:val="00C65D98"/>
    <w:rsid w:val="00C66433"/>
    <w:rsid w:val="00C67490"/>
    <w:rsid w:val="00C70DF2"/>
    <w:rsid w:val="00C71BD5"/>
    <w:rsid w:val="00C73CAD"/>
    <w:rsid w:val="00C74858"/>
    <w:rsid w:val="00C75730"/>
    <w:rsid w:val="00C80A76"/>
    <w:rsid w:val="00C82712"/>
    <w:rsid w:val="00C82723"/>
    <w:rsid w:val="00C83BFC"/>
    <w:rsid w:val="00C84606"/>
    <w:rsid w:val="00C84BE5"/>
    <w:rsid w:val="00C86323"/>
    <w:rsid w:val="00C867EE"/>
    <w:rsid w:val="00C90805"/>
    <w:rsid w:val="00C918FE"/>
    <w:rsid w:val="00C91B4F"/>
    <w:rsid w:val="00C91C0D"/>
    <w:rsid w:val="00C942A2"/>
    <w:rsid w:val="00C94E0B"/>
    <w:rsid w:val="00C959CC"/>
    <w:rsid w:val="00C9634F"/>
    <w:rsid w:val="00CA1AB1"/>
    <w:rsid w:val="00CA2655"/>
    <w:rsid w:val="00CA2AF9"/>
    <w:rsid w:val="00CA2B46"/>
    <w:rsid w:val="00CA412B"/>
    <w:rsid w:val="00CA5561"/>
    <w:rsid w:val="00CA6AE9"/>
    <w:rsid w:val="00CA6DCE"/>
    <w:rsid w:val="00CA70CE"/>
    <w:rsid w:val="00CB115A"/>
    <w:rsid w:val="00CB2DF1"/>
    <w:rsid w:val="00CB65F9"/>
    <w:rsid w:val="00CC24AF"/>
    <w:rsid w:val="00CC440E"/>
    <w:rsid w:val="00CC56B2"/>
    <w:rsid w:val="00CC57E1"/>
    <w:rsid w:val="00CC6644"/>
    <w:rsid w:val="00CC6728"/>
    <w:rsid w:val="00CC793F"/>
    <w:rsid w:val="00CD0A5D"/>
    <w:rsid w:val="00CE07AA"/>
    <w:rsid w:val="00CE093A"/>
    <w:rsid w:val="00CE10A5"/>
    <w:rsid w:val="00CE440A"/>
    <w:rsid w:val="00CE5ADF"/>
    <w:rsid w:val="00CF17E4"/>
    <w:rsid w:val="00CF1AE6"/>
    <w:rsid w:val="00CF277A"/>
    <w:rsid w:val="00CF42D1"/>
    <w:rsid w:val="00CF5EB0"/>
    <w:rsid w:val="00CF67A6"/>
    <w:rsid w:val="00CF681C"/>
    <w:rsid w:val="00D00373"/>
    <w:rsid w:val="00D0173E"/>
    <w:rsid w:val="00D01A37"/>
    <w:rsid w:val="00D01D06"/>
    <w:rsid w:val="00D04B5E"/>
    <w:rsid w:val="00D066FC"/>
    <w:rsid w:val="00D067CA"/>
    <w:rsid w:val="00D124F2"/>
    <w:rsid w:val="00D12631"/>
    <w:rsid w:val="00D13BEA"/>
    <w:rsid w:val="00D215EE"/>
    <w:rsid w:val="00D21FE1"/>
    <w:rsid w:val="00D22121"/>
    <w:rsid w:val="00D232A4"/>
    <w:rsid w:val="00D242B4"/>
    <w:rsid w:val="00D26661"/>
    <w:rsid w:val="00D267C7"/>
    <w:rsid w:val="00D27BC8"/>
    <w:rsid w:val="00D30F44"/>
    <w:rsid w:val="00D32454"/>
    <w:rsid w:val="00D42C7F"/>
    <w:rsid w:val="00D436FB"/>
    <w:rsid w:val="00D43D2F"/>
    <w:rsid w:val="00D4601C"/>
    <w:rsid w:val="00D46EBF"/>
    <w:rsid w:val="00D47D76"/>
    <w:rsid w:val="00D50E96"/>
    <w:rsid w:val="00D531DF"/>
    <w:rsid w:val="00D53FC4"/>
    <w:rsid w:val="00D55A67"/>
    <w:rsid w:val="00D561E1"/>
    <w:rsid w:val="00D573D8"/>
    <w:rsid w:val="00D61078"/>
    <w:rsid w:val="00D658D5"/>
    <w:rsid w:val="00D65EC9"/>
    <w:rsid w:val="00D66B8C"/>
    <w:rsid w:val="00D76029"/>
    <w:rsid w:val="00D766A0"/>
    <w:rsid w:val="00D7756B"/>
    <w:rsid w:val="00D824C9"/>
    <w:rsid w:val="00D828FD"/>
    <w:rsid w:val="00D82D10"/>
    <w:rsid w:val="00D84B65"/>
    <w:rsid w:val="00D85400"/>
    <w:rsid w:val="00D85EE9"/>
    <w:rsid w:val="00D873DB"/>
    <w:rsid w:val="00D90FD0"/>
    <w:rsid w:val="00D93445"/>
    <w:rsid w:val="00D94631"/>
    <w:rsid w:val="00D975FC"/>
    <w:rsid w:val="00DA0C84"/>
    <w:rsid w:val="00DA512A"/>
    <w:rsid w:val="00DA7C8E"/>
    <w:rsid w:val="00DB106B"/>
    <w:rsid w:val="00DB182F"/>
    <w:rsid w:val="00DB266C"/>
    <w:rsid w:val="00DB2D89"/>
    <w:rsid w:val="00DB3054"/>
    <w:rsid w:val="00DB49C1"/>
    <w:rsid w:val="00DC127F"/>
    <w:rsid w:val="00DC2F93"/>
    <w:rsid w:val="00DC3444"/>
    <w:rsid w:val="00DC34CB"/>
    <w:rsid w:val="00DC4509"/>
    <w:rsid w:val="00DC513A"/>
    <w:rsid w:val="00DC7D08"/>
    <w:rsid w:val="00DD2E4C"/>
    <w:rsid w:val="00DD38C6"/>
    <w:rsid w:val="00DD3921"/>
    <w:rsid w:val="00DD5881"/>
    <w:rsid w:val="00DD69C0"/>
    <w:rsid w:val="00DD70BE"/>
    <w:rsid w:val="00DE316B"/>
    <w:rsid w:val="00DE5AEF"/>
    <w:rsid w:val="00DE701C"/>
    <w:rsid w:val="00DF2695"/>
    <w:rsid w:val="00DF3C5E"/>
    <w:rsid w:val="00DF6EAD"/>
    <w:rsid w:val="00E00571"/>
    <w:rsid w:val="00E00BBE"/>
    <w:rsid w:val="00E02483"/>
    <w:rsid w:val="00E03BD0"/>
    <w:rsid w:val="00E04A70"/>
    <w:rsid w:val="00E0513F"/>
    <w:rsid w:val="00E051F7"/>
    <w:rsid w:val="00E05CFD"/>
    <w:rsid w:val="00E05E1E"/>
    <w:rsid w:val="00E05F4E"/>
    <w:rsid w:val="00E06049"/>
    <w:rsid w:val="00E06680"/>
    <w:rsid w:val="00E06FAA"/>
    <w:rsid w:val="00E07AD1"/>
    <w:rsid w:val="00E07D0D"/>
    <w:rsid w:val="00E122C4"/>
    <w:rsid w:val="00E2008C"/>
    <w:rsid w:val="00E20F36"/>
    <w:rsid w:val="00E24C6F"/>
    <w:rsid w:val="00E26603"/>
    <w:rsid w:val="00E3056E"/>
    <w:rsid w:val="00E30C2B"/>
    <w:rsid w:val="00E314D6"/>
    <w:rsid w:val="00E337C6"/>
    <w:rsid w:val="00E36545"/>
    <w:rsid w:val="00E37D75"/>
    <w:rsid w:val="00E425B0"/>
    <w:rsid w:val="00E449E3"/>
    <w:rsid w:val="00E45067"/>
    <w:rsid w:val="00E4575D"/>
    <w:rsid w:val="00E5117E"/>
    <w:rsid w:val="00E5637D"/>
    <w:rsid w:val="00E573BE"/>
    <w:rsid w:val="00E615F0"/>
    <w:rsid w:val="00E6232B"/>
    <w:rsid w:val="00E64867"/>
    <w:rsid w:val="00E67FD8"/>
    <w:rsid w:val="00E7008B"/>
    <w:rsid w:val="00E72082"/>
    <w:rsid w:val="00E7598F"/>
    <w:rsid w:val="00E75AA2"/>
    <w:rsid w:val="00E76731"/>
    <w:rsid w:val="00E76EE5"/>
    <w:rsid w:val="00E801D9"/>
    <w:rsid w:val="00E831D9"/>
    <w:rsid w:val="00E83802"/>
    <w:rsid w:val="00E83CC8"/>
    <w:rsid w:val="00E83E1F"/>
    <w:rsid w:val="00E84B66"/>
    <w:rsid w:val="00E85D97"/>
    <w:rsid w:val="00E87477"/>
    <w:rsid w:val="00E90320"/>
    <w:rsid w:val="00E9046D"/>
    <w:rsid w:val="00E904B3"/>
    <w:rsid w:val="00E90F29"/>
    <w:rsid w:val="00E9134B"/>
    <w:rsid w:val="00E92212"/>
    <w:rsid w:val="00E92788"/>
    <w:rsid w:val="00E93979"/>
    <w:rsid w:val="00E94AB1"/>
    <w:rsid w:val="00E95B26"/>
    <w:rsid w:val="00E95E48"/>
    <w:rsid w:val="00EA189C"/>
    <w:rsid w:val="00EA2AB3"/>
    <w:rsid w:val="00EA3898"/>
    <w:rsid w:val="00EA5B4D"/>
    <w:rsid w:val="00EA5B90"/>
    <w:rsid w:val="00EA6288"/>
    <w:rsid w:val="00EA7394"/>
    <w:rsid w:val="00EB0EA8"/>
    <w:rsid w:val="00EB11B4"/>
    <w:rsid w:val="00EB13B3"/>
    <w:rsid w:val="00EB607F"/>
    <w:rsid w:val="00EB6E6F"/>
    <w:rsid w:val="00EC0323"/>
    <w:rsid w:val="00EC0B02"/>
    <w:rsid w:val="00EC2D40"/>
    <w:rsid w:val="00EC3492"/>
    <w:rsid w:val="00EC5741"/>
    <w:rsid w:val="00EC7EA2"/>
    <w:rsid w:val="00ED1AA6"/>
    <w:rsid w:val="00ED1AE8"/>
    <w:rsid w:val="00ED23B2"/>
    <w:rsid w:val="00ED307E"/>
    <w:rsid w:val="00ED3C55"/>
    <w:rsid w:val="00ED6C14"/>
    <w:rsid w:val="00ED7AEF"/>
    <w:rsid w:val="00EE201C"/>
    <w:rsid w:val="00EE3701"/>
    <w:rsid w:val="00EE4043"/>
    <w:rsid w:val="00EE4505"/>
    <w:rsid w:val="00EE4659"/>
    <w:rsid w:val="00EE4F4B"/>
    <w:rsid w:val="00EE710E"/>
    <w:rsid w:val="00EE7795"/>
    <w:rsid w:val="00EF1550"/>
    <w:rsid w:val="00EF5084"/>
    <w:rsid w:val="00EF7A18"/>
    <w:rsid w:val="00F0052A"/>
    <w:rsid w:val="00F00EF1"/>
    <w:rsid w:val="00F07339"/>
    <w:rsid w:val="00F1068A"/>
    <w:rsid w:val="00F10B77"/>
    <w:rsid w:val="00F10D9F"/>
    <w:rsid w:val="00F11FD5"/>
    <w:rsid w:val="00F137D3"/>
    <w:rsid w:val="00F16AE0"/>
    <w:rsid w:val="00F206CD"/>
    <w:rsid w:val="00F21423"/>
    <w:rsid w:val="00F21DA3"/>
    <w:rsid w:val="00F23F1D"/>
    <w:rsid w:val="00F26055"/>
    <w:rsid w:val="00F274D4"/>
    <w:rsid w:val="00F36CC5"/>
    <w:rsid w:val="00F43902"/>
    <w:rsid w:val="00F44640"/>
    <w:rsid w:val="00F45C4E"/>
    <w:rsid w:val="00F47310"/>
    <w:rsid w:val="00F500CC"/>
    <w:rsid w:val="00F52F98"/>
    <w:rsid w:val="00F5326E"/>
    <w:rsid w:val="00F536E5"/>
    <w:rsid w:val="00F539C3"/>
    <w:rsid w:val="00F553A1"/>
    <w:rsid w:val="00F55571"/>
    <w:rsid w:val="00F5578A"/>
    <w:rsid w:val="00F5677E"/>
    <w:rsid w:val="00F570AB"/>
    <w:rsid w:val="00F60C05"/>
    <w:rsid w:val="00F64217"/>
    <w:rsid w:val="00F643E2"/>
    <w:rsid w:val="00F661DB"/>
    <w:rsid w:val="00F74802"/>
    <w:rsid w:val="00F77B4D"/>
    <w:rsid w:val="00F83167"/>
    <w:rsid w:val="00F865B8"/>
    <w:rsid w:val="00F86862"/>
    <w:rsid w:val="00F909E6"/>
    <w:rsid w:val="00F934DB"/>
    <w:rsid w:val="00F956E0"/>
    <w:rsid w:val="00F96655"/>
    <w:rsid w:val="00F96671"/>
    <w:rsid w:val="00F96FB3"/>
    <w:rsid w:val="00F9790F"/>
    <w:rsid w:val="00FA070A"/>
    <w:rsid w:val="00FA2058"/>
    <w:rsid w:val="00FA209D"/>
    <w:rsid w:val="00FA25F2"/>
    <w:rsid w:val="00FA7250"/>
    <w:rsid w:val="00FA72F7"/>
    <w:rsid w:val="00FB1472"/>
    <w:rsid w:val="00FB230B"/>
    <w:rsid w:val="00FB24E5"/>
    <w:rsid w:val="00FB5686"/>
    <w:rsid w:val="00FB5DC5"/>
    <w:rsid w:val="00FB6450"/>
    <w:rsid w:val="00FB6944"/>
    <w:rsid w:val="00FB789D"/>
    <w:rsid w:val="00FB7982"/>
    <w:rsid w:val="00FB7F9F"/>
    <w:rsid w:val="00FC0B17"/>
    <w:rsid w:val="00FC0D26"/>
    <w:rsid w:val="00FC0FAD"/>
    <w:rsid w:val="00FC107D"/>
    <w:rsid w:val="00FC3775"/>
    <w:rsid w:val="00FD0A1C"/>
    <w:rsid w:val="00FD183F"/>
    <w:rsid w:val="00FD234D"/>
    <w:rsid w:val="00FD2919"/>
    <w:rsid w:val="00FD3A02"/>
    <w:rsid w:val="00FD7D68"/>
    <w:rsid w:val="00FE06AA"/>
    <w:rsid w:val="00FE2469"/>
    <w:rsid w:val="00FE3808"/>
    <w:rsid w:val="00FE3876"/>
    <w:rsid w:val="00FE39D8"/>
    <w:rsid w:val="00FE3A65"/>
    <w:rsid w:val="00FE44CB"/>
    <w:rsid w:val="00FE455E"/>
    <w:rsid w:val="00FE79CE"/>
    <w:rsid w:val="00FF0959"/>
    <w:rsid w:val="00FF129C"/>
    <w:rsid w:val="00FF1A16"/>
    <w:rsid w:val="00FF2916"/>
    <w:rsid w:val="00FF73D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944AB6B"/>
  <w15:docId w15:val="{50F601A1-A4C2-4697-BD70-50AA9545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uiPriority w:val="20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customStyle="1" w:styleId="light">
    <w:name w:val="light"/>
    <w:basedOn w:val="Fontepargpadro"/>
    <w:rsid w:val="004D4991"/>
  </w:style>
  <w:style w:type="character" w:styleId="MenoPendente">
    <w:name w:val="Unresolved Mention"/>
    <w:basedOn w:val="Fontepargpadro"/>
    <w:uiPriority w:val="99"/>
    <w:semiHidden/>
    <w:unhideWhenUsed/>
    <w:rsid w:val="001E0F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rtFy5C02P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revistas.pucsp.br/index.php/ls/issue/view/1882/showT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ielo.br/scielo.php?script=sci_serial&amp;pid=0102-7182&amp;lng=en&amp;nrm=is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7D6E31-98AF-4991-8B23-631F44705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2393</Words>
  <Characters>12928</Characters>
  <Application>Microsoft Office Word</Application>
  <DocSecurity>0</DocSecurity>
  <Lines>107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15291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cp:lastModifiedBy>Deborah Stafussi Freitas</cp:lastModifiedBy>
  <cp:revision>15</cp:revision>
  <cp:lastPrinted>2018-09-20T04:32:00Z</cp:lastPrinted>
  <dcterms:created xsi:type="dcterms:W3CDTF">2018-11-16T14:50:00Z</dcterms:created>
  <dcterms:modified xsi:type="dcterms:W3CDTF">2018-11-16T18:12:00Z</dcterms:modified>
</cp:coreProperties>
</file>