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746C" w14:textId="77777777" w:rsidR="005F40B4" w:rsidRDefault="005F40B4" w:rsidP="005F40B4">
      <w:pPr>
        <w:pStyle w:val="01TITULO1"/>
      </w:pPr>
      <w:r>
        <w:t>Componente curricular: CIÊNCIAS</w:t>
      </w:r>
    </w:p>
    <w:p w14:paraId="242CB466" w14:textId="54EBDBED" w:rsidR="00490D5C" w:rsidRPr="000831F0" w:rsidRDefault="00490D5C" w:rsidP="00490D5C">
      <w:pPr>
        <w:pStyle w:val="01TITULO1"/>
      </w:pPr>
      <w:r w:rsidRPr="000831F0">
        <w:t xml:space="preserve">8º ano – </w:t>
      </w:r>
      <w:r>
        <w:t>2</w:t>
      </w:r>
      <w:r w:rsidRPr="000831F0">
        <w:t>º bimestre</w:t>
      </w:r>
    </w:p>
    <w:p w14:paraId="621172A9" w14:textId="4BFD761B" w:rsidR="00490D5C" w:rsidRDefault="00490D5C" w:rsidP="00490D5C">
      <w:pPr>
        <w:pStyle w:val="01TITULO1"/>
      </w:pPr>
      <w:r w:rsidRPr="00553209">
        <w:t>PLANO DE DESENVOLVIMENTO</w:t>
      </w:r>
    </w:p>
    <w:p w14:paraId="55A8BFD3" w14:textId="77777777" w:rsidR="00A2067C" w:rsidRPr="0013033F" w:rsidRDefault="00A2067C" w:rsidP="0013033F">
      <w:pPr>
        <w:pStyle w:val="02TEXTOPRINCIPAL"/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1587"/>
        <w:gridCol w:w="5102"/>
      </w:tblGrid>
      <w:tr w:rsidR="0013033F" w:rsidRPr="00BA2E86" w14:paraId="439ECD57" w14:textId="77777777" w:rsidTr="0013033F">
        <w:tc>
          <w:tcPr>
            <w:tcW w:w="2041" w:type="dxa"/>
            <w:shd w:val="clear" w:color="auto" w:fill="auto"/>
          </w:tcPr>
          <w:p w14:paraId="50659C20" w14:textId="77777777" w:rsidR="00A2067C" w:rsidRPr="00BA2E86" w:rsidRDefault="00A2067C" w:rsidP="005740BE">
            <w:pPr>
              <w:pStyle w:val="06Tabelagravata"/>
              <w:spacing w:before="0"/>
              <w:ind w:right="0"/>
              <w:jc w:val="left"/>
            </w:pPr>
            <w:r>
              <w:t>Unidades e capítulos do Livro do Estudante</w:t>
            </w:r>
          </w:p>
        </w:tc>
        <w:tc>
          <w:tcPr>
            <w:tcW w:w="1417" w:type="dxa"/>
            <w:shd w:val="clear" w:color="auto" w:fill="auto"/>
            <w:noWrap/>
          </w:tcPr>
          <w:p w14:paraId="65234C71" w14:textId="77777777" w:rsidR="00A2067C" w:rsidRPr="00BA2E86" w:rsidRDefault="00A2067C" w:rsidP="005740BE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>
              <w:rPr>
                <w:bCs/>
              </w:rPr>
              <w:t>Unidade temática da BNCC</w:t>
            </w:r>
          </w:p>
        </w:tc>
        <w:tc>
          <w:tcPr>
            <w:tcW w:w="1587" w:type="dxa"/>
            <w:shd w:val="clear" w:color="auto" w:fill="auto"/>
          </w:tcPr>
          <w:p w14:paraId="16387C92" w14:textId="77777777" w:rsidR="00A2067C" w:rsidRPr="00BA2E86" w:rsidRDefault="00A2067C" w:rsidP="0036302F">
            <w:pPr>
              <w:pStyle w:val="06Tabelagravata"/>
              <w:spacing w:before="0" w:after="60"/>
              <w:ind w:right="0"/>
              <w:jc w:val="left"/>
            </w:pPr>
            <w:r>
              <w:t>Objetos de conhecimento da BNCC</w:t>
            </w:r>
          </w:p>
        </w:tc>
        <w:tc>
          <w:tcPr>
            <w:tcW w:w="5102" w:type="dxa"/>
            <w:shd w:val="clear" w:color="auto" w:fill="auto"/>
          </w:tcPr>
          <w:p w14:paraId="100FA7A3" w14:textId="77777777" w:rsidR="00A2067C" w:rsidRPr="00BA2E86" w:rsidRDefault="00A2067C" w:rsidP="005740BE">
            <w:pPr>
              <w:pStyle w:val="06Tabelagravata"/>
              <w:spacing w:before="0"/>
              <w:ind w:right="0"/>
              <w:jc w:val="left"/>
            </w:pPr>
            <w:r>
              <w:t>Habilidades da BNCC</w:t>
            </w:r>
          </w:p>
        </w:tc>
      </w:tr>
      <w:tr w:rsidR="0013033F" w:rsidRPr="00BA2E86" w14:paraId="6547E283" w14:textId="77777777" w:rsidTr="0013033F">
        <w:trPr>
          <w:trHeight w:val="509"/>
        </w:trPr>
        <w:tc>
          <w:tcPr>
            <w:tcW w:w="2041" w:type="dxa"/>
            <w:vMerge w:val="restart"/>
            <w:shd w:val="clear" w:color="auto" w:fill="auto"/>
          </w:tcPr>
          <w:p w14:paraId="30D0776D" w14:textId="77777777" w:rsidR="006633CC" w:rsidRPr="00601ACA" w:rsidRDefault="006633CC" w:rsidP="006633CC">
            <w:pPr>
              <w:pStyle w:val="04TEXTOTABELAS"/>
              <w:rPr>
                <w:b/>
              </w:rPr>
            </w:pPr>
            <w:r w:rsidRPr="007646CD">
              <w:rPr>
                <w:b/>
              </w:rPr>
              <w:t xml:space="preserve">Unidade </w:t>
            </w:r>
            <w:r>
              <w:rPr>
                <w:b/>
              </w:rPr>
              <w:t>3 – Clima e tempo</w:t>
            </w:r>
          </w:p>
          <w:p w14:paraId="48826A5D" w14:textId="77777777" w:rsidR="006633CC" w:rsidRPr="006D52C0" w:rsidRDefault="006633CC" w:rsidP="006633CC">
            <w:pPr>
              <w:pStyle w:val="04TEXTOTABELAS"/>
              <w:spacing w:line="240" w:lineRule="auto"/>
            </w:pPr>
          </w:p>
          <w:p w14:paraId="4E373C7D" w14:textId="77777777" w:rsidR="006633CC" w:rsidRDefault="006633CC" w:rsidP="006633CC">
            <w:pPr>
              <w:pStyle w:val="04TEXTOTABELAS"/>
              <w:spacing w:line="240" w:lineRule="auto"/>
            </w:pPr>
            <w:r w:rsidRPr="006D52C0">
              <w:t xml:space="preserve">Capítulo </w:t>
            </w:r>
            <w:r>
              <w:t>6</w:t>
            </w:r>
            <w:r w:rsidRPr="006D52C0">
              <w:t xml:space="preserve"> – </w:t>
            </w:r>
            <w:r>
              <w:t>O que determina o clima?</w:t>
            </w:r>
          </w:p>
          <w:p w14:paraId="381864EC" w14:textId="77777777" w:rsidR="006633CC" w:rsidRDefault="006633CC" w:rsidP="006633CC">
            <w:pPr>
              <w:pStyle w:val="04TEXTOTABELAS"/>
              <w:spacing w:line="240" w:lineRule="auto"/>
            </w:pPr>
          </w:p>
          <w:p w14:paraId="1AE47F96" w14:textId="77777777" w:rsidR="006633CC" w:rsidRDefault="006633CC" w:rsidP="006633CC">
            <w:pPr>
              <w:pStyle w:val="04TEXTOTABELAS"/>
              <w:spacing w:line="240" w:lineRule="auto"/>
            </w:pPr>
            <w:r w:rsidRPr="006D52C0">
              <w:t xml:space="preserve">Capítulo </w:t>
            </w:r>
            <w:r>
              <w:t>7</w:t>
            </w:r>
            <w:r w:rsidRPr="006D52C0">
              <w:t xml:space="preserve"> – </w:t>
            </w:r>
            <w:r>
              <w:t>O tempo atmosférico</w:t>
            </w:r>
          </w:p>
          <w:p w14:paraId="4AFF6CC4" w14:textId="77777777" w:rsidR="006633CC" w:rsidRDefault="006633CC" w:rsidP="006633CC">
            <w:pPr>
              <w:pStyle w:val="04TEXTOTABELAS"/>
              <w:spacing w:line="240" w:lineRule="auto"/>
            </w:pPr>
          </w:p>
          <w:p w14:paraId="43FC7BC9" w14:textId="77777777" w:rsidR="006633CC" w:rsidRDefault="006633CC" w:rsidP="006633CC">
            <w:pPr>
              <w:pStyle w:val="04TEXTOTABELAS"/>
              <w:spacing w:line="240" w:lineRule="auto"/>
            </w:pPr>
            <w:r>
              <w:t xml:space="preserve">Capítulo 8 </w:t>
            </w:r>
            <w:r w:rsidRPr="006D52C0">
              <w:t>–</w:t>
            </w:r>
            <w:r>
              <w:t xml:space="preserve"> Ações humanas interferem no clima</w:t>
            </w:r>
          </w:p>
          <w:p w14:paraId="4825AD07" w14:textId="77777777" w:rsidR="006633CC" w:rsidRDefault="006633CC" w:rsidP="006633CC">
            <w:pPr>
              <w:pStyle w:val="04TEXTOTABELAS"/>
              <w:spacing w:line="240" w:lineRule="auto"/>
            </w:pPr>
          </w:p>
          <w:p w14:paraId="686BCBAB" w14:textId="77777777" w:rsidR="006633CC" w:rsidRPr="00601ACA" w:rsidRDefault="006633CC" w:rsidP="006633CC">
            <w:pPr>
              <w:pStyle w:val="04TEXTOTABELAS"/>
              <w:rPr>
                <w:b/>
              </w:rPr>
            </w:pPr>
            <w:r w:rsidRPr="007646CD">
              <w:rPr>
                <w:b/>
              </w:rPr>
              <w:t xml:space="preserve">Unidade </w:t>
            </w:r>
            <w:r>
              <w:rPr>
                <w:b/>
              </w:rPr>
              <w:t>4 – Energia nossa de cada dia</w:t>
            </w:r>
          </w:p>
          <w:p w14:paraId="0A714F11" w14:textId="77777777" w:rsidR="006633CC" w:rsidRDefault="006633CC" w:rsidP="006633CC">
            <w:pPr>
              <w:pStyle w:val="04TEXTOTABELAS"/>
              <w:spacing w:line="240" w:lineRule="auto"/>
            </w:pPr>
          </w:p>
          <w:p w14:paraId="37F300E4" w14:textId="77777777" w:rsidR="006633CC" w:rsidRDefault="006633CC" w:rsidP="006633CC">
            <w:pPr>
              <w:pStyle w:val="04TEXTOTABELAS"/>
              <w:spacing w:line="240" w:lineRule="auto"/>
            </w:pPr>
            <w:r>
              <w:t xml:space="preserve">Capítulo 9 </w:t>
            </w:r>
            <w:r w:rsidRPr="006D52C0">
              <w:t>–</w:t>
            </w:r>
            <w:r>
              <w:t xml:space="preserve"> Transformações de energia</w:t>
            </w:r>
          </w:p>
          <w:p w14:paraId="0075E9C6" w14:textId="77777777" w:rsidR="006633CC" w:rsidRDefault="006633CC" w:rsidP="006633CC">
            <w:pPr>
              <w:pStyle w:val="04TEXTOTABELAS"/>
              <w:spacing w:line="240" w:lineRule="auto"/>
            </w:pPr>
          </w:p>
          <w:p w14:paraId="4695F439" w14:textId="77777777" w:rsidR="006633CC" w:rsidRDefault="006633CC" w:rsidP="006633CC">
            <w:pPr>
              <w:pStyle w:val="04TEXTOTABELAS"/>
              <w:spacing w:line="240" w:lineRule="auto"/>
            </w:pPr>
            <w:r>
              <w:t xml:space="preserve">Capítulo 10 </w:t>
            </w:r>
            <w:r w:rsidRPr="006D52C0">
              <w:t>–</w:t>
            </w:r>
            <w:r>
              <w:t xml:space="preserve"> Eletricidade e usos no cotidiano</w:t>
            </w:r>
          </w:p>
          <w:p w14:paraId="01C6F765" w14:textId="77777777" w:rsidR="006633CC" w:rsidRDefault="006633CC" w:rsidP="006633CC">
            <w:pPr>
              <w:pStyle w:val="04TEXTOTABELAS"/>
              <w:spacing w:line="240" w:lineRule="auto"/>
            </w:pPr>
          </w:p>
          <w:p w14:paraId="460AFCEF" w14:textId="50BD6B72" w:rsidR="006633CC" w:rsidRPr="0013033F" w:rsidRDefault="006633CC" w:rsidP="0013033F">
            <w:pPr>
              <w:pStyle w:val="04TEXTOTABELAS"/>
              <w:spacing w:line="240" w:lineRule="auto"/>
            </w:pPr>
            <w:r>
              <w:t xml:space="preserve">Capítulo 11 </w:t>
            </w:r>
            <w:r w:rsidRPr="006D52C0">
              <w:t>–</w:t>
            </w:r>
            <w:r>
              <w:t xml:space="preserve"> A eficiência dos aparelhos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7D704787" w14:textId="59EF1BDE" w:rsidR="006633CC" w:rsidRDefault="00587B03" w:rsidP="006633CC">
            <w:pPr>
              <w:pStyle w:val="04TEXTOTABELAS"/>
              <w:spacing w:line="240" w:lineRule="auto"/>
              <w:rPr>
                <w:bCs/>
              </w:rPr>
            </w:pPr>
            <w:r>
              <w:rPr>
                <w:bCs/>
              </w:rPr>
              <w:t>Terra e Universo</w:t>
            </w:r>
          </w:p>
          <w:p w14:paraId="5AAF2BA7" w14:textId="77777777" w:rsidR="00587B03" w:rsidRDefault="00587B03" w:rsidP="006633CC">
            <w:pPr>
              <w:pStyle w:val="04TEXTOTABELAS"/>
              <w:spacing w:line="240" w:lineRule="auto"/>
              <w:rPr>
                <w:bCs/>
              </w:rPr>
            </w:pPr>
          </w:p>
          <w:p w14:paraId="2C2BA99E" w14:textId="3EF2418D" w:rsidR="00587B03" w:rsidRPr="00BA2E86" w:rsidRDefault="00587B03" w:rsidP="006633CC">
            <w:pPr>
              <w:pStyle w:val="04TEXTOTABELAS"/>
              <w:spacing w:line="240" w:lineRule="auto"/>
              <w:rPr>
                <w:bCs/>
              </w:rPr>
            </w:pPr>
            <w:r>
              <w:rPr>
                <w:bCs/>
              </w:rPr>
              <w:t>Matéria e energia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740E8D61" w14:textId="0D4CF979" w:rsidR="00587B03" w:rsidRDefault="00587B03" w:rsidP="006633CC">
            <w:pPr>
              <w:pStyle w:val="04TEXTOTABELAS"/>
              <w:spacing w:line="240" w:lineRule="auto"/>
            </w:pPr>
            <w:r>
              <w:t>Sistema Sol, Terra e Lua</w:t>
            </w:r>
          </w:p>
          <w:p w14:paraId="69F99589" w14:textId="77777777" w:rsidR="00587B03" w:rsidRDefault="00587B03" w:rsidP="006633CC">
            <w:pPr>
              <w:pStyle w:val="04TEXTOTABELAS"/>
              <w:spacing w:line="240" w:lineRule="auto"/>
            </w:pPr>
          </w:p>
          <w:p w14:paraId="6F94A149" w14:textId="77777777" w:rsidR="006633CC" w:rsidRDefault="00587B03" w:rsidP="006633CC">
            <w:pPr>
              <w:pStyle w:val="04TEXTOTABELAS"/>
              <w:spacing w:line="240" w:lineRule="auto"/>
            </w:pPr>
            <w:r w:rsidRPr="00587B03">
              <w:t>Clima</w:t>
            </w:r>
          </w:p>
          <w:p w14:paraId="060682D0" w14:textId="77777777" w:rsidR="001E3423" w:rsidRDefault="001E3423" w:rsidP="006633CC">
            <w:pPr>
              <w:pStyle w:val="04TEXTOTABELAS"/>
              <w:spacing w:line="240" w:lineRule="auto"/>
            </w:pPr>
          </w:p>
          <w:p w14:paraId="2A125838" w14:textId="77777777" w:rsidR="001E3423" w:rsidRDefault="001E3423" w:rsidP="006633CC">
            <w:pPr>
              <w:pStyle w:val="04TEXTOTABELAS"/>
              <w:spacing w:line="240" w:lineRule="auto"/>
            </w:pPr>
            <w:r w:rsidRPr="001E3423">
              <w:t>Fontes e tipos de energia</w:t>
            </w:r>
          </w:p>
          <w:p w14:paraId="5CE01DE4" w14:textId="77777777" w:rsidR="001E3423" w:rsidRDefault="001E3423" w:rsidP="006633CC">
            <w:pPr>
              <w:pStyle w:val="04TEXTOTABELAS"/>
              <w:spacing w:line="240" w:lineRule="auto"/>
            </w:pPr>
          </w:p>
          <w:p w14:paraId="15D3C301" w14:textId="77777777" w:rsidR="001E3423" w:rsidRDefault="001E3423" w:rsidP="006633CC">
            <w:pPr>
              <w:pStyle w:val="04TEXTOTABELAS"/>
              <w:spacing w:line="240" w:lineRule="auto"/>
            </w:pPr>
            <w:r w:rsidRPr="001E3423">
              <w:t>Transformação de energia</w:t>
            </w:r>
          </w:p>
          <w:p w14:paraId="6A998A4E" w14:textId="77777777" w:rsidR="001E3423" w:rsidRDefault="001E3423" w:rsidP="006633CC">
            <w:pPr>
              <w:pStyle w:val="04TEXTOTABELAS"/>
              <w:spacing w:line="240" w:lineRule="auto"/>
            </w:pPr>
          </w:p>
          <w:p w14:paraId="40DAE37A" w14:textId="77777777" w:rsidR="001E3423" w:rsidRDefault="001E3423" w:rsidP="006633CC">
            <w:pPr>
              <w:pStyle w:val="04TEXTOTABELAS"/>
              <w:spacing w:line="240" w:lineRule="auto"/>
            </w:pPr>
            <w:r w:rsidRPr="001E3423">
              <w:t>Circuitos elétricos</w:t>
            </w:r>
          </w:p>
          <w:p w14:paraId="1D1B939C" w14:textId="77777777" w:rsidR="001E3423" w:rsidRDefault="001E3423" w:rsidP="006633CC">
            <w:pPr>
              <w:pStyle w:val="04TEXTOTABELAS"/>
              <w:spacing w:line="240" w:lineRule="auto"/>
            </w:pPr>
          </w:p>
          <w:p w14:paraId="319E6695" w14:textId="77777777" w:rsidR="001E3423" w:rsidRDefault="001E3423" w:rsidP="006633CC">
            <w:pPr>
              <w:pStyle w:val="04TEXTOTABELAS"/>
              <w:spacing w:line="240" w:lineRule="auto"/>
            </w:pPr>
            <w:r w:rsidRPr="001E3423">
              <w:t>Cálculo de consumo de energia elétrica</w:t>
            </w:r>
          </w:p>
          <w:p w14:paraId="080AB152" w14:textId="77777777" w:rsidR="001E3423" w:rsidRDefault="001E3423" w:rsidP="006633CC">
            <w:pPr>
              <w:pStyle w:val="04TEXTOTABELAS"/>
              <w:spacing w:line="240" w:lineRule="auto"/>
            </w:pPr>
          </w:p>
          <w:p w14:paraId="24A899FE" w14:textId="7472E246" w:rsidR="001E3423" w:rsidRPr="00BA2E86" w:rsidRDefault="001E3423" w:rsidP="006633CC">
            <w:pPr>
              <w:pStyle w:val="04TEXTOTABELAS"/>
              <w:spacing w:line="240" w:lineRule="auto"/>
            </w:pPr>
            <w:r w:rsidRPr="001E3423">
              <w:t>Uso consciente de energia elétrica</w:t>
            </w:r>
          </w:p>
        </w:tc>
        <w:tc>
          <w:tcPr>
            <w:tcW w:w="5102" w:type="dxa"/>
            <w:vMerge w:val="restart"/>
            <w:shd w:val="clear" w:color="auto" w:fill="auto"/>
          </w:tcPr>
          <w:p w14:paraId="01914102" w14:textId="6B865E7D" w:rsidR="006633CC" w:rsidRDefault="00620A03" w:rsidP="006633CC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EF08CI14</w:t>
            </w:r>
            <w:r w:rsidRPr="00620A03">
              <w:t xml:space="preserve"> </w:t>
            </w:r>
            <w:r w:rsidRPr="006D52C0">
              <w:t>–</w:t>
            </w:r>
            <w:r>
              <w:t xml:space="preserve"> </w:t>
            </w:r>
            <w:r w:rsidRPr="00620A03">
              <w:t>Relacionar climas regionais aos padrões de circulação atmosférica e oceânica e ao aquecimento desigual causado pela forma e pelos movimentos da Terra.</w:t>
            </w:r>
          </w:p>
          <w:p w14:paraId="64928727" w14:textId="77777777" w:rsidR="00620A03" w:rsidRDefault="00620A03" w:rsidP="006633CC">
            <w:pPr>
              <w:pStyle w:val="04TEXTOTABELAS"/>
              <w:spacing w:line="240" w:lineRule="auto"/>
            </w:pPr>
          </w:p>
          <w:p w14:paraId="435D5704" w14:textId="26B4D38E" w:rsidR="00620A03" w:rsidRDefault="00620A03" w:rsidP="006633CC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EF08CI15</w:t>
            </w:r>
            <w:r w:rsidRPr="00620A03">
              <w:t xml:space="preserve"> </w:t>
            </w:r>
            <w:r w:rsidRPr="006D52C0">
              <w:t>–</w:t>
            </w:r>
            <w:r>
              <w:t xml:space="preserve"> </w:t>
            </w:r>
            <w:r w:rsidRPr="00620A03">
              <w:t>Identificar as principais variáveis envolvidas na previsão do tempo e simular situações nas quais elas possam ser medidas.</w:t>
            </w:r>
          </w:p>
          <w:p w14:paraId="08B466DA" w14:textId="77777777" w:rsidR="00620A03" w:rsidRDefault="00620A03" w:rsidP="006633CC">
            <w:pPr>
              <w:pStyle w:val="04TEXTOTABELAS"/>
              <w:spacing w:line="240" w:lineRule="auto"/>
            </w:pPr>
          </w:p>
          <w:p w14:paraId="7C197ADA" w14:textId="161B38A9" w:rsidR="00620A03" w:rsidRDefault="00620A03" w:rsidP="006633CC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EF08CI16</w:t>
            </w:r>
            <w:r w:rsidRPr="00620A03">
              <w:t xml:space="preserve"> </w:t>
            </w:r>
            <w:r w:rsidRPr="006D52C0">
              <w:t>–</w:t>
            </w:r>
            <w:r>
              <w:t xml:space="preserve"> </w:t>
            </w:r>
            <w:r w:rsidRPr="00620A03">
              <w:t>Discutir iniciativas que contribuam para restabelecer o equilíbrio ambiental a partir da identificação de alterações climáticas regionais e globais provocadas pela intervenção humana.</w:t>
            </w:r>
          </w:p>
          <w:p w14:paraId="3581B1B6" w14:textId="77777777" w:rsidR="00620A03" w:rsidRDefault="00620A03" w:rsidP="006633CC">
            <w:pPr>
              <w:pStyle w:val="04TEXTOTABELAS"/>
              <w:spacing w:line="240" w:lineRule="auto"/>
            </w:pPr>
          </w:p>
          <w:p w14:paraId="2B96DDC2" w14:textId="7602A4C5" w:rsidR="00620A03" w:rsidRDefault="00620A03" w:rsidP="006633CC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EF08CI01</w:t>
            </w:r>
            <w:r>
              <w:t xml:space="preserve"> </w:t>
            </w:r>
            <w:r w:rsidRPr="006D52C0">
              <w:t>–</w:t>
            </w:r>
            <w:r>
              <w:t xml:space="preserve"> Identificar </w:t>
            </w:r>
            <w:r w:rsidRPr="00620A03">
              <w:t>e classificar diferentes fontes (renováveis e não renováveis) e tipos de energia utilizados em residências, comunidades ou cidades.</w:t>
            </w:r>
          </w:p>
          <w:p w14:paraId="23B3AD98" w14:textId="18599BEF" w:rsidR="00620A03" w:rsidRDefault="00620A03" w:rsidP="00620A03">
            <w:pPr>
              <w:pStyle w:val="04TEXTOTABELAS"/>
              <w:spacing w:line="240" w:lineRule="auto"/>
            </w:pPr>
          </w:p>
          <w:p w14:paraId="7AAD1357" w14:textId="657358BB" w:rsidR="00620A03" w:rsidRDefault="00620A03" w:rsidP="00620A03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EF08CI02</w:t>
            </w:r>
            <w:r w:rsidRPr="00620A03">
              <w:t xml:space="preserve"> </w:t>
            </w:r>
            <w:r w:rsidRPr="006D52C0">
              <w:t>–</w:t>
            </w:r>
            <w:r>
              <w:t xml:space="preserve"> </w:t>
            </w:r>
            <w:r w:rsidRPr="00620A03">
              <w:t>Construir circuitos elétricos com pilha/bateria, fios e lâmpada ou outros dispositivos e compará-los a circuitos elétricos residenciais.</w:t>
            </w:r>
          </w:p>
          <w:p w14:paraId="644CCBF4" w14:textId="66315E36" w:rsidR="00620A03" w:rsidRDefault="00620A03" w:rsidP="00620A03">
            <w:pPr>
              <w:pStyle w:val="04TEXTOTABELAS"/>
              <w:spacing w:line="240" w:lineRule="auto"/>
            </w:pPr>
          </w:p>
          <w:p w14:paraId="0BCFBE3D" w14:textId="66E1AB6E" w:rsidR="00620A03" w:rsidRDefault="00620A03" w:rsidP="00620A03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EF08CI03</w:t>
            </w:r>
            <w:r>
              <w:t xml:space="preserve"> </w:t>
            </w:r>
            <w:r w:rsidRPr="006D52C0">
              <w:t>–</w:t>
            </w:r>
            <w:r>
              <w:t xml:space="preserve"> Classificar equipamentos elétricos residenciais (chuveiro, ferro, lâmpadas, TV, rádio, geladeira etc.) de acordo com o tipo de transformação de energia (da energia elétrica para a</w:t>
            </w:r>
            <w:r w:rsidR="0013033F">
              <w:t xml:space="preserve"> </w:t>
            </w:r>
            <w:r>
              <w:t>térmica, luminosa, sonora e mecânica, por exemplo).</w:t>
            </w:r>
          </w:p>
          <w:p w14:paraId="3ECC0E90" w14:textId="77777777" w:rsidR="0036302F" w:rsidRDefault="0036302F" w:rsidP="00620A03">
            <w:pPr>
              <w:pStyle w:val="04TEXTOTABELAS"/>
              <w:spacing w:line="240" w:lineRule="auto"/>
            </w:pPr>
          </w:p>
          <w:p w14:paraId="7AB73E9C" w14:textId="2C89A56D" w:rsidR="00620A03" w:rsidRDefault="00620A03" w:rsidP="00620A03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EF08CI04</w:t>
            </w:r>
            <w:r w:rsidRPr="00620A03">
              <w:t xml:space="preserve"> </w:t>
            </w:r>
            <w:r w:rsidRPr="006D52C0">
              <w:t>–</w:t>
            </w:r>
            <w:r>
              <w:t xml:space="preserve"> </w:t>
            </w:r>
            <w:r w:rsidRPr="00620A03">
              <w:t>Calcular o consumo de eletrodomésticos a partir dos dados de potência (descritos no próprio equipamento) e tempo médio de uso para avaliar o impacto de cada equipamento no consumo doméstico mensal.</w:t>
            </w:r>
          </w:p>
          <w:p w14:paraId="56E72FEC" w14:textId="77777777" w:rsidR="00620A03" w:rsidRDefault="00620A03" w:rsidP="00620A03">
            <w:pPr>
              <w:pStyle w:val="04TEXTOTABELAS"/>
              <w:spacing w:line="240" w:lineRule="auto"/>
            </w:pPr>
          </w:p>
          <w:p w14:paraId="329DA822" w14:textId="300A6E9D" w:rsidR="00620A03" w:rsidRPr="00BA2E86" w:rsidRDefault="00620A03" w:rsidP="00620A03">
            <w:pPr>
              <w:pStyle w:val="04TEXTOTABELAS"/>
              <w:spacing w:line="240" w:lineRule="auto"/>
            </w:pPr>
            <w:r w:rsidRPr="00C47F63">
              <w:rPr>
                <w:b/>
              </w:rPr>
              <w:t>EF08CI05</w:t>
            </w:r>
            <w:r w:rsidRPr="00620A03">
              <w:t xml:space="preserve"> </w:t>
            </w:r>
            <w:r w:rsidRPr="006D52C0">
              <w:t>–</w:t>
            </w:r>
            <w:r>
              <w:t xml:space="preserve"> </w:t>
            </w:r>
            <w:r w:rsidRPr="00620A03">
              <w:t>Propor ações coletivas para otimizar o uso de energia elétrica em sua escola e/ou comunidade, com base na seleção de equipamentos segundo critérios de sustentabilidade (consumo de energia e eficiência energética) e hábitos de consumo responsável.</w:t>
            </w:r>
          </w:p>
        </w:tc>
      </w:tr>
      <w:tr w:rsidR="0013033F" w:rsidRPr="00BA2E86" w14:paraId="1CCDFA03" w14:textId="77777777" w:rsidTr="0013033F">
        <w:trPr>
          <w:trHeight w:val="509"/>
        </w:trPr>
        <w:tc>
          <w:tcPr>
            <w:tcW w:w="2041" w:type="dxa"/>
            <w:vMerge/>
            <w:vAlign w:val="center"/>
          </w:tcPr>
          <w:p w14:paraId="11C9A458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vAlign w:val="center"/>
          </w:tcPr>
          <w:p w14:paraId="7FB274E5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7C3B667B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02" w:type="dxa"/>
            <w:vMerge/>
            <w:vAlign w:val="center"/>
          </w:tcPr>
          <w:p w14:paraId="0DD76F1A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3033F" w:rsidRPr="00BA2E86" w14:paraId="32C1D0E7" w14:textId="77777777" w:rsidTr="0013033F">
        <w:trPr>
          <w:trHeight w:val="509"/>
        </w:trPr>
        <w:tc>
          <w:tcPr>
            <w:tcW w:w="2041" w:type="dxa"/>
            <w:vMerge/>
            <w:vAlign w:val="center"/>
          </w:tcPr>
          <w:p w14:paraId="24FCF618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vAlign w:val="center"/>
          </w:tcPr>
          <w:p w14:paraId="1779C89E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36121D55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02" w:type="dxa"/>
            <w:vMerge/>
            <w:vAlign w:val="center"/>
          </w:tcPr>
          <w:p w14:paraId="6FFC07BD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3033F" w:rsidRPr="00BA2E86" w14:paraId="43211E87" w14:textId="77777777" w:rsidTr="0013033F">
        <w:trPr>
          <w:trHeight w:val="509"/>
        </w:trPr>
        <w:tc>
          <w:tcPr>
            <w:tcW w:w="2041" w:type="dxa"/>
            <w:vMerge/>
            <w:vAlign w:val="center"/>
          </w:tcPr>
          <w:p w14:paraId="5077EF7B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vMerge/>
            <w:vAlign w:val="center"/>
          </w:tcPr>
          <w:p w14:paraId="242B190D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246CD99F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102" w:type="dxa"/>
            <w:vMerge/>
            <w:vAlign w:val="center"/>
          </w:tcPr>
          <w:p w14:paraId="7EE570B0" w14:textId="77777777" w:rsidR="006633CC" w:rsidRPr="00BA2E86" w:rsidRDefault="006633CC" w:rsidP="0066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7E6AF35" w14:textId="77777777" w:rsidR="00FD3EC8" w:rsidRPr="0013033F" w:rsidRDefault="00FD3EC8" w:rsidP="0013033F">
      <w:pPr>
        <w:pStyle w:val="02TEXTOPRINCIPAL"/>
      </w:pPr>
      <w:r w:rsidRPr="0013033F">
        <w:br w:type="page"/>
      </w:r>
    </w:p>
    <w:p w14:paraId="622A2F53" w14:textId="7760EF08" w:rsidR="00490D5C" w:rsidRPr="00A2067C" w:rsidRDefault="00490D5C" w:rsidP="00A2067C">
      <w:pPr>
        <w:pStyle w:val="01TITULO2"/>
      </w:pPr>
      <w:r w:rsidRPr="00560FC8">
        <w:lastRenderedPageBreak/>
        <w:t>COMPETÊNCIAS, OBJETOS D</w:t>
      </w:r>
      <w:r w:rsidR="00FD3EC8">
        <w:t>E</w:t>
      </w:r>
      <w:r w:rsidRPr="00560FC8">
        <w:t xml:space="preserve"> CONHECIMENTO, HABILIDADES</w:t>
      </w:r>
      <w:r w:rsidR="00A2067C">
        <w:t xml:space="preserve"> </w:t>
      </w:r>
      <w:r w:rsidRPr="00560FC8">
        <w:t>E OBJETIVOS GERAIS DE APRENDIZAGEM</w:t>
      </w:r>
    </w:p>
    <w:p w14:paraId="22EC53D4" w14:textId="77777777" w:rsidR="00A2067C" w:rsidRPr="0013033F" w:rsidRDefault="00A2067C" w:rsidP="0013033F">
      <w:pPr>
        <w:pStyle w:val="02TEXTOPRINCIPAL"/>
      </w:pPr>
    </w:p>
    <w:p w14:paraId="07666D08" w14:textId="1A370477" w:rsidR="00490D5C" w:rsidRPr="00794B83" w:rsidRDefault="00490D5C" w:rsidP="00490D5C">
      <w:pPr>
        <w:pStyle w:val="01TITULO1"/>
      </w:pPr>
      <w:r w:rsidRPr="00794B83">
        <w:t xml:space="preserve">PROJETO INTEGRADOR </w:t>
      </w:r>
      <w:r w:rsidR="00FD3EC8">
        <w:t>– Temos rios que voam?</w:t>
      </w:r>
    </w:p>
    <w:p w14:paraId="0A2BB899" w14:textId="77777777" w:rsidR="00FD3EC8" w:rsidRPr="0013033F" w:rsidRDefault="00FD3EC8" w:rsidP="0013033F">
      <w:pPr>
        <w:pStyle w:val="02TEXTOPRINCIPAL"/>
      </w:pPr>
    </w:p>
    <w:p w14:paraId="68514600" w14:textId="30857023" w:rsidR="00A2067C" w:rsidRPr="000C520D" w:rsidRDefault="00A2067C" w:rsidP="00A2067C">
      <w:pPr>
        <w:pStyle w:val="01TITULO2"/>
      </w:pPr>
      <w:r w:rsidRPr="000C520D">
        <w:t>Competências gerais da BNCC</w:t>
      </w:r>
    </w:p>
    <w:p w14:paraId="00C2DF7E" w14:textId="3467AF05" w:rsidR="009541C5" w:rsidRPr="00E06EEF" w:rsidRDefault="00C66935" w:rsidP="00E06EEF">
      <w:pPr>
        <w:pStyle w:val="02TEXTOPRINCIPAL"/>
      </w:pPr>
      <w:r w:rsidRPr="00E06EEF">
        <w:t xml:space="preserve"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 </w:t>
      </w:r>
    </w:p>
    <w:p w14:paraId="363D2FE6" w14:textId="77777777" w:rsidR="00490D5C" w:rsidRPr="0013033F" w:rsidRDefault="00490D5C" w:rsidP="0013033F">
      <w:pPr>
        <w:pStyle w:val="02TEXTOPRINCIPAL"/>
      </w:pPr>
    </w:p>
    <w:p w14:paraId="79B92EF0" w14:textId="77777777" w:rsidR="00A2067C" w:rsidRPr="000C520D" w:rsidRDefault="00A2067C" w:rsidP="00A2067C">
      <w:pPr>
        <w:pStyle w:val="01TITULO2"/>
      </w:pPr>
      <w:r w:rsidRPr="000C520D">
        <w:t>Objetos de conhecimento</w:t>
      </w:r>
    </w:p>
    <w:p w14:paraId="1401F181" w14:textId="77777777" w:rsidR="00490D5C" w:rsidRPr="0013033F" w:rsidRDefault="00490D5C" w:rsidP="0013033F">
      <w:pPr>
        <w:pStyle w:val="02TEXTOPRINCIPAL"/>
      </w:pPr>
    </w:p>
    <w:p w14:paraId="260D5F30" w14:textId="076049F5" w:rsidR="00C66935" w:rsidRPr="00C66935" w:rsidRDefault="00C66935" w:rsidP="00490D5C">
      <w:pPr>
        <w:pStyle w:val="01TITULO3"/>
      </w:pPr>
      <w:r w:rsidRPr="00C66935">
        <w:t>Ciências</w:t>
      </w:r>
    </w:p>
    <w:p w14:paraId="6A09734D" w14:textId="17C0845E" w:rsidR="00C66935" w:rsidRPr="009B7078" w:rsidRDefault="00C66935" w:rsidP="00490D5C">
      <w:pPr>
        <w:pStyle w:val="02TEXTOPRINCIPAL"/>
      </w:pPr>
      <w:r w:rsidRPr="009B7078">
        <w:t>Clima</w:t>
      </w:r>
    </w:p>
    <w:p w14:paraId="07993A07" w14:textId="6D8A6648" w:rsidR="00C66935" w:rsidRDefault="00C66935" w:rsidP="00490D5C">
      <w:pPr>
        <w:pStyle w:val="02TEXTOPRINCIPAL"/>
      </w:pPr>
      <w:r w:rsidRPr="009B7078">
        <w:t>Fontes e tipos de energia</w:t>
      </w:r>
    </w:p>
    <w:p w14:paraId="0753CA32" w14:textId="77777777" w:rsidR="00490D5C" w:rsidRPr="0013033F" w:rsidRDefault="00490D5C" w:rsidP="0013033F">
      <w:pPr>
        <w:pStyle w:val="02TEXTOPRINCIPAL"/>
      </w:pPr>
    </w:p>
    <w:p w14:paraId="54B8B1FD" w14:textId="67176392" w:rsidR="00C66935" w:rsidRPr="00C66935" w:rsidRDefault="00C66935" w:rsidP="00490D5C">
      <w:pPr>
        <w:pStyle w:val="01TITULO3"/>
      </w:pPr>
      <w:r w:rsidRPr="00C66935">
        <w:t>Geografia</w:t>
      </w:r>
    </w:p>
    <w:p w14:paraId="4C912AD3" w14:textId="691FB5ED" w:rsidR="00C66935" w:rsidRDefault="00C66935" w:rsidP="00332603">
      <w:pPr>
        <w:pStyle w:val="02TEXTOPRINCIPAL"/>
      </w:pPr>
      <w:r w:rsidRPr="00332603">
        <w:t>Corporações e organismos internacionais e do Brasil na ordem econômica mundial</w:t>
      </w:r>
    </w:p>
    <w:p w14:paraId="0F530CEE" w14:textId="77777777" w:rsidR="0036302F" w:rsidRPr="0013033F" w:rsidRDefault="0036302F" w:rsidP="0013033F">
      <w:pPr>
        <w:pStyle w:val="02TEXTOPRINCIPAL"/>
      </w:pPr>
    </w:p>
    <w:p w14:paraId="7824BA6A" w14:textId="0259D86C" w:rsidR="00C66935" w:rsidRPr="00656D0C" w:rsidRDefault="00C66935" w:rsidP="00490D5C">
      <w:pPr>
        <w:pStyle w:val="01TITULO3"/>
        <w:rPr>
          <w:sz w:val="26"/>
          <w:szCs w:val="26"/>
        </w:rPr>
      </w:pPr>
      <w:r w:rsidRPr="00C66935">
        <w:t>Língua Portuguesa</w:t>
      </w:r>
    </w:p>
    <w:p w14:paraId="34106593" w14:textId="76FEB760" w:rsidR="00C66935" w:rsidRPr="00332603" w:rsidRDefault="00C66935" w:rsidP="00332603">
      <w:pPr>
        <w:pStyle w:val="02TEXTOPRINCIPAL"/>
      </w:pPr>
      <w:r w:rsidRPr="00332603">
        <w:t>Textualização de textos argumentativos e apreciativos</w:t>
      </w:r>
    </w:p>
    <w:p w14:paraId="2F4DB849" w14:textId="77777777" w:rsidR="00FD3EC8" w:rsidRPr="0013033F" w:rsidRDefault="00FD3EC8" w:rsidP="0013033F">
      <w:pPr>
        <w:pStyle w:val="02TEXTOPRINCIPAL"/>
      </w:pPr>
      <w:r w:rsidRPr="0013033F">
        <w:br w:type="page"/>
      </w:r>
    </w:p>
    <w:p w14:paraId="02165703" w14:textId="7DBF4F2F" w:rsidR="00A2067C" w:rsidRPr="000C520D" w:rsidRDefault="00A2067C" w:rsidP="00A2067C">
      <w:pPr>
        <w:pStyle w:val="01TITULO2"/>
      </w:pPr>
      <w:r w:rsidRPr="000C520D">
        <w:lastRenderedPageBreak/>
        <w:t>Habilidades</w:t>
      </w:r>
    </w:p>
    <w:p w14:paraId="28B2D20A" w14:textId="77777777" w:rsidR="000926F5" w:rsidRPr="0013033F" w:rsidRDefault="000926F5" w:rsidP="0013033F">
      <w:pPr>
        <w:pStyle w:val="02TEXTOPRINCIPAL"/>
      </w:pPr>
    </w:p>
    <w:p w14:paraId="43BED416" w14:textId="281780BE" w:rsidR="00C66935" w:rsidRPr="00C66935" w:rsidRDefault="00C66935" w:rsidP="00490D5C">
      <w:pPr>
        <w:pStyle w:val="01TITULO3"/>
      </w:pPr>
      <w:r w:rsidRPr="00C66935">
        <w:t>Ciências</w:t>
      </w:r>
    </w:p>
    <w:p w14:paraId="0ADB3107" w14:textId="77777777" w:rsidR="00C66935" w:rsidRPr="009B7078" w:rsidRDefault="00C66935" w:rsidP="00A2067C">
      <w:pPr>
        <w:pStyle w:val="02TEXTOPRINCIPAL"/>
      </w:pPr>
      <w:r w:rsidRPr="009B7078">
        <w:t>(EF08CI16) Discutir iniciativas que contribuam para restabelecer o equilíbrio ambiental a partir da identificação de alterações climáticas regionais e globais provocadas pela intervenção humana.</w:t>
      </w:r>
    </w:p>
    <w:p w14:paraId="15F495A3" w14:textId="77777777" w:rsidR="00C66935" w:rsidRDefault="00C66935" w:rsidP="00A2067C">
      <w:pPr>
        <w:pStyle w:val="02TEXTOPRINCIPAL"/>
      </w:pPr>
      <w:bookmarkStart w:id="0" w:name="_Hlk529357626"/>
      <w:r w:rsidRPr="005F40B4">
        <w:t>(EF08CI01)</w:t>
      </w:r>
      <w:bookmarkEnd w:id="0"/>
      <w:r w:rsidRPr="009B7078">
        <w:t xml:space="preserve"> Identificar e classificar diferentes fontes (renováveis e não renováveis) e tipos de energia utilizados em residências, comunidades ou cidades.</w:t>
      </w:r>
    </w:p>
    <w:p w14:paraId="137E6500" w14:textId="77777777" w:rsidR="005F40B4" w:rsidRPr="0013033F" w:rsidRDefault="005F40B4" w:rsidP="0013033F">
      <w:pPr>
        <w:pStyle w:val="02TEXTOPRINCIPAL"/>
      </w:pPr>
    </w:p>
    <w:p w14:paraId="78508839" w14:textId="314DDF5B" w:rsidR="00C66935" w:rsidRPr="00C66935" w:rsidRDefault="00C66935" w:rsidP="00490D5C">
      <w:pPr>
        <w:pStyle w:val="01TITULO3"/>
      </w:pPr>
      <w:r w:rsidRPr="00C66935">
        <w:t>Geografia</w:t>
      </w:r>
    </w:p>
    <w:p w14:paraId="4486EC04" w14:textId="77777777" w:rsidR="00C66935" w:rsidRPr="00E06EEF" w:rsidRDefault="00C66935" w:rsidP="00E06EEF">
      <w:pPr>
        <w:pStyle w:val="02TEXTOPRINCIPAL"/>
      </w:pPr>
      <w:r w:rsidRPr="00E06EEF">
        <w:t xml:space="preserve">(EF08GE09) Analisar os padrões econômicos mundiais de produção, distribuição e intercâmbio dos produtos agrícolas e industrializados, tendo como referência os Estados Unidos da América e os países denominados de </w:t>
      </w:r>
      <w:proofErr w:type="spellStart"/>
      <w:r w:rsidRPr="00E06EEF">
        <w:t>Brics</w:t>
      </w:r>
      <w:proofErr w:type="spellEnd"/>
      <w:r w:rsidRPr="00E06EEF">
        <w:t xml:space="preserve"> (Brasil, Rússia, Índia, China e África do Sul). </w:t>
      </w:r>
    </w:p>
    <w:p w14:paraId="166B3F98" w14:textId="77777777" w:rsidR="005F40B4" w:rsidRPr="0013033F" w:rsidRDefault="005F40B4" w:rsidP="0013033F">
      <w:pPr>
        <w:pStyle w:val="02TEXTOPRINCIPAL"/>
      </w:pPr>
    </w:p>
    <w:p w14:paraId="0719324B" w14:textId="29394DD2" w:rsidR="00C66935" w:rsidRPr="00656D0C" w:rsidRDefault="00C66935" w:rsidP="00490D5C">
      <w:pPr>
        <w:pStyle w:val="01TITULO3"/>
        <w:rPr>
          <w:sz w:val="26"/>
          <w:szCs w:val="26"/>
        </w:rPr>
      </w:pPr>
      <w:r w:rsidRPr="00C66935">
        <w:t>Língua Portuguesa</w:t>
      </w:r>
    </w:p>
    <w:p w14:paraId="6CAB1CBE" w14:textId="77777777" w:rsidR="00C66935" w:rsidRPr="00E06EEF" w:rsidRDefault="00C66935" w:rsidP="00490D5C">
      <w:pPr>
        <w:pStyle w:val="02TEXTOPRINCIPAL"/>
      </w:pPr>
      <w:r w:rsidRPr="00656D0C">
        <w:t>(</w:t>
      </w:r>
      <w:r w:rsidRPr="00E06EEF">
        <w:t xml:space="preserve">EF09LP03) Produzir artigos de opinião, tendo em vista o contexto de produção dado, assumindo posição diante de tema polêmico, argumentando de acordo com a estrutura própria desse tipo de texto e utilizando diferentes tipos de argumentos – de autoridade, comprovação, exemplificação princípio etc. </w:t>
      </w:r>
    </w:p>
    <w:p w14:paraId="4B3E0925" w14:textId="77777777" w:rsidR="009541C5" w:rsidRPr="000E6CBA" w:rsidRDefault="009541C5" w:rsidP="000E6CBA">
      <w:pPr>
        <w:pStyle w:val="02TEXTOPRINCIPAL"/>
      </w:pPr>
    </w:p>
    <w:p w14:paraId="7209BCE7" w14:textId="77777777" w:rsidR="00A2067C" w:rsidRPr="000C520D" w:rsidRDefault="00A2067C" w:rsidP="00A2067C">
      <w:pPr>
        <w:pStyle w:val="01TITULO2"/>
      </w:pPr>
      <w:r w:rsidRPr="000C520D">
        <w:t>Objetivos gerais de aprendizagem</w:t>
      </w:r>
    </w:p>
    <w:p w14:paraId="2179600E" w14:textId="77777777" w:rsidR="00C66935" w:rsidRPr="009B7078" w:rsidRDefault="00C66935" w:rsidP="00490D5C">
      <w:pPr>
        <w:pStyle w:val="02TEXTOPRINCIPAL"/>
      </w:pPr>
      <w:r w:rsidRPr="009B7078">
        <w:t>Os alunos deverão</w:t>
      </w:r>
      <w:r>
        <w:t>:</w:t>
      </w:r>
    </w:p>
    <w:p w14:paraId="4866CCC8" w14:textId="5B5A2ECD" w:rsidR="00C66935" w:rsidRPr="005F40B4" w:rsidRDefault="00F57EFB" w:rsidP="00F57EFB">
      <w:pPr>
        <w:pStyle w:val="02TEXTOPRINCIPALBULLET"/>
        <w:numPr>
          <w:ilvl w:val="0"/>
          <w:numId w:val="20"/>
        </w:numPr>
        <w:tabs>
          <w:tab w:val="clear" w:pos="227"/>
        </w:tabs>
        <w:ind w:left="284" w:hanging="284"/>
      </w:pPr>
      <w:r>
        <w:t>r</w:t>
      </w:r>
      <w:r w:rsidR="00C66935" w:rsidRPr="005F40B4">
        <w:t>econhecer e diferenciar fontes de ener</w:t>
      </w:r>
      <w:r>
        <w:t>gia renováveis e não renováveis;</w:t>
      </w:r>
    </w:p>
    <w:p w14:paraId="2ACAEA60" w14:textId="13A4BFF1" w:rsidR="00C66935" w:rsidRPr="005F40B4" w:rsidRDefault="00F57EFB" w:rsidP="00F57EFB">
      <w:pPr>
        <w:pStyle w:val="02TEXTOPRINCIPALBULLET"/>
        <w:numPr>
          <w:ilvl w:val="0"/>
          <w:numId w:val="20"/>
        </w:numPr>
        <w:tabs>
          <w:tab w:val="clear" w:pos="227"/>
        </w:tabs>
        <w:ind w:left="284" w:hanging="284"/>
      </w:pPr>
      <w:r>
        <w:t>r</w:t>
      </w:r>
      <w:r w:rsidR="00C66935" w:rsidRPr="005F40B4">
        <w:t>econhecer a influência qu</w:t>
      </w:r>
      <w:r>
        <w:t>e as ações humanas têm no clima;</w:t>
      </w:r>
    </w:p>
    <w:p w14:paraId="458E36EC" w14:textId="75CB1F68" w:rsidR="00C66935" w:rsidRPr="005F40B4" w:rsidRDefault="00F57EFB" w:rsidP="00F57EFB">
      <w:pPr>
        <w:pStyle w:val="02TEXTOPRINCIPALBULLET"/>
        <w:numPr>
          <w:ilvl w:val="0"/>
          <w:numId w:val="20"/>
        </w:numPr>
        <w:tabs>
          <w:tab w:val="clear" w:pos="227"/>
        </w:tabs>
        <w:ind w:left="284" w:hanging="284"/>
      </w:pPr>
      <w:r>
        <w:t>i</w:t>
      </w:r>
      <w:r w:rsidR="00C66935" w:rsidRPr="005F40B4">
        <w:t>dentificar e propor iniciativas para promover o equilíbrio ambiental.</w:t>
      </w:r>
    </w:p>
    <w:p w14:paraId="48292C45" w14:textId="77777777" w:rsidR="00FD3EC8" w:rsidRPr="0013033F" w:rsidRDefault="00FD3EC8" w:rsidP="0013033F">
      <w:pPr>
        <w:pStyle w:val="02TEXTOPRINCIPAL"/>
      </w:pPr>
      <w:r w:rsidRPr="0013033F">
        <w:br w:type="page"/>
      </w:r>
    </w:p>
    <w:p w14:paraId="3969B865" w14:textId="68F633AC" w:rsidR="00560FC8" w:rsidRPr="00794B83" w:rsidRDefault="00560FC8" w:rsidP="00490D5C">
      <w:pPr>
        <w:pStyle w:val="01TITULO1"/>
      </w:pPr>
      <w:r w:rsidRPr="00794B83">
        <w:lastRenderedPageBreak/>
        <w:t xml:space="preserve">SEQUÊNCIA DIDÁTICA </w:t>
      </w:r>
      <w:r w:rsidR="00145D8D">
        <w:t>4</w:t>
      </w:r>
      <w:r w:rsidRPr="00794B83">
        <w:t xml:space="preserve"> </w:t>
      </w:r>
      <w:r w:rsidR="00A2067C" w:rsidRPr="000C520D">
        <w:t>–</w:t>
      </w:r>
      <w:r w:rsidR="00A2067C">
        <w:t xml:space="preserve"> </w:t>
      </w:r>
      <w:r w:rsidR="00145D8D">
        <w:t>Estação meteorológica</w:t>
      </w:r>
    </w:p>
    <w:p w14:paraId="27D3BC41" w14:textId="77777777" w:rsidR="00560FC8" w:rsidRPr="0013033F" w:rsidRDefault="00560FC8" w:rsidP="0013033F">
      <w:pPr>
        <w:pStyle w:val="02TEXTOPRINCIPAL"/>
      </w:pPr>
    </w:p>
    <w:p w14:paraId="18A054A6" w14:textId="043F2AD5" w:rsidR="00A2067C" w:rsidRPr="000C520D" w:rsidRDefault="00A2067C" w:rsidP="00A2067C">
      <w:pPr>
        <w:pStyle w:val="01TITULO2"/>
      </w:pPr>
      <w:r w:rsidRPr="000C520D">
        <w:t>Objeto de conhecimento</w:t>
      </w:r>
    </w:p>
    <w:p w14:paraId="044AEB92" w14:textId="17D21EFF" w:rsidR="00C66935" w:rsidRPr="00C66935" w:rsidRDefault="00C66935" w:rsidP="00490D5C">
      <w:pPr>
        <w:pStyle w:val="02TEXTOPRINCIPAL"/>
      </w:pPr>
      <w:r w:rsidRPr="00C66935">
        <w:t>Clima</w:t>
      </w:r>
    </w:p>
    <w:p w14:paraId="12C00C6F" w14:textId="77777777" w:rsidR="0036302F" w:rsidRPr="0013033F" w:rsidRDefault="0036302F" w:rsidP="0013033F">
      <w:pPr>
        <w:pStyle w:val="02TEXTOPRINCIPAL"/>
      </w:pPr>
    </w:p>
    <w:p w14:paraId="7EF89D04" w14:textId="667409BC" w:rsidR="00490D5C" w:rsidRDefault="0036302F" w:rsidP="00145D8D">
      <w:pPr>
        <w:pStyle w:val="01TITULO2"/>
        <w:rPr>
          <w:rFonts w:ascii="Arial" w:hAnsi="Arial" w:cs="Arial"/>
          <w:sz w:val="24"/>
          <w:szCs w:val="24"/>
        </w:rPr>
      </w:pPr>
      <w:r>
        <w:t>Habilidade</w:t>
      </w:r>
    </w:p>
    <w:p w14:paraId="7D794174" w14:textId="51CD37E5" w:rsidR="00C66935" w:rsidRPr="00C66935" w:rsidRDefault="001E1BB4" w:rsidP="00145D8D">
      <w:pPr>
        <w:pStyle w:val="02TEXTOPRINCIPAL"/>
      </w:pPr>
      <w:r w:rsidRPr="001E1BB4">
        <w:t>(EF08CI01)</w:t>
      </w:r>
      <w:r>
        <w:t xml:space="preserve"> </w:t>
      </w:r>
      <w:r w:rsidR="00C66935" w:rsidRPr="00C66935">
        <w:t xml:space="preserve">Identificar as principais variáveis envolvidas na previsão do tempo e simular situações nas quais elas possam ser medidas. </w:t>
      </w:r>
    </w:p>
    <w:p w14:paraId="76505E86" w14:textId="77777777" w:rsidR="00FD3EC8" w:rsidRPr="0013033F" w:rsidRDefault="00FD3EC8" w:rsidP="0013033F">
      <w:pPr>
        <w:pStyle w:val="02TEXTOPRINCIPAL"/>
      </w:pPr>
    </w:p>
    <w:p w14:paraId="7D1081E8" w14:textId="77777777" w:rsidR="00145D8D" w:rsidRPr="000C520D" w:rsidRDefault="00145D8D" w:rsidP="00145D8D">
      <w:pPr>
        <w:pStyle w:val="01TITULO2"/>
      </w:pPr>
      <w:r w:rsidRPr="000C520D">
        <w:t>Objetivos gerais de aprendizagem</w:t>
      </w:r>
    </w:p>
    <w:p w14:paraId="3D29619A" w14:textId="269F5A67" w:rsidR="00C66935" w:rsidRPr="00C66935" w:rsidRDefault="00C66935" w:rsidP="00490D5C">
      <w:pPr>
        <w:pStyle w:val="02TEXTOPRINCIPAL"/>
      </w:pPr>
      <w:r w:rsidRPr="00C66935">
        <w:t>Os alunos</w:t>
      </w:r>
      <w:r w:rsidR="004347B7">
        <w:t xml:space="preserve"> deverão ter</w:t>
      </w:r>
      <w:r w:rsidRPr="00C66935">
        <w:t>, ao final desta sequência didática, uma noção clara de como funciona uma estação meteorológica.</w:t>
      </w:r>
    </w:p>
    <w:p w14:paraId="77921E7E" w14:textId="41EEB0C0" w:rsidR="00C66935" w:rsidRPr="00C66935" w:rsidRDefault="00481ABE" w:rsidP="00490D5C">
      <w:pPr>
        <w:pStyle w:val="02TEXTOPRINCIPAL"/>
      </w:pPr>
      <w:r>
        <w:t>Eles d</w:t>
      </w:r>
      <w:r w:rsidR="00C66935" w:rsidRPr="00C66935">
        <w:t xml:space="preserve">everão também relacionar o trabalho de uma estação meteorológica com as informações dadas todos os dias acerca dos fenômenos climáticos. </w:t>
      </w:r>
    </w:p>
    <w:p w14:paraId="6D7694FD" w14:textId="77777777" w:rsidR="00FD3EC8" w:rsidRPr="0013033F" w:rsidRDefault="00FD3EC8" w:rsidP="0013033F">
      <w:pPr>
        <w:pStyle w:val="02TEXTOPRINCIPAL"/>
      </w:pPr>
      <w:r w:rsidRPr="0013033F">
        <w:br w:type="page"/>
      </w:r>
    </w:p>
    <w:p w14:paraId="1F6417E1" w14:textId="08A9999B" w:rsidR="00794B83" w:rsidRPr="00794B83" w:rsidRDefault="00794B83" w:rsidP="00986956">
      <w:pPr>
        <w:pStyle w:val="01TITULO1"/>
      </w:pPr>
      <w:r>
        <w:lastRenderedPageBreak/>
        <w:t xml:space="preserve">SEQUÊNCIA DIDÁTICA </w:t>
      </w:r>
      <w:r w:rsidR="00145D8D">
        <w:t>5</w:t>
      </w:r>
      <w:r w:rsidRPr="00794B83">
        <w:t xml:space="preserve"> </w:t>
      </w:r>
      <w:r w:rsidR="00145D8D" w:rsidRPr="000C520D">
        <w:t>–</w:t>
      </w:r>
      <w:r w:rsidR="00145D8D" w:rsidRPr="00145D8D">
        <w:t xml:space="preserve"> </w:t>
      </w:r>
      <w:r w:rsidR="00145D8D" w:rsidRPr="00B4193F">
        <w:t>Transformações de energia</w:t>
      </w:r>
    </w:p>
    <w:p w14:paraId="5DF4DECA" w14:textId="77777777" w:rsidR="00794B83" w:rsidRPr="0013033F" w:rsidRDefault="00794B83" w:rsidP="0013033F">
      <w:pPr>
        <w:pStyle w:val="02TEXTOPRINCIPAL"/>
      </w:pPr>
    </w:p>
    <w:p w14:paraId="4FA2FB4A" w14:textId="547EE927" w:rsidR="00C66935" w:rsidRPr="00627181" w:rsidRDefault="00627181" w:rsidP="00986956">
      <w:pPr>
        <w:pStyle w:val="01TITULO3"/>
        <w:rPr>
          <w:sz w:val="36"/>
          <w:szCs w:val="36"/>
        </w:rPr>
      </w:pPr>
      <w:r w:rsidRPr="00627181">
        <w:rPr>
          <w:sz w:val="36"/>
          <w:szCs w:val="36"/>
        </w:rPr>
        <w:t>Objeto de conhecimento</w:t>
      </w:r>
    </w:p>
    <w:p w14:paraId="3A8F2AD0" w14:textId="2082BFF3" w:rsidR="00C66935" w:rsidRPr="00C66935" w:rsidRDefault="00C66935" w:rsidP="00986956">
      <w:pPr>
        <w:pStyle w:val="02TEXTOPRINCIPAL"/>
      </w:pPr>
      <w:r w:rsidRPr="00C66935">
        <w:t>Fontes e tipos de energia</w:t>
      </w:r>
    </w:p>
    <w:p w14:paraId="716E843F" w14:textId="77777777" w:rsidR="00627181" w:rsidRPr="0013033F" w:rsidRDefault="00627181" w:rsidP="0013033F">
      <w:pPr>
        <w:pStyle w:val="02TEXTOPRINCIPAL"/>
      </w:pPr>
    </w:p>
    <w:p w14:paraId="035C41F3" w14:textId="075D28A8" w:rsidR="00C66935" w:rsidRPr="005B1B78" w:rsidRDefault="00145D8D" w:rsidP="00986956">
      <w:pPr>
        <w:pStyle w:val="01TITULO2"/>
      </w:pPr>
      <w:r w:rsidRPr="000C520D">
        <w:t>Habilidade</w:t>
      </w:r>
    </w:p>
    <w:p w14:paraId="0DEF933D" w14:textId="5FB5A635" w:rsidR="00794B83" w:rsidRPr="009541C5" w:rsidRDefault="00F82553" w:rsidP="00986956">
      <w:pPr>
        <w:pStyle w:val="02TEXTOPRINCIPAL"/>
      </w:pPr>
      <w:r w:rsidRPr="001E1BB4">
        <w:t>(EF08CI01)</w:t>
      </w:r>
      <w:r>
        <w:t xml:space="preserve"> </w:t>
      </w:r>
      <w:r w:rsidR="00C66935" w:rsidRPr="00C66935">
        <w:t>Identificar e classificar diferentes fontes (renováveis e não renováveis) e tipos de energia utilizados em residências, comunidades ou cidades.</w:t>
      </w:r>
    </w:p>
    <w:p w14:paraId="11FA555D" w14:textId="77777777" w:rsidR="00FD3EC8" w:rsidRPr="0013033F" w:rsidRDefault="00FD3EC8" w:rsidP="0013033F">
      <w:pPr>
        <w:pStyle w:val="02TEXTOPRINCIPAL"/>
      </w:pPr>
    </w:p>
    <w:p w14:paraId="2EC4F7B2" w14:textId="4F24BEED" w:rsidR="00794B83" w:rsidRDefault="00794B83" w:rsidP="00986956">
      <w:pPr>
        <w:pStyle w:val="01TITULO2"/>
      </w:pPr>
      <w:r w:rsidRPr="00794B83">
        <w:t xml:space="preserve">Objetivos </w:t>
      </w:r>
      <w:r w:rsidR="004B626F">
        <w:t>g</w:t>
      </w:r>
      <w:r w:rsidRPr="00794B83">
        <w:t xml:space="preserve">erais de </w:t>
      </w:r>
      <w:r w:rsidR="004B626F">
        <w:t>a</w:t>
      </w:r>
      <w:r w:rsidRPr="00794B83">
        <w:t>prendizagem</w:t>
      </w:r>
    </w:p>
    <w:p w14:paraId="7AFB5D9F" w14:textId="7CFF80FA" w:rsidR="00C66935" w:rsidRPr="00C66935" w:rsidRDefault="00C66935" w:rsidP="00E64ABF">
      <w:pPr>
        <w:pStyle w:val="02TEXTOPRINCIPAL"/>
      </w:pPr>
      <w:r w:rsidRPr="00C66935">
        <w:t xml:space="preserve">Os alunos deverão </w:t>
      </w:r>
      <w:r w:rsidR="007B2248">
        <w:t xml:space="preserve">conhecer, </w:t>
      </w:r>
      <w:r w:rsidRPr="00C66935">
        <w:t>ao final desta sequência didática</w:t>
      </w:r>
      <w:r w:rsidR="007B2248">
        <w:t>,</w:t>
      </w:r>
      <w:r w:rsidRPr="00C66935">
        <w:t xml:space="preserve"> alguns tipos de transformação de energia.</w:t>
      </w:r>
    </w:p>
    <w:p w14:paraId="3507D734" w14:textId="7103DEBE" w:rsidR="00C66935" w:rsidRPr="005F53B1" w:rsidRDefault="007B2248" w:rsidP="00E64ABF">
      <w:pPr>
        <w:pStyle w:val="02TEXTOPRINCIPAL"/>
      </w:pPr>
      <w:r>
        <w:t>Eles</w:t>
      </w:r>
      <w:r w:rsidR="00C66935" w:rsidRPr="00C66935">
        <w:t xml:space="preserve"> deverão </w:t>
      </w:r>
      <w:r>
        <w:t xml:space="preserve">também </w:t>
      </w:r>
      <w:r w:rsidR="00C66935" w:rsidRPr="00C66935">
        <w:t>reconhecer e relacionar os tipos de transformação de energia.</w:t>
      </w:r>
    </w:p>
    <w:p w14:paraId="63B2A320" w14:textId="77777777" w:rsidR="00FD3EC8" w:rsidRPr="0013033F" w:rsidRDefault="00FD3EC8" w:rsidP="0013033F">
      <w:pPr>
        <w:pStyle w:val="02TEXTOPRINCIPAL"/>
      </w:pPr>
      <w:r w:rsidRPr="0013033F">
        <w:br w:type="page"/>
      </w:r>
    </w:p>
    <w:p w14:paraId="42BE7392" w14:textId="1A20498F" w:rsidR="00145D8D" w:rsidRDefault="00794B83" w:rsidP="00145D8D">
      <w:pPr>
        <w:pStyle w:val="01TITULO1"/>
      </w:pPr>
      <w:r w:rsidRPr="00794B83">
        <w:lastRenderedPageBreak/>
        <w:t xml:space="preserve">SEQUÊNCIA DIDÁTICA </w:t>
      </w:r>
      <w:r w:rsidR="00145D8D">
        <w:t>6</w:t>
      </w:r>
      <w:r w:rsidRPr="00794B83">
        <w:t xml:space="preserve"> </w:t>
      </w:r>
      <w:r w:rsidR="00145D8D" w:rsidRPr="000C520D">
        <w:t>–</w:t>
      </w:r>
      <w:r w:rsidR="00145D8D" w:rsidRPr="00145D8D">
        <w:t xml:space="preserve"> </w:t>
      </w:r>
      <w:r w:rsidR="00145D8D">
        <w:t>A eletricidade e o uso no cotidiano</w:t>
      </w:r>
    </w:p>
    <w:p w14:paraId="79A0D668" w14:textId="77777777" w:rsidR="00794B83" w:rsidRPr="0013033F" w:rsidRDefault="00794B83" w:rsidP="0013033F">
      <w:pPr>
        <w:pStyle w:val="02TEXTOPRINCIPAL"/>
      </w:pPr>
    </w:p>
    <w:p w14:paraId="03C535AE" w14:textId="0AC1B32E" w:rsidR="00145D8D" w:rsidRPr="000C520D" w:rsidRDefault="00145D8D" w:rsidP="00145D8D">
      <w:pPr>
        <w:pStyle w:val="01TITULO2"/>
      </w:pPr>
      <w:r w:rsidRPr="000C520D">
        <w:t>Objeto de conhecimento</w:t>
      </w:r>
    </w:p>
    <w:p w14:paraId="2104F347" w14:textId="17EF581F" w:rsidR="00C66935" w:rsidRDefault="00C66935" w:rsidP="00E64ABF">
      <w:pPr>
        <w:pStyle w:val="02TEXTOPRINCIPAL"/>
      </w:pPr>
      <w:r w:rsidRPr="00C66935">
        <w:t>Circuitos elétricos</w:t>
      </w:r>
    </w:p>
    <w:p w14:paraId="78B3242A" w14:textId="77777777" w:rsidR="00627181" w:rsidRPr="0013033F" w:rsidRDefault="00627181" w:rsidP="0013033F">
      <w:pPr>
        <w:pStyle w:val="02TEXTOPRINCIPAL"/>
      </w:pPr>
    </w:p>
    <w:p w14:paraId="7E682213" w14:textId="3DC565A6" w:rsidR="00145D8D" w:rsidRPr="000C520D" w:rsidRDefault="00145D8D" w:rsidP="00145D8D">
      <w:pPr>
        <w:pStyle w:val="01TITULO2"/>
      </w:pPr>
      <w:r w:rsidRPr="000C520D">
        <w:t>Habilidade</w:t>
      </w:r>
      <w:bookmarkStart w:id="1" w:name="_GoBack"/>
      <w:bookmarkEnd w:id="1"/>
    </w:p>
    <w:p w14:paraId="234BFD54" w14:textId="091A5162" w:rsidR="00C66935" w:rsidRPr="00C66935" w:rsidRDefault="004F2EEA" w:rsidP="00E64ABF">
      <w:pPr>
        <w:pStyle w:val="02TEXTOPRINCIPAL"/>
      </w:pPr>
      <w:r w:rsidRPr="004F2EEA">
        <w:t>(EF08CI02)</w:t>
      </w:r>
      <w:r>
        <w:t xml:space="preserve"> </w:t>
      </w:r>
      <w:r w:rsidR="00C66935" w:rsidRPr="00C66935">
        <w:t xml:space="preserve">Construir circuitos elétricos com pilha/bateria, fios e lâmpada ou outros dispositivos e </w:t>
      </w:r>
      <w:r w:rsidR="00F57EFB">
        <w:br/>
      </w:r>
      <w:r w:rsidR="00C66935" w:rsidRPr="00C66935">
        <w:t>compará-los a circuitos elétricos residenciais.</w:t>
      </w:r>
    </w:p>
    <w:p w14:paraId="6CAA4050" w14:textId="77777777" w:rsidR="00794B83" w:rsidRPr="0013033F" w:rsidRDefault="00794B83" w:rsidP="0013033F">
      <w:pPr>
        <w:pStyle w:val="02TEXTOPRINCIPAL"/>
      </w:pPr>
    </w:p>
    <w:p w14:paraId="5A722AC2" w14:textId="286B8623" w:rsidR="00794B83" w:rsidRDefault="00794B83" w:rsidP="00E64ABF">
      <w:pPr>
        <w:pStyle w:val="01TITULO2"/>
      </w:pPr>
      <w:r w:rsidRPr="00794B83">
        <w:t xml:space="preserve">Objetivos </w:t>
      </w:r>
      <w:r w:rsidR="004B626F">
        <w:t>g</w:t>
      </w:r>
      <w:r w:rsidRPr="00794B83">
        <w:t xml:space="preserve">erais de </w:t>
      </w:r>
      <w:r w:rsidR="004B626F">
        <w:t>a</w:t>
      </w:r>
      <w:r w:rsidRPr="00794B83">
        <w:t>prendizagem</w:t>
      </w:r>
    </w:p>
    <w:p w14:paraId="71077862" w14:textId="3C851CD4" w:rsidR="00C66935" w:rsidRPr="00C66935" w:rsidRDefault="00C66935" w:rsidP="00E64ABF">
      <w:pPr>
        <w:pStyle w:val="02TEXTOPRINCIPAL"/>
      </w:pPr>
      <w:r w:rsidRPr="00C66935">
        <w:t>O</w:t>
      </w:r>
      <w:r w:rsidR="007B2248">
        <w:t>s</w:t>
      </w:r>
      <w:r w:rsidRPr="00C66935">
        <w:t xml:space="preserve"> aluno</w:t>
      </w:r>
      <w:r w:rsidR="007B2248">
        <w:t>s deverão reconhecer,</w:t>
      </w:r>
      <w:r w:rsidRPr="00C66935">
        <w:t xml:space="preserve"> ao final desta sequência didática, qual é a importância do uso da eletricidade no seu dia a dia.</w:t>
      </w:r>
    </w:p>
    <w:p w14:paraId="26AF957F" w14:textId="77777777" w:rsidR="00FD3EC8" w:rsidRPr="0013033F" w:rsidRDefault="00FD3EC8" w:rsidP="0013033F">
      <w:pPr>
        <w:pStyle w:val="02TEXTOPRINCIPAL"/>
      </w:pPr>
      <w:r w:rsidRPr="0013033F">
        <w:br w:type="page"/>
      </w:r>
    </w:p>
    <w:p w14:paraId="548DB045" w14:textId="3804AEB8" w:rsidR="009E02E1" w:rsidRPr="00794B83" w:rsidRDefault="00794B83" w:rsidP="00381456">
      <w:pPr>
        <w:pStyle w:val="01TITULO1"/>
      </w:pPr>
      <w:r w:rsidRPr="00794B83">
        <w:lastRenderedPageBreak/>
        <w:t>EM SALA DE AULA</w:t>
      </w:r>
    </w:p>
    <w:p w14:paraId="338EE313" w14:textId="77777777" w:rsidR="00794B83" w:rsidRPr="0013033F" w:rsidRDefault="00794B83" w:rsidP="0013033F">
      <w:pPr>
        <w:pStyle w:val="02TEXTOPRINCIPAL"/>
      </w:pPr>
    </w:p>
    <w:p w14:paraId="0BAA0F12" w14:textId="0810FC60" w:rsidR="00794B83" w:rsidRPr="00924612" w:rsidRDefault="00794B83" w:rsidP="00381456">
      <w:pPr>
        <w:pStyle w:val="01TITULO2"/>
        <w:rPr>
          <w:sz w:val="16"/>
          <w:szCs w:val="16"/>
        </w:rPr>
      </w:pPr>
      <w:r w:rsidRPr="00B12B9B">
        <w:t xml:space="preserve">Prática </w:t>
      </w:r>
      <w:r w:rsidR="00145D8D">
        <w:t>p</w:t>
      </w:r>
      <w:r w:rsidRPr="00B12B9B">
        <w:t>edagógica</w:t>
      </w:r>
    </w:p>
    <w:p w14:paraId="0E84A2E5" w14:textId="676D5016" w:rsidR="00020537" w:rsidRDefault="002406C5" w:rsidP="00381456">
      <w:pPr>
        <w:pStyle w:val="02TEXTOPRINCIPAL"/>
      </w:pPr>
      <w:r>
        <w:t>Professor</w:t>
      </w:r>
      <w:r w:rsidR="00020537">
        <w:t xml:space="preserve">, nas sequências didáticas e no projeto integrador há atividades bastante interessantes e com muito trabalho manual. </w:t>
      </w:r>
      <w:r w:rsidR="004F2EEA">
        <w:t xml:space="preserve">Incentive </w:t>
      </w:r>
      <w:r w:rsidR="00020537">
        <w:t xml:space="preserve">os alunos a </w:t>
      </w:r>
      <w:r w:rsidR="00554E3F">
        <w:t>passarem por</w:t>
      </w:r>
      <w:r w:rsidR="00020537">
        <w:t xml:space="preserve"> todas as etapas, mesmo que</w:t>
      </w:r>
      <w:r w:rsidR="007B2248">
        <w:t>,</w:t>
      </w:r>
      <w:r w:rsidR="00020537">
        <w:t xml:space="preserve"> para isso</w:t>
      </w:r>
      <w:r w:rsidR="007B2248">
        <w:t>,</w:t>
      </w:r>
      <w:r w:rsidR="00020537">
        <w:t xml:space="preserve"> </w:t>
      </w:r>
      <w:r w:rsidR="0072331D">
        <w:t>seja necessário aumentar o tempo de dedicação</w:t>
      </w:r>
      <w:r w:rsidR="00E96274">
        <w:t xml:space="preserve"> às aulas e ao projeto</w:t>
      </w:r>
      <w:r w:rsidR="00020537">
        <w:t>. Quando o</w:t>
      </w:r>
      <w:r w:rsidR="005F53B1">
        <w:t>s alunos participam, eles passam</w:t>
      </w:r>
      <w:r w:rsidR="00020537">
        <w:t xml:space="preserve"> a ter</w:t>
      </w:r>
      <w:r w:rsidR="005F53B1">
        <w:t xml:space="preserve"> mais respeito e pertencimento d</w:t>
      </w:r>
      <w:r w:rsidR="00020537">
        <w:t>o projeto. É importante que</w:t>
      </w:r>
      <w:r w:rsidR="005F53B1">
        <w:t xml:space="preserve"> todas as atividades práticas</w:t>
      </w:r>
      <w:r w:rsidR="00020537">
        <w:t xml:space="preserve"> seja</w:t>
      </w:r>
      <w:r w:rsidR="005F53B1">
        <w:t>m realizadas</w:t>
      </w:r>
      <w:r w:rsidR="00020537">
        <w:t xml:space="preserve"> antes</w:t>
      </w:r>
      <w:r w:rsidR="005F53B1">
        <w:t xml:space="preserve"> de</w:t>
      </w:r>
      <w:r w:rsidR="00020537">
        <w:t xml:space="preserve"> </w:t>
      </w:r>
      <w:r w:rsidR="005F53B1">
        <w:t xml:space="preserve">serem feitas com </w:t>
      </w:r>
      <w:r w:rsidR="00554E3F">
        <w:t>eles</w:t>
      </w:r>
      <w:r w:rsidR="007B2248">
        <w:t>,</w:t>
      </w:r>
      <w:r w:rsidR="005F53B1">
        <w:t xml:space="preserve"> </w:t>
      </w:r>
      <w:r w:rsidR="00020537">
        <w:t xml:space="preserve">para </w:t>
      </w:r>
      <w:r w:rsidR="004F2EEA">
        <w:t>prever</w:t>
      </w:r>
      <w:r w:rsidR="00020537">
        <w:t xml:space="preserve"> dúvida</w:t>
      </w:r>
      <w:r w:rsidR="004F2EEA">
        <w:t>s e situações inesperadas</w:t>
      </w:r>
      <w:r w:rsidR="00020537">
        <w:t xml:space="preserve"> que possa</w:t>
      </w:r>
      <w:r w:rsidR="004F2EEA">
        <w:t>m</w:t>
      </w:r>
      <w:r w:rsidR="00020537">
        <w:t xml:space="preserve"> </w:t>
      </w:r>
      <w:r w:rsidR="004F2EEA">
        <w:t>surgir</w:t>
      </w:r>
      <w:r w:rsidR="00020537">
        <w:t xml:space="preserve">. Além disso, é muito importante manter o foco no que se quer com as atividades práticas para que </w:t>
      </w:r>
      <w:r w:rsidR="00726329">
        <w:t>elas</w:t>
      </w:r>
      <w:r w:rsidR="00020537">
        <w:t xml:space="preserve"> </w:t>
      </w:r>
      <w:r w:rsidR="0072331D">
        <w:t xml:space="preserve">não </w:t>
      </w:r>
      <w:r w:rsidR="00020537">
        <w:t>seja</w:t>
      </w:r>
      <w:r w:rsidR="00726329">
        <w:t>m</w:t>
      </w:r>
      <w:r w:rsidR="00020537">
        <w:t xml:space="preserve"> mais importante</w:t>
      </w:r>
      <w:r w:rsidR="00726329">
        <w:t>s</w:t>
      </w:r>
      <w:r w:rsidR="00020537">
        <w:t xml:space="preserve"> do que a aprendizagem que pode</w:t>
      </w:r>
      <w:r w:rsidR="00726329">
        <w:t>m</w:t>
      </w:r>
      <w:r w:rsidR="00020537">
        <w:t xml:space="preserve"> trazer. Isso é muito comum acontecer</w:t>
      </w:r>
      <w:r w:rsidR="00726329">
        <w:t>,</w:t>
      </w:r>
      <w:r w:rsidR="00020537">
        <w:t xml:space="preserve"> pois os alunos ficam empolgados em produzir coisas manuais. Por exemplo, quando for fazer o cata-vento, </w:t>
      </w:r>
      <w:r w:rsidR="000D2638">
        <w:t>será</w:t>
      </w:r>
      <w:r w:rsidR="00020537">
        <w:t xml:space="preserve"> importante </w:t>
      </w:r>
      <w:r w:rsidR="00726329">
        <w:t>esclarecer</w:t>
      </w:r>
      <w:r w:rsidR="00020537">
        <w:t xml:space="preserve"> o que vai ser feito com </w:t>
      </w:r>
      <w:r w:rsidR="00726329">
        <w:t xml:space="preserve">ele </w:t>
      </w:r>
      <w:r w:rsidR="005F53B1">
        <w:t>(que propriedades serão medidas)</w:t>
      </w:r>
      <w:r w:rsidR="00020537">
        <w:t xml:space="preserve"> e onde vai ser coloca</w:t>
      </w:r>
      <w:r w:rsidR="0072331D">
        <w:t>do</w:t>
      </w:r>
      <w:r w:rsidR="005F53B1">
        <w:t xml:space="preserve"> na escola</w:t>
      </w:r>
      <w:r w:rsidR="00020537">
        <w:t xml:space="preserve">. Os alunos também têm </w:t>
      </w:r>
      <w:r w:rsidR="000D2638">
        <w:t>de</w:t>
      </w:r>
      <w:r w:rsidR="00020537">
        <w:t xml:space="preserve"> ter essa noção. No caso do projeto integrador, é importante que escrevam os artigos de opinião e que estes sejam realmente lidos </w:t>
      </w:r>
      <w:r w:rsidR="005F53B1">
        <w:t xml:space="preserve">por todos e para todos </w:t>
      </w:r>
      <w:r w:rsidR="00020537">
        <w:t>e, se possível, até debatidos com os outros alunos da sala e da escola.</w:t>
      </w:r>
    </w:p>
    <w:p w14:paraId="495054AE" w14:textId="1B95A96E" w:rsidR="00020537" w:rsidRPr="0013033F" w:rsidRDefault="00020537" w:rsidP="0013033F">
      <w:pPr>
        <w:pStyle w:val="02TEXTOPRINCIPAL"/>
      </w:pPr>
    </w:p>
    <w:p w14:paraId="201757FB" w14:textId="41A8E94F" w:rsidR="00794B83" w:rsidRDefault="00794B83" w:rsidP="00381456">
      <w:pPr>
        <w:pStyle w:val="01TITULO2"/>
      </w:pPr>
      <w:r w:rsidRPr="00B12B9B">
        <w:t xml:space="preserve">Gestão da </w:t>
      </w:r>
      <w:r w:rsidR="00145D8D">
        <w:t>s</w:t>
      </w:r>
      <w:r w:rsidRPr="00B12B9B">
        <w:t xml:space="preserve">ala de </w:t>
      </w:r>
      <w:r w:rsidR="00145D8D">
        <w:t>a</w:t>
      </w:r>
      <w:r w:rsidRPr="00B12B9B">
        <w:t>ula</w:t>
      </w:r>
    </w:p>
    <w:p w14:paraId="3A96F420" w14:textId="226888E7" w:rsidR="00794B83" w:rsidRPr="009541C5" w:rsidRDefault="00020537" w:rsidP="00381456">
      <w:pPr>
        <w:pStyle w:val="02TEXTOPRINCIPAL"/>
      </w:pPr>
      <w:r>
        <w:t xml:space="preserve">Professor, como as propostas das sequências didáticas e do projeto integrador trazem uma quantidade muito grande de atividades manuais, é importante planejar o </w:t>
      </w:r>
      <w:r w:rsidR="00E96274">
        <w:t xml:space="preserve">local onde </w:t>
      </w:r>
      <w:r w:rsidR="000D2638">
        <w:t>elas</w:t>
      </w:r>
      <w:r w:rsidR="00E96274">
        <w:t xml:space="preserve"> serão realizadas</w:t>
      </w:r>
      <w:r>
        <w:t xml:space="preserve">. </w:t>
      </w:r>
      <w:r w:rsidR="00A36BD0">
        <w:t xml:space="preserve">Os alunos poderão </w:t>
      </w:r>
      <w:r>
        <w:t>é usar o laboratório de ciências naturais</w:t>
      </w:r>
      <w:r w:rsidR="00A36BD0">
        <w:t xml:space="preserve"> ou</w:t>
      </w:r>
      <w:r>
        <w:t xml:space="preserve"> </w:t>
      </w:r>
      <w:r w:rsidR="008B617D">
        <w:t xml:space="preserve">as </w:t>
      </w:r>
      <w:r>
        <w:t>mesas do pátio,</w:t>
      </w:r>
      <w:r w:rsidR="005F53B1">
        <w:t xml:space="preserve"> a sala de artes</w:t>
      </w:r>
      <w:r w:rsidR="00E96274">
        <w:t>,</w:t>
      </w:r>
      <w:r w:rsidR="005F53B1">
        <w:t xml:space="preserve"> </w:t>
      </w:r>
      <w:r w:rsidR="00E96274">
        <w:t xml:space="preserve">a biblioteca </w:t>
      </w:r>
      <w:r w:rsidR="005F53B1">
        <w:t xml:space="preserve">ou </w:t>
      </w:r>
      <w:r>
        <w:t xml:space="preserve">a </w:t>
      </w:r>
      <w:r w:rsidR="00650A35">
        <w:t xml:space="preserve">própria sala. </w:t>
      </w:r>
      <w:r w:rsidR="008B617D">
        <w:t>É</w:t>
      </w:r>
      <w:r>
        <w:t xml:space="preserve"> importante administrar bem o tempo</w:t>
      </w:r>
      <w:r w:rsidR="008B617D">
        <w:t xml:space="preserve"> para executá-las</w:t>
      </w:r>
      <w:r w:rsidR="00E96274">
        <w:t>,</w:t>
      </w:r>
      <w:r>
        <w:t xml:space="preserve"> </w:t>
      </w:r>
      <w:r w:rsidR="008B617D">
        <w:t>pois</w:t>
      </w:r>
      <w:r w:rsidR="00E96274">
        <w:t>,</w:t>
      </w:r>
      <w:r>
        <w:t xml:space="preserve"> certamente</w:t>
      </w:r>
      <w:r w:rsidR="008B617D">
        <w:t>,</w:t>
      </w:r>
      <w:r>
        <w:t xml:space="preserve"> os alunos vão querer </w:t>
      </w:r>
      <w:r w:rsidR="008B617D">
        <w:t xml:space="preserve">estendê-lo </w:t>
      </w:r>
      <w:r>
        <w:t xml:space="preserve">muito mais do que o previsto. Além disso, </w:t>
      </w:r>
      <w:r w:rsidR="008B617D">
        <w:t xml:space="preserve">tome </w:t>
      </w:r>
      <w:r>
        <w:t xml:space="preserve">cuidado </w:t>
      </w:r>
      <w:r w:rsidR="008B617D">
        <w:t>para não brincarem</w:t>
      </w:r>
      <w:r>
        <w:t xml:space="preserve"> com os equipamentos.</w:t>
      </w:r>
      <w:r w:rsidR="00E96274">
        <w:t xml:space="preserve"> É </w:t>
      </w:r>
      <w:r w:rsidR="008B617D">
        <w:t>sempre bom</w:t>
      </w:r>
      <w:r w:rsidR="00E96274">
        <w:t xml:space="preserve"> lembrar os alunos sobre a importância em realizar os trabalhos com segurança </w:t>
      </w:r>
      <w:r w:rsidR="00A36BD0">
        <w:t xml:space="preserve">e </w:t>
      </w:r>
      <w:r w:rsidR="00E96274">
        <w:t>respeita</w:t>
      </w:r>
      <w:r w:rsidR="00A36BD0">
        <w:t>r</w:t>
      </w:r>
      <w:r w:rsidR="00E96274">
        <w:t xml:space="preserve"> as orientações do professor e os colegas. </w:t>
      </w:r>
    </w:p>
    <w:p w14:paraId="1929916C" w14:textId="77777777" w:rsidR="00FD3EC8" w:rsidRPr="0013033F" w:rsidRDefault="00FD3EC8" w:rsidP="0013033F">
      <w:pPr>
        <w:pStyle w:val="02TEXTOPRINCIPAL"/>
      </w:pPr>
    </w:p>
    <w:p w14:paraId="4C205574" w14:textId="4EC36376" w:rsidR="00794B83" w:rsidRDefault="00794B83" w:rsidP="00381456">
      <w:pPr>
        <w:pStyle w:val="01TITULO2"/>
      </w:pPr>
      <w:r w:rsidRPr="00FA3694">
        <w:t xml:space="preserve">Acompanhamento das </w:t>
      </w:r>
      <w:r w:rsidR="00180957">
        <w:t>a</w:t>
      </w:r>
      <w:r w:rsidRPr="00FA3694">
        <w:t>prendizagens</w:t>
      </w:r>
    </w:p>
    <w:p w14:paraId="0F7B1737" w14:textId="20D7CCC2" w:rsidR="00794B83" w:rsidRDefault="00650A35" w:rsidP="00381456">
      <w:pPr>
        <w:pStyle w:val="02TEXTOPRINCIPAL"/>
      </w:pPr>
      <w:r>
        <w:t xml:space="preserve">Como há um número significativo de atividades, é possível que sejam </w:t>
      </w:r>
      <w:r w:rsidR="00A36BD0">
        <w:t>usadas como</w:t>
      </w:r>
      <w:r>
        <w:t xml:space="preserve"> avaliações das aprendizagens. Assim, com um acompanhamento processual, você poderá ter a noção clara se os alunos estão entendendo os conceitos. </w:t>
      </w:r>
      <w:r w:rsidR="005B5C84">
        <w:t>Tenha o</w:t>
      </w:r>
      <w:r w:rsidR="00C47F63">
        <w:t xml:space="preserve"> </w:t>
      </w:r>
      <w:r>
        <w:t>cuidado</w:t>
      </w:r>
      <w:r w:rsidR="005740BE">
        <w:t xml:space="preserve"> </w:t>
      </w:r>
      <w:r w:rsidR="005B5C84">
        <w:t xml:space="preserve">para </w:t>
      </w:r>
      <w:r>
        <w:t xml:space="preserve">não avaliar somente se a parte manual foi </w:t>
      </w:r>
      <w:proofErr w:type="gramStart"/>
      <w:r>
        <w:t>bem feita</w:t>
      </w:r>
      <w:proofErr w:type="gramEnd"/>
      <w:r w:rsidR="00893AC2">
        <w:t>,</w:t>
      </w:r>
      <w:r>
        <w:t xml:space="preserve"> mas</w:t>
      </w:r>
      <w:r w:rsidR="00893AC2">
        <w:t xml:space="preserve"> procure </w:t>
      </w:r>
      <w:r w:rsidR="00A36BD0">
        <w:t xml:space="preserve">analisar </w:t>
      </w:r>
      <w:r>
        <w:t xml:space="preserve">se o aluno sabe para que serve aquele equipamento que está sendo produzido por ele. Durante a produção, simples perguntas ou mesmo simulações </w:t>
      </w:r>
      <w:r w:rsidR="00A36BD0">
        <w:t xml:space="preserve">podem </w:t>
      </w:r>
      <w:r w:rsidR="00431D20">
        <w:t>auxiliam essa verificação</w:t>
      </w:r>
      <w:r>
        <w:t xml:space="preserve">. Por exemplo, quando os alunos estiverem fazendo a </w:t>
      </w:r>
      <w:r w:rsidR="00AA447B">
        <w:t>estação meteorológica</w:t>
      </w:r>
      <w:r>
        <w:t xml:space="preserve">, é possível fazer algumas configurações na hora e pedir </w:t>
      </w:r>
      <w:r w:rsidR="00A36BD0">
        <w:t xml:space="preserve">a </w:t>
      </w:r>
      <w:r w:rsidR="003A5F2B">
        <w:t>eles</w:t>
      </w:r>
      <w:r w:rsidR="00AA447B">
        <w:t xml:space="preserve"> </w:t>
      </w:r>
      <w:r w:rsidR="00FD2946">
        <w:t>que comentem</w:t>
      </w:r>
      <w:r w:rsidR="00AA447B">
        <w:t xml:space="preserve"> os resultados</w:t>
      </w:r>
      <w:r>
        <w:t>. Pela resposta</w:t>
      </w:r>
      <w:r w:rsidR="00FD2946">
        <w:t>,</w:t>
      </w:r>
      <w:r>
        <w:t xml:space="preserve"> você conseguirá perceber se </w:t>
      </w:r>
      <w:r w:rsidR="003A5F2B">
        <w:t>precisam</w:t>
      </w:r>
      <w:r>
        <w:t xml:space="preserve"> de orientação extra.</w:t>
      </w:r>
    </w:p>
    <w:p w14:paraId="1D27EBE4" w14:textId="77777777" w:rsidR="00FD3EC8" w:rsidRPr="0013033F" w:rsidRDefault="00FD3EC8" w:rsidP="0013033F">
      <w:pPr>
        <w:pStyle w:val="02TEXTOPRINCIPAL"/>
      </w:pPr>
      <w:r w:rsidRPr="0013033F">
        <w:br w:type="page"/>
      </w:r>
    </w:p>
    <w:p w14:paraId="003644D1" w14:textId="17BBDD5D" w:rsidR="00794B83" w:rsidRPr="00794B83" w:rsidRDefault="00794B83" w:rsidP="00381456">
      <w:pPr>
        <w:pStyle w:val="01TITULO1"/>
      </w:pPr>
      <w:r>
        <w:lastRenderedPageBreak/>
        <w:t>CONTINUANDO A APRENDER</w:t>
      </w:r>
    </w:p>
    <w:p w14:paraId="3CFAC35E" w14:textId="77777777" w:rsidR="00C25D5C" w:rsidRPr="0013033F" w:rsidRDefault="00C25D5C" w:rsidP="0013033F">
      <w:pPr>
        <w:pStyle w:val="02TEXTOPRINCIPAL"/>
      </w:pPr>
    </w:p>
    <w:p w14:paraId="7B25C4E3" w14:textId="23BAB3E9" w:rsidR="00794B83" w:rsidRDefault="00794B83" w:rsidP="00381456">
      <w:pPr>
        <w:pStyle w:val="01TITULO2"/>
      </w:pPr>
      <w:r w:rsidRPr="007207EB">
        <w:t xml:space="preserve">Fontes de </w:t>
      </w:r>
      <w:r w:rsidR="00F469F3">
        <w:t>p</w:t>
      </w:r>
      <w:r w:rsidRPr="007207EB">
        <w:t>esquisa</w:t>
      </w:r>
    </w:p>
    <w:p w14:paraId="1842FF05" w14:textId="77777777" w:rsidR="00FD3EC8" w:rsidRPr="0013033F" w:rsidRDefault="00FD3EC8" w:rsidP="0013033F">
      <w:pPr>
        <w:pStyle w:val="02TEXTOPRINCIPAL"/>
      </w:pPr>
    </w:p>
    <w:p w14:paraId="4A6A62CA" w14:textId="0334B651" w:rsidR="00571A6C" w:rsidRPr="00C47F63" w:rsidRDefault="00571A6C" w:rsidP="005F53B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i/>
          <w:sz w:val="32"/>
          <w:szCs w:val="32"/>
        </w:rPr>
      </w:pPr>
      <w:r w:rsidRPr="00C47F63">
        <w:rPr>
          <w:rFonts w:asciiTheme="majorHAnsi" w:hAnsiTheme="majorHAnsi" w:cs="Arial"/>
          <w:b/>
          <w:i/>
          <w:sz w:val="32"/>
          <w:szCs w:val="32"/>
        </w:rPr>
        <w:t>Sites</w:t>
      </w:r>
    </w:p>
    <w:p w14:paraId="3CF5090A" w14:textId="4891665B" w:rsidR="00686CB8" w:rsidRDefault="00686CB8" w:rsidP="002446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No </w:t>
      </w:r>
      <w:r w:rsidRPr="00C47F63">
        <w:rPr>
          <w:rFonts w:ascii="Tahoma" w:hAnsi="Tahoma" w:cs="Tahoma"/>
          <w:i/>
          <w:sz w:val="21"/>
          <w:szCs w:val="21"/>
        </w:rPr>
        <w:t>site</w:t>
      </w:r>
      <w:r>
        <w:rPr>
          <w:rFonts w:ascii="Tahoma" w:hAnsi="Tahoma" w:cs="Tahoma"/>
          <w:sz w:val="21"/>
          <w:szCs w:val="21"/>
        </w:rPr>
        <w:t xml:space="preserve"> do Instituto Nacional de Meteorologia, você encontra dados de estações meteorológicas ao longo de todo o Brasil, previsão sazonal além de imagens de satélite e gráficos comparativos de dados climatológicos. </w:t>
      </w:r>
      <w:r w:rsidR="007A1963">
        <w:rPr>
          <w:rFonts w:ascii="Tahoma" w:hAnsi="Tahoma" w:cs="Tahoma"/>
          <w:sz w:val="21"/>
          <w:szCs w:val="21"/>
        </w:rPr>
        <w:t>Disponível em: &lt;</w:t>
      </w:r>
      <w:hyperlink r:id="rId7" w:history="1">
        <w:r w:rsidR="007A1963" w:rsidRPr="0013033F">
          <w:rPr>
            <w:rStyle w:val="Hyperlink"/>
            <w:rFonts w:ascii="Tahoma" w:hAnsi="Tahoma" w:cs="Tahoma"/>
            <w:sz w:val="21"/>
            <w:szCs w:val="21"/>
          </w:rPr>
          <w:t>http://www.inmet.gov.br/portal/index.php?r=clima/prev_estocastica</w:t>
        </w:r>
      </w:hyperlink>
      <w:r w:rsidR="007A1963">
        <w:rPr>
          <w:rFonts w:ascii="Tahoma" w:hAnsi="Tahoma" w:cs="Tahoma"/>
          <w:sz w:val="21"/>
          <w:szCs w:val="21"/>
        </w:rPr>
        <w:t xml:space="preserve">&gt;. </w:t>
      </w:r>
      <w:r w:rsidR="0013033F">
        <w:rPr>
          <w:rFonts w:ascii="Tahoma" w:hAnsi="Tahoma" w:cs="Tahoma"/>
          <w:sz w:val="21"/>
          <w:szCs w:val="21"/>
        </w:rPr>
        <w:br/>
      </w:r>
      <w:r w:rsidR="007A1963">
        <w:rPr>
          <w:rFonts w:ascii="Tahoma" w:hAnsi="Tahoma" w:cs="Tahoma"/>
          <w:sz w:val="21"/>
          <w:szCs w:val="21"/>
        </w:rPr>
        <w:t xml:space="preserve">Acesso em: nov. 2018. </w:t>
      </w:r>
    </w:p>
    <w:p w14:paraId="7A97E36A" w14:textId="35965D13" w:rsidR="00740B92" w:rsidRPr="0013033F" w:rsidRDefault="00740B92" w:rsidP="0013033F">
      <w:pPr>
        <w:pStyle w:val="02TEXTOPRINCIPAL"/>
      </w:pPr>
    </w:p>
    <w:p w14:paraId="647D6B1B" w14:textId="3E79E78C" w:rsidR="00740B92" w:rsidRDefault="00740B92" w:rsidP="002446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9161D">
        <w:rPr>
          <w:rFonts w:ascii="Tahoma" w:hAnsi="Tahoma" w:cs="Tahoma"/>
          <w:sz w:val="21"/>
          <w:szCs w:val="21"/>
        </w:rPr>
        <w:t xml:space="preserve">Neste </w:t>
      </w:r>
      <w:r w:rsidRPr="00B9161D">
        <w:rPr>
          <w:rFonts w:ascii="Tahoma" w:hAnsi="Tahoma" w:cs="Tahoma"/>
          <w:i/>
          <w:sz w:val="21"/>
          <w:szCs w:val="21"/>
        </w:rPr>
        <w:t xml:space="preserve">site </w:t>
      </w:r>
      <w:r w:rsidRPr="00B9161D">
        <w:rPr>
          <w:rFonts w:ascii="Tahoma" w:hAnsi="Tahoma" w:cs="Tahoma"/>
          <w:sz w:val="21"/>
          <w:szCs w:val="21"/>
        </w:rPr>
        <w:t>são encontradas informações a respeito de instrumentos meteorológicos</w:t>
      </w:r>
      <w:r>
        <w:rPr>
          <w:rFonts w:ascii="Tahoma" w:hAnsi="Tahoma" w:cs="Tahoma"/>
          <w:sz w:val="21"/>
          <w:szCs w:val="21"/>
        </w:rPr>
        <w:t>. Disponível em:</w:t>
      </w:r>
      <w:r w:rsidRPr="00B9161D">
        <w:rPr>
          <w:rFonts w:ascii="Tahoma" w:hAnsi="Tahoma" w:cs="Tahoma"/>
          <w:sz w:val="21"/>
          <w:szCs w:val="21"/>
        </w:rPr>
        <w:t xml:space="preserve"> &lt;</w:t>
      </w:r>
      <w:hyperlink r:id="rId8" w:history="1">
        <w:r w:rsidRPr="0013033F">
          <w:rPr>
            <w:rStyle w:val="Hyperlink"/>
            <w:rFonts w:ascii="Tahoma" w:hAnsi="Tahoma" w:cs="Tahoma"/>
            <w:sz w:val="21"/>
            <w:szCs w:val="21"/>
          </w:rPr>
          <w:t>http://www.inmet.gov.br/portal/index.php?r=home/page&amp;page=instrumentos</w:t>
        </w:r>
      </w:hyperlink>
      <w:r w:rsidRPr="00B9161D">
        <w:rPr>
          <w:rFonts w:ascii="Tahoma" w:hAnsi="Tahoma" w:cs="Tahoma"/>
          <w:sz w:val="21"/>
          <w:szCs w:val="21"/>
        </w:rPr>
        <w:t>&gt;</w:t>
      </w:r>
      <w:r>
        <w:rPr>
          <w:rFonts w:ascii="Tahoma" w:hAnsi="Tahoma" w:cs="Tahoma"/>
          <w:sz w:val="21"/>
          <w:szCs w:val="21"/>
        </w:rPr>
        <w:t>. Acesso em: nov. 2018.</w:t>
      </w:r>
    </w:p>
    <w:p w14:paraId="133D38B3" w14:textId="77777777" w:rsidR="00686CB8" w:rsidRPr="0013033F" w:rsidRDefault="00686CB8" w:rsidP="0013033F">
      <w:pPr>
        <w:pStyle w:val="02TEXTOPRINCIPAL"/>
      </w:pPr>
    </w:p>
    <w:p w14:paraId="72FF3B96" w14:textId="03B17FEA" w:rsidR="00794B83" w:rsidRDefault="00571A6C" w:rsidP="002446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C47F63">
        <w:rPr>
          <w:rFonts w:ascii="Tahoma" w:hAnsi="Tahoma" w:cs="Tahoma"/>
          <w:sz w:val="21"/>
          <w:szCs w:val="21"/>
        </w:rPr>
        <w:t xml:space="preserve">Este </w:t>
      </w:r>
      <w:r w:rsidRPr="00C47F63">
        <w:rPr>
          <w:rFonts w:ascii="Tahoma" w:hAnsi="Tahoma" w:cs="Tahoma"/>
          <w:i/>
          <w:sz w:val="21"/>
          <w:szCs w:val="21"/>
        </w:rPr>
        <w:t>site</w:t>
      </w:r>
      <w:r w:rsidRPr="00C47F63">
        <w:rPr>
          <w:rFonts w:ascii="Tahoma" w:hAnsi="Tahoma" w:cs="Tahoma"/>
          <w:sz w:val="21"/>
          <w:szCs w:val="21"/>
        </w:rPr>
        <w:t xml:space="preserve"> traz material didático referente a eletromagnetismo elaborado pelo “Grupo de Reelaboração do Ensino de Física”. Nele você encontrará sugestões para questionamentos a respeito de eletric</w:t>
      </w:r>
      <w:r w:rsidR="0085086F" w:rsidRPr="0085086F">
        <w:rPr>
          <w:rFonts w:ascii="Tahoma" w:hAnsi="Tahoma" w:cs="Tahoma"/>
          <w:sz w:val="21"/>
          <w:szCs w:val="21"/>
        </w:rPr>
        <w:t>idade que pode</w:t>
      </w:r>
      <w:r w:rsidR="00FD2946">
        <w:rPr>
          <w:rFonts w:ascii="Tahoma" w:hAnsi="Tahoma" w:cs="Tahoma"/>
          <w:sz w:val="21"/>
          <w:szCs w:val="21"/>
        </w:rPr>
        <w:t>rão</w:t>
      </w:r>
      <w:r w:rsidR="0085086F" w:rsidRPr="0085086F">
        <w:rPr>
          <w:rFonts w:ascii="Tahoma" w:hAnsi="Tahoma" w:cs="Tahoma"/>
          <w:sz w:val="21"/>
          <w:szCs w:val="21"/>
        </w:rPr>
        <w:t xml:space="preserve"> ser utilizados </w:t>
      </w:r>
      <w:r w:rsidRPr="00C47F63">
        <w:rPr>
          <w:rFonts w:ascii="Tahoma" w:hAnsi="Tahoma" w:cs="Tahoma"/>
          <w:sz w:val="21"/>
          <w:szCs w:val="21"/>
        </w:rPr>
        <w:t>ao longo das aulas e como forma de avaliação do aprendizado. Disponível em: &lt;</w:t>
      </w:r>
      <w:hyperlink r:id="rId9" w:history="1">
        <w:r w:rsidRPr="0013033F">
          <w:rPr>
            <w:rStyle w:val="Hyperlink"/>
            <w:rFonts w:ascii="Tahoma" w:hAnsi="Tahoma" w:cs="Tahoma"/>
            <w:sz w:val="21"/>
            <w:szCs w:val="21"/>
          </w:rPr>
          <w:t>http://www.if.usp.br/gref/eletro/eletro1.pdf</w:t>
        </w:r>
      </w:hyperlink>
      <w:r w:rsidRPr="00C47F63">
        <w:rPr>
          <w:rFonts w:ascii="Tahoma" w:hAnsi="Tahoma" w:cs="Tahoma"/>
          <w:sz w:val="21"/>
          <w:szCs w:val="21"/>
        </w:rPr>
        <w:t>&gt;</w:t>
      </w:r>
      <w:r w:rsidR="00FD2946">
        <w:rPr>
          <w:rFonts w:ascii="Tahoma" w:hAnsi="Tahoma" w:cs="Tahoma"/>
          <w:sz w:val="21"/>
          <w:szCs w:val="21"/>
        </w:rPr>
        <w:t>.</w:t>
      </w:r>
      <w:r w:rsidRPr="00C47F63">
        <w:rPr>
          <w:rFonts w:ascii="Tahoma" w:hAnsi="Tahoma" w:cs="Tahoma"/>
          <w:sz w:val="21"/>
          <w:szCs w:val="21"/>
        </w:rPr>
        <w:t xml:space="preserve"> Acesso em: nov. 2018. </w:t>
      </w:r>
    </w:p>
    <w:p w14:paraId="5FCE17C9" w14:textId="1C385A6E" w:rsidR="000D24ED" w:rsidRPr="0013033F" w:rsidRDefault="000D24ED" w:rsidP="0013033F">
      <w:pPr>
        <w:pStyle w:val="02TEXTOPRINCIPAL"/>
      </w:pPr>
    </w:p>
    <w:p w14:paraId="38F1EEA0" w14:textId="48D52F96" w:rsidR="000D24ED" w:rsidRDefault="000D24ED" w:rsidP="002446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Neste material são apresentadas informações a respeito de elétrica básica </w:t>
      </w:r>
      <w:r w:rsidR="001A38D8">
        <w:rPr>
          <w:rFonts w:ascii="Tahoma" w:hAnsi="Tahoma" w:cs="Tahoma"/>
          <w:sz w:val="21"/>
          <w:szCs w:val="21"/>
        </w:rPr>
        <w:t>de um modo resumido e didático. Disponível em:</w:t>
      </w:r>
      <w:r w:rsidR="00C47F63">
        <w:rPr>
          <w:rFonts w:ascii="Tahoma" w:hAnsi="Tahoma" w:cs="Tahoma"/>
          <w:sz w:val="21"/>
          <w:szCs w:val="21"/>
        </w:rPr>
        <w:t xml:space="preserve"> </w:t>
      </w:r>
      <w:r w:rsidR="001A38D8">
        <w:rPr>
          <w:rFonts w:ascii="Tahoma" w:hAnsi="Tahoma" w:cs="Tahoma"/>
          <w:sz w:val="21"/>
          <w:szCs w:val="21"/>
        </w:rPr>
        <w:t>&lt;</w:t>
      </w:r>
      <w:hyperlink r:id="rId10" w:history="1">
        <w:r w:rsidR="001A38D8" w:rsidRPr="0013033F">
          <w:rPr>
            <w:rStyle w:val="Hyperlink"/>
            <w:rFonts w:ascii="Tahoma" w:hAnsi="Tahoma" w:cs="Tahoma"/>
            <w:sz w:val="21"/>
            <w:szCs w:val="21"/>
          </w:rPr>
          <w:t>http://www.feg.unesp.br/Home/Pesquisa23/inovee/oficinatecnologica/apostila---eletricidade-basica.compressed.pdf</w:t>
        </w:r>
      </w:hyperlink>
      <w:r w:rsidR="001A38D8">
        <w:rPr>
          <w:rFonts w:ascii="Tahoma" w:hAnsi="Tahoma" w:cs="Tahoma"/>
          <w:sz w:val="21"/>
          <w:szCs w:val="21"/>
        </w:rPr>
        <w:t xml:space="preserve">&gt;. Acesso em: nov. 2018. </w:t>
      </w:r>
    </w:p>
    <w:p w14:paraId="69D93718" w14:textId="77777777" w:rsidR="00B275CC" w:rsidRPr="0013033F" w:rsidRDefault="00B275CC" w:rsidP="0013033F">
      <w:pPr>
        <w:pStyle w:val="02TEXTOPRINCIPAL"/>
      </w:pPr>
    </w:p>
    <w:p w14:paraId="449DE4E6" w14:textId="1B37AC32" w:rsidR="00794B83" w:rsidRDefault="00794B83" w:rsidP="00F469F3">
      <w:pPr>
        <w:pStyle w:val="01TITULO2"/>
      </w:pPr>
      <w:r w:rsidRPr="007207EB">
        <w:t xml:space="preserve">Continuidade de </w:t>
      </w:r>
      <w:r w:rsidR="00F469F3">
        <w:t>e</w:t>
      </w:r>
      <w:r w:rsidRPr="007207EB">
        <w:t>studos</w:t>
      </w:r>
    </w:p>
    <w:p w14:paraId="78632BAF" w14:textId="6C1B5EB8" w:rsidR="00794B83" w:rsidRDefault="002406C5" w:rsidP="00381456">
      <w:pPr>
        <w:pStyle w:val="02TEXTOPRINCIPAL"/>
      </w:pPr>
      <w:r>
        <w:t>Professor, ao longo desse bimestre, verifi</w:t>
      </w:r>
      <w:r w:rsidR="00FD2946">
        <w:t>que</w:t>
      </w:r>
      <w:r>
        <w:t xml:space="preserve"> se os alunos entenderam os assuntos abordados antes de passar para o próximo </w:t>
      </w:r>
      <w:r w:rsidR="00FD2946">
        <w:t>tópico</w:t>
      </w:r>
      <w:r>
        <w:t>. Assim, será possível retomar rapidamente o conteúdo caso haja algum problema identificado. Por exemplo, ao fazer a estação meteorológica, além de construir todos os instrumentos de medição, convers</w:t>
      </w:r>
      <w:r w:rsidR="00FD2946">
        <w:t>e</w:t>
      </w:r>
      <w:r>
        <w:t xml:space="preserve"> com os alunos sobre os conceitos envolvidos na estação – assim, caso </w:t>
      </w:r>
      <w:r w:rsidR="00FD2946">
        <w:t>eles</w:t>
      </w:r>
      <w:r>
        <w:t xml:space="preserve"> estejam com alguma dificuldade </w:t>
      </w:r>
      <w:r w:rsidR="00FD2946">
        <w:t>no</w:t>
      </w:r>
      <w:r>
        <w:t xml:space="preserve"> conteúdo, já revelarão no processo. Diante disso, será mais fácil retomar o conteúdo imediatamente – até mesmo durante a montagem da estação meteorológica, por exemplo, sem necessariamente ter que </w:t>
      </w:r>
      <w:r w:rsidR="009201FD">
        <w:t>criar um ambiente de “recuperação”.</w:t>
      </w:r>
    </w:p>
    <w:p w14:paraId="24FE085E" w14:textId="56336E46" w:rsidR="009201FD" w:rsidRPr="009541C5" w:rsidRDefault="009201FD" w:rsidP="00381456">
      <w:pPr>
        <w:pStyle w:val="02TEXTOPRINCIPAL"/>
      </w:pPr>
      <w:r>
        <w:t xml:space="preserve">Caso ainda </w:t>
      </w:r>
      <w:r w:rsidR="00F57EFB">
        <w:t>se</w:t>
      </w:r>
      <w:r>
        <w:t>, no final do processo</w:t>
      </w:r>
      <w:r w:rsidR="00FD2946">
        <w:t>,</w:t>
      </w:r>
      <w:r>
        <w:t xml:space="preserve"> algum aluno apresent</w:t>
      </w:r>
      <w:r w:rsidR="00C2177A">
        <w:t>ar</w:t>
      </w:r>
      <w:r>
        <w:t xml:space="preserve"> deficiência, </w:t>
      </w:r>
      <w:r w:rsidR="00C2177A">
        <w:t>será</w:t>
      </w:r>
      <w:r>
        <w:t xml:space="preserve"> importante oferecer outra forma de aprendizagem para ele, diferente da que passou, </w:t>
      </w:r>
      <w:r w:rsidR="00C2177A">
        <w:t>para</w:t>
      </w:r>
      <w:r>
        <w:t xml:space="preserve"> facilita</w:t>
      </w:r>
      <w:r w:rsidR="00C2177A">
        <w:t xml:space="preserve">r </w:t>
      </w:r>
      <w:r>
        <w:t>sua aprendizagem.</w:t>
      </w:r>
    </w:p>
    <w:sectPr w:rsidR="009201FD" w:rsidRPr="009541C5" w:rsidSect="000E6CBA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3421" w14:textId="77777777" w:rsidR="00281F2A" w:rsidRDefault="00281F2A" w:rsidP="008016CC">
      <w:pPr>
        <w:spacing w:after="0" w:line="240" w:lineRule="auto"/>
      </w:pPr>
      <w:r>
        <w:separator/>
      </w:r>
    </w:p>
  </w:endnote>
  <w:endnote w:type="continuationSeparator" w:id="0">
    <w:p w14:paraId="4C5E892C" w14:textId="77777777" w:rsidR="00281F2A" w:rsidRDefault="00281F2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0E6CBA" w14:paraId="01174317" w14:textId="77777777" w:rsidTr="000E6CBA">
      <w:tc>
        <w:tcPr>
          <w:tcW w:w="9606" w:type="dxa"/>
          <w:hideMark/>
        </w:tcPr>
        <w:p w14:paraId="77617A82" w14:textId="77777777" w:rsidR="000E6CBA" w:rsidRDefault="000E6CBA" w:rsidP="000E6CBA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 xml:space="preserve"> </w:t>
          </w: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71A5CF86" w14:textId="241FC97D" w:rsidR="000E6CBA" w:rsidRDefault="000E6CBA" w:rsidP="000E6CBA">
          <w:pPr>
            <w:pStyle w:val="Rodap"/>
            <w:rPr>
              <w:rStyle w:val="RodapChar"/>
              <w:sz w:val="24"/>
              <w:szCs w:val="24"/>
            </w:rPr>
          </w:pP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EE12B8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6</w:t>
          </w:r>
          <w:r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sdt>
    <w:sdtPr>
      <w:id w:val="502095164"/>
      <w:docPartObj>
        <w:docPartGallery w:val="Page Numbers (Bottom of Page)"/>
        <w:docPartUnique/>
      </w:docPartObj>
    </w:sdtPr>
    <w:sdtEndPr/>
    <w:sdtContent>
      <w:p w14:paraId="4DD0C828" w14:textId="6BF1D384" w:rsidR="005740BE" w:rsidRPr="002446AE" w:rsidRDefault="00EE12B8" w:rsidP="0013033F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0CDA" w14:textId="77777777" w:rsidR="00281F2A" w:rsidRDefault="00281F2A" w:rsidP="008016CC">
      <w:pPr>
        <w:spacing w:after="0" w:line="240" w:lineRule="auto"/>
      </w:pPr>
      <w:r>
        <w:separator/>
      </w:r>
    </w:p>
  </w:footnote>
  <w:footnote w:type="continuationSeparator" w:id="0">
    <w:p w14:paraId="5B69E0B3" w14:textId="77777777" w:rsidR="00281F2A" w:rsidRDefault="00281F2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68CB" w14:textId="75EACEDB" w:rsidR="005740BE" w:rsidRDefault="005740BE">
    <w:pPr>
      <w:pStyle w:val="Cabealho"/>
    </w:pPr>
    <w:r>
      <w:rPr>
        <w:noProof/>
      </w:rPr>
      <w:drawing>
        <wp:inline distT="0" distB="0" distL="0" distR="0" wp14:anchorId="4C0E982D" wp14:editId="66F0D07C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36D"/>
    <w:multiLevelType w:val="hybridMultilevel"/>
    <w:tmpl w:val="E6C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E6229"/>
    <w:multiLevelType w:val="hybridMultilevel"/>
    <w:tmpl w:val="37007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0"/>
  </w:num>
  <w:num w:numId="16">
    <w:abstractNumId w:val="17"/>
  </w:num>
  <w:num w:numId="17">
    <w:abstractNumId w:val="14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0537"/>
    <w:rsid w:val="00031473"/>
    <w:rsid w:val="000352C4"/>
    <w:rsid w:val="0003778C"/>
    <w:rsid w:val="00041F26"/>
    <w:rsid w:val="0004339F"/>
    <w:rsid w:val="00044311"/>
    <w:rsid w:val="000515BD"/>
    <w:rsid w:val="00051707"/>
    <w:rsid w:val="00053BD8"/>
    <w:rsid w:val="0005509E"/>
    <w:rsid w:val="00055577"/>
    <w:rsid w:val="00073121"/>
    <w:rsid w:val="000926F5"/>
    <w:rsid w:val="00094947"/>
    <w:rsid w:val="000A0F33"/>
    <w:rsid w:val="000B61BF"/>
    <w:rsid w:val="000B71B9"/>
    <w:rsid w:val="000C0566"/>
    <w:rsid w:val="000C2708"/>
    <w:rsid w:val="000D24ED"/>
    <w:rsid w:val="000D2638"/>
    <w:rsid w:val="000D3FED"/>
    <w:rsid w:val="000D6645"/>
    <w:rsid w:val="000E0B01"/>
    <w:rsid w:val="000E6CBA"/>
    <w:rsid w:val="000F5E1D"/>
    <w:rsid w:val="000F68C2"/>
    <w:rsid w:val="00104936"/>
    <w:rsid w:val="001103AA"/>
    <w:rsid w:val="00110F8A"/>
    <w:rsid w:val="00113567"/>
    <w:rsid w:val="001160AC"/>
    <w:rsid w:val="00126C06"/>
    <w:rsid w:val="0013033F"/>
    <w:rsid w:val="00131516"/>
    <w:rsid w:val="00145D8D"/>
    <w:rsid w:val="00153707"/>
    <w:rsid w:val="00155F37"/>
    <w:rsid w:val="00156BF1"/>
    <w:rsid w:val="00164926"/>
    <w:rsid w:val="00165003"/>
    <w:rsid w:val="00180957"/>
    <w:rsid w:val="0018152A"/>
    <w:rsid w:val="001947C7"/>
    <w:rsid w:val="001975EC"/>
    <w:rsid w:val="001A35A1"/>
    <w:rsid w:val="001A38D8"/>
    <w:rsid w:val="001A3F2E"/>
    <w:rsid w:val="001B211C"/>
    <w:rsid w:val="001B2D85"/>
    <w:rsid w:val="001B47A6"/>
    <w:rsid w:val="001C71EC"/>
    <w:rsid w:val="001D30E9"/>
    <w:rsid w:val="001D4AA4"/>
    <w:rsid w:val="001E1BB4"/>
    <w:rsid w:val="001E3423"/>
    <w:rsid w:val="001E509A"/>
    <w:rsid w:val="001E5A0F"/>
    <w:rsid w:val="001F444D"/>
    <w:rsid w:val="001F48FF"/>
    <w:rsid w:val="0020060A"/>
    <w:rsid w:val="00212409"/>
    <w:rsid w:val="00236CD2"/>
    <w:rsid w:val="002406C5"/>
    <w:rsid w:val="00242DDE"/>
    <w:rsid w:val="0024460D"/>
    <w:rsid w:val="002446AE"/>
    <w:rsid w:val="00250BBA"/>
    <w:rsid w:val="002519A9"/>
    <w:rsid w:val="00253A8D"/>
    <w:rsid w:val="00254DB7"/>
    <w:rsid w:val="00260946"/>
    <w:rsid w:val="0026231F"/>
    <w:rsid w:val="00271362"/>
    <w:rsid w:val="0027467C"/>
    <w:rsid w:val="0027635C"/>
    <w:rsid w:val="00281F2A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F6E70"/>
    <w:rsid w:val="00310CF5"/>
    <w:rsid w:val="00311152"/>
    <w:rsid w:val="003128FB"/>
    <w:rsid w:val="00317F90"/>
    <w:rsid w:val="003212D7"/>
    <w:rsid w:val="00332603"/>
    <w:rsid w:val="00335C7A"/>
    <w:rsid w:val="003410E5"/>
    <w:rsid w:val="0034554D"/>
    <w:rsid w:val="00357365"/>
    <w:rsid w:val="0036302F"/>
    <w:rsid w:val="003632E2"/>
    <w:rsid w:val="003633F5"/>
    <w:rsid w:val="003658B2"/>
    <w:rsid w:val="003718E6"/>
    <w:rsid w:val="00375A6B"/>
    <w:rsid w:val="00380252"/>
    <w:rsid w:val="00381456"/>
    <w:rsid w:val="00394628"/>
    <w:rsid w:val="00396C14"/>
    <w:rsid w:val="003A0405"/>
    <w:rsid w:val="003A5907"/>
    <w:rsid w:val="003A5F2B"/>
    <w:rsid w:val="003C0430"/>
    <w:rsid w:val="003C0E11"/>
    <w:rsid w:val="003E442A"/>
    <w:rsid w:val="003F1AE4"/>
    <w:rsid w:val="003F3156"/>
    <w:rsid w:val="003F5291"/>
    <w:rsid w:val="003F5980"/>
    <w:rsid w:val="00402E6E"/>
    <w:rsid w:val="00413131"/>
    <w:rsid w:val="00423071"/>
    <w:rsid w:val="00431D20"/>
    <w:rsid w:val="00433AD9"/>
    <w:rsid w:val="004347B7"/>
    <w:rsid w:val="0043712C"/>
    <w:rsid w:val="00444A73"/>
    <w:rsid w:val="00445569"/>
    <w:rsid w:val="0045046D"/>
    <w:rsid w:val="00451CCB"/>
    <w:rsid w:val="00471096"/>
    <w:rsid w:val="00472507"/>
    <w:rsid w:val="00475282"/>
    <w:rsid w:val="00481ABE"/>
    <w:rsid w:val="00484F9B"/>
    <w:rsid w:val="00490065"/>
    <w:rsid w:val="00490D5C"/>
    <w:rsid w:val="00491960"/>
    <w:rsid w:val="0049634C"/>
    <w:rsid w:val="004A1929"/>
    <w:rsid w:val="004B3961"/>
    <w:rsid w:val="004B4611"/>
    <w:rsid w:val="004B626F"/>
    <w:rsid w:val="004C7999"/>
    <w:rsid w:val="004D1B4E"/>
    <w:rsid w:val="004D230C"/>
    <w:rsid w:val="004D50EE"/>
    <w:rsid w:val="004D6D72"/>
    <w:rsid w:val="004E5C87"/>
    <w:rsid w:val="004E758A"/>
    <w:rsid w:val="004F2422"/>
    <w:rsid w:val="004F2EEA"/>
    <w:rsid w:val="004F33E6"/>
    <w:rsid w:val="004F6842"/>
    <w:rsid w:val="00500597"/>
    <w:rsid w:val="0050648A"/>
    <w:rsid w:val="005064E4"/>
    <w:rsid w:val="00514BCF"/>
    <w:rsid w:val="005171EF"/>
    <w:rsid w:val="005220A0"/>
    <w:rsid w:val="005326F3"/>
    <w:rsid w:val="005337F5"/>
    <w:rsid w:val="0054095B"/>
    <w:rsid w:val="00542CDA"/>
    <w:rsid w:val="00554E3F"/>
    <w:rsid w:val="00560FC8"/>
    <w:rsid w:val="00563828"/>
    <w:rsid w:val="00570FD9"/>
    <w:rsid w:val="00571A6C"/>
    <w:rsid w:val="005740BE"/>
    <w:rsid w:val="00574972"/>
    <w:rsid w:val="00587B03"/>
    <w:rsid w:val="005917AA"/>
    <w:rsid w:val="00593DF2"/>
    <w:rsid w:val="00596A2B"/>
    <w:rsid w:val="005A0F5C"/>
    <w:rsid w:val="005A36C1"/>
    <w:rsid w:val="005B1B78"/>
    <w:rsid w:val="005B205F"/>
    <w:rsid w:val="005B361E"/>
    <w:rsid w:val="005B5C84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40B4"/>
    <w:rsid w:val="005F53B1"/>
    <w:rsid w:val="005F615B"/>
    <w:rsid w:val="005F7A3C"/>
    <w:rsid w:val="006065B1"/>
    <w:rsid w:val="00607B18"/>
    <w:rsid w:val="00611A69"/>
    <w:rsid w:val="00613F07"/>
    <w:rsid w:val="006179C1"/>
    <w:rsid w:val="0062002B"/>
    <w:rsid w:val="00620A03"/>
    <w:rsid w:val="00625481"/>
    <w:rsid w:val="00627181"/>
    <w:rsid w:val="006359E6"/>
    <w:rsid w:val="006427FB"/>
    <w:rsid w:val="00643628"/>
    <w:rsid w:val="006439D4"/>
    <w:rsid w:val="00644451"/>
    <w:rsid w:val="00644AE0"/>
    <w:rsid w:val="00650A35"/>
    <w:rsid w:val="00651152"/>
    <w:rsid w:val="0065657F"/>
    <w:rsid w:val="00656D0C"/>
    <w:rsid w:val="006633CC"/>
    <w:rsid w:val="00686CB8"/>
    <w:rsid w:val="00694E5C"/>
    <w:rsid w:val="006970C0"/>
    <w:rsid w:val="006A486D"/>
    <w:rsid w:val="006B161D"/>
    <w:rsid w:val="006B44E0"/>
    <w:rsid w:val="006B5914"/>
    <w:rsid w:val="006C1EC8"/>
    <w:rsid w:val="006D24F9"/>
    <w:rsid w:val="006E788F"/>
    <w:rsid w:val="006F03DE"/>
    <w:rsid w:val="006F2A0A"/>
    <w:rsid w:val="006F66E9"/>
    <w:rsid w:val="00702C0E"/>
    <w:rsid w:val="00704B95"/>
    <w:rsid w:val="00706D7D"/>
    <w:rsid w:val="007207EB"/>
    <w:rsid w:val="0072331D"/>
    <w:rsid w:val="00726329"/>
    <w:rsid w:val="007317A3"/>
    <w:rsid w:val="00734203"/>
    <w:rsid w:val="00740B92"/>
    <w:rsid w:val="00760208"/>
    <w:rsid w:val="00761EB4"/>
    <w:rsid w:val="00771451"/>
    <w:rsid w:val="00771854"/>
    <w:rsid w:val="00771F73"/>
    <w:rsid w:val="0078442C"/>
    <w:rsid w:val="00794448"/>
    <w:rsid w:val="00794B83"/>
    <w:rsid w:val="007A1963"/>
    <w:rsid w:val="007A7193"/>
    <w:rsid w:val="007B2248"/>
    <w:rsid w:val="007B2572"/>
    <w:rsid w:val="007C0E41"/>
    <w:rsid w:val="007D14CA"/>
    <w:rsid w:val="007E28E7"/>
    <w:rsid w:val="007E731E"/>
    <w:rsid w:val="007F03D7"/>
    <w:rsid w:val="007F41A6"/>
    <w:rsid w:val="008016CC"/>
    <w:rsid w:val="00822A33"/>
    <w:rsid w:val="00823C58"/>
    <w:rsid w:val="00825C6C"/>
    <w:rsid w:val="00825E50"/>
    <w:rsid w:val="00826A7C"/>
    <w:rsid w:val="008357FD"/>
    <w:rsid w:val="008447D7"/>
    <w:rsid w:val="0085086F"/>
    <w:rsid w:val="00852FB1"/>
    <w:rsid w:val="008540A5"/>
    <w:rsid w:val="0085793C"/>
    <w:rsid w:val="00860886"/>
    <w:rsid w:val="00861EC6"/>
    <w:rsid w:val="00862C45"/>
    <w:rsid w:val="0087030E"/>
    <w:rsid w:val="00893AC2"/>
    <w:rsid w:val="00894566"/>
    <w:rsid w:val="00895217"/>
    <w:rsid w:val="0089578B"/>
    <w:rsid w:val="008A049E"/>
    <w:rsid w:val="008A2099"/>
    <w:rsid w:val="008B617D"/>
    <w:rsid w:val="008C28AE"/>
    <w:rsid w:val="008C5E15"/>
    <w:rsid w:val="008D0710"/>
    <w:rsid w:val="008D3757"/>
    <w:rsid w:val="008F22C7"/>
    <w:rsid w:val="008F421D"/>
    <w:rsid w:val="00907989"/>
    <w:rsid w:val="009151E0"/>
    <w:rsid w:val="009201FD"/>
    <w:rsid w:val="00924273"/>
    <w:rsid w:val="00924612"/>
    <w:rsid w:val="009253BA"/>
    <w:rsid w:val="0093207A"/>
    <w:rsid w:val="00932F1D"/>
    <w:rsid w:val="0093474C"/>
    <w:rsid w:val="00947068"/>
    <w:rsid w:val="009541C5"/>
    <w:rsid w:val="0095430B"/>
    <w:rsid w:val="0095469F"/>
    <w:rsid w:val="00970472"/>
    <w:rsid w:val="009711B1"/>
    <w:rsid w:val="009842CD"/>
    <w:rsid w:val="00986956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067C"/>
    <w:rsid w:val="00A27D96"/>
    <w:rsid w:val="00A31961"/>
    <w:rsid w:val="00A328E6"/>
    <w:rsid w:val="00A35779"/>
    <w:rsid w:val="00A36BD0"/>
    <w:rsid w:val="00A4339A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447B"/>
    <w:rsid w:val="00AA72E5"/>
    <w:rsid w:val="00AB4776"/>
    <w:rsid w:val="00AC1622"/>
    <w:rsid w:val="00AC65B2"/>
    <w:rsid w:val="00AD2552"/>
    <w:rsid w:val="00AD7410"/>
    <w:rsid w:val="00AE6554"/>
    <w:rsid w:val="00AF3DD2"/>
    <w:rsid w:val="00B054D1"/>
    <w:rsid w:val="00B12B9B"/>
    <w:rsid w:val="00B14B41"/>
    <w:rsid w:val="00B153AB"/>
    <w:rsid w:val="00B275CC"/>
    <w:rsid w:val="00B27973"/>
    <w:rsid w:val="00B3179C"/>
    <w:rsid w:val="00B34BF4"/>
    <w:rsid w:val="00B54D1A"/>
    <w:rsid w:val="00B5533E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6CF2"/>
    <w:rsid w:val="00BD0A65"/>
    <w:rsid w:val="00BD4580"/>
    <w:rsid w:val="00C173D6"/>
    <w:rsid w:val="00C2177A"/>
    <w:rsid w:val="00C25D5C"/>
    <w:rsid w:val="00C31F5A"/>
    <w:rsid w:val="00C40AFE"/>
    <w:rsid w:val="00C440B7"/>
    <w:rsid w:val="00C47F63"/>
    <w:rsid w:val="00C52C9B"/>
    <w:rsid w:val="00C56E39"/>
    <w:rsid w:val="00C57C35"/>
    <w:rsid w:val="00C63F2A"/>
    <w:rsid w:val="00C65FDD"/>
    <w:rsid w:val="00C66935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3E10"/>
    <w:rsid w:val="00CD6D3B"/>
    <w:rsid w:val="00CE59CB"/>
    <w:rsid w:val="00CE6CB7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C5E44"/>
    <w:rsid w:val="00DD37C5"/>
    <w:rsid w:val="00DD452B"/>
    <w:rsid w:val="00DD7EF2"/>
    <w:rsid w:val="00DE37C5"/>
    <w:rsid w:val="00DE62C7"/>
    <w:rsid w:val="00DE70FC"/>
    <w:rsid w:val="00DE7372"/>
    <w:rsid w:val="00DF05A2"/>
    <w:rsid w:val="00DF6CC1"/>
    <w:rsid w:val="00E05969"/>
    <w:rsid w:val="00E06EEF"/>
    <w:rsid w:val="00E27478"/>
    <w:rsid w:val="00E35A4F"/>
    <w:rsid w:val="00E3687D"/>
    <w:rsid w:val="00E636E0"/>
    <w:rsid w:val="00E64ABF"/>
    <w:rsid w:val="00E7041E"/>
    <w:rsid w:val="00E72A8D"/>
    <w:rsid w:val="00E75382"/>
    <w:rsid w:val="00E76605"/>
    <w:rsid w:val="00E87F07"/>
    <w:rsid w:val="00E918AB"/>
    <w:rsid w:val="00E95A93"/>
    <w:rsid w:val="00E96274"/>
    <w:rsid w:val="00EA158D"/>
    <w:rsid w:val="00EA4421"/>
    <w:rsid w:val="00EB26AE"/>
    <w:rsid w:val="00EB5F2E"/>
    <w:rsid w:val="00EC0A9B"/>
    <w:rsid w:val="00ED0195"/>
    <w:rsid w:val="00ED504E"/>
    <w:rsid w:val="00EE12B8"/>
    <w:rsid w:val="00EE6342"/>
    <w:rsid w:val="00EF239F"/>
    <w:rsid w:val="00EF5B70"/>
    <w:rsid w:val="00EF76E8"/>
    <w:rsid w:val="00F03D03"/>
    <w:rsid w:val="00F16500"/>
    <w:rsid w:val="00F169A9"/>
    <w:rsid w:val="00F172E3"/>
    <w:rsid w:val="00F22432"/>
    <w:rsid w:val="00F26C48"/>
    <w:rsid w:val="00F469F3"/>
    <w:rsid w:val="00F52044"/>
    <w:rsid w:val="00F522C7"/>
    <w:rsid w:val="00F54B5B"/>
    <w:rsid w:val="00F55642"/>
    <w:rsid w:val="00F57EFB"/>
    <w:rsid w:val="00F666B1"/>
    <w:rsid w:val="00F82553"/>
    <w:rsid w:val="00F93F07"/>
    <w:rsid w:val="00F9798B"/>
    <w:rsid w:val="00FA3694"/>
    <w:rsid w:val="00FB23C3"/>
    <w:rsid w:val="00FD2946"/>
    <w:rsid w:val="00FD3AF6"/>
    <w:rsid w:val="00FD3EC8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CFD4"/>
  <w15:docId w15:val="{2A257DE1-1D52-4F40-869E-569E71D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5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B5533E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B5533E"/>
  </w:style>
  <w:style w:type="paragraph" w:customStyle="1" w:styleId="01TtuloPeso2">
    <w:name w:val="01_Título Peso 2"/>
    <w:basedOn w:val="Normal"/>
    <w:autoRedefine/>
    <w:qFormat/>
    <w:rsid w:val="00B5533E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B5533E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B5533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B5533E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5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B5533E"/>
    <w:rPr>
      <w:sz w:val="32"/>
    </w:rPr>
  </w:style>
  <w:style w:type="paragraph" w:customStyle="1" w:styleId="01TITULO4">
    <w:name w:val="01_TITULO_4"/>
    <w:basedOn w:val="01TITULO3"/>
    <w:rsid w:val="00B5533E"/>
    <w:rPr>
      <w:sz w:val="28"/>
    </w:rPr>
  </w:style>
  <w:style w:type="paragraph" w:customStyle="1" w:styleId="03TITULOTABELAS1">
    <w:name w:val="03_TITULO_TABELAS_1"/>
    <w:basedOn w:val="02TEXTOPRINCIPAL"/>
    <w:rsid w:val="00B5533E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5533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5533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5533E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B5533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5533E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5533E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B5533E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5533E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B5533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5533E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B5533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5533E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5533E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B5533E"/>
    <w:pPr>
      <w:spacing w:before="0" w:after="0"/>
    </w:pPr>
  </w:style>
  <w:style w:type="paragraph" w:customStyle="1" w:styleId="05ATIVIDADES">
    <w:name w:val="05_ATIVIDADES"/>
    <w:basedOn w:val="02TEXTOITEM"/>
    <w:rsid w:val="00B5533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5533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5533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B5533E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B5533E"/>
    <w:rPr>
      <w:sz w:val="16"/>
    </w:rPr>
  </w:style>
  <w:style w:type="paragraph" w:customStyle="1" w:styleId="06LEGENDA">
    <w:name w:val="06_LEGENDA"/>
    <w:basedOn w:val="06CREDITO"/>
    <w:rsid w:val="00B5533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5533E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B5533E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B5533E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5533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5533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3C0430"/>
    <w:pPr>
      <w:spacing w:after="0" w:line="240" w:lineRule="auto"/>
    </w:pPr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A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71A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1A6C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481A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A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A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A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.gov.br/portal/index.php?r=home/page&amp;page=instrumen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met.gov.br/portal/index.php?r=clima/prev_estocasti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g.unesp.br/Home/Pesquisa23/inovee/oficinatecnologica/apostila---eletricidade-basica.compres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.usp.br/gref/eletro/eletro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1689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5</cp:revision>
  <dcterms:created xsi:type="dcterms:W3CDTF">2018-11-12T12:21:00Z</dcterms:created>
  <dcterms:modified xsi:type="dcterms:W3CDTF">2018-11-12T18:29:00Z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-1901032990</vt:i4>
  </property>
  <property fmtid="{D5CDD505-2E9C-101B-9397-08002B2CF9AE}" pid="3" name="_NewReviewCycle">
    <vt:lpwstr/>
  </property>
  <property fmtid="{D5CDD505-2E9C-101B-9397-08002B2CF9AE}" pid="4" name="_EmailSubject">
    <vt:lpwstr>Para leitura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