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1B6B6CD2" w:rsidR="00D846A1" w:rsidRDefault="002122F7" w:rsidP="003647E5">
      <w:pPr>
        <w:pStyle w:val="01TITULO2"/>
      </w:pPr>
      <w:r>
        <w:t>2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0A00DEA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2" w:type="dxa"/>
        <w:jc w:val="center"/>
        <w:tblLook w:val="04A0" w:firstRow="1" w:lastRow="0" w:firstColumn="1" w:lastColumn="0" w:noHBand="0" w:noVBand="1"/>
      </w:tblPr>
      <w:tblGrid>
        <w:gridCol w:w="1531"/>
        <w:gridCol w:w="3061"/>
        <w:gridCol w:w="1928"/>
        <w:gridCol w:w="3742"/>
      </w:tblGrid>
      <w:tr w:rsidR="006C6CD8" w:rsidRPr="00C150F8" w14:paraId="1A2A96C9" w14:textId="77777777" w:rsidTr="006C6CD8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2122F7" w:rsidRPr="00C150F8" w14:paraId="28B2E1A5" w14:textId="77777777" w:rsidTr="00A6151C">
        <w:trPr>
          <w:jc w:val="center"/>
        </w:trPr>
        <w:tc>
          <w:tcPr>
            <w:tcW w:w="1531" w:type="dxa"/>
            <w:vMerge w:val="restart"/>
            <w:tcMar>
              <w:top w:w="57" w:type="dxa"/>
              <w:bottom w:w="57" w:type="dxa"/>
            </w:tcMar>
          </w:tcPr>
          <w:p w14:paraId="6EE74E18" w14:textId="4DABFC93" w:rsidR="002122F7" w:rsidRPr="00C150F8" w:rsidRDefault="002122F7" w:rsidP="008347C1">
            <w:pPr>
              <w:pStyle w:val="03TITULOTABELAS2"/>
              <w:jc w:val="left"/>
            </w:pPr>
            <w:r w:rsidRPr="002122F7">
              <w:t>Esportes</w:t>
            </w:r>
          </w:p>
        </w:tc>
        <w:tc>
          <w:tcPr>
            <w:tcW w:w="3061" w:type="dxa"/>
            <w:vMerge w:val="restart"/>
            <w:tcMar>
              <w:top w:w="57" w:type="dxa"/>
              <w:bottom w:w="57" w:type="dxa"/>
            </w:tcMar>
          </w:tcPr>
          <w:p w14:paraId="04952C8C" w14:textId="4C94EB7B" w:rsidR="002122F7" w:rsidRPr="00B11C36" w:rsidRDefault="002122F7" w:rsidP="002122F7">
            <w:pPr>
              <w:pStyle w:val="04TEXTOTABELAS"/>
            </w:pPr>
            <w:r w:rsidRPr="000D6713">
              <w:rPr>
                <w:b/>
              </w:rPr>
              <w:t>(EF67EF03)</w:t>
            </w:r>
            <w:r w:rsidRPr="00B11C36">
              <w:t xml:space="preserve"> Experimentar e fruir esportes de marca, precisão, invasão e </w:t>
            </w:r>
            <w:r w:rsidR="00F15187">
              <w:br/>
            </w:r>
            <w:r w:rsidRPr="00B11C36">
              <w:t>técnico-combinatórios, valorizando o trabalho coletivo e o protagonismo.</w:t>
            </w:r>
          </w:p>
          <w:p w14:paraId="69DAA46A" w14:textId="78EDBC4B" w:rsidR="002122F7" w:rsidRPr="00B11C36" w:rsidRDefault="002122F7" w:rsidP="002122F7">
            <w:pPr>
              <w:pStyle w:val="04TEXTOTABELAS"/>
            </w:pPr>
            <w:r w:rsidRPr="000D6713">
              <w:rPr>
                <w:b/>
              </w:rPr>
              <w:t>(EF67EF04)</w:t>
            </w:r>
            <w:r w:rsidRPr="00B11C36">
              <w:t xml:space="preserve"> Praticar um ou mais esportes de marca, precisão, invasão e </w:t>
            </w:r>
            <w:r w:rsidR="002014FE">
              <w:br/>
            </w:r>
            <w:r w:rsidRPr="00B11C36">
              <w:t>técnico-</w:t>
            </w:r>
            <w:r w:rsidR="002014FE">
              <w:t>c</w:t>
            </w:r>
            <w:r w:rsidRPr="00B11C36">
              <w:t>ombinatórios oferecidos pela escola, usando habilidades técnico-táticas básicas e respeitando regras.</w:t>
            </w:r>
          </w:p>
          <w:p w14:paraId="03E26122" w14:textId="4279C062" w:rsidR="002122F7" w:rsidRPr="00B11C36" w:rsidRDefault="002122F7" w:rsidP="002122F7">
            <w:pPr>
              <w:pStyle w:val="04TEXTOTABELAS"/>
            </w:pPr>
            <w:r w:rsidRPr="000D6713">
              <w:rPr>
                <w:b/>
              </w:rPr>
              <w:t>(EF67EF05)</w:t>
            </w:r>
            <w:r w:rsidRPr="00B11C36">
              <w:t xml:space="preserve"> Planejar e utilizar estratégias para solucionar os desafios técnicos e táticos, tanto nos esportes de marca, precisão, invasão e técnico</w:t>
            </w:r>
            <w:r>
              <w:t>-</w:t>
            </w:r>
            <w:r w:rsidRPr="00B11C36">
              <w:t>combinatórios como nas modalidades esportivas escolhidas para praticar de forma específica.</w:t>
            </w:r>
          </w:p>
          <w:p w14:paraId="1EB51B0A" w14:textId="77777777" w:rsidR="002122F7" w:rsidRPr="00B11C36" w:rsidRDefault="002122F7" w:rsidP="002122F7">
            <w:pPr>
              <w:pStyle w:val="04TEXTOTABELAS"/>
            </w:pPr>
            <w:r w:rsidRPr="000D6713">
              <w:rPr>
                <w:b/>
              </w:rPr>
              <w:t>(EF67EF06)</w:t>
            </w:r>
            <w:r w:rsidRPr="00B11C36">
              <w:t xml:space="preserve"> Analisar as transformações na organização e na prática dos esportes em suas diferentes manifestações (profissional e comunitário/lazer).</w:t>
            </w:r>
          </w:p>
          <w:p w14:paraId="7C620780" w14:textId="24DAFF43" w:rsidR="002122F7" w:rsidRPr="00C150F8" w:rsidRDefault="002122F7" w:rsidP="002122F7">
            <w:pPr>
              <w:pStyle w:val="04TEXTOTABELAS"/>
            </w:pPr>
            <w:r w:rsidRPr="000D6713">
              <w:rPr>
                <w:b/>
              </w:rPr>
              <w:t>(EF67EF07)</w:t>
            </w:r>
            <w:r w:rsidRPr="00B11C36">
              <w:t xml:space="preserve"> Propor e produzir alternativas para experimentação dos esportes não disponíveis e/ou acessíveis na comunidade e das demais práticas corporais tematizadas na escola.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171B3C94" w14:textId="77777777" w:rsidR="002122F7" w:rsidRPr="00B11C36" w:rsidRDefault="002122F7" w:rsidP="00237633">
            <w:pPr>
              <w:pStyle w:val="04TEXTOTABELAS"/>
            </w:pPr>
            <w:r w:rsidRPr="00B11C36">
              <w:t>Esportes de</w:t>
            </w:r>
          </w:p>
          <w:p w14:paraId="0AF1D5BF" w14:textId="0AEFC05A" w:rsidR="002122F7" w:rsidRPr="00C150F8" w:rsidRDefault="002122F7" w:rsidP="00237633">
            <w:pPr>
              <w:pStyle w:val="04TEXTOTABELAS"/>
            </w:pPr>
            <w:r w:rsidRPr="00B11C36">
              <w:rPr>
                <w:rFonts w:eastAsia="Calibri" w:cstheme="minorHAnsi"/>
              </w:rPr>
              <w:t>precisão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14:paraId="07ACC4E3" w14:textId="77777777" w:rsidR="002122F7" w:rsidRPr="002122F7" w:rsidRDefault="002122F7" w:rsidP="002122F7">
            <w:pPr>
              <w:pStyle w:val="04TEXTOTABELAS"/>
              <w:rPr>
                <w:b/>
              </w:rPr>
            </w:pPr>
            <w:r w:rsidRPr="002122F7">
              <w:rPr>
                <w:b/>
              </w:rPr>
              <w:t>Lógica interna do golfe</w:t>
            </w:r>
          </w:p>
          <w:p w14:paraId="299A8A28" w14:textId="0A09EEF1" w:rsidR="002122F7" w:rsidRPr="00C150F8" w:rsidRDefault="002122F7" w:rsidP="002122F7">
            <w:pPr>
              <w:pStyle w:val="04TEXTOTABELAS"/>
            </w:pPr>
            <w:r w:rsidRPr="00B11C36">
              <w:t xml:space="preserve">Compreender os elementos da lógica interna do golfe que o incluem na categoria de esportes de precisão. </w:t>
            </w:r>
            <w:r w:rsidRPr="002122F7">
              <w:t>Conhecer</w:t>
            </w:r>
            <w:r w:rsidRPr="00B11C36">
              <w:t xml:space="preserve"> as regras, vivenciar a dinâmica do jogo e experimentar movimentos do golfe. Criar possibilidades para realização, de forma adaptada, do golfe no ambiente escolar.</w:t>
            </w:r>
          </w:p>
        </w:tc>
      </w:tr>
      <w:tr w:rsidR="002122F7" w:rsidRPr="00C150F8" w14:paraId="58453B44" w14:textId="77777777" w:rsidTr="00A6151C">
        <w:trPr>
          <w:jc w:val="center"/>
        </w:trPr>
        <w:tc>
          <w:tcPr>
            <w:tcW w:w="1531" w:type="dxa"/>
            <w:vMerge/>
            <w:tcMar>
              <w:top w:w="57" w:type="dxa"/>
              <w:bottom w:w="57" w:type="dxa"/>
            </w:tcMar>
            <w:vAlign w:val="center"/>
          </w:tcPr>
          <w:p w14:paraId="3A575FFD" w14:textId="1042A76C" w:rsidR="002122F7" w:rsidRPr="001C5715" w:rsidRDefault="002122F7" w:rsidP="006C6CD8">
            <w:pPr>
              <w:pStyle w:val="03TITULOTABELAS2"/>
              <w:jc w:val="left"/>
            </w:pPr>
          </w:p>
        </w:tc>
        <w:tc>
          <w:tcPr>
            <w:tcW w:w="3061" w:type="dxa"/>
            <w:vMerge/>
            <w:tcMar>
              <w:top w:w="57" w:type="dxa"/>
              <w:bottom w:w="57" w:type="dxa"/>
            </w:tcMar>
          </w:tcPr>
          <w:p w14:paraId="450A343E" w14:textId="30B53004" w:rsidR="002122F7" w:rsidRPr="002122F7" w:rsidRDefault="002122F7" w:rsidP="002122F7">
            <w:pPr>
              <w:pStyle w:val="04TEXTOTABELAS"/>
            </w:pP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3383055E" w14:textId="0882EC1A" w:rsidR="002122F7" w:rsidRPr="002122F7" w:rsidRDefault="002122F7" w:rsidP="00237633">
            <w:pPr>
              <w:pStyle w:val="04TEXTOTABELAS"/>
            </w:pPr>
            <w:r w:rsidRPr="00B11C36">
              <w:t>Esportes de invasão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14:paraId="4C53385D" w14:textId="77777777" w:rsidR="002122F7" w:rsidRPr="002122F7" w:rsidRDefault="002122F7" w:rsidP="002122F7">
            <w:pPr>
              <w:pStyle w:val="04TEXTOTABELAS"/>
              <w:rPr>
                <w:b/>
              </w:rPr>
            </w:pPr>
            <w:r w:rsidRPr="002122F7">
              <w:rPr>
                <w:b/>
              </w:rPr>
              <w:t>Lógica interna dos esportes de invasão</w:t>
            </w:r>
          </w:p>
          <w:p w14:paraId="4471AEA1" w14:textId="2FA61650" w:rsidR="002122F7" w:rsidRPr="002122F7" w:rsidRDefault="002122F7" w:rsidP="002122F7">
            <w:pPr>
              <w:pStyle w:val="04TEXTOTABELAS"/>
            </w:pPr>
            <w:r w:rsidRPr="002122F7">
              <w:t>Reconhecer</w:t>
            </w:r>
            <w:r w:rsidRPr="00B11C36">
              <w:t xml:space="preserve"> os elementos que constituem a lógica interna dos esportes de invasão. Compreender e atuar de forma autossuficiente nos diferentes papéis demandados nas fases ofensiva e defensiva dos esportes de invasão.</w:t>
            </w:r>
          </w:p>
        </w:tc>
      </w:tr>
    </w:tbl>
    <w:p w14:paraId="00FA45BA" w14:textId="77777777" w:rsidR="003647E5" w:rsidRDefault="003647E5" w:rsidP="00D846A1"/>
    <w:p w14:paraId="2BD01C00" w14:textId="77777777" w:rsidR="005D50EF" w:rsidRDefault="005D50EF" w:rsidP="005D50EF">
      <w:pPr>
        <w:pStyle w:val="02TEXTOPRINCIPAL"/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5D50EF">
      <w:pPr>
        <w:pStyle w:val="02TEXTOPRINCIPAL"/>
      </w:pPr>
    </w:p>
    <w:p w14:paraId="763F4FF7" w14:textId="41D61F90" w:rsidR="005D50EF" w:rsidRPr="002B1100" w:rsidRDefault="004376A1" w:rsidP="005D50EF">
      <w:pPr>
        <w:pStyle w:val="01TITULO2"/>
        <w:rPr>
          <w:lang w:eastAsia="en-US"/>
        </w:rPr>
      </w:pPr>
      <w:r>
        <w:t>Futebol</w:t>
      </w:r>
      <w:r w:rsidRPr="00413497">
        <w:t xml:space="preserve"> na rádio</w:t>
      </w:r>
    </w:p>
    <w:p w14:paraId="58B320C2" w14:textId="77777777" w:rsidR="007B78B9" w:rsidRPr="004376A1" w:rsidRDefault="007B78B9" w:rsidP="004376A1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76F0466D" w:rsidR="00814E79" w:rsidRPr="004376A1" w:rsidRDefault="004376A1" w:rsidP="004376A1">
            <w:pPr>
              <w:pStyle w:val="04TEXTOTABELAS"/>
            </w:pPr>
            <w:r w:rsidRPr="004376A1">
              <w:t>Educação Física e Língua Portuguesa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69324AE7" w:rsidR="00814E79" w:rsidRPr="004376A1" w:rsidRDefault="004376A1" w:rsidP="004376A1">
            <w:pPr>
              <w:pStyle w:val="04TEXTOTABELAS"/>
            </w:pPr>
            <w:r w:rsidRPr="004376A1">
              <w:t>Elaboração coletiva do “Futebol na rádio”, por meio de reportagem e entrevistas.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393C0D68" w:rsidR="00814E79" w:rsidRPr="004376A1" w:rsidRDefault="004376A1" w:rsidP="004376A1">
            <w:pPr>
              <w:pStyle w:val="04TEXTOTABELAS"/>
            </w:pPr>
            <w:r w:rsidRPr="004376A1">
              <w:t>Dois meses</w:t>
            </w:r>
          </w:p>
        </w:tc>
      </w:tr>
    </w:tbl>
    <w:p w14:paraId="1F2F98AB" w14:textId="77777777" w:rsidR="007B78B9" w:rsidRDefault="007B78B9" w:rsidP="004376A1">
      <w:pPr>
        <w:pStyle w:val="02TEXTOPRINCIPAL"/>
      </w:pPr>
    </w:p>
    <w:p w14:paraId="6AD5210D" w14:textId="4E85A769" w:rsidR="002122F7" w:rsidRPr="001B029A" w:rsidRDefault="003B2F64" w:rsidP="004376A1">
      <w:pPr>
        <w:pStyle w:val="01TITULO2"/>
      </w:pPr>
      <w:r w:rsidRPr="003647E5">
        <w:t>Introdução</w:t>
      </w:r>
    </w:p>
    <w:p w14:paraId="488842F8" w14:textId="77777777" w:rsidR="002122F7" w:rsidRDefault="002122F7" w:rsidP="004376A1">
      <w:pPr>
        <w:pStyle w:val="02TEXTOPRINCIPAL"/>
        <w:rPr>
          <w:rFonts w:cstheme="minorHAnsi"/>
        </w:rPr>
      </w:pPr>
      <w:r>
        <w:t xml:space="preserve">Este projeto integrador contemplará o esporte de invasão futebol pelo componente curricular Educação Física e o planejamento e a elaboração de textos ou roteiros jornalísticos pelo componente curricular Língua Portuguesa, ambos utilizando as </w:t>
      </w:r>
      <w:r>
        <w:rPr>
          <w:rFonts w:cstheme="minorHAnsi"/>
        </w:rPr>
        <w:t>Tecnologias Digitais de Informação e Comunicação (TDIC), na produção de áudio como meio de comunicação do conteúdo abordado.</w:t>
      </w:r>
    </w:p>
    <w:p w14:paraId="2E7E03C7" w14:textId="77777777" w:rsidR="002122F7" w:rsidRDefault="002122F7" w:rsidP="004376A1">
      <w:pPr>
        <w:pStyle w:val="02TEXTOPRINCIPAL"/>
      </w:pPr>
      <w:r>
        <w:t xml:space="preserve">O futebol é o esporte mais popular e difundido em todo o mundo. Considerado a paixão nacional pelos brasileiros, o futebol mobiliza e influencia a vida das pessoas e está presente no </w:t>
      </w:r>
      <w:r w:rsidRPr="001411BB">
        <w:t>cotidiano de crianças e adolescentes como forma de entretenimento, lazer e prática esportiva. Portanto, é um importante objeto de conhecimento a ser abordado no ambiente escolar, pois propicia aos alunos experimentar e fruir o futebol, bem como pesquisar, discutir e avaliar o tema de forma orientada pelos professores.</w:t>
      </w:r>
    </w:p>
    <w:p w14:paraId="3363C169" w14:textId="77777777" w:rsidR="002122F7" w:rsidRDefault="002122F7" w:rsidP="004376A1">
      <w:pPr>
        <w:pStyle w:val="02TEXTOPRINCIPAL"/>
      </w:pPr>
      <w:r>
        <w:t xml:space="preserve">Do mesmo modo, é relevante abordar no 6º ano do Ensino Fundamental o planejamento e a elaboração de textos jornalísticos, que serão desenvolvidos por meio de textos ou roteiros de reportagens e de entrevistas orais para rádio, utilizando </w:t>
      </w:r>
      <w:r>
        <w:rPr>
          <w:rFonts w:cstheme="minorHAnsi"/>
        </w:rPr>
        <w:t>o áudio como meio de comunicação.</w:t>
      </w:r>
    </w:p>
    <w:p w14:paraId="14FFA400" w14:textId="4AD108E3" w:rsidR="002122F7" w:rsidRDefault="002122F7" w:rsidP="004376A1">
      <w:pPr>
        <w:pStyle w:val="02TEXTOPRINCIPAL"/>
      </w:pPr>
      <w:r w:rsidRPr="00104C38">
        <w:t xml:space="preserve">Este </w:t>
      </w:r>
      <w:r>
        <w:t>p</w:t>
      </w:r>
      <w:r w:rsidRPr="00104C38">
        <w:t xml:space="preserve">rojeto </w:t>
      </w:r>
      <w:r>
        <w:t>i</w:t>
      </w:r>
      <w:r w:rsidRPr="00104C38">
        <w:t>ntegrador “</w:t>
      </w:r>
      <w:r>
        <w:t>Futebol</w:t>
      </w:r>
      <w:r w:rsidRPr="001B029A">
        <w:t xml:space="preserve"> na r</w:t>
      </w:r>
      <w:r w:rsidRPr="005805F6">
        <w:t>ádio</w:t>
      </w:r>
      <w:r w:rsidRPr="006050E8">
        <w:t>”,</w:t>
      </w:r>
      <w:r>
        <w:t xml:space="preserve"> destinado aos alunos do</w:t>
      </w:r>
      <w:r w:rsidRPr="00104C38">
        <w:t xml:space="preserve"> </w:t>
      </w:r>
      <w:r>
        <w:t>6</w:t>
      </w:r>
      <w:r w:rsidR="00237633" w:rsidRPr="00237633">
        <w:rPr>
          <w:u w:val="single"/>
          <w:vertAlign w:val="superscript"/>
        </w:rPr>
        <w:t>o</w:t>
      </w:r>
      <w:r w:rsidRPr="00104C38">
        <w:t xml:space="preserve"> ano do Ensino Fundamental</w:t>
      </w:r>
      <w:r>
        <w:t xml:space="preserve">, </w:t>
      </w:r>
      <w:r w:rsidRPr="00104C38">
        <w:t xml:space="preserve">compreende </w:t>
      </w:r>
      <w:r>
        <w:t xml:space="preserve">o planejamento e </w:t>
      </w:r>
      <w:r w:rsidR="00B80845">
        <w:t xml:space="preserve">a </w:t>
      </w:r>
      <w:r>
        <w:t>elaboração</w:t>
      </w:r>
      <w:r w:rsidRPr="00104C38">
        <w:t xml:space="preserve"> de um trabalho coletivo envolvendo os conhecimentos </w:t>
      </w:r>
      <w:r>
        <w:t>dos</w:t>
      </w:r>
      <w:r w:rsidRPr="00104C38">
        <w:t xml:space="preserve"> </w:t>
      </w:r>
      <w:r>
        <w:t xml:space="preserve">componentes curriculares Educação Física e </w:t>
      </w:r>
      <w:r w:rsidRPr="00104C38">
        <w:t>Língua Portuguesa</w:t>
      </w:r>
      <w:r>
        <w:t xml:space="preserve">, respeitando os </w:t>
      </w:r>
      <w:r w:rsidRPr="00747C9B">
        <w:t>objetos</w:t>
      </w:r>
      <w:r>
        <w:t xml:space="preserve"> de conhecimento e as habilidades de acordo com o proposto na Base Nacional Comum Curricular (BNCC).</w:t>
      </w:r>
    </w:p>
    <w:p w14:paraId="2E435916" w14:textId="77777777" w:rsidR="002122F7" w:rsidRDefault="002122F7" w:rsidP="004376A1">
      <w:pPr>
        <w:pStyle w:val="02TEXTOPRINCIPAL"/>
        <w:rPr>
          <w:lang w:eastAsia="pt-BR"/>
        </w:rPr>
      </w:pPr>
    </w:p>
    <w:p w14:paraId="7B946F13" w14:textId="77777777" w:rsidR="004376A1" w:rsidRPr="00D2399F" w:rsidRDefault="004376A1" w:rsidP="004376A1">
      <w:pPr>
        <w:pStyle w:val="01TITULO2"/>
      </w:pPr>
      <w:r w:rsidRPr="00D2399F">
        <w:t>Justificativa</w:t>
      </w:r>
    </w:p>
    <w:p w14:paraId="4515F1F8" w14:textId="5B5A3923" w:rsidR="002122F7" w:rsidRDefault="002122F7" w:rsidP="004376A1">
      <w:pPr>
        <w:pStyle w:val="02TEXTOPRINCIPAL"/>
      </w:pPr>
      <w:r>
        <w:t>O futebol é uma das principais formas de entretenimento, lazer e prática esportiva de crianças e adolescentes e faz parte da cultura e da vivência diária dos alunos, seja nas aulas de Educação Física</w:t>
      </w:r>
      <w:r w:rsidR="0025382B">
        <w:t>,</w:t>
      </w:r>
      <w:r>
        <w:t xml:space="preserve"> </w:t>
      </w:r>
      <w:r w:rsidR="0025382B">
        <w:t xml:space="preserve">seja </w:t>
      </w:r>
      <w:r>
        <w:t>nos momentos de intervalo. Dessa forma, a influência do futebol na sociedade e no cotidiano de todos alcançou grande dimensão, beneficiando o entretenimento, o lazer e a socialização. Já para os praticantes do esporte, os benefícios englobam coordenação motora, condicionamento físico, agilidade, elaboração de estratégias e resoluções de problemas.</w:t>
      </w:r>
    </w:p>
    <w:p w14:paraId="75F090A1" w14:textId="18E27C4B" w:rsidR="002122F7" w:rsidRDefault="002122F7" w:rsidP="004376A1">
      <w:pPr>
        <w:pStyle w:val="02TEXTOPRINCIPAL"/>
      </w:pPr>
      <w:r>
        <w:t xml:space="preserve">Entretanto, essa paixão nacional, que mobiliza e influencia tantas pessoas, deve ser exercida com ética e </w:t>
      </w:r>
      <w:r w:rsidR="0003711F">
        <w:br/>
      </w:r>
      <w:proofErr w:type="spellStart"/>
      <w:r>
        <w:rPr>
          <w:i/>
        </w:rPr>
        <w:t>fairplay</w:t>
      </w:r>
      <w:proofErr w:type="spellEnd"/>
      <w:r>
        <w:t xml:space="preserve"> por seus jogadores e torcedores. É imprescindível abordar o tema no ambiente escolar para que o aluno possa experimentar e fruir, realizar pesquisas, identificar, analisar e posicionar-se em relação ao futebol de forma orientada pelos professores.</w:t>
      </w:r>
    </w:p>
    <w:p w14:paraId="28E97304" w14:textId="0C5F4D91" w:rsidR="002122F7" w:rsidRDefault="002122F7" w:rsidP="004376A1">
      <w:pPr>
        <w:pStyle w:val="02TEXTOPRINCIPAL"/>
      </w:pPr>
      <w:r>
        <w:t xml:space="preserve">O projeto integrador “Futebol na rádio” visa planejar e produzir uma reportagem e roteiros para a reportagem e para as entrevistas, que serão utilizados como guias para a gravação do áudio sobre futebol. </w:t>
      </w:r>
    </w:p>
    <w:p w14:paraId="1EEE241E" w14:textId="4B0D9C02" w:rsidR="004376A1" w:rsidRDefault="002122F7" w:rsidP="004376A1">
      <w:pPr>
        <w:pStyle w:val="02TEXTOPRINCIPAL"/>
      </w:pPr>
      <w:r>
        <w:t xml:space="preserve">O rádio é um dos meios de comunicação mais conhecidos em todo o mundo. Dessa forma, é importante para você e para os alunos desenvolver o projeto, já que vão experimentar e fruir do meio </w:t>
      </w:r>
      <w:r w:rsidR="00237633">
        <w:t xml:space="preserve">eletrônico </w:t>
      </w:r>
      <w:r>
        <w:t>de comunicação</w:t>
      </w:r>
      <w:r w:rsidR="00237633">
        <w:t xml:space="preserve"> de massa</w:t>
      </w:r>
      <w:r>
        <w:t xml:space="preserve"> mais antigo, utilizando as TDIC (Tecnologia</w:t>
      </w:r>
      <w:r w:rsidR="00AA5866">
        <w:t>s</w:t>
      </w:r>
      <w:r>
        <w:t xml:space="preserve"> </w:t>
      </w:r>
      <w:r w:rsidR="00AA5866">
        <w:t xml:space="preserve">Digitais </w:t>
      </w:r>
      <w:r>
        <w:t>de Informação e Comunicação) para realizar a gravação de áudio e transmitir o conteúdo pesquisado.</w:t>
      </w:r>
    </w:p>
    <w:p w14:paraId="623A95CE" w14:textId="77777777" w:rsidR="004376A1" w:rsidRDefault="004376A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44A99C1" w14:textId="77777777" w:rsidR="002122F7" w:rsidRPr="00694F7D" w:rsidRDefault="002122F7" w:rsidP="004376A1">
      <w:pPr>
        <w:pStyle w:val="02TEXTOPRINCIPAL"/>
      </w:pPr>
    </w:p>
    <w:p w14:paraId="30EC4733" w14:textId="33071481" w:rsidR="002122F7" w:rsidRDefault="002122F7" w:rsidP="004376A1">
      <w:pPr>
        <w:pStyle w:val="02TEXTOPRINCIPAL"/>
      </w:pPr>
      <w:r w:rsidRPr="006249EA">
        <w:t xml:space="preserve">Nesse sentido, a finalidade deste </w:t>
      </w:r>
      <w:r>
        <w:t>p</w:t>
      </w:r>
      <w:r w:rsidRPr="006249EA">
        <w:t xml:space="preserve">rojeto </w:t>
      </w:r>
      <w:r>
        <w:t>i</w:t>
      </w:r>
      <w:r w:rsidRPr="006249EA">
        <w:t xml:space="preserve">ntegrador é reunir </w:t>
      </w:r>
      <w:r>
        <w:t>os</w:t>
      </w:r>
      <w:r w:rsidRPr="006249EA">
        <w:t xml:space="preserve"> component</w:t>
      </w:r>
      <w:r>
        <w:t>es curriculares Educação Física e</w:t>
      </w:r>
      <w:r w:rsidRPr="006249EA">
        <w:t xml:space="preserve"> Língua Portugu</w:t>
      </w:r>
      <w:r>
        <w:t xml:space="preserve">esa, </w:t>
      </w:r>
      <w:r w:rsidR="00AF52FE">
        <w:t>a fim de permitir que</w:t>
      </w:r>
      <w:r>
        <w:t xml:space="preserve"> os alunos </w:t>
      </w:r>
      <w:r w:rsidR="00AF52FE">
        <w:t>planejem e elaborem</w:t>
      </w:r>
      <w:r>
        <w:t xml:space="preserve"> um texto jornalístico por meio de reportagens e entrevistas sobre o futebol</w:t>
      </w:r>
      <w:r w:rsidR="00AF52FE">
        <w:t>,</w:t>
      </w:r>
      <w:r>
        <w:t xml:space="preserve"> </w:t>
      </w:r>
      <w:r w:rsidRPr="006249EA">
        <w:t xml:space="preserve">para que essa produção de conhecimento </w:t>
      </w:r>
      <w:r w:rsidR="00AF52FE">
        <w:t>seja</w:t>
      </w:r>
      <w:r w:rsidRPr="006249EA">
        <w:t xml:space="preserve"> </w:t>
      </w:r>
      <w:r>
        <w:t>compartilhada com</w:t>
      </w:r>
      <w:r w:rsidRPr="006249EA">
        <w:t xml:space="preserve"> a turma,</w:t>
      </w:r>
      <w:r w:rsidR="00AF52FE">
        <w:t xml:space="preserve"> a</w:t>
      </w:r>
      <w:r w:rsidRPr="006249EA">
        <w:t xml:space="preserve"> escola e</w:t>
      </w:r>
      <w:r w:rsidR="00AF52FE">
        <w:t xml:space="preserve"> a</w:t>
      </w:r>
      <w:r w:rsidRPr="006249EA">
        <w:t xml:space="preserve"> comunidade.</w:t>
      </w:r>
    </w:p>
    <w:p w14:paraId="4DF33B0C" w14:textId="0D5282C0" w:rsidR="002122F7" w:rsidRDefault="002122F7" w:rsidP="005F047C">
      <w:pPr>
        <w:pStyle w:val="02TEXTOPRINCIPAL"/>
      </w:pPr>
    </w:p>
    <w:p w14:paraId="072D0DB6" w14:textId="2CD548B1" w:rsidR="002122F7" w:rsidRPr="001B029A" w:rsidRDefault="005F047C" w:rsidP="005F047C">
      <w:pPr>
        <w:pStyle w:val="01TITULO2"/>
      </w:pPr>
      <w:r w:rsidRPr="001B029A">
        <w:t xml:space="preserve">Objetivos </w:t>
      </w:r>
    </w:p>
    <w:p w14:paraId="6673A421" w14:textId="37B632F5" w:rsidR="002122F7" w:rsidRPr="001B029A" w:rsidRDefault="002122F7" w:rsidP="005F047C">
      <w:pPr>
        <w:pStyle w:val="01TITULO3"/>
      </w:pPr>
      <w:r w:rsidRPr="001B029A">
        <w:t>Objetiv</w:t>
      </w:r>
      <w:r w:rsidR="00237633">
        <w:t>os</w:t>
      </w:r>
      <w:r w:rsidRPr="001B029A">
        <w:t xml:space="preserve"> gera</w:t>
      </w:r>
      <w:r w:rsidR="00237633">
        <w:t>is</w:t>
      </w:r>
    </w:p>
    <w:p w14:paraId="7D6C7BD9" w14:textId="2D1E3B58" w:rsidR="002122F7" w:rsidRDefault="002122F7" w:rsidP="005F047C">
      <w:pPr>
        <w:pStyle w:val="02TEXTOPRINCIPAL"/>
      </w:pPr>
      <w:r>
        <w:t xml:space="preserve">Produzir reportagem e entrevistas para rádio sobre futebol. </w:t>
      </w:r>
      <w:r w:rsidR="00031E87">
        <w:t xml:space="preserve">Por meio </w:t>
      </w:r>
      <w:r>
        <w:t>do projeto “Futebol na rádio”, o componente curricular Educação Física desenvolverá o objeto de conhecimento futebol como esporte de invasão</w:t>
      </w:r>
      <w:r w:rsidR="00031E87">
        <w:t>.</w:t>
      </w:r>
      <w:r>
        <w:t xml:space="preserve"> </w:t>
      </w:r>
      <w:r w:rsidR="00031E87">
        <w:t xml:space="preserve">Já </w:t>
      </w:r>
      <w:r>
        <w:t xml:space="preserve">o componente curricular Língua Portuguesa desenvolverá os objetos de conhecimento planejar e produzir reportagem, bem como produzir roteiros para a reportagem e para as entrevistas, que serão utilizados como guia para a gravação do áudio </w:t>
      </w:r>
      <w:r w:rsidR="00031E87">
        <w:t>radiofônico</w:t>
      </w:r>
      <w:r>
        <w:t xml:space="preserve"> sobre futebol.</w:t>
      </w:r>
    </w:p>
    <w:p w14:paraId="45D82952" w14:textId="77777777" w:rsidR="002122F7" w:rsidRDefault="002122F7" w:rsidP="005F047C">
      <w:pPr>
        <w:pStyle w:val="02TEXTOPRINCIPAL"/>
      </w:pPr>
      <w:r>
        <w:t>O projeto visa, ainda, consolidar e ampliar as aprendizagens realizadas em sala de aula e desenvolver as competências gerais indicadas pela BNCC, mais especificamente:</w:t>
      </w:r>
    </w:p>
    <w:p w14:paraId="10B60170" w14:textId="161FD9CA" w:rsidR="002122F7" w:rsidRPr="00F9509A" w:rsidRDefault="002122F7" w:rsidP="00F72D76">
      <w:pPr>
        <w:pStyle w:val="02TEXTOPRINCIPALBULLET"/>
      </w:pPr>
      <w:r w:rsidRPr="00F9509A">
        <w:t>Utilizar diferentes linguagens – verbal (oral ou visual-motora, como Libras, e escrita), corporal, visual, sonora e digital –, bem como conhecimentos das linguagens artística, matemática e científica</w:t>
      </w:r>
      <w:r w:rsidR="008A6C89">
        <w:t>,</w:t>
      </w:r>
      <w:r w:rsidRPr="00F9509A">
        <w:t xml:space="preserve"> para se expressar e partilhar informações, experiências, ideias e sentimentos em diferentes contextos e produzir sentidos que levem ao entendimento mútuo.</w:t>
      </w:r>
    </w:p>
    <w:p w14:paraId="3161E694" w14:textId="77777777" w:rsidR="002122F7" w:rsidRPr="00F9509A" w:rsidRDefault="002122F7" w:rsidP="00F72D76">
      <w:pPr>
        <w:pStyle w:val="02TEXTOPRINCIPALBULLET"/>
      </w:pPr>
      <w:r w:rsidRPr="00F9509A">
        <w:t>Compreender, utilizar e criar tecnologias digitais de informação e comunicação de forma crítica, significativa, reflexiva e ética nas diversas práticas sociais (incluindo as escolares) para se comunicar, ac</w:t>
      </w:r>
      <w:r>
        <w:t xml:space="preserve">essar e disseminar informações, </w:t>
      </w:r>
      <w:r w:rsidRPr="00F9509A">
        <w:t>produzir</w:t>
      </w:r>
      <w:r>
        <w:t xml:space="preserve"> </w:t>
      </w:r>
      <w:r w:rsidRPr="00F9509A">
        <w:t>conhecimentos, resolver problemas e exercer protagonismo e autoria na vida pessoal e coletiva.</w:t>
      </w:r>
    </w:p>
    <w:p w14:paraId="13D77AC9" w14:textId="77777777" w:rsidR="002122F7" w:rsidRDefault="002122F7" w:rsidP="00F72D76">
      <w:pPr>
        <w:pStyle w:val="02TEXTOPRINCIPALBULLET"/>
      </w:pPr>
      <w:r w:rsidRPr="00F9509A">
        <w:t>Conhecer-se, apreciar-se e cuidar de sua saúde física e emocional, compreendendo-se na diversidade humana e reconhecendo suas emoções e as dos outros, com autocrítica e capacidade para lidar com elas.</w:t>
      </w:r>
    </w:p>
    <w:p w14:paraId="4C8E1B47" w14:textId="77777777" w:rsidR="002122F7" w:rsidRPr="007C396A" w:rsidRDefault="002122F7" w:rsidP="00F72D76">
      <w:pPr>
        <w:pStyle w:val="02TEXTOPRINCIPAL"/>
      </w:pPr>
    </w:p>
    <w:p w14:paraId="02B95DB8" w14:textId="77777777" w:rsidR="002122F7" w:rsidRPr="001B029A" w:rsidRDefault="002122F7" w:rsidP="00F72D76">
      <w:pPr>
        <w:pStyle w:val="01TITULO3"/>
      </w:pPr>
      <w:r w:rsidRPr="001B029A">
        <w:t>Objetivos específicos</w:t>
      </w:r>
    </w:p>
    <w:p w14:paraId="1C4D170A" w14:textId="77777777" w:rsidR="002122F7" w:rsidRDefault="002122F7" w:rsidP="00F72D76">
      <w:pPr>
        <w:pStyle w:val="02TEXTOPRINCIPAL"/>
      </w:pPr>
      <w:r w:rsidRPr="00CA28B7">
        <w:t>Favorecer o desenvolvimento das seguintes habilidades do componente curricular Educação Física:</w:t>
      </w:r>
    </w:p>
    <w:p w14:paraId="5479A124" w14:textId="77777777" w:rsidR="002122F7" w:rsidRDefault="002122F7" w:rsidP="00F72D76">
      <w:pPr>
        <w:pStyle w:val="02TEXTOPRINCIPALBULLET"/>
      </w:pPr>
      <w:r w:rsidRPr="00B15CB0">
        <w:rPr>
          <w:b/>
        </w:rPr>
        <w:t>(EF67EF03)</w:t>
      </w:r>
      <w:r w:rsidRPr="00B15CB0">
        <w:t xml:space="preserve"> Experimentar e fruir esportes de marca, precisão, invasão e técnico-combinatórios, valorizando o trabalho coletivo e o protagonismo.</w:t>
      </w:r>
    </w:p>
    <w:p w14:paraId="5927CFFF" w14:textId="77777777" w:rsidR="002122F7" w:rsidRDefault="002122F7" w:rsidP="00F72D76">
      <w:pPr>
        <w:pStyle w:val="02TEXTOPRINCIPALBULLET"/>
      </w:pPr>
      <w:r w:rsidRPr="00B15CB0">
        <w:rPr>
          <w:b/>
        </w:rPr>
        <w:t>(EF67EF04)</w:t>
      </w:r>
      <w:r w:rsidRPr="00B15CB0">
        <w:t xml:space="preserve"> Praticar um ou mais esportes de marca, precisão, invasão e técnico-combinatórios oferecidos pela escola, usando habilidades técnico-táticas básicas e respeitando regras.</w:t>
      </w:r>
    </w:p>
    <w:p w14:paraId="67635562" w14:textId="77777777" w:rsidR="002122F7" w:rsidRDefault="002122F7" w:rsidP="00F72D76">
      <w:pPr>
        <w:pStyle w:val="02TEXTOPRINCIPAL"/>
        <w:rPr>
          <w:rFonts w:cstheme="minorHAnsi"/>
          <w:b/>
        </w:rPr>
      </w:pPr>
      <w:r w:rsidRPr="00CA28B7">
        <w:t xml:space="preserve">Favorecer o desenvolvimento das seguintes habilidades do componente curricular Língua Portuguesa: </w:t>
      </w:r>
    </w:p>
    <w:p w14:paraId="68CF7215" w14:textId="77777777" w:rsidR="002122F7" w:rsidRPr="00361B68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(EF67LP03)</w:t>
      </w:r>
      <w:r w:rsidRPr="00361B68">
        <w:rPr>
          <w:lang w:eastAsia="pt-BR"/>
        </w:rPr>
        <w:t xml:space="preserve"> Comparar informações sobre um mesmo fato divulgadas em diferentes veículos e mídias, analisando e avaliando a confiabilidade.</w:t>
      </w:r>
    </w:p>
    <w:p w14:paraId="79587587" w14:textId="630FECCA" w:rsidR="001E0F91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(EF67LP09)</w:t>
      </w:r>
      <w:r w:rsidRPr="00361B68">
        <w:rPr>
          <w:lang w:eastAsia="pt-BR"/>
        </w:rPr>
        <w:t xml:space="preserve"> Planejar notícia impressa e para circulação em outras mídias (rádio ou TV/vídeo), tendo em vista as condições de produção, do texto – objetivo, leitores/espectadores, veículos e mídia de circulação etc. –, a partir da escolha do fato a ser noticiado (de relevância para a turma, escola ou comunidade), do levantamento de dados e informações sobre o fato – que pode envolver entrevistas com envolvidos ou com especialistas, consultas a fontes, análise d</w:t>
      </w:r>
      <w:r>
        <w:rPr>
          <w:lang w:eastAsia="pt-BR"/>
        </w:rPr>
        <w:t xml:space="preserve">e documentos, cobertura de eventos etc. –, do registro dessas informações e dados, da escolha de fotos ou imagens a produzir ou a utilizar etc. e a previsão de uma estrutura </w:t>
      </w:r>
      <w:proofErr w:type="spellStart"/>
      <w:r>
        <w:rPr>
          <w:lang w:eastAsia="pt-BR"/>
        </w:rPr>
        <w:t>hipertextual</w:t>
      </w:r>
      <w:proofErr w:type="spellEnd"/>
      <w:r>
        <w:rPr>
          <w:lang w:eastAsia="pt-BR"/>
        </w:rPr>
        <w:t xml:space="preserve"> (no caso de publicação em </w:t>
      </w:r>
      <w:r w:rsidRPr="001B029A">
        <w:rPr>
          <w:i/>
          <w:lang w:eastAsia="pt-BR"/>
        </w:rPr>
        <w:t>sites</w:t>
      </w:r>
      <w:r>
        <w:rPr>
          <w:lang w:eastAsia="pt-BR"/>
        </w:rPr>
        <w:t xml:space="preserve"> ou </w:t>
      </w:r>
      <w:r w:rsidRPr="001B029A">
        <w:rPr>
          <w:i/>
          <w:lang w:eastAsia="pt-BR"/>
        </w:rPr>
        <w:t>blogs</w:t>
      </w:r>
      <w:r>
        <w:rPr>
          <w:lang w:eastAsia="pt-BR"/>
        </w:rPr>
        <w:t xml:space="preserve"> noticiosos).</w:t>
      </w:r>
    </w:p>
    <w:p w14:paraId="74FBE928" w14:textId="77777777" w:rsidR="001E0F91" w:rsidRDefault="001E0F91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08348CF3" w14:textId="77777777" w:rsidR="002122F7" w:rsidRPr="00361B68" w:rsidRDefault="002122F7" w:rsidP="001E0F91">
      <w:pPr>
        <w:pStyle w:val="02TEXTOPRINCIPAL"/>
        <w:rPr>
          <w:lang w:eastAsia="pt-BR"/>
        </w:rPr>
      </w:pPr>
    </w:p>
    <w:p w14:paraId="51A1BD72" w14:textId="5EF2DA98" w:rsidR="002122F7" w:rsidRPr="00361B68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(EF67LP14)</w:t>
      </w:r>
      <w:r>
        <w:rPr>
          <w:lang w:eastAsia="pt-BR"/>
        </w:rPr>
        <w:t xml:space="preserve"> Definir o contexto de produção da entrevista (objetivos, o que se pretende conseguir, por</w:t>
      </w:r>
      <w:r w:rsidR="008A6C89">
        <w:rPr>
          <w:lang w:eastAsia="pt-BR"/>
        </w:rPr>
        <w:t xml:space="preserve"> </w:t>
      </w:r>
      <w:r>
        <w:rPr>
          <w:lang w:eastAsia="pt-BR"/>
        </w:rPr>
        <w:t>que aquele entrevistado etc.), levantar informações sobre o entrevistado e sobre o acontecimento ou tema em questão, preparar o roteiro de perguntas e realizar entrevista oral com envolvidos ou especialistas relacionados com o fato noticiado ou com o tema em pauta, usando roteiro previamente elaborado e formulando outras perguntas a partir das respostas dadas e, quando for o caso, selecionar partes, transcrever e proceder a uma edição escrita do texto, adequando-o a seu contexto de publicação, à construção composicional do gênero e garantindo a relevância das informações mantidas e a continuidade temática.</w:t>
      </w:r>
    </w:p>
    <w:p w14:paraId="44ED8C90" w14:textId="77777777" w:rsidR="002122F7" w:rsidRPr="00361B68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(EF67LP21)</w:t>
      </w:r>
      <w:r>
        <w:rPr>
          <w:lang w:eastAsia="pt-BR"/>
        </w:rPr>
        <w:t xml:space="preserve"> Divulgar resultados de pesquisas por meio de apresentações orais, painéis, artigos de divulgação c</w:t>
      </w:r>
      <w:r w:rsidRPr="00361B68">
        <w:rPr>
          <w:lang w:eastAsia="pt-BR"/>
        </w:rPr>
        <w:t xml:space="preserve">ientífica, verbetes de enciclopédia, </w:t>
      </w:r>
      <w:r w:rsidRPr="001B029A">
        <w:rPr>
          <w:i/>
          <w:lang w:eastAsia="pt-BR"/>
        </w:rPr>
        <w:t>podcasts</w:t>
      </w:r>
      <w:r w:rsidRPr="00361B68">
        <w:rPr>
          <w:lang w:eastAsia="pt-BR"/>
        </w:rPr>
        <w:t xml:space="preserve"> científicos etc.</w:t>
      </w:r>
    </w:p>
    <w:p w14:paraId="68365B75" w14:textId="77777777" w:rsidR="002122F7" w:rsidRPr="00361B68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(EF69LP10)</w:t>
      </w:r>
      <w:r w:rsidRPr="00361B68">
        <w:rPr>
          <w:lang w:eastAsia="pt-BR"/>
        </w:rPr>
        <w:t xml:space="preserve"> Produzir notícias para rádios, TV ou vídeos, </w:t>
      </w:r>
      <w:r w:rsidRPr="001B029A">
        <w:rPr>
          <w:i/>
          <w:lang w:eastAsia="pt-BR"/>
        </w:rPr>
        <w:t>podcasts</w:t>
      </w:r>
      <w:r w:rsidRPr="00361B68">
        <w:rPr>
          <w:lang w:eastAsia="pt-BR"/>
        </w:rPr>
        <w:t xml:space="preserve"> noticiosos e de opinião, entrevistas, comentários, </w:t>
      </w:r>
      <w:proofErr w:type="spellStart"/>
      <w:r w:rsidRPr="001B029A">
        <w:rPr>
          <w:i/>
          <w:lang w:eastAsia="pt-BR"/>
        </w:rPr>
        <w:t>vlogs</w:t>
      </w:r>
      <w:proofErr w:type="spellEnd"/>
      <w:r w:rsidRPr="00361B68">
        <w:rPr>
          <w:lang w:eastAsia="pt-BR"/>
        </w:rPr>
        <w:t xml:space="preserve">, jornais radiofônicos e televisivos, dentre outros possíveis, relativos a fato e temas de interesse pessoal, local ou global e textos orais de apreciação e opinião – </w:t>
      </w:r>
      <w:r w:rsidRPr="001B029A">
        <w:rPr>
          <w:i/>
          <w:lang w:eastAsia="pt-BR"/>
        </w:rPr>
        <w:t>podcasts</w:t>
      </w:r>
      <w:r w:rsidRPr="00361B68">
        <w:rPr>
          <w:lang w:eastAsia="pt-BR"/>
        </w:rPr>
        <w:t xml:space="preserve"> e </w:t>
      </w:r>
      <w:proofErr w:type="spellStart"/>
      <w:r w:rsidRPr="001B029A">
        <w:rPr>
          <w:i/>
          <w:lang w:eastAsia="pt-BR"/>
        </w:rPr>
        <w:t>vlogs</w:t>
      </w:r>
      <w:proofErr w:type="spellEnd"/>
      <w:r w:rsidRPr="00361B68">
        <w:rPr>
          <w:lang w:eastAsia="pt-BR"/>
        </w:rPr>
        <w:t xml:space="preserve"> noticiosos, culturais e de opinião, orientando-se por roteiro ou texto, considerando o contexto de produção e demonstrando domínio dos gêneros.</w:t>
      </w:r>
    </w:p>
    <w:p w14:paraId="085F8DF8" w14:textId="77777777" w:rsidR="002122F7" w:rsidRPr="00361B68" w:rsidRDefault="002122F7" w:rsidP="00F72D76">
      <w:pPr>
        <w:pStyle w:val="02TEXTOPRINCIPALBULLET"/>
        <w:rPr>
          <w:lang w:eastAsia="pt-BR"/>
        </w:rPr>
      </w:pPr>
      <w:r w:rsidRPr="001B029A">
        <w:rPr>
          <w:b/>
          <w:lang w:eastAsia="pt-BR"/>
        </w:rPr>
        <w:t>(EF69LP37)</w:t>
      </w:r>
      <w:r w:rsidRPr="00361B68">
        <w:rPr>
          <w:lang w:eastAsia="pt-BR"/>
        </w:rPr>
        <w:t xml:space="preserve"> Produzir roteiros para elaboração de vídeos de diferentes tipos (</w:t>
      </w:r>
      <w:proofErr w:type="spellStart"/>
      <w:r w:rsidRPr="001B029A">
        <w:rPr>
          <w:i/>
          <w:lang w:eastAsia="pt-BR"/>
        </w:rPr>
        <w:t>vlog</w:t>
      </w:r>
      <w:proofErr w:type="spellEnd"/>
      <w:r w:rsidRPr="00361B68">
        <w:rPr>
          <w:lang w:eastAsia="pt-BR"/>
        </w:rPr>
        <w:t xml:space="preserve"> científico, vídeo-minuto, programa de rádio, </w:t>
      </w:r>
      <w:r w:rsidRPr="001B029A">
        <w:rPr>
          <w:i/>
          <w:lang w:eastAsia="pt-BR"/>
        </w:rPr>
        <w:t>podcasts</w:t>
      </w:r>
      <w:r w:rsidRPr="00361B68">
        <w:rPr>
          <w:lang w:eastAsia="pt-BR"/>
        </w:rPr>
        <w:t>) para divulgação de conhecimentos científicos e resultados de pesquisa, tendo em vista seu contexto de produção, os elementos e a construção composicional dos roteiros.</w:t>
      </w:r>
    </w:p>
    <w:p w14:paraId="54D61D3D" w14:textId="77777777" w:rsidR="002122F7" w:rsidRDefault="002122F7" w:rsidP="00F72D76">
      <w:pPr>
        <w:pStyle w:val="02TEXTOPRINCIPAL"/>
      </w:pPr>
    </w:p>
    <w:p w14:paraId="5FA30D1E" w14:textId="71107240" w:rsidR="00F72D76" w:rsidRDefault="00F72D76" w:rsidP="00F72D76">
      <w:pPr>
        <w:pStyle w:val="01TITULO1"/>
      </w:pPr>
      <w:r w:rsidRPr="00994C37">
        <w:t>Programação</w:t>
      </w:r>
    </w:p>
    <w:p w14:paraId="1EFBFB29" w14:textId="77777777" w:rsidR="00F72D76" w:rsidRDefault="00F72D76" w:rsidP="00F72D76">
      <w:pPr>
        <w:pStyle w:val="02TEXTOPRINCIPAL"/>
      </w:pPr>
    </w:p>
    <w:p w14:paraId="07FEDFC8" w14:textId="4A7EFC3E" w:rsidR="002122F7" w:rsidRDefault="002122F7" w:rsidP="00F72D76">
      <w:pPr>
        <w:pStyle w:val="02TEXTOPRINCIPAL"/>
      </w:pPr>
      <w:r w:rsidRPr="00F72D76">
        <w:rPr>
          <w:b/>
        </w:rPr>
        <w:t>Duração do projeto:</w:t>
      </w:r>
      <w:r w:rsidRPr="00F72D76">
        <w:t xml:space="preserve"> 10 aulas de aproximadamente</w:t>
      </w:r>
      <w:r>
        <w:t xml:space="preserve"> 45-50 minutos</w:t>
      </w:r>
      <w:r w:rsidR="009019C0">
        <w:t xml:space="preserve"> cada uma</w:t>
      </w:r>
      <w:r>
        <w:t xml:space="preserve">. </w:t>
      </w:r>
    </w:p>
    <w:p w14:paraId="61387601" w14:textId="2FFD2E90" w:rsidR="00F72D76" w:rsidRDefault="00F72D76" w:rsidP="001A3E40">
      <w:pPr>
        <w:pStyle w:val="02TEXTOPRINCIPAL"/>
        <w:jc w:val="center"/>
        <w:rPr>
          <w:b/>
          <w:sz w:val="24"/>
          <w:szCs w:val="24"/>
        </w:rPr>
      </w:pPr>
    </w:p>
    <w:tbl>
      <w:tblPr>
        <w:tblStyle w:val="Tabelacomgrade"/>
        <w:tblW w:w="4761" w:type="pct"/>
        <w:tblInd w:w="108" w:type="dxa"/>
        <w:tblLook w:val="04A0" w:firstRow="1" w:lastRow="0" w:firstColumn="1" w:lastColumn="0" w:noHBand="0" w:noVBand="1"/>
      </w:tblPr>
      <w:tblGrid>
        <w:gridCol w:w="1869"/>
        <w:gridCol w:w="2155"/>
        <w:gridCol w:w="5898"/>
      </w:tblGrid>
      <w:tr w:rsidR="001A3E40" w:rsidRPr="00FC24E9" w14:paraId="12F0D6F7" w14:textId="77777777" w:rsidTr="00A1293F">
        <w:trPr>
          <w:trHeight w:val="320"/>
        </w:trPr>
        <w:tc>
          <w:tcPr>
            <w:tcW w:w="942" w:type="pct"/>
            <w:tcMar>
              <w:top w:w="85" w:type="dxa"/>
              <w:bottom w:w="85" w:type="dxa"/>
            </w:tcMar>
            <w:vAlign w:val="center"/>
          </w:tcPr>
          <w:p w14:paraId="3BB683AA" w14:textId="77777777" w:rsidR="001A3E40" w:rsidRPr="00FC24E9" w:rsidRDefault="001A3E40" w:rsidP="00237C4B">
            <w:pPr>
              <w:pStyle w:val="03TITULOTABELAS1"/>
            </w:pPr>
            <w:r w:rsidRPr="00FC24E9">
              <w:t>ETAPAS DO PROJETO</w:t>
            </w: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63E5DADC" w14:textId="77777777" w:rsidR="001A3E40" w:rsidRPr="00FC24E9" w:rsidRDefault="001A3E40" w:rsidP="00237C4B">
            <w:pPr>
              <w:pStyle w:val="03TITULOTABELAS1"/>
            </w:pPr>
            <w:r w:rsidRPr="00E50B4E">
              <w:t>AULAS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040A1C6B" w14:textId="77777777" w:rsidR="001A3E40" w:rsidRPr="00FC24E9" w:rsidRDefault="001A3E40" w:rsidP="00237C4B">
            <w:pPr>
              <w:pStyle w:val="03TITULOTABELAS1"/>
            </w:pPr>
            <w:r w:rsidRPr="00FC24E9">
              <w:t>CONTEÚDOS PROPOSTOS</w:t>
            </w:r>
          </w:p>
        </w:tc>
      </w:tr>
      <w:tr w:rsidR="001A3E40" w:rsidRPr="00FC24E9" w14:paraId="125AA0C1" w14:textId="77777777" w:rsidTr="00A1293F">
        <w:trPr>
          <w:trHeight w:val="320"/>
        </w:trPr>
        <w:tc>
          <w:tcPr>
            <w:tcW w:w="942" w:type="pct"/>
            <w:tcMar>
              <w:top w:w="85" w:type="dxa"/>
              <w:bottom w:w="85" w:type="dxa"/>
            </w:tcMar>
            <w:vAlign w:val="center"/>
          </w:tcPr>
          <w:p w14:paraId="3C738E02" w14:textId="5FA485F2" w:rsidR="001A3E40" w:rsidRPr="00FC24E9" w:rsidRDefault="001A3E40" w:rsidP="00237C4B">
            <w:pPr>
              <w:pStyle w:val="03TITULOTABELAS2"/>
            </w:pPr>
            <w:r w:rsidRPr="00FC24E9">
              <w:t>1</w:t>
            </w:r>
            <w:r w:rsidR="0003711F" w:rsidRPr="0003711F">
              <w:rPr>
                <w:u w:val="single"/>
                <w:vertAlign w:val="superscript"/>
              </w:rPr>
              <w:t>a</w:t>
            </w: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381BB91F" w14:textId="77777777" w:rsidR="001A3E40" w:rsidRPr="00FC24E9" w:rsidRDefault="001A3E40" w:rsidP="00237C4B">
            <w:pPr>
              <w:pStyle w:val="04TEXTOTABELAS"/>
            </w:pPr>
            <w:r w:rsidRPr="00FC24E9">
              <w:t>(-)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1A999E4D" w14:textId="77777777" w:rsidR="001A3E40" w:rsidRPr="00FC24E9" w:rsidRDefault="001A3E40" w:rsidP="00237C4B">
            <w:pPr>
              <w:pStyle w:val="04TEXTOTABELAS"/>
            </w:pPr>
            <w:r w:rsidRPr="00FC24E9">
              <w:t xml:space="preserve">Reunião entre os professores dos componentes curriculares </w:t>
            </w:r>
            <w:r>
              <w:t>Educação Física e Língua Portuguesa para planejamento do projeto “Futebol na rádio”.</w:t>
            </w:r>
          </w:p>
        </w:tc>
      </w:tr>
      <w:tr w:rsidR="001A3E40" w:rsidRPr="00FC24E9" w14:paraId="45DF4707" w14:textId="77777777" w:rsidTr="00A1293F">
        <w:trPr>
          <w:trHeight w:val="285"/>
        </w:trPr>
        <w:tc>
          <w:tcPr>
            <w:tcW w:w="942" w:type="pct"/>
            <w:vMerge w:val="restart"/>
            <w:tcMar>
              <w:top w:w="85" w:type="dxa"/>
              <w:bottom w:w="85" w:type="dxa"/>
            </w:tcMar>
            <w:vAlign w:val="center"/>
          </w:tcPr>
          <w:p w14:paraId="39D5C91B" w14:textId="29AEF4C1" w:rsidR="001A3E40" w:rsidRPr="00FC24E9" w:rsidRDefault="001A3E40" w:rsidP="00237C4B">
            <w:pPr>
              <w:pStyle w:val="03TITULOTABELAS2"/>
            </w:pPr>
            <w:r w:rsidRPr="00FC24E9">
              <w:t>2</w:t>
            </w:r>
            <w:r w:rsidR="0003711F" w:rsidRPr="0003711F">
              <w:rPr>
                <w:u w:val="single"/>
                <w:vertAlign w:val="superscript"/>
              </w:rPr>
              <w:t>a</w:t>
            </w: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5990E51A" w14:textId="77777777" w:rsidR="001A3E40" w:rsidRDefault="001A3E40" w:rsidP="00237C4B">
            <w:pPr>
              <w:pStyle w:val="04TEXTOTABELAS"/>
            </w:pPr>
            <w:r>
              <w:t>3 aulas</w:t>
            </w:r>
          </w:p>
          <w:p w14:paraId="26B1FD8C" w14:textId="77777777" w:rsidR="001A3E40" w:rsidRPr="00FC24E9" w:rsidRDefault="001A3E40" w:rsidP="00237C4B">
            <w:pPr>
              <w:pStyle w:val="04TEXTOTABELAS"/>
            </w:pPr>
            <w:r w:rsidRPr="00FC24E9">
              <w:t>Educação Física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1558BB4E" w14:textId="77777777" w:rsidR="001A3E40" w:rsidRDefault="001A3E40" w:rsidP="00237C4B">
            <w:pPr>
              <w:pStyle w:val="04TEXTOTABELAS"/>
            </w:pPr>
            <w:r>
              <w:t xml:space="preserve">Experimentar e fruir </w:t>
            </w:r>
            <w:r>
              <w:rPr>
                <w:lang w:eastAsia="pt-BR"/>
              </w:rPr>
              <w:t xml:space="preserve">o esporte de </w:t>
            </w:r>
            <w:r w:rsidRPr="0059495C">
              <w:rPr>
                <w:lang w:eastAsia="pt-BR"/>
              </w:rPr>
              <w:t xml:space="preserve">invasão </w:t>
            </w:r>
            <w:r>
              <w:rPr>
                <w:lang w:eastAsia="pt-BR"/>
              </w:rPr>
              <w:t xml:space="preserve">futebol, </w:t>
            </w:r>
            <w:r w:rsidRPr="00CC65A8">
              <w:rPr>
                <w:lang w:eastAsia="pt-BR"/>
              </w:rPr>
              <w:t xml:space="preserve">usando habilidades </w:t>
            </w:r>
            <w:r w:rsidRPr="001A3E40">
              <w:t>técnico</w:t>
            </w:r>
            <w:r w:rsidRPr="00CC65A8">
              <w:rPr>
                <w:lang w:eastAsia="pt-BR"/>
              </w:rPr>
              <w:t>-táticas básicas e respeitando regras</w:t>
            </w:r>
            <w:r>
              <w:rPr>
                <w:lang w:eastAsia="pt-BR"/>
              </w:rPr>
              <w:t>.</w:t>
            </w:r>
          </w:p>
          <w:p w14:paraId="081651D7" w14:textId="77777777" w:rsidR="001A3E40" w:rsidRPr="00AE5C39" w:rsidRDefault="001A3E40" w:rsidP="00237C4B">
            <w:pPr>
              <w:pStyle w:val="04TEXTOTABELAS"/>
            </w:pPr>
            <w:r w:rsidRPr="005805F6">
              <w:t>Apresentar aos alunos o projeto “</w:t>
            </w:r>
            <w:r>
              <w:t>Futebol</w:t>
            </w:r>
            <w:r w:rsidRPr="001B029A">
              <w:t xml:space="preserve"> na r</w:t>
            </w:r>
            <w:r w:rsidRPr="005805F6">
              <w:t>ádio</w:t>
            </w:r>
            <w:r w:rsidRPr="00AE5C39">
              <w:t>”.</w:t>
            </w:r>
          </w:p>
          <w:p w14:paraId="5B4E68EA" w14:textId="63543C36" w:rsidR="001A3E40" w:rsidRDefault="001A3E40" w:rsidP="00237C4B">
            <w:pPr>
              <w:pStyle w:val="04TEXTOTABELAS"/>
            </w:pPr>
            <w:r>
              <w:t>Solicitar aos alunos que realizem a pesquisa sobre futebol.</w:t>
            </w:r>
          </w:p>
          <w:p w14:paraId="6A1BC19B" w14:textId="77777777" w:rsidR="001A3E40" w:rsidRPr="00FC24E9" w:rsidRDefault="001A3E40" w:rsidP="00237C4B">
            <w:pPr>
              <w:pStyle w:val="04TEXTOTABELAS"/>
            </w:pPr>
            <w:r>
              <w:rPr>
                <w:rFonts w:cstheme="minorHAnsi"/>
              </w:rPr>
              <w:t>Promover a discussão/avaliação sobre futebol.</w:t>
            </w:r>
          </w:p>
        </w:tc>
      </w:tr>
      <w:tr w:rsidR="001A3E40" w:rsidRPr="00FC24E9" w14:paraId="3C4B2D12" w14:textId="77777777" w:rsidTr="00A1293F">
        <w:trPr>
          <w:trHeight w:val="295"/>
        </w:trPr>
        <w:tc>
          <w:tcPr>
            <w:tcW w:w="942" w:type="pct"/>
            <w:vMerge/>
            <w:tcMar>
              <w:top w:w="85" w:type="dxa"/>
              <w:bottom w:w="85" w:type="dxa"/>
            </w:tcMar>
            <w:vAlign w:val="center"/>
          </w:tcPr>
          <w:p w14:paraId="21B4AAB7" w14:textId="77777777" w:rsidR="001A3E40" w:rsidRPr="00FC24E9" w:rsidRDefault="001A3E40" w:rsidP="00237C4B">
            <w:pPr>
              <w:pStyle w:val="03TITULOTABELAS2"/>
            </w:pP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2B05F9C9" w14:textId="77777777" w:rsidR="001A3E40" w:rsidRDefault="001A3E40" w:rsidP="00237C4B">
            <w:pPr>
              <w:pStyle w:val="04TEXTOTABELAS"/>
            </w:pPr>
            <w:r>
              <w:t>3 aulas</w:t>
            </w:r>
          </w:p>
          <w:p w14:paraId="1F4C5C8D" w14:textId="77777777" w:rsidR="001A3E40" w:rsidRPr="00FC24E9" w:rsidRDefault="001A3E40" w:rsidP="00237C4B">
            <w:pPr>
              <w:pStyle w:val="04TEXTOTABELAS"/>
            </w:pPr>
            <w:r w:rsidRPr="00FC24E9">
              <w:t>Língua Portuguesa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4F876078" w14:textId="77777777" w:rsidR="001A3E40" w:rsidRDefault="001A3E40" w:rsidP="00237C4B">
            <w:pPr>
              <w:pStyle w:val="04TEXTOTABELAS"/>
            </w:pPr>
            <w:r>
              <w:t>Análise da pesquisa realizada sobre futebol.</w:t>
            </w:r>
          </w:p>
          <w:p w14:paraId="178CADDE" w14:textId="77777777" w:rsidR="001A3E40" w:rsidRDefault="001A3E40" w:rsidP="00237C4B">
            <w:pPr>
              <w:pStyle w:val="04TEXTOTABELAS"/>
            </w:pPr>
            <w:r>
              <w:t>Planejamento e produção de reportagem e roteiro para o “Futebol na rádio”.</w:t>
            </w:r>
          </w:p>
          <w:p w14:paraId="0AF6E210" w14:textId="77777777" w:rsidR="001A3E40" w:rsidRPr="00FC24E9" w:rsidRDefault="001A3E40" w:rsidP="00237C4B">
            <w:pPr>
              <w:pStyle w:val="04TEXTOTABELAS"/>
            </w:pPr>
            <w:r>
              <w:t>Produção de roteiro no formato de entrevista para o “Futebol na rádio”.</w:t>
            </w:r>
          </w:p>
        </w:tc>
      </w:tr>
      <w:tr w:rsidR="001A3E40" w:rsidRPr="00FC24E9" w14:paraId="15C91748" w14:textId="77777777" w:rsidTr="00A1293F">
        <w:tc>
          <w:tcPr>
            <w:tcW w:w="942" w:type="pct"/>
            <w:tcMar>
              <w:top w:w="85" w:type="dxa"/>
              <w:bottom w:w="85" w:type="dxa"/>
            </w:tcMar>
            <w:vAlign w:val="center"/>
          </w:tcPr>
          <w:p w14:paraId="2B0CDA4A" w14:textId="01A0D5D5" w:rsidR="001A3E40" w:rsidRPr="00FC24E9" w:rsidRDefault="001A3E40" w:rsidP="00237C4B">
            <w:pPr>
              <w:pStyle w:val="03TITULOTABELAS2"/>
            </w:pPr>
            <w:r w:rsidRPr="00FC24E9">
              <w:t>3</w:t>
            </w:r>
            <w:r w:rsidR="0003711F" w:rsidRPr="0003711F">
              <w:rPr>
                <w:u w:val="single"/>
                <w:vertAlign w:val="superscript"/>
              </w:rPr>
              <w:t>a</w:t>
            </w: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271F1F0D" w14:textId="77777777" w:rsidR="001A3E40" w:rsidRDefault="001A3E40" w:rsidP="00237C4B">
            <w:pPr>
              <w:pStyle w:val="04TEXTOTABELAS"/>
            </w:pPr>
            <w:r>
              <w:t>2 aulas</w:t>
            </w:r>
          </w:p>
          <w:p w14:paraId="6FF70B37" w14:textId="77777777" w:rsidR="001A3E40" w:rsidRPr="00FC24E9" w:rsidRDefault="001A3E40" w:rsidP="00237C4B">
            <w:pPr>
              <w:pStyle w:val="04TEXTOTABELAS"/>
            </w:pPr>
            <w:r>
              <w:t>Con</w:t>
            </w:r>
            <w:r w:rsidRPr="00FC24E9">
              <w:t>junta</w:t>
            </w:r>
            <w:r>
              <w:t>s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7376207C" w14:textId="77777777" w:rsidR="001A3E40" w:rsidRPr="00FC24E9" w:rsidRDefault="001A3E40" w:rsidP="00237C4B">
            <w:pPr>
              <w:pStyle w:val="04TEXTOTABELAS"/>
            </w:pPr>
            <w:r>
              <w:t>Elaboração da gravação da reportagem e da entrevista para o “Futebol na rádio”.</w:t>
            </w:r>
          </w:p>
        </w:tc>
      </w:tr>
      <w:tr w:rsidR="001A3E40" w:rsidRPr="00FC24E9" w14:paraId="69F7409E" w14:textId="77777777" w:rsidTr="00A1293F">
        <w:tc>
          <w:tcPr>
            <w:tcW w:w="942" w:type="pct"/>
            <w:tcMar>
              <w:top w:w="85" w:type="dxa"/>
              <w:bottom w:w="85" w:type="dxa"/>
            </w:tcMar>
            <w:vAlign w:val="center"/>
          </w:tcPr>
          <w:p w14:paraId="5E8EDDBA" w14:textId="0423AE92" w:rsidR="001A3E40" w:rsidRPr="00FC24E9" w:rsidRDefault="001A3E40" w:rsidP="00237C4B">
            <w:pPr>
              <w:pStyle w:val="03TITULOTABELAS2"/>
            </w:pPr>
            <w:r>
              <w:t>4</w:t>
            </w:r>
            <w:r w:rsidR="0003711F" w:rsidRPr="0003711F">
              <w:rPr>
                <w:u w:val="single"/>
                <w:vertAlign w:val="superscript"/>
              </w:rPr>
              <w:t>a</w:t>
            </w:r>
          </w:p>
        </w:tc>
        <w:tc>
          <w:tcPr>
            <w:tcW w:w="1086" w:type="pct"/>
            <w:tcMar>
              <w:top w:w="85" w:type="dxa"/>
              <w:bottom w:w="85" w:type="dxa"/>
            </w:tcMar>
            <w:vAlign w:val="center"/>
          </w:tcPr>
          <w:p w14:paraId="29DD07BB" w14:textId="77777777" w:rsidR="001A3E40" w:rsidRDefault="001A3E40" w:rsidP="00237C4B">
            <w:pPr>
              <w:pStyle w:val="04TEXTOTABELAS"/>
            </w:pPr>
            <w:r>
              <w:t>2 aulas</w:t>
            </w:r>
          </w:p>
          <w:p w14:paraId="1F7E5EA3" w14:textId="77777777" w:rsidR="001A3E40" w:rsidRDefault="001A3E40" w:rsidP="00237C4B">
            <w:pPr>
              <w:pStyle w:val="04TEXTOTABELAS"/>
            </w:pPr>
            <w:r>
              <w:t>Con</w:t>
            </w:r>
            <w:r w:rsidRPr="00FC24E9">
              <w:t>junta</w:t>
            </w:r>
            <w:r>
              <w:t>s</w:t>
            </w:r>
          </w:p>
        </w:tc>
        <w:tc>
          <w:tcPr>
            <w:tcW w:w="2972" w:type="pct"/>
            <w:tcMar>
              <w:top w:w="85" w:type="dxa"/>
              <w:bottom w:w="85" w:type="dxa"/>
            </w:tcMar>
            <w:vAlign w:val="center"/>
          </w:tcPr>
          <w:p w14:paraId="4E01548D" w14:textId="77777777" w:rsidR="001A3E40" w:rsidRDefault="001A3E40" w:rsidP="00237C4B">
            <w:pPr>
              <w:pStyle w:val="04TEXTOTABELAS"/>
            </w:pPr>
            <w:r>
              <w:t xml:space="preserve">Apresentação do “Futebol na rádio” para toda a turma. </w:t>
            </w:r>
          </w:p>
          <w:p w14:paraId="24158E0D" w14:textId="77777777" w:rsidR="001A3E40" w:rsidRDefault="001A3E40" w:rsidP="00237C4B">
            <w:pPr>
              <w:pStyle w:val="04TEXTOTABELAS"/>
            </w:pPr>
            <w:r>
              <w:t>Discussão/avaliação sobre o projeto “Futebol na rádio”.</w:t>
            </w:r>
          </w:p>
        </w:tc>
      </w:tr>
    </w:tbl>
    <w:p w14:paraId="1EF00655" w14:textId="792FB14F" w:rsidR="001A3E40" w:rsidRDefault="001A3E40" w:rsidP="00A1293F">
      <w:pPr>
        <w:pStyle w:val="02TEXTOPRINCIPAL"/>
      </w:pPr>
    </w:p>
    <w:p w14:paraId="35B21A03" w14:textId="71E0E960" w:rsidR="00A1293F" w:rsidRDefault="00A1293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C65F378" w14:textId="77777777" w:rsidR="001A3E40" w:rsidRPr="00CF64CE" w:rsidRDefault="001A3E40" w:rsidP="00A1293F">
      <w:pPr>
        <w:pStyle w:val="02TEXTOPRINCIPAL"/>
      </w:pPr>
    </w:p>
    <w:p w14:paraId="1422ECC1" w14:textId="77777777" w:rsidR="00A1293F" w:rsidRPr="00994C37" w:rsidRDefault="00A1293F" w:rsidP="00A1293F">
      <w:pPr>
        <w:pStyle w:val="01TITULO3"/>
      </w:pPr>
      <w:r w:rsidRPr="00994C37">
        <w:t>Recursos didáticos</w:t>
      </w:r>
    </w:p>
    <w:p w14:paraId="0C5444A1" w14:textId="1788576B" w:rsidR="002122F7" w:rsidRPr="00A1293F" w:rsidRDefault="00A1293F" w:rsidP="00A1293F">
      <w:pPr>
        <w:pStyle w:val="01TITULO4"/>
      </w:pPr>
      <w:r w:rsidRPr="00994C37">
        <w:t xml:space="preserve">Espaço físico </w:t>
      </w:r>
    </w:p>
    <w:p w14:paraId="4374C61C" w14:textId="6CFF0889" w:rsidR="00A1293F" w:rsidRDefault="00255C01" w:rsidP="00255C01">
      <w:pPr>
        <w:pStyle w:val="02TEXTOPRINCIPALBULLET"/>
      </w:pPr>
      <w:r w:rsidRPr="00255C01">
        <w:t>1</w:t>
      </w:r>
      <w:r w:rsidRPr="00255C01">
        <w:rPr>
          <w:u w:val="single"/>
          <w:vertAlign w:val="superscript"/>
        </w:rPr>
        <w:t>a</w:t>
      </w:r>
      <w:r w:rsidRPr="00255C01">
        <w:t>, 2</w:t>
      </w:r>
      <w:r w:rsidRPr="00255C01">
        <w:rPr>
          <w:u w:val="single"/>
          <w:vertAlign w:val="superscript"/>
        </w:rPr>
        <w:t>a</w:t>
      </w:r>
      <w:r w:rsidRPr="00255C01">
        <w:t>, 3</w:t>
      </w:r>
      <w:r w:rsidRPr="00255C01">
        <w:rPr>
          <w:u w:val="single"/>
          <w:vertAlign w:val="superscript"/>
        </w:rPr>
        <w:t>a</w:t>
      </w:r>
      <w:r w:rsidRPr="00255C01">
        <w:t xml:space="preserve"> e 4</w:t>
      </w:r>
      <w:r w:rsidRPr="00255C01">
        <w:rPr>
          <w:u w:val="single"/>
          <w:vertAlign w:val="superscript"/>
        </w:rPr>
        <w:t>a</w:t>
      </w:r>
      <w:r w:rsidRPr="00255C01">
        <w:t xml:space="preserve"> etapas: quadra e sala de aula (e/ou demais espaços destinados às aulas)</w:t>
      </w:r>
    </w:p>
    <w:p w14:paraId="2C775C79" w14:textId="77777777" w:rsidR="00255C01" w:rsidRPr="00CF64CE" w:rsidRDefault="00255C01" w:rsidP="00A1293F">
      <w:pPr>
        <w:pStyle w:val="02TEXTOPRINCIPAL"/>
      </w:pPr>
    </w:p>
    <w:p w14:paraId="7B79D57B" w14:textId="77777777" w:rsidR="002122F7" w:rsidRPr="001B029A" w:rsidRDefault="002122F7" w:rsidP="00A1293F">
      <w:pPr>
        <w:pStyle w:val="01TITULO3"/>
      </w:pPr>
      <w:r w:rsidRPr="001B029A">
        <w:t>M</w:t>
      </w:r>
      <w:r w:rsidRPr="00295989">
        <w:t xml:space="preserve">ateriais </w:t>
      </w:r>
    </w:p>
    <w:p w14:paraId="0BFFDB34" w14:textId="7A3C78D1" w:rsidR="002122F7" w:rsidRDefault="002122F7" w:rsidP="00A1293F">
      <w:pPr>
        <w:pStyle w:val="02TEXTOPRINCIPALBULLET"/>
      </w:pPr>
      <w:r w:rsidRPr="003F4288">
        <w:t>2</w:t>
      </w:r>
      <w:r w:rsidR="00255C01" w:rsidRPr="00255C01">
        <w:rPr>
          <w:u w:val="single"/>
          <w:vertAlign w:val="superscript"/>
        </w:rPr>
        <w:t>a</w:t>
      </w:r>
      <w:r>
        <w:t xml:space="preserve"> etapa: bola de futebol, papel, caneta, lápis e borracha.</w:t>
      </w:r>
    </w:p>
    <w:p w14:paraId="718915C1" w14:textId="0A3C57A2" w:rsidR="002122F7" w:rsidRDefault="002122F7" w:rsidP="00A1293F">
      <w:pPr>
        <w:pStyle w:val="02TEXTOPRINCIPALBULLET"/>
      </w:pPr>
      <w:r>
        <w:t>3</w:t>
      </w:r>
      <w:r w:rsidR="00255C01" w:rsidRPr="00255C01">
        <w:rPr>
          <w:u w:val="single"/>
          <w:vertAlign w:val="superscript"/>
        </w:rPr>
        <w:t>a</w:t>
      </w:r>
      <w:r>
        <w:t xml:space="preserve"> etapa</w:t>
      </w:r>
      <w:r w:rsidRPr="003F4288">
        <w:t xml:space="preserve">: </w:t>
      </w:r>
      <w:r>
        <w:t xml:space="preserve">equipamento para gravação de áudio (gravador, gravador de </w:t>
      </w:r>
      <w:r w:rsidRPr="00B915AF">
        <w:rPr>
          <w:i/>
        </w:rPr>
        <w:t>tablet</w:t>
      </w:r>
      <w:r>
        <w:t xml:space="preserve"> ou </w:t>
      </w:r>
      <w:r w:rsidRPr="00B915AF">
        <w:rPr>
          <w:i/>
        </w:rPr>
        <w:t>smartphone</w:t>
      </w:r>
      <w:r>
        <w:t>), papel, caneta, lápis e borracha.</w:t>
      </w:r>
    </w:p>
    <w:p w14:paraId="33149256" w14:textId="69E92C65" w:rsidR="002122F7" w:rsidRDefault="002122F7" w:rsidP="00A1293F">
      <w:pPr>
        <w:pStyle w:val="02TEXTOPRINCIPALBULLET"/>
      </w:pPr>
      <w:r>
        <w:t>4</w:t>
      </w:r>
      <w:r w:rsidR="00255C01" w:rsidRPr="00255C01">
        <w:rPr>
          <w:u w:val="single"/>
          <w:vertAlign w:val="superscript"/>
        </w:rPr>
        <w:t>a</w:t>
      </w:r>
      <w:r>
        <w:t xml:space="preserve"> etapa</w:t>
      </w:r>
      <w:r w:rsidRPr="003F4288">
        <w:t>:</w:t>
      </w:r>
      <w:r>
        <w:t xml:space="preserve"> equipamento para a reprodução de áudio (computador, gravador, </w:t>
      </w:r>
      <w:r w:rsidRPr="00B915AF">
        <w:rPr>
          <w:i/>
        </w:rPr>
        <w:t>tablet</w:t>
      </w:r>
      <w:r w:rsidRPr="00237633">
        <w:t xml:space="preserve"> ou </w:t>
      </w:r>
      <w:r w:rsidRPr="00B915AF">
        <w:rPr>
          <w:i/>
        </w:rPr>
        <w:t>smartphone</w:t>
      </w:r>
      <w:r>
        <w:t>).</w:t>
      </w:r>
    </w:p>
    <w:p w14:paraId="373EC595" w14:textId="77777777" w:rsidR="002122F7" w:rsidRPr="003F4288" w:rsidRDefault="002122F7" w:rsidP="00A1293F">
      <w:pPr>
        <w:pStyle w:val="02TEXTOPRINCIPAL"/>
      </w:pPr>
    </w:p>
    <w:p w14:paraId="2B2FE8A5" w14:textId="77777777" w:rsidR="00A1293F" w:rsidRDefault="00A1293F" w:rsidP="00A1293F">
      <w:pPr>
        <w:pStyle w:val="01TITULO2"/>
        <w:rPr>
          <w:lang w:eastAsia="en-US"/>
        </w:rPr>
      </w:pPr>
      <w:r w:rsidRPr="0017557A">
        <w:rPr>
          <w:lang w:eastAsia="en-US"/>
        </w:rPr>
        <w:t>Desenvolvimento do projeto</w:t>
      </w:r>
    </w:p>
    <w:p w14:paraId="6344178C" w14:textId="209EAC36" w:rsidR="002122F7" w:rsidRPr="001B029A" w:rsidRDefault="002122F7" w:rsidP="00A1293F">
      <w:pPr>
        <w:pStyle w:val="01TITULO3"/>
      </w:pPr>
      <w:r w:rsidRPr="001B029A">
        <w:t xml:space="preserve">1ª </w:t>
      </w:r>
      <w:r w:rsidR="00237633">
        <w:t>e</w:t>
      </w:r>
      <w:r w:rsidR="00A1293F">
        <w:t>tapa</w:t>
      </w:r>
      <w:r>
        <w:t xml:space="preserve"> –</w:t>
      </w:r>
      <w:r w:rsidRPr="001B029A">
        <w:t xml:space="preserve"> Reunião entre os professores</w:t>
      </w:r>
    </w:p>
    <w:p w14:paraId="46484308" w14:textId="43C18E73" w:rsidR="002122F7" w:rsidRDefault="002122F7" w:rsidP="00A1293F">
      <w:pPr>
        <w:pStyle w:val="02TEXTOPRINCIPAL"/>
        <w:rPr>
          <w:lang w:eastAsia="pt-BR"/>
        </w:rPr>
      </w:pPr>
      <w:r>
        <w:rPr>
          <w:lang w:eastAsia="pt-BR"/>
        </w:rPr>
        <w:t>A primeira etapa do projeto é a reunião entre os professores de Educação Física e Língua Portuguesa, momento em que será realizada a análise do projeto, dos objetos de conhecimento, das habilidades a serem desenvolvidas e da contribuição específica de cada componente curricular. Será o momento de planejar sua execução e de realizar os ajustes necessários à prática da proposta.</w:t>
      </w:r>
    </w:p>
    <w:p w14:paraId="5D405655" w14:textId="77777777" w:rsidR="002122F7" w:rsidRDefault="002122F7" w:rsidP="00A1293F">
      <w:pPr>
        <w:pStyle w:val="02TEXTOPRINCIPAL"/>
      </w:pPr>
    </w:p>
    <w:p w14:paraId="083CDF36" w14:textId="4F03A09C" w:rsidR="002122F7" w:rsidRPr="001B029A" w:rsidRDefault="002122F7" w:rsidP="00A1293F">
      <w:pPr>
        <w:pStyle w:val="01TITULO3"/>
      </w:pPr>
      <w:r w:rsidRPr="001B029A">
        <w:t xml:space="preserve">2ª </w:t>
      </w:r>
      <w:r w:rsidR="00237633">
        <w:t>e</w:t>
      </w:r>
      <w:r w:rsidR="00A1293F">
        <w:t>tapa</w:t>
      </w:r>
      <w:r>
        <w:t xml:space="preserve"> –</w:t>
      </w:r>
      <w:r w:rsidRPr="001B029A">
        <w:t xml:space="preserve"> Apresentação do projeto “</w:t>
      </w:r>
      <w:r>
        <w:t>Futebol</w:t>
      </w:r>
      <w:r w:rsidRPr="001B029A">
        <w:t xml:space="preserve"> na rádio” e conhecimentos conceituais sobre a temática</w:t>
      </w:r>
    </w:p>
    <w:p w14:paraId="224BD669" w14:textId="77777777" w:rsidR="002122F7" w:rsidRDefault="002122F7" w:rsidP="00A1293F">
      <w:pPr>
        <w:pStyle w:val="02TEXTOPRINCIPAL"/>
        <w:rPr>
          <w:lang w:eastAsia="pt-BR"/>
        </w:rPr>
      </w:pPr>
      <w:r w:rsidRPr="00174F1D">
        <w:rPr>
          <w:lang w:eastAsia="pt-BR"/>
        </w:rPr>
        <w:t xml:space="preserve">Nas aulas de </w:t>
      </w:r>
      <w:r w:rsidRPr="00F87E8B">
        <w:rPr>
          <w:lang w:eastAsia="pt-BR"/>
        </w:rPr>
        <w:t>Educação Física</w:t>
      </w:r>
      <w:r w:rsidRPr="00174F1D">
        <w:rPr>
          <w:lang w:eastAsia="pt-BR"/>
        </w:rPr>
        <w:t>,</w:t>
      </w:r>
      <w:r>
        <w:rPr>
          <w:lang w:eastAsia="pt-BR"/>
        </w:rPr>
        <w:t xml:space="preserve"> os alunos deverão e</w:t>
      </w:r>
      <w:r w:rsidRPr="0059495C">
        <w:rPr>
          <w:lang w:eastAsia="pt-BR"/>
        </w:rPr>
        <w:t>xperimentar e fruir</w:t>
      </w:r>
      <w:r>
        <w:rPr>
          <w:lang w:eastAsia="pt-BR"/>
        </w:rPr>
        <w:t xml:space="preserve"> o esporte de </w:t>
      </w:r>
      <w:r w:rsidRPr="0059495C">
        <w:rPr>
          <w:lang w:eastAsia="pt-BR"/>
        </w:rPr>
        <w:t xml:space="preserve">invasão </w:t>
      </w:r>
      <w:r>
        <w:rPr>
          <w:lang w:eastAsia="pt-BR"/>
        </w:rPr>
        <w:t>futebol</w:t>
      </w:r>
      <w:r w:rsidRPr="0059495C">
        <w:rPr>
          <w:lang w:eastAsia="pt-BR"/>
        </w:rPr>
        <w:t>, valorizando o tra</w:t>
      </w:r>
      <w:r>
        <w:rPr>
          <w:lang w:eastAsia="pt-BR"/>
        </w:rPr>
        <w:t xml:space="preserve">balho coletivo e o protagonismo, bem como praticá-lo </w:t>
      </w:r>
      <w:r w:rsidRPr="00CC65A8">
        <w:rPr>
          <w:lang w:eastAsia="pt-BR"/>
        </w:rPr>
        <w:t>usando habilidades técnico-táticas básicas e respeitando regras.</w:t>
      </w:r>
    </w:p>
    <w:p w14:paraId="526D5209" w14:textId="77777777" w:rsidR="002122F7" w:rsidRDefault="002122F7" w:rsidP="00A1293F">
      <w:pPr>
        <w:pStyle w:val="02TEXTOPRINCIPAL"/>
      </w:pPr>
      <w:r>
        <w:t>Posteriormente, você deverá apresentar o projeto aos alunos e salientar a relevância do tema, uma vez que o futebol é o esporte mais popular e difundido em todo o mundo e o mais praticado no Brasil, sendo necessária uma reflexão sobre o assunto.</w:t>
      </w:r>
    </w:p>
    <w:p w14:paraId="46F0FF95" w14:textId="0E5043FD" w:rsidR="002122F7" w:rsidRDefault="002122F7" w:rsidP="00A1293F">
      <w:pPr>
        <w:pStyle w:val="02TEXTOPRINCIPAL"/>
      </w:pPr>
      <w:r>
        <w:t xml:space="preserve">A seguir, para a elaboração do projeto, você deverá solicitar aos alunos que formem grupos de </w:t>
      </w:r>
      <w:r w:rsidR="00E15567">
        <w:t xml:space="preserve">cinco </w:t>
      </w:r>
      <w:r>
        <w:t xml:space="preserve">a </w:t>
      </w:r>
      <w:r w:rsidR="00E15567">
        <w:t>seis</w:t>
      </w:r>
      <w:r>
        <w:t xml:space="preserve"> componentes. Peça, então, que realizem uma pesquisa sobre futebol em livros, artigos e na internet para posteriormente elaborarem uma reportagem em formato de áudio, abordando:</w:t>
      </w:r>
    </w:p>
    <w:p w14:paraId="2689C894" w14:textId="77777777" w:rsidR="002122F7" w:rsidRDefault="002122F7" w:rsidP="00A1293F">
      <w:pPr>
        <w:pStyle w:val="02TEXTOPRINCIPALBULLET"/>
      </w:pPr>
      <w:r>
        <w:t>Qual é a origem do futebol? Ele se originou de algum outro esporte? Como se deu essa evolução?</w:t>
      </w:r>
    </w:p>
    <w:p w14:paraId="0EE09A41" w14:textId="77777777" w:rsidR="002122F7" w:rsidRDefault="002122F7" w:rsidP="00A1293F">
      <w:pPr>
        <w:pStyle w:val="02TEXTOPRINCIPALBULLET"/>
      </w:pPr>
      <w:r>
        <w:t>Como surgiu o futebol no Brasil? Como se deu o desenvolvimento dessa modalidade esportiva?</w:t>
      </w:r>
    </w:p>
    <w:p w14:paraId="598A63D6" w14:textId="77777777" w:rsidR="002122F7" w:rsidRDefault="002122F7" w:rsidP="00A1293F">
      <w:pPr>
        <w:pStyle w:val="02TEXTOPRINCIPALBULLET"/>
      </w:pPr>
      <w:r>
        <w:t>Quais são as principais regras do futebol?</w:t>
      </w:r>
    </w:p>
    <w:p w14:paraId="2D24F9BC" w14:textId="77777777" w:rsidR="002122F7" w:rsidRDefault="002122F7" w:rsidP="00A1293F">
      <w:pPr>
        <w:pStyle w:val="02TEXTOPRINCIPALBULLET"/>
      </w:pPr>
      <w:r>
        <w:t>Quais são as principais táticas do futebol?</w:t>
      </w:r>
    </w:p>
    <w:p w14:paraId="7E8D77D6" w14:textId="3015D9BA" w:rsidR="002122F7" w:rsidRDefault="002122F7" w:rsidP="00A1293F">
      <w:pPr>
        <w:pStyle w:val="02TEXTOPRINCIPALBULLET"/>
      </w:pPr>
      <w:r>
        <w:t>Existem outras variações do futebol? Quais?</w:t>
      </w:r>
    </w:p>
    <w:p w14:paraId="143B4514" w14:textId="77777777" w:rsidR="002122F7" w:rsidRDefault="002122F7" w:rsidP="00A1293F">
      <w:pPr>
        <w:pStyle w:val="02TEXTOPRINCIPALBULLET"/>
      </w:pPr>
      <w:r>
        <w:t>Quais foram os principais jogadores da história? O que realizaram?</w:t>
      </w:r>
    </w:p>
    <w:p w14:paraId="40D5DF51" w14:textId="77777777" w:rsidR="002122F7" w:rsidRDefault="002122F7" w:rsidP="00A1293F">
      <w:pPr>
        <w:pStyle w:val="02TEXTOPRINCIPALBULLET"/>
      </w:pPr>
      <w:r>
        <w:t>O que é ética? Como ela está presente no futebol moderno?</w:t>
      </w:r>
    </w:p>
    <w:p w14:paraId="67E4F21A" w14:textId="77777777" w:rsidR="002122F7" w:rsidRDefault="002122F7" w:rsidP="00A1293F">
      <w:pPr>
        <w:pStyle w:val="02TEXTOPRINCIPALBULLET"/>
      </w:pPr>
      <w:r>
        <w:t xml:space="preserve">O que é </w:t>
      </w:r>
      <w:proofErr w:type="spellStart"/>
      <w:r w:rsidRPr="00FF43E9">
        <w:rPr>
          <w:i/>
        </w:rPr>
        <w:t>fairplay</w:t>
      </w:r>
      <w:proofErr w:type="spellEnd"/>
      <w:r>
        <w:t xml:space="preserve">? Cite exemplos de atitudes no futebol que o contemplem. </w:t>
      </w:r>
    </w:p>
    <w:p w14:paraId="5528BAD1" w14:textId="77777777" w:rsidR="002122F7" w:rsidRDefault="002122F7" w:rsidP="00A1293F">
      <w:pPr>
        <w:pStyle w:val="02TEXTOPRINCIPAL"/>
      </w:pPr>
      <w:r>
        <w:t>Após os alunos realizarem a pesquisa, promova uma discussão e faça uma avaliação com toda a turma, deixando os alunos expressarem suas opiniões e pensamentos para posteriormente elaborarem uma entrevista a ser feita entre os alunos e professores da escola, abordando:</w:t>
      </w:r>
    </w:p>
    <w:p w14:paraId="1693C8EF" w14:textId="068E5B47" w:rsidR="002122F7" w:rsidRDefault="002122F7" w:rsidP="00A1293F">
      <w:pPr>
        <w:pStyle w:val="02TEXTOPRINCIPALBULLET"/>
      </w:pPr>
      <w:r>
        <w:t xml:space="preserve">Você gosta de futebol? Você assiste </w:t>
      </w:r>
      <w:r w:rsidR="00F3761A">
        <w:t xml:space="preserve">a </w:t>
      </w:r>
      <w:r>
        <w:t>futebol? Você pratica futebol? Com que frequência?</w:t>
      </w:r>
    </w:p>
    <w:p w14:paraId="3E90269B" w14:textId="77777777" w:rsidR="002122F7" w:rsidRDefault="002122F7" w:rsidP="00A1293F">
      <w:pPr>
        <w:pStyle w:val="02TEXTOPRINCIPALBULLET"/>
      </w:pPr>
      <w:r>
        <w:t xml:space="preserve">Em sua opinião existe ética e </w:t>
      </w:r>
      <w:proofErr w:type="spellStart"/>
      <w:r w:rsidRPr="000E306B">
        <w:rPr>
          <w:i/>
        </w:rPr>
        <w:t>fairplay</w:t>
      </w:r>
      <w:proofErr w:type="spellEnd"/>
      <w:r>
        <w:t xml:space="preserve"> no futebol? O que você acha que deveria ser mudado para que a ética e o </w:t>
      </w:r>
      <w:proofErr w:type="spellStart"/>
      <w:r w:rsidRPr="000E306B">
        <w:rPr>
          <w:i/>
        </w:rPr>
        <w:t>fairplay</w:t>
      </w:r>
      <w:proofErr w:type="spellEnd"/>
      <w:r>
        <w:t xml:space="preserve"> estivessem mais presentes nessa modalidade?</w:t>
      </w:r>
    </w:p>
    <w:p w14:paraId="3B25E179" w14:textId="5C03DAFA" w:rsidR="00A1293F" w:rsidRDefault="002122F7" w:rsidP="00A1293F">
      <w:pPr>
        <w:pStyle w:val="02TEXTOPRINCIPALBULLET"/>
      </w:pPr>
      <w:r>
        <w:t>Como torcedor e praticante</w:t>
      </w:r>
      <w:r w:rsidR="00F3761A">
        <w:t>,</w:t>
      </w:r>
      <w:r>
        <w:t xml:space="preserve"> </w:t>
      </w:r>
      <w:r w:rsidR="00F3761A">
        <w:t xml:space="preserve">de que maneira </w:t>
      </w:r>
      <w:r>
        <w:t xml:space="preserve">você pode contribuir para </w:t>
      </w:r>
      <w:r w:rsidR="00F3761A">
        <w:t xml:space="preserve">a </w:t>
      </w:r>
      <w:r>
        <w:t xml:space="preserve">ética e o </w:t>
      </w:r>
      <w:proofErr w:type="spellStart"/>
      <w:r w:rsidRPr="009A10A9">
        <w:rPr>
          <w:i/>
        </w:rPr>
        <w:t>fairplay</w:t>
      </w:r>
      <w:proofErr w:type="spellEnd"/>
      <w:r>
        <w:t xml:space="preserve"> no futebol? </w:t>
      </w:r>
    </w:p>
    <w:p w14:paraId="0C7DC66A" w14:textId="77777777" w:rsidR="00A1293F" w:rsidRDefault="00A1293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AC54C82" w14:textId="77777777" w:rsidR="002122F7" w:rsidRDefault="002122F7" w:rsidP="00A1293F">
      <w:pPr>
        <w:pStyle w:val="02TEXTOPRINCIPAL"/>
      </w:pPr>
    </w:p>
    <w:p w14:paraId="3747BEA4" w14:textId="5A552854" w:rsidR="002122F7" w:rsidRPr="00F30B95" w:rsidRDefault="002122F7" w:rsidP="00A1293F">
      <w:pPr>
        <w:pStyle w:val="02TEXTOPRINCIPAL"/>
        <w:rPr>
          <w:rFonts w:ascii="Calibri" w:eastAsia="Times New Roman" w:hAnsi="Calibri" w:cs="Calibri"/>
          <w:color w:val="000000"/>
          <w:lang w:eastAsia="pt-BR"/>
        </w:rPr>
      </w:pPr>
      <w:r w:rsidRPr="003A4734">
        <w:t xml:space="preserve">Nas aulas de </w:t>
      </w:r>
      <w:r w:rsidRPr="00DE51C0">
        <w:t xml:space="preserve">Língua </w:t>
      </w:r>
      <w:r w:rsidRPr="0029665A">
        <w:t>Portuguesa, o professor deverá s</w:t>
      </w:r>
      <w:r>
        <w:t xml:space="preserve">alientar a importância da utilização das Tecnologias Digitais </w:t>
      </w:r>
      <w:r w:rsidR="009331D7">
        <w:t xml:space="preserve">de </w:t>
      </w:r>
      <w:r>
        <w:t>Informação e Comunicação (TDIC) como ferramenta educacional, pois contribuem para o aprimoramento da educação, tornam as aulas mais atrativas e inovadoras, despertam curiosidades e novas descobertas aos alunos, aumentam e facilitam a integração e o diálogo entre alunos e professores, bem como auxiliam na melhoria do desempenho dos alunos, estimulando-os a aprender.</w:t>
      </w:r>
    </w:p>
    <w:p w14:paraId="566971B1" w14:textId="604ACAFA" w:rsidR="002122F7" w:rsidRDefault="002122F7" w:rsidP="00A1293F">
      <w:pPr>
        <w:pStyle w:val="02TEXTOPRINCIPAL"/>
      </w:pPr>
      <w:r>
        <w:t xml:space="preserve">Com ajuda do professor, os alunos deverão analisar as pesquisas realizadas sobre o futebol, comparar os conteúdos, dados e informações </w:t>
      </w:r>
      <w:r w:rsidR="00AA5866">
        <w:t xml:space="preserve">coletados </w:t>
      </w:r>
      <w:r>
        <w:t>d</w:t>
      </w:r>
      <w:bookmarkStart w:id="0" w:name="_GoBack"/>
      <w:bookmarkEnd w:id="0"/>
      <w:r>
        <w:t xml:space="preserve">e diferentes fontes, avaliar a confiabilidade e qualidade do conteúdo, </w:t>
      </w:r>
      <w:r w:rsidRPr="00A1293F">
        <w:t xml:space="preserve">identificar coincidências, complementaridades e contradições, bem como compreender e posicionar-se criticamente sobre os conteúdos e informações </w:t>
      </w:r>
      <w:r w:rsidR="00AA5866" w:rsidRPr="00A1293F">
        <w:t>adquirid</w:t>
      </w:r>
      <w:r w:rsidR="00AA5866">
        <w:t>o</w:t>
      </w:r>
      <w:r w:rsidR="00AA5866" w:rsidRPr="00A1293F">
        <w:t>s</w:t>
      </w:r>
      <w:r w:rsidRPr="00A1293F">
        <w:t>.</w:t>
      </w:r>
    </w:p>
    <w:p w14:paraId="263B8485" w14:textId="77777777" w:rsidR="002122F7" w:rsidRDefault="002122F7" w:rsidP="00A1293F">
      <w:pPr>
        <w:pStyle w:val="02TEXTOPRINCIPAL"/>
        <w:rPr>
          <w:lang w:eastAsia="pt-BR"/>
        </w:rPr>
      </w:pPr>
      <w:r>
        <w:rPr>
          <w:lang w:eastAsia="pt-BR"/>
        </w:rPr>
        <w:t>Posteriormente, os alunos, ainda com auxílio do professor, planejarão e produzirão um texto jornalístico no formato de reportagem, bem como elaborarão um roteiro para a gravação da reportagem na rádio, contemplando os conhecimentos e resultados das pesquisas realizadas sobre futebol.</w:t>
      </w:r>
    </w:p>
    <w:p w14:paraId="5457A766" w14:textId="77777777" w:rsidR="002122F7" w:rsidRDefault="002122F7" w:rsidP="00A1293F">
      <w:pPr>
        <w:pStyle w:val="02TEXTOPRINCIPAL"/>
        <w:rPr>
          <w:lang w:eastAsia="pt-BR"/>
        </w:rPr>
      </w:pPr>
      <w:r>
        <w:rPr>
          <w:lang w:eastAsia="pt-BR"/>
        </w:rPr>
        <w:t>Por fim, deverão produzir um roteiro jornalístico, em formato de entrevista, abordando os questionamentos/discussões realizados nas aulas de Educação Física para utilizar como guia na gravação do áudio da entrevista do “</w:t>
      </w:r>
      <w:r>
        <w:t>Futebol na rádio</w:t>
      </w:r>
      <w:r>
        <w:rPr>
          <w:lang w:eastAsia="pt-BR"/>
        </w:rPr>
        <w:t>”.</w:t>
      </w:r>
    </w:p>
    <w:p w14:paraId="41BDE007" w14:textId="77777777" w:rsidR="002122F7" w:rsidRPr="00972A2A" w:rsidRDefault="002122F7" w:rsidP="00A1293F">
      <w:pPr>
        <w:pStyle w:val="02TEXTOPRINCIPAL"/>
        <w:rPr>
          <w:lang w:eastAsia="pt-BR"/>
        </w:rPr>
      </w:pPr>
    </w:p>
    <w:p w14:paraId="2C483C91" w14:textId="370C8A3B" w:rsidR="002122F7" w:rsidRPr="001B029A" w:rsidRDefault="002122F7" w:rsidP="00A1293F">
      <w:pPr>
        <w:pStyle w:val="01TITULO3"/>
      </w:pPr>
      <w:r w:rsidRPr="001B029A">
        <w:t xml:space="preserve">3ª </w:t>
      </w:r>
      <w:r w:rsidR="00237633">
        <w:t>e</w:t>
      </w:r>
      <w:r w:rsidR="00A1293F">
        <w:t>tapa</w:t>
      </w:r>
      <w:r w:rsidRPr="001B029A">
        <w:t xml:space="preserve"> </w:t>
      </w:r>
      <w:r>
        <w:t xml:space="preserve">– </w:t>
      </w:r>
      <w:r w:rsidRPr="001B029A">
        <w:t>E</w:t>
      </w:r>
      <w:r>
        <w:t>laboração do</w:t>
      </w:r>
      <w:r w:rsidRPr="00B717F3">
        <w:t xml:space="preserve"> </w:t>
      </w:r>
      <w:r w:rsidRPr="001B029A">
        <w:t>“</w:t>
      </w:r>
      <w:r>
        <w:t>Futebol</w:t>
      </w:r>
      <w:r w:rsidRPr="00B717F3">
        <w:t xml:space="preserve"> na rádio</w:t>
      </w:r>
      <w:r w:rsidRPr="001B029A">
        <w:t>”</w:t>
      </w:r>
    </w:p>
    <w:p w14:paraId="6A486036" w14:textId="1122D635" w:rsidR="002122F7" w:rsidRPr="0092500A" w:rsidRDefault="002122F7" w:rsidP="00A1293F">
      <w:pPr>
        <w:pStyle w:val="02TEXTOPRINCIPAL"/>
      </w:pPr>
      <w:r w:rsidRPr="0092500A">
        <w:t xml:space="preserve">Os professores </w:t>
      </w:r>
      <w:r>
        <w:t xml:space="preserve">de Educação Física e de Língua Portuguesa devem, previamente, </w:t>
      </w:r>
      <w:r w:rsidR="00572216">
        <w:t xml:space="preserve">combinar </w:t>
      </w:r>
      <w:r>
        <w:t>e adaptar (se necessário) o local para realizar as gravações de áudio. É importante que o ambiente seja silencioso e que não produza eco.</w:t>
      </w:r>
    </w:p>
    <w:p w14:paraId="759FFA24" w14:textId="008079E3" w:rsidR="002122F7" w:rsidRDefault="002122F7" w:rsidP="00A1293F">
      <w:pPr>
        <w:pStyle w:val="02TEXTOPRINCIPAL"/>
      </w:pPr>
      <w:r w:rsidRPr="00016019">
        <w:rPr>
          <w:rFonts w:cstheme="minorHAnsi"/>
        </w:rPr>
        <w:t xml:space="preserve">Os </w:t>
      </w:r>
      <w:r>
        <w:rPr>
          <w:rFonts w:cstheme="minorHAnsi"/>
        </w:rPr>
        <w:t xml:space="preserve">alunos, com o auxílio dos professores, farão a gravação do </w:t>
      </w:r>
      <w:r>
        <w:t xml:space="preserve">“Futebol na rádio” </w:t>
      </w:r>
      <w:r w:rsidR="00FE4791">
        <w:t>com</w:t>
      </w:r>
      <w:r>
        <w:t xml:space="preserve"> um equipamento para gravação de áudio, que será realizada em dois momentos:</w:t>
      </w:r>
    </w:p>
    <w:p w14:paraId="154C20F4" w14:textId="6F08F0E9" w:rsidR="002122F7" w:rsidRDefault="00572216" w:rsidP="00EA229A">
      <w:pPr>
        <w:pStyle w:val="02TEXTOPRINCIPALBULLET"/>
      </w:pPr>
      <w:r>
        <w:t xml:space="preserve">gravação </w:t>
      </w:r>
      <w:r w:rsidR="002122F7">
        <w:t>da reportagem, com base na pesquisa realizada sobre futebol</w:t>
      </w:r>
      <w:r>
        <w:t>;</w:t>
      </w:r>
    </w:p>
    <w:p w14:paraId="2498FD72" w14:textId="6F99E7BF" w:rsidR="002122F7" w:rsidRDefault="00572216" w:rsidP="00EA229A">
      <w:pPr>
        <w:pStyle w:val="02TEXTOPRINCIPALBULLET"/>
      </w:pPr>
      <w:r>
        <w:t xml:space="preserve">gravação </w:t>
      </w:r>
      <w:r w:rsidR="002122F7">
        <w:t xml:space="preserve">da entrevista, que será realizada entre os alunos e os professores da escola, abordando os questionamentos/discussões elencados nas aulas de Educação Física. </w:t>
      </w:r>
    </w:p>
    <w:p w14:paraId="1C3FB8DC" w14:textId="794C2F94" w:rsidR="002122F7" w:rsidRDefault="002122F7" w:rsidP="00EA229A">
      <w:pPr>
        <w:pStyle w:val="02TEXTOPRINCIPAL"/>
      </w:pPr>
      <w:r>
        <w:t xml:space="preserve">Dessa forma, com base nos textos </w:t>
      </w:r>
      <w:r w:rsidR="00BA1DEC">
        <w:t>e/</w:t>
      </w:r>
      <w:r>
        <w:t>ou roteiros produzidos nas aulas de Língua Portuguesa, os grupos gravarão o programa de rádio com duração de até 8 minutos, divididos igualitariamente entre a reportagem e a entrevista. É interessante que todos os integrantes do grupo participem do áudio.</w:t>
      </w:r>
    </w:p>
    <w:p w14:paraId="53A39D79" w14:textId="7ACA3B45" w:rsidR="002122F7" w:rsidRDefault="002122F7" w:rsidP="00EA229A">
      <w:pPr>
        <w:pStyle w:val="02TEXTOPRINCIPAL"/>
      </w:pPr>
      <w:r>
        <w:t>Cabe aos professores fornecer os subsídios necessários para a realização da gravação, esclarecendo eventuais dúvidas sobre o futebol e sobre os textos e/ou roteiros produzidos, auxiliar com o emprego da tecnologia envolvida (gravação de áudio), bem como estimular e incentivar a produção da rádio, garantindo a participação de todos os alunos.</w:t>
      </w:r>
    </w:p>
    <w:p w14:paraId="46DD04B9" w14:textId="77777777" w:rsidR="002122F7" w:rsidRDefault="002122F7" w:rsidP="00EA229A">
      <w:pPr>
        <w:pStyle w:val="02TEXTOPRINCIPAL"/>
      </w:pPr>
      <w:r>
        <w:t>Os programas de “Futebol na rádio” serão exibidos para toda a turma e discutidos nas próximas aulas.</w:t>
      </w:r>
    </w:p>
    <w:p w14:paraId="280AF7EA" w14:textId="77777777" w:rsidR="002122F7" w:rsidRDefault="002122F7" w:rsidP="00EA229A">
      <w:pPr>
        <w:pStyle w:val="02TEXTOPRINCIPAL"/>
      </w:pPr>
    </w:p>
    <w:p w14:paraId="47D58328" w14:textId="3A5187D8" w:rsidR="002122F7" w:rsidRPr="001B029A" w:rsidRDefault="002122F7" w:rsidP="00EA229A">
      <w:pPr>
        <w:pStyle w:val="01TITULO3"/>
      </w:pPr>
      <w:r w:rsidRPr="001B029A">
        <w:t xml:space="preserve">4ª </w:t>
      </w:r>
      <w:r w:rsidR="00237633">
        <w:t>e</w:t>
      </w:r>
      <w:r w:rsidR="00EA229A">
        <w:t>tapa</w:t>
      </w:r>
      <w:r w:rsidRPr="001B029A">
        <w:t xml:space="preserve"> – Apresentação d</w:t>
      </w:r>
      <w:r>
        <w:t>e</w:t>
      </w:r>
      <w:r w:rsidRPr="001B029A">
        <w:t xml:space="preserve"> “</w:t>
      </w:r>
      <w:r>
        <w:t>Futebol na rádio</w:t>
      </w:r>
      <w:r w:rsidRPr="001B029A">
        <w:t>” e discussão/avaliação das aprendizagens no projeto</w:t>
      </w:r>
    </w:p>
    <w:p w14:paraId="65156361" w14:textId="77777777" w:rsidR="002122F7" w:rsidRDefault="002122F7" w:rsidP="00EA229A">
      <w:pPr>
        <w:pStyle w:val="02TEXTOPRINCIPAL"/>
      </w:pPr>
      <w:r>
        <w:t>Os programas de rádio criados pelos grupos serão exibidos para toda a turma. Após todas as apresentações, os alunos deverão fazer uma roda e os professores de Educação Física e de Língua Portuguesa promoverão e conduzirão uma discussão e a avaliação sobre o projeto. Algumas questões deverão ser abordadas:</w:t>
      </w:r>
    </w:p>
    <w:p w14:paraId="009275E1" w14:textId="2009856E" w:rsidR="002122F7" w:rsidRDefault="002122F7" w:rsidP="00EA229A">
      <w:pPr>
        <w:pStyle w:val="02TEXTOPRINCIPALBULLET"/>
      </w:pPr>
      <w:r>
        <w:t>Na opinião de vocês</w:t>
      </w:r>
      <w:r w:rsidR="00FE4791">
        <w:t>,</w:t>
      </w:r>
      <w:r>
        <w:t xml:space="preserve"> </w:t>
      </w:r>
      <w:r w:rsidR="00DE51C0">
        <w:t xml:space="preserve">o que é possível fazer para que se pratique mais a ética e o </w:t>
      </w:r>
      <w:r w:rsidR="00DE51C0">
        <w:rPr>
          <w:i/>
        </w:rPr>
        <w:t>fair-play</w:t>
      </w:r>
      <w:r w:rsidR="00DE51C0">
        <w:t xml:space="preserve"> no futebol?</w:t>
      </w:r>
    </w:p>
    <w:p w14:paraId="0DC0F2F6" w14:textId="56DBAE85" w:rsidR="002122F7" w:rsidRDefault="002122F7" w:rsidP="00EA229A">
      <w:pPr>
        <w:pStyle w:val="02TEXTOPRINCIPALBULLET"/>
      </w:pPr>
      <w:r>
        <w:t xml:space="preserve">Como </w:t>
      </w:r>
      <w:r w:rsidRPr="00EA229A">
        <w:t>torcedor</w:t>
      </w:r>
      <w:r>
        <w:t xml:space="preserve"> e praticante</w:t>
      </w:r>
      <w:r w:rsidR="00FE4791">
        <w:t>,</w:t>
      </w:r>
      <w:r>
        <w:t xml:space="preserve"> você pode contribuir com a ética e o </w:t>
      </w:r>
      <w:proofErr w:type="spellStart"/>
      <w:r w:rsidRPr="0003711F">
        <w:rPr>
          <w:i/>
        </w:rPr>
        <w:t>fairplay</w:t>
      </w:r>
      <w:proofErr w:type="spellEnd"/>
      <w:r>
        <w:t xml:space="preserve"> no futebol? Como?</w:t>
      </w:r>
    </w:p>
    <w:p w14:paraId="3E358004" w14:textId="77777777" w:rsidR="002122F7" w:rsidRPr="00C77FDA" w:rsidRDefault="002122F7" w:rsidP="00EA229A">
      <w:pPr>
        <w:pStyle w:val="02TEXTOPRINCIPALBULLET"/>
      </w:pPr>
      <w:r w:rsidRPr="00C77FDA">
        <w:t>O que voc</w:t>
      </w:r>
      <w:r>
        <w:t>ês acham sobre o uso das TDIC nas aulas</w:t>
      </w:r>
      <w:r w:rsidRPr="00C77FDA">
        <w:t>? Como us</w:t>
      </w:r>
      <w:r>
        <w:t>á-las</w:t>
      </w:r>
      <w:r w:rsidRPr="00C77FDA">
        <w:t xml:space="preserve"> de outras maneiras em diferentes componentes curriculares?</w:t>
      </w:r>
    </w:p>
    <w:p w14:paraId="257CE4B8" w14:textId="77777777" w:rsidR="002122F7" w:rsidRPr="00C77FDA" w:rsidRDefault="002122F7" w:rsidP="00EA229A">
      <w:pPr>
        <w:pStyle w:val="02TEXTOPRINCIPALBULLET"/>
      </w:pPr>
      <w:r w:rsidRPr="00EA229A">
        <w:t>Quais</w:t>
      </w:r>
      <w:r w:rsidRPr="00C77FDA">
        <w:t xml:space="preserve"> lições podem ser tiradas do projeto “</w:t>
      </w:r>
      <w:r>
        <w:t>Futebol na rádio</w:t>
      </w:r>
      <w:r w:rsidRPr="00C77FDA">
        <w:t>”?</w:t>
      </w:r>
    </w:p>
    <w:p w14:paraId="435F3F1C" w14:textId="45562F4A" w:rsidR="002122F7" w:rsidRPr="00C77FDA" w:rsidRDefault="002122F7" w:rsidP="00EA229A">
      <w:pPr>
        <w:pStyle w:val="02TEXTOPRINCIPALBULLET"/>
      </w:pPr>
      <w:r w:rsidRPr="00C77FDA">
        <w:t>O que você mais gostou de conhecer e</w:t>
      </w:r>
      <w:r>
        <w:t xml:space="preserve"> </w:t>
      </w:r>
      <w:r w:rsidR="00BB47A4">
        <w:t xml:space="preserve">do </w:t>
      </w:r>
      <w:r>
        <w:t>que gostou mais de</w:t>
      </w:r>
      <w:r w:rsidRPr="00C77FDA">
        <w:t xml:space="preserve"> participar durante as etapas deste projeto?</w:t>
      </w:r>
    </w:p>
    <w:p w14:paraId="3804EDF6" w14:textId="0B406C4E" w:rsidR="002122F7" w:rsidRPr="00C77FDA" w:rsidRDefault="002122F7" w:rsidP="00EA229A">
      <w:pPr>
        <w:pStyle w:val="02TEXTOPRINCIPALBULLET"/>
      </w:pPr>
      <w:r w:rsidRPr="00C77FDA">
        <w:t xml:space="preserve">Todos se </w:t>
      </w:r>
      <w:r w:rsidRPr="00EA229A">
        <w:t>envolveram</w:t>
      </w:r>
      <w:r w:rsidRPr="00C77FDA">
        <w:t xml:space="preserve"> e participaram do projeto e da produção do jornal? Quais </w:t>
      </w:r>
      <w:r w:rsidR="00FE4791">
        <w:t xml:space="preserve">foram </w:t>
      </w:r>
      <w:r w:rsidRPr="00C77FDA">
        <w:t xml:space="preserve">as facilidades e dificuldades que tiveram na produção </w:t>
      </w:r>
      <w:r>
        <w:t>desse projeto</w:t>
      </w:r>
      <w:r w:rsidRPr="00C77FDA">
        <w:t>?</w:t>
      </w:r>
    </w:p>
    <w:p w14:paraId="3FC8C694" w14:textId="4F6C97D9" w:rsidR="00EA229A" w:rsidRPr="004A41C9" w:rsidRDefault="002122F7" w:rsidP="004A41C9">
      <w:pPr>
        <w:pStyle w:val="02TEXTOPRINCIPALBULLET"/>
        <w:spacing w:after="160" w:line="259" w:lineRule="auto"/>
      </w:pPr>
      <w:r w:rsidRPr="00C77FDA">
        <w:t xml:space="preserve">Como fazer para que </w:t>
      </w:r>
      <w:r w:rsidRPr="00EA229A">
        <w:t>essa</w:t>
      </w:r>
      <w:r w:rsidRPr="00C77FDA">
        <w:t xml:space="preserve"> produção possa alcançar e influenciar a comunidade escolar?</w:t>
      </w:r>
      <w:r w:rsidR="00EA229A">
        <w:br w:type="page"/>
      </w:r>
    </w:p>
    <w:p w14:paraId="6886086B" w14:textId="77777777" w:rsidR="002122F7" w:rsidRPr="00C77FDA" w:rsidRDefault="002122F7" w:rsidP="00EA229A">
      <w:pPr>
        <w:pStyle w:val="02TEXTOPRINCIPAL"/>
      </w:pPr>
    </w:p>
    <w:p w14:paraId="508CA2C2" w14:textId="4B611C0E" w:rsidR="002122F7" w:rsidRDefault="002122F7" w:rsidP="00EA229A">
      <w:pPr>
        <w:pStyle w:val="02TEXTOPRINCIPAL"/>
      </w:pPr>
      <w:r>
        <w:t>Caso haja interesse dos alunos e professores, verifique a possibilidade de postar os projetos desenvolvidos nas redes sociais da escola (</w:t>
      </w:r>
      <w:r w:rsidRPr="001B029A">
        <w:rPr>
          <w:i/>
        </w:rPr>
        <w:t>site</w:t>
      </w:r>
      <w:r>
        <w:t xml:space="preserve">, </w:t>
      </w:r>
      <w:r w:rsidRPr="001B029A">
        <w:t>Facebook, Instagram</w:t>
      </w:r>
      <w:r>
        <w:t xml:space="preserve">) para que ganhem maior abrangência </w:t>
      </w:r>
      <w:r w:rsidR="00BB47A4">
        <w:t>a fim</w:t>
      </w:r>
      <w:r>
        <w:t xml:space="preserve"> de alcançar toda a comunidade. Os professores também poderão considerar a possibilidade de convidar um profissional </w:t>
      </w:r>
      <w:r w:rsidR="00BB47A4">
        <w:t xml:space="preserve">de </w:t>
      </w:r>
      <w:r>
        <w:t xml:space="preserve">rádio para promover uma conversa ou apresentação aos alunos sobre </w:t>
      </w:r>
      <w:r w:rsidR="00BB47A4">
        <w:t xml:space="preserve">a produção jornalística e </w:t>
      </w:r>
      <w:r>
        <w:t>o trabalho em rádio, tendo em vista o tema desenvolvido no projeto.</w:t>
      </w:r>
    </w:p>
    <w:p w14:paraId="3E4CDBD2" w14:textId="77777777" w:rsidR="002122F7" w:rsidRPr="00FC24E9" w:rsidRDefault="002122F7" w:rsidP="00EA229A">
      <w:pPr>
        <w:pStyle w:val="02TEXTOPRINCIPAL"/>
      </w:pPr>
      <w:r>
        <w:t>Por fim, os professores envolvidos devem avaliar todos os processos de desenvolvimento do projeto (aulas práticas de futebol, realização de pesquisa e discussão sobre o tema, aulas de produção de texto ou roteiro de reportagem e de entrevista, gravação e exibição do “Futebol na rádio” e discussão e avaliação final), verificando se os alunos contribuíram para a realização da atividade e se participaram ativamente das ações propostas.</w:t>
      </w:r>
    </w:p>
    <w:sectPr w:rsidR="002122F7" w:rsidRPr="00FC24E9" w:rsidSect="00C6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A93E" w14:textId="77777777" w:rsidR="00EB10C9" w:rsidRDefault="00EB10C9">
      <w:r>
        <w:separator/>
      </w:r>
    </w:p>
  </w:endnote>
  <w:endnote w:type="continuationSeparator" w:id="0">
    <w:p w14:paraId="6911BB38" w14:textId="77777777" w:rsidR="00EB10C9" w:rsidRDefault="00EB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9F36" w14:textId="77777777" w:rsidR="00AA3D90" w:rsidRDefault="00AA3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504D4A90" w:rsidR="00C67490" w:rsidRPr="005A1C11" w:rsidRDefault="00AA3D90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024AB4EE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347C1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EB10C9" w:rsidP="00C674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1815" w14:textId="77777777" w:rsidR="00AA3D90" w:rsidRDefault="00AA3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5DBE" w14:textId="77777777" w:rsidR="00EB10C9" w:rsidRDefault="00EB10C9">
      <w:r>
        <w:separator/>
      </w:r>
    </w:p>
  </w:footnote>
  <w:footnote w:type="continuationSeparator" w:id="0">
    <w:p w14:paraId="38D84294" w14:textId="77777777" w:rsidR="00EB10C9" w:rsidRDefault="00EB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4792" w14:textId="77777777" w:rsidR="00AA3D90" w:rsidRDefault="00AA3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520" w14:textId="77777777" w:rsidR="00AA3D90" w:rsidRDefault="00AA3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3A87"/>
    <w:rsid w:val="00010C29"/>
    <w:rsid w:val="00031E87"/>
    <w:rsid w:val="0003711F"/>
    <w:rsid w:val="00042E80"/>
    <w:rsid w:val="00070F4F"/>
    <w:rsid w:val="000E0C1F"/>
    <w:rsid w:val="000E35EE"/>
    <w:rsid w:val="00137FEB"/>
    <w:rsid w:val="001A3E40"/>
    <w:rsid w:val="001D5B7A"/>
    <w:rsid w:val="001E0F91"/>
    <w:rsid w:val="001E6895"/>
    <w:rsid w:val="002014FE"/>
    <w:rsid w:val="00204649"/>
    <w:rsid w:val="002122F7"/>
    <w:rsid w:val="00237633"/>
    <w:rsid w:val="0025382B"/>
    <w:rsid w:val="00255C01"/>
    <w:rsid w:val="0026318F"/>
    <w:rsid w:val="00277CA6"/>
    <w:rsid w:val="00292894"/>
    <w:rsid w:val="00293EC3"/>
    <w:rsid w:val="0029665A"/>
    <w:rsid w:val="002C2F1F"/>
    <w:rsid w:val="002F4654"/>
    <w:rsid w:val="002F6982"/>
    <w:rsid w:val="003027A3"/>
    <w:rsid w:val="003352AE"/>
    <w:rsid w:val="00360DE6"/>
    <w:rsid w:val="003647E5"/>
    <w:rsid w:val="00387582"/>
    <w:rsid w:val="003B2F64"/>
    <w:rsid w:val="003C733E"/>
    <w:rsid w:val="003E5698"/>
    <w:rsid w:val="0041065C"/>
    <w:rsid w:val="004376A1"/>
    <w:rsid w:val="00456E79"/>
    <w:rsid w:val="004715F3"/>
    <w:rsid w:val="004A41C9"/>
    <w:rsid w:val="004C512B"/>
    <w:rsid w:val="004D4931"/>
    <w:rsid w:val="00540F96"/>
    <w:rsid w:val="00572216"/>
    <w:rsid w:val="00590816"/>
    <w:rsid w:val="005A14B7"/>
    <w:rsid w:val="005B28C6"/>
    <w:rsid w:val="005D50EF"/>
    <w:rsid w:val="005F047C"/>
    <w:rsid w:val="005F2591"/>
    <w:rsid w:val="006431B3"/>
    <w:rsid w:val="00660B19"/>
    <w:rsid w:val="00660BCD"/>
    <w:rsid w:val="00692633"/>
    <w:rsid w:val="006C6CD8"/>
    <w:rsid w:val="007830B4"/>
    <w:rsid w:val="00785E2D"/>
    <w:rsid w:val="007940CA"/>
    <w:rsid w:val="007B78B9"/>
    <w:rsid w:val="007C65D4"/>
    <w:rsid w:val="007E32AF"/>
    <w:rsid w:val="008003D2"/>
    <w:rsid w:val="00814E79"/>
    <w:rsid w:val="008347C1"/>
    <w:rsid w:val="00856782"/>
    <w:rsid w:val="00862192"/>
    <w:rsid w:val="00863D99"/>
    <w:rsid w:val="008A6C89"/>
    <w:rsid w:val="008D097C"/>
    <w:rsid w:val="009019C0"/>
    <w:rsid w:val="00902F58"/>
    <w:rsid w:val="009331D7"/>
    <w:rsid w:val="00955909"/>
    <w:rsid w:val="009F0264"/>
    <w:rsid w:val="00A1293F"/>
    <w:rsid w:val="00A6151C"/>
    <w:rsid w:val="00AA3D90"/>
    <w:rsid w:val="00AA5866"/>
    <w:rsid w:val="00AD4E47"/>
    <w:rsid w:val="00AE3D11"/>
    <w:rsid w:val="00AF52FE"/>
    <w:rsid w:val="00AF6A62"/>
    <w:rsid w:val="00B2176D"/>
    <w:rsid w:val="00B30788"/>
    <w:rsid w:val="00B80845"/>
    <w:rsid w:val="00BA1DEC"/>
    <w:rsid w:val="00BB47A4"/>
    <w:rsid w:val="00BC278B"/>
    <w:rsid w:val="00BF2805"/>
    <w:rsid w:val="00C8173B"/>
    <w:rsid w:val="00CE6F9F"/>
    <w:rsid w:val="00D769CC"/>
    <w:rsid w:val="00D846A1"/>
    <w:rsid w:val="00DB52FB"/>
    <w:rsid w:val="00DD2DFC"/>
    <w:rsid w:val="00DE51C0"/>
    <w:rsid w:val="00E06C28"/>
    <w:rsid w:val="00E15567"/>
    <w:rsid w:val="00E63EF6"/>
    <w:rsid w:val="00E7619D"/>
    <w:rsid w:val="00EA229A"/>
    <w:rsid w:val="00EB10C9"/>
    <w:rsid w:val="00ED768E"/>
    <w:rsid w:val="00EF54B6"/>
    <w:rsid w:val="00F15187"/>
    <w:rsid w:val="00F3761A"/>
    <w:rsid w:val="00F72D76"/>
    <w:rsid w:val="00F87E8B"/>
    <w:rsid w:val="00FB70A1"/>
    <w:rsid w:val="00FD64BC"/>
    <w:rsid w:val="00FE4791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F3461E5B-F8D4-461F-AA75-E01CE8F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3A8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28C6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28C6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2920</Words>
  <Characters>15770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57</cp:revision>
  <dcterms:created xsi:type="dcterms:W3CDTF">2018-01-30T11:10:00Z</dcterms:created>
  <dcterms:modified xsi:type="dcterms:W3CDTF">2018-10-23T14:06:00Z</dcterms:modified>
</cp:coreProperties>
</file>