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536F6" w14:textId="77777777" w:rsidR="00BB40D2" w:rsidRPr="00BB40D2" w:rsidRDefault="00BB40D2" w:rsidP="00BB40D2">
      <w:pPr>
        <w:pStyle w:val="01TITULO1"/>
      </w:pPr>
      <w:r w:rsidRPr="00BB40D2">
        <w:t>Componente curricular: CIÊNCIAS</w:t>
      </w:r>
    </w:p>
    <w:p w14:paraId="4ACA482B" w14:textId="400141D6" w:rsidR="00BB40D2" w:rsidRPr="00BB40D2" w:rsidRDefault="00BB40D2" w:rsidP="00BB40D2">
      <w:pPr>
        <w:pStyle w:val="01TITULO1"/>
      </w:pPr>
      <w:r w:rsidRPr="00BB40D2">
        <w:t>9º ano – 3º bimestre</w:t>
      </w:r>
    </w:p>
    <w:p w14:paraId="5A53183B" w14:textId="3F2B11DD" w:rsidR="003632E2" w:rsidRDefault="003632E2" w:rsidP="00BB40D2">
      <w:pPr>
        <w:pStyle w:val="01TITULO1"/>
      </w:pPr>
      <w:r w:rsidRPr="00BB40D2">
        <w:t>PLANO DE DESENVOLVIMENTO</w:t>
      </w:r>
    </w:p>
    <w:p w14:paraId="72592545" w14:textId="77777777" w:rsidR="00F32AB6" w:rsidRPr="00E85CB3" w:rsidRDefault="00F32AB6" w:rsidP="00E85CB3">
      <w:pPr>
        <w:pStyle w:val="02TEXTOPRINCIPAL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1"/>
        <w:gridCol w:w="1984"/>
        <w:gridCol w:w="1587"/>
        <w:gridCol w:w="3742"/>
      </w:tblGrid>
      <w:tr w:rsidR="005842C8" w:rsidRPr="00DA503E" w14:paraId="3F7DC92C" w14:textId="77777777" w:rsidTr="0026745F">
        <w:tc>
          <w:tcPr>
            <w:tcW w:w="2381" w:type="dxa"/>
            <w:shd w:val="clear" w:color="auto" w:fill="auto"/>
          </w:tcPr>
          <w:p w14:paraId="682CF28C" w14:textId="77777777" w:rsidR="005842C8" w:rsidRPr="00DA503E" w:rsidRDefault="005842C8" w:rsidP="00393B1F">
            <w:pPr>
              <w:pStyle w:val="06Tabelagravata"/>
            </w:pPr>
            <w:r w:rsidRPr="00DA503E">
              <w:t>Unidades e capítulos do Livro do Estudante</w:t>
            </w:r>
          </w:p>
        </w:tc>
        <w:tc>
          <w:tcPr>
            <w:tcW w:w="1984" w:type="dxa"/>
            <w:shd w:val="clear" w:color="auto" w:fill="auto"/>
            <w:noWrap/>
          </w:tcPr>
          <w:p w14:paraId="1F61E6A3" w14:textId="77777777" w:rsidR="005842C8" w:rsidRPr="00DA503E" w:rsidRDefault="005842C8" w:rsidP="00393B1F">
            <w:pPr>
              <w:pStyle w:val="06Tabelagravata"/>
            </w:pPr>
            <w:r w:rsidRPr="00DA503E">
              <w:t>Unidade temática da BNCC</w:t>
            </w:r>
          </w:p>
        </w:tc>
        <w:tc>
          <w:tcPr>
            <w:tcW w:w="1587" w:type="dxa"/>
            <w:shd w:val="clear" w:color="auto" w:fill="auto"/>
          </w:tcPr>
          <w:p w14:paraId="09D9C5C6" w14:textId="77777777" w:rsidR="005842C8" w:rsidRPr="00DA503E" w:rsidRDefault="005842C8" w:rsidP="00393B1F">
            <w:pPr>
              <w:pStyle w:val="06Tabelagravata"/>
            </w:pPr>
            <w:r w:rsidRPr="00DA503E">
              <w:t>Objetos de conhecimento da BNCC</w:t>
            </w:r>
          </w:p>
        </w:tc>
        <w:tc>
          <w:tcPr>
            <w:tcW w:w="3742" w:type="dxa"/>
            <w:shd w:val="clear" w:color="auto" w:fill="auto"/>
          </w:tcPr>
          <w:p w14:paraId="0284E625" w14:textId="77777777" w:rsidR="005842C8" w:rsidRPr="00DA503E" w:rsidRDefault="005842C8" w:rsidP="00393B1F">
            <w:pPr>
              <w:pStyle w:val="06Tabelagravata"/>
            </w:pPr>
            <w:r w:rsidRPr="00DA503E">
              <w:t>Habilidades da BNCC</w:t>
            </w:r>
          </w:p>
        </w:tc>
      </w:tr>
      <w:tr w:rsidR="00DA503E" w:rsidRPr="00DA503E" w14:paraId="12F3E6F1" w14:textId="77777777" w:rsidTr="0026745F">
        <w:trPr>
          <w:trHeight w:val="509"/>
        </w:trPr>
        <w:tc>
          <w:tcPr>
            <w:tcW w:w="2381" w:type="dxa"/>
            <w:vMerge w:val="restart"/>
            <w:shd w:val="clear" w:color="auto" w:fill="auto"/>
          </w:tcPr>
          <w:p w14:paraId="6B04D157" w14:textId="45546774" w:rsidR="00DA503E" w:rsidRPr="00DA503E" w:rsidRDefault="00DA503E" w:rsidP="00393B1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autoSpaceDN w:val="0"/>
              <w:spacing w:before="57" w:after="0" w:line="240" w:lineRule="auto"/>
              <w:textAlignment w:val="baseline"/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</w:pPr>
            <w:r w:rsidRPr="00DA503E"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  <w:t>Unidade 5</w:t>
            </w:r>
            <w:r w:rsidR="00C9787E"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  <w:t xml:space="preserve"> –</w:t>
            </w:r>
          </w:p>
          <w:p w14:paraId="32DFE2F4" w14:textId="77777777" w:rsidR="00DA503E" w:rsidRPr="00DA503E" w:rsidRDefault="00DA503E" w:rsidP="00393B1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after="0" w:line="240" w:lineRule="auto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DA503E"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  <w:t>Imagem e som</w:t>
            </w:r>
            <w:r w:rsidRPr="00DA503E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br/>
            </w:r>
          </w:p>
          <w:p w14:paraId="5212774B" w14:textId="77777777" w:rsidR="00DA503E" w:rsidRPr="00DA503E" w:rsidRDefault="00DA503E" w:rsidP="00393B1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auto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DA503E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CAPÍTULO 10</w:t>
            </w:r>
          </w:p>
          <w:p w14:paraId="29774B1E" w14:textId="77777777" w:rsidR="00DA503E" w:rsidRPr="00DA503E" w:rsidRDefault="00DA503E" w:rsidP="00393B1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auto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DA503E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A luz</w:t>
            </w:r>
          </w:p>
          <w:p w14:paraId="608993B1" w14:textId="77777777" w:rsidR="00DA503E" w:rsidRPr="00DA503E" w:rsidRDefault="00DA503E" w:rsidP="00393B1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auto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DA503E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br/>
              <w:t>CAPÍTULO 11</w:t>
            </w:r>
          </w:p>
          <w:p w14:paraId="18F3C651" w14:textId="77777777" w:rsidR="00DA503E" w:rsidRPr="00DA503E" w:rsidRDefault="00DA503E" w:rsidP="00393B1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auto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DA503E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Ondas eletromagnéticas e tecnologias do dia a dia</w:t>
            </w:r>
          </w:p>
          <w:p w14:paraId="25306C87" w14:textId="77777777" w:rsidR="0026745F" w:rsidRDefault="0026745F" w:rsidP="00393B1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auto"/>
              <w:contextualSpacing/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</w:pPr>
          </w:p>
          <w:p w14:paraId="5B0BE32C" w14:textId="78C8E809" w:rsidR="00DA503E" w:rsidRPr="00DA503E" w:rsidRDefault="00DA503E" w:rsidP="00393B1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auto"/>
              <w:contextualSpacing/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</w:pPr>
            <w:r w:rsidRPr="00DA503E"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  <w:t>Unidade 6</w:t>
            </w:r>
            <w:r w:rsidR="00C9787E"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  <w:t xml:space="preserve"> –</w:t>
            </w:r>
          </w:p>
          <w:p w14:paraId="74E8CD12" w14:textId="0B47904D" w:rsidR="00DA503E" w:rsidRPr="00DA503E" w:rsidRDefault="00DA503E" w:rsidP="00393B1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auto"/>
              <w:contextualSpacing/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</w:pPr>
            <w:r w:rsidRPr="00DA503E"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  <w:t>Atividades humanas e</w:t>
            </w:r>
            <w:r w:rsidR="00C9787E"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  <w:t xml:space="preserve"> </w:t>
            </w:r>
            <w:r w:rsidRPr="00DA503E"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  <w:t>impactos ambientais</w:t>
            </w:r>
          </w:p>
          <w:p w14:paraId="22101E1B" w14:textId="77777777" w:rsidR="00DA503E" w:rsidRPr="00DA503E" w:rsidRDefault="00DA503E" w:rsidP="00393B1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auto"/>
              <w:contextualSpacing/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</w:pPr>
          </w:p>
          <w:p w14:paraId="5F5FC14E" w14:textId="77777777" w:rsidR="00DA503E" w:rsidRPr="00DA503E" w:rsidRDefault="00DA503E" w:rsidP="00393B1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auto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DA503E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 xml:space="preserve">CAPÍTULO 12 </w:t>
            </w:r>
          </w:p>
          <w:p w14:paraId="7787C2D2" w14:textId="77777777" w:rsidR="00DA503E" w:rsidRPr="00DA503E" w:rsidRDefault="00DA503E" w:rsidP="0026745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DA503E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Tecnologias e impactos</w:t>
            </w:r>
          </w:p>
          <w:p w14:paraId="2E49EB4D" w14:textId="77777777" w:rsidR="00DA503E" w:rsidRPr="00DA503E" w:rsidRDefault="00DA503E" w:rsidP="0026745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DA503E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ambientais: da extração</w:t>
            </w:r>
          </w:p>
          <w:p w14:paraId="64D4A9EF" w14:textId="77777777" w:rsidR="00DA503E" w:rsidRPr="00DA503E" w:rsidRDefault="00DA503E" w:rsidP="0026745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DA503E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de recursos à produção de aparelhos eletrônicos</w:t>
            </w:r>
          </w:p>
          <w:p w14:paraId="4D88222C" w14:textId="77777777" w:rsidR="00DA503E" w:rsidRPr="00DA503E" w:rsidRDefault="00DA503E" w:rsidP="0026745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</w:p>
          <w:p w14:paraId="7A93BE7C" w14:textId="77777777" w:rsidR="00DA503E" w:rsidRPr="00DA503E" w:rsidRDefault="00DA503E" w:rsidP="0026745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DA503E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CAPÍTULO 13</w:t>
            </w:r>
          </w:p>
          <w:p w14:paraId="10FF8659" w14:textId="77777777" w:rsidR="00DA503E" w:rsidRPr="00DA503E" w:rsidRDefault="00DA503E" w:rsidP="0026745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DA503E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Tecnologias e impactos</w:t>
            </w:r>
          </w:p>
          <w:p w14:paraId="35D1BC01" w14:textId="77777777" w:rsidR="00DA503E" w:rsidRPr="00DA503E" w:rsidRDefault="00DA503E" w:rsidP="0026745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DA503E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ambientais: do uso ao descarte</w:t>
            </w:r>
          </w:p>
          <w:p w14:paraId="4A264AA1" w14:textId="77777777" w:rsidR="00DA503E" w:rsidRPr="00DA503E" w:rsidRDefault="00DA503E" w:rsidP="0026745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</w:p>
          <w:p w14:paraId="3A09DB47" w14:textId="77777777" w:rsidR="00DA503E" w:rsidRPr="00DA503E" w:rsidRDefault="00DA503E" w:rsidP="0026745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DA503E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CAPÍTULO 14</w:t>
            </w:r>
          </w:p>
          <w:p w14:paraId="272E1600" w14:textId="77777777" w:rsidR="00DA503E" w:rsidRPr="00DA503E" w:rsidRDefault="00DA503E" w:rsidP="0026745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DA503E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A perda da biodiversidade</w:t>
            </w:r>
          </w:p>
          <w:p w14:paraId="24F139A7" w14:textId="77777777" w:rsidR="00DA503E" w:rsidRPr="00DA503E" w:rsidRDefault="00DA503E" w:rsidP="0026745F">
            <w:pPr>
              <w:pStyle w:val="07Tabelatexto"/>
              <w:spacing w:before="160" w:line="240" w:lineRule="exact"/>
              <w:ind w:right="0"/>
              <w:rPr>
                <w:rFonts w:cs="Tahoma"/>
                <w:sz w:val="21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</w:tcPr>
          <w:p w14:paraId="261599E8" w14:textId="77777777" w:rsidR="00DA503E" w:rsidRPr="00DA503E" w:rsidRDefault="00DA503E" w:rsidP="00393B1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autoSpaceDN w:val="0"/>
              <w:spacing w:before="57" w:after="57" w:line="240" w:lineRule="exact"/>
              <w:textAlignment w:val="baseline"/>
              <w:rPr>
                <w:rFonts w:ascii="Tahoma" w:eastAsia="Times New Roman" w:hAnsi="Tahoma" w:cs="Tahoma"/>
                <w:bCs/>
                <w:noProof/>
                <w:color w:val="000000"/>
                <w:sz w:val="21"/>
                <w:szCs w:val="21"/>
                <w:lang w:eastAsia="pt-BR"/>
              </w:rPr>
            </w:pPr>
            <w:r w:rsidRPr="00DA503E">
              <w:rPr>
                <w:rFonts w:ascii="Tahoma" w:eastAsia="Times New Roman" w:hAnsi="Tahoma" w:cs="Tahoma"/>
                <w:bCs/>
                <w:noProof/>
                <w:color w:val="000000"/>
                <w:sz w:val="21"/>
                <w:szCs w:val="21"/>
                <w:lang w:eastAsia="pt-BR"/>
              </w:rPr>
              <w:t>Matéria e energia</w:t>
            </w:r>
          </w:p>
          <w:p w14:paraId="25BE325F" w14:textId="77777777" w:rsidR="00DA503E" w:rsidRPr="00DA503E" w:rsidRDefault="00DA503E" w:rsidP="0026745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bCs/>
                <w:noProof/>
                <w:color w:val="000000"/>
                <w:sz w:val="21"/>
                <w:szCs w:val="21"/>
                <w:lang w:eastAsia="pt-BR"/>
              </w:rPr>
            </w:pPr>
          </w:p>
          <w:p w14:paraId="0C9F3F3B" w14:textId="77777777" w:rsidR="00DA503E" w:rsidRPr="00DA503E" w:rsidRDefault="00DA503E" w:rsidP="0026745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bCs/>
                <w:noProof/>
                <w:color w:val="000000"/>
                <w:sz w:val="21"/>
                <w:szCs w:val="21"/>
                <w:lang w:eastAsia="pt-BR"/>
              </w:rPr>
            </w:pPr>
            <w:r w:rsidRPr="00DA503E">
              <w:rPr>
                <w:rFonts w:ascii="Tahoma" w:eastAsia="Times New Roman" w:hAnsi="Tahoma" w:cs="Tahoma"/>
                <w:bCs/>
                <w:noProof/>
                <w:color w:val="000000"/>
                <w:sz w:val="21"/>
                <w:szCs w:val="21"/>
                <w:lang w:eastAsia="pt-BR"/>
              </w:rPr>
              <w:t>Vida e evolução</w:t>
            </w:r>
          </w:p>
          <w:p w14:paraId="553D731D" w14:textId="17C2CFDC" w:rsidR="00DA503E" w:rsidRPr="00DA503E" w:rsidRDefault="00DA503E" w:rsidP="0026745F">
            <w:pPr>
              <w:pStyle w:val="07Tabelatexto"/>
              <w:spacing w:before="160" w:line="240" w:lineRule="exact"/>
              <w:ind w:right="0"/>
              <w:rPr>
                <w:rFonts w:cs="Tahoma"/>
                <w:bCs/>
                <w:sz w:val="21"/>
              </w:rPr>
            </w:pPr>
          </w:p>
        </w:tc>
        <w:tc>
          <w:tcPr>
            <w:tcW w:w="1587" w:type="dxa"/>
            <w:vMerge w:val="restart"/>
            <w:shd w:val="clear" w:color="auto" w:fill="auto"/>
          </w:tcPr>
          <w:p w14:paraId="7CCF0703" w14:textId="77777777" w:rsidR="00DA503E" w:rsidRPr="00DA503E" w:rsidRDefault="00DA503E" w:rsidP="00393B1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autoSpaceDN w:val="0"/>
              <w:spacing w:before="57" w:after="57" w:line="240" w:lineRule="exact"/>
              <w:textAlignment w:val="baseline"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DA503E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Radiações e suas aplicações na saúde</w:t>
            </w:r>
          </w:p>
          <w:p w14:paraId="2D4CFFCB" w14:textId="77777777" w:rsidR="00DA503E" w:rsidRPr="00DA503E" w:rsidRDefault="00DA503E" w:rsidP="0026745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</w:p>
          <w:p w14:paraId="7DFDD267" w14:textId="77777777" w:rsidR="00DA503E" w:rsidRPr="00DA503E" w:rsidRDefault="00DA503E" w:rsidP="0026745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DA503E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Estrutura da matéria</w:t>
            </w:r>
          </w:p>
          <w:p w14:paraId="1542FA41" w14:textId="100128C9" w:rsidR="00DA503E" w:rsidRPr="00DA503E" w:rsidRDefault="00DA503E" w:rsidP="0026745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</w:p>
          <w:p w14:paraId="458759B8" w14:textId="77777777" w:rsidR="00DA503E" w:rsidRPr="00DA503E" w:rsidRDefault="00DA503E" w:rsidP="0026745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DA503E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Preservação da biodiversidade</w:t>
            </w:r>
          </w:p>
          <w:p w14:paraId="7489B3F8" w14:textId="77777777" w:rsidR="00DA503E" w:rsidRPr="00DA503E" w:rsidRDefault="00DA503E" w:rsidP="0026745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</w:p>
          <w:p w14:paraId="0580EA13" w14:textId="58A6F2F0" w:rsidR="00DA503E" w:rsidRPr="00DA503E" w:rsidRDefault="00DA503E" w:rsidP="0026745F">
            <w:pPr>
              <w:pStyle w:val="07Tabelatexto"/>
              <w:spacing w:before="160" w:line="240" w:lineRule="exact"/>
              <w:ind w:right="0"/>
              <w:rPr>
                <w:rFonts w:cs="Tahoma"/>
                <w:sz w:val="21"/>
              </w:rPr>
            </w:pPr>
          </w:p>
        </w:tc>
        <w:tc>
          <w:tcPr>
            <w:tcW w:w="3742" w:type="dxa"/>
            <w:vMerge w:val="restart"/>
            <w:shd w:val="clear" w:color="auto" w:fill="auto"/>
          </w:tcPr>
          <w:p w14:paraId="5C118F53" w14:textId="53CA9365" w:rsidR="00DA503E" w:rsidRPr="006D3B54" w:rsidRDefault="00DA503E" w:rsidP="00393B1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autoSpaceDN w:val="0"/>
              <w:spacing w:before="57" w:after="57" w:line="240" w:lineRule="exact"/>
              <w:textAlignment w:val="baseline"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393B1F"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  <w:t>EF09CI04</w:t>
            </w:r>
            <w:r w:rsidR="00C9787E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 xml:space="preserve"> – </w:t>
            </w:r>
            <w:r w:rsidRPr="006D3B54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Planejar e executar experimentos que evidenciem que todas as cores de luz podem ser formadas pela composição das três cores primárias da luz e que a cor de um objeto está relacionada também à cor da luz que o ilumina.</w:t>
            </w:r>
          </w:p>
          <w:p w14:paraId="496D24ED" w14:textId="224DBE50" w:rsidR="00DA503E" w:rsidRPr="00DA503E" w:rsidRDefault="00DA503E" w:rsidP="0026745F">
            <w:pPr>
              <w:pStyle w:val="07Tabelatexto"/>
              <w:spacing w:before="160" w:line="240" w:lineRule="exact"/>
              <w:ind w:right="0"/>
              <w:rPr>
                <w:rFonts w:cs="Tahoma"/>
                <w:sz w:val="21"/>
              </w:rPr>
            </w:pPr>
            <w:r w:rsidRPr="00393B1F">
              <w:rPr>
                <w:rFonts w:eastAsia="Times New Roman" w:cs="Tahoma"/>
                <w:b/>
                <w:noProof/>
                <w:color w:val="000000"/>
                <w:sz w:val="21"/>
                <w:lang w:eastAsia="pt-BR"/>
              </w:rPr>
              <w:t>EF09CI05</w:t>
            </w:r>
            <w:r w:rsidR="00C9787E">
              <w:rPr>
                <w:rFonts w:eastAsia="Times New Roman" w:cs="Tahoma"/>
                <w:noProof/>
                <w:color w:val="000000"/>
                <w:sz w:val="21"/>
                <w:lang w:eastAsia="pt-BR"/>
              </w:rPr>
              <w:t xml:space="preserve"> –</w:t>
            </w:r>
            <w:r w:rsidRPr="00DA503E">
              <w:rPr>
                <w:rFonts w:eastAsia="Times New Roman" w:cs="Tahoma"/>
                <w:noProof/>
                <w:color w:val="000000"/>
                <w:sz w:val="21"/>
                <w:lang w:eastAsia="pt-BR"/>
              </w:rPr>
              <w:t xml:space="preserve"> Investigar os principais mecanismos envolvidos na transmissão e recepção de imagem e som que revolucionaram os sistemas de comunicação humana.</w:t>
            </w:r>
          </w:p>
          <w:p w14:paraId="6C33E6ED" w14:textId="77777777" w:rsidR="0026745F" w:rsidRPr="0026745F" w:rsidRDefault="0026745F" w:rsidP="0026745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kern w:val="3"/>
                <w:sz w:val="21"/>
                <w:szCs w:val="21"/>
                <w:lang w:eastAsia="pt-BR" w:bidi="hi-IN"/>
              </w:rPr>
            </w:pPr>
          </w:p>
          <w:p w14:paraId="498D412D" w14:textId="2A2AC791" w:rsidR="00DA503E" w:rsidRPr="006D3B54" w:rsidRDefault="00DA503E" w:rsidP="0026745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393B1F"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  <w:t>EF09CI12</w:t>
            </w:r>
            <w:r w:rsidR="00C9787E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 xml:space="preserve"> – </w:t>
            </w:r>
            <w:r w:rsidRPr="006D3B54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Justificar a importância das unidades de conservação para a preservação da biodiversidade e do patrimônio nacional, considerando os diferentes tipos de unidades (parques, reservas e florestas nacionais), as populações humanas e as atividades a eles relacionados.</w:t>
            </w:r>
          </w:p>
          <w:p w14:paraId="3FF49985" w14:textId="77777777" w:rsidR="0026745F" w:rsidRPr="006D3B54" w:rsidRDefault="0026745F" w:rsidP="0026745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</w:p>
          <w:p w14:paraId="07587330" w14:textId="3F525D58" w:rsidR="00DA503E" w:rsidRPr="00DA503E" w:rsidRDefault="00DA503E" w:rsidP="0026745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393B1F"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  <w:t>EF09CI13</w:t>
            </w:r>
            <w:r w:rsidR="00C9787E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 xml:space="preserve"> –</w:t>
            </w:r>
            <w:r w:rsidRPr="006D3B54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 xml:space="preserve"> Propor iniciativas individuais e coletivas para a solução de problemas</w:t>
            </w:r>
            <w:r w:rsidRPr="00DA503E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 xml:space="preserve"> ambientais da cidade ou da comunidade, com base na análise de ações de consumo consciente e de sustentabilidade bem-sucedidas.</w:t>
            </w:r>
          </w:p>
          <w:p w14:paraId="6747A445" w14:textId="77777777" w:rsidR="00DA503E" w:rsidRPr="00DA503E" w:rsidRDefault="00DA503E" w:rsidP="0026745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</w:p>
          <w:p w14:paraId="098D75FB" w14:textId="3528F43B" w:rsidR="00DA503E" w:rsidRPr="00DA503E" w:rsidRDefault="00DA503E" w:rsidP="0026745F">
            <w:pPr>
              <w:pStyle w:val="07Tabelatexto"/>
              <w:spacing w:before="160" w:line="240" w:lineRule="exact"/>
              <w:ind w:right="0"/>
              <w:rPr>
                <w:rFonts w:cs="Tahoma"/>
                <w:sz w:val="21"/>
              </w:rPr>
            </w:pPr>
          </w:p>
        </w:tc>
      </w:tr>
      <w:tr w:rsidR="00DA503E" w:rsidRPr="00DA503E" w14:paraId="325D63E4" w14:textId="77777777" w:rsidTr="0026745F">
        <w:trPr>
          <w:trHeight w:val="509"/>
        </w:trPr>
        <w:tc>
          <w:tcPr>
            <w:tcW w:w="2381" w:type="dxa"/>
            <w:vMerge/>
          </w:tcPr>
          <w:p w14:paraId="31EF6D57" w14:textId="77777777" w:rsidR="00DA503E" w:rsidRPr="00DA503E" w:rsidRDefault="00DA503E" w:rsidP="0026745F">
            <w:pPr>
              <w:spacing w:before="160" w:after="0" w:line="240" w:lineRule="exac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</w:tcPr>
          <w:p w14:paraId="49426883" w14:textId="77777777" w:rsidR="00DA503E" w:rsidRPr="00DA503E" w:rsidRDefault="00DA503E" w:rsidP="0026745F">
            <w:pPr>
              <w:spacing w:before="160" w:after="0" w:line="240" w:lineRule="exact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587" w:type="dxa"/>
            <w:vMerge/>
          </w:tcPr>
          <w:p w14:paraId="13B0557D" w14:textId="77777777" w:rsidR="00DA503E" w:rsidRPr="00DA503E" w:rsidRDefault="00DA503E" w:rsidP="0026745F">
            <w:pPr>
              <w:spacing w:before="160" w:after="0" w:line="240" w:lineRule="exac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742" w:type="dxa"/>
            <w:vMerge/>
          </w:tcPr>
          <w:p w14:paraId="6ECC6576" w14:textId="77777777" w:rsidR="00DA503E" w:rsidRPr="00DA503E" w:rsidRDefault="00DA503E" w:rsidP="0026745F">
            <w:pPr>
              <w:spacing w:before="160" w:after="0" w:line="240" w:lineRule="exac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t-BR"/>
              </w:rPr>
            </w:pPr>
          </w:p>
        </w:tc>
      </w:tr>
      <w:tr w:rsidR="00DA503E" w:rsidRPr="00DA503E" w14:paraId="683820A2" w14:textId="77777777" w:rsidTr="0026745F">
        <w:trPr>
          <w:trHeight w:val="509"/>
        </w:trPr>
        <w:tc>
          <w:tcPr>
            <w:tcW w:w="2381" w:type="dxa"/>
            <w:vMerge/>
          </w:tcPr>
          <w:p w14:paraId="43CDFDC4" w14:textId="77777777" w:rsidR="00DA503E" w:rsidRPr="00DA503E" w:rsidRDefault="00DA503E" w:rsidP="0026745F">
            <w:pPr>
              <w:spacing w:before="160" w:after="0" w:line="240" w:lineRule="exac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</w:tcPr>
          <w:p w14:paraId="508D1D2C" w14:textId="77777777" w:rsidR="00DA503E" w:rsidRPr="00DA503E" w:rsidRDefault="00DA503E" w:rsidP="0026745F">
            <w:pPr>
              <w:spacing w:before="160" w:after="0" w:line="240" w:lineRule="exact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587" w:type="dxa"/>
            <w:vMerge/>
          </w:tcPr>
          <w:p w14:paraId="50A4FA13" w14:textId="77777777" w:rsidR="00DA503E" w:rsidRPr="00DA503E" w:rsidRDefault="00DA503E" w:rsidP="0026745F">
            <w:pPr>
              <w:spacing w:before="160" w:after="0" w:line="240" w:lineRule="exac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742" w:type="dxa"/>
            <w:vMerge/>
          </w:tcPr>
          <w:p w14:paraId="641A839E" w14:textId="77777777" w:rsidR="00DA503E" w:rsidRPr="00DA503E" w:rsidRDefault="00DA503E" w:rsidP="0026745F">
            <w:pPr>
              <w:spacing w:before="160" w:after="0" w:line="240" w:lineRule="exac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t-BR"/>
              </w:rPr>
            </w:pPr>
          </w:p>
        </w:tc>
      </w:tr>
      <w:tr w:rsidR="00DA503E" w:rsidRPr="00DA503E" w14:paraId="26C31C7C" w14:textId="77777777" w:rsidTr="0026745F">
        <w:trPr>
          <w:trHeight w:val="509"/>
        </w:trPr>
        <w:tc>
          <w:tcPr>
            <w:tcW w:w="2381" w:type="dxa"/>
            <w:vMerge/>
          </w:tcPr>
          <w:p w14:paraId="4C48D7B1" w14:textId="77777777" w:rsidR="00DA503E" w:rsidRPr="00DA503E" w:rsidRDefault="00DA503E" w:rsidP="0026745F">
            <w:pPr>
              <w:spacing w:before="160" w:after="0" w:line="240" w:lineRule="exac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</w:tcPr>
          <w:p w14:paraId="21879046" w14:textId="77777777" w:rsidR="00DA503E" w:rsidRPr="00DA503E" w:rsidRDefault="00DA503E" w:rsidP="0026745F">
            <w:pPr>
              <w:spacing w:before="160" w:after="0" w:line="240" w:lineRule="exact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587" w:type="dxa"/>
            <w:vMerge/>
          </w:tcPr>
          <w:p w14:paraId="68B68147" w14:textId="77777777" w:rsidR="00DA503E" w:rsidRPr="00DA503E" w:rsidRDefault="00DA503E" w:rsidP="0026745F">
            <w:pPr>
              <w:spacing w:before="160" w:after="0" w:line="240" w:lineRule="exac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742" w:type="dxa"/>
            <w:vMerge/>
          </w:tcPr>
          <w:p w14:paraId="3C8A754F" w14:textId="77777777" w:rsidR="00DA503E" w:rsidRPr="00DA503E" w:rsidRDefault="00DA503E" w:rsidP="0026745F">
            <w:pPr>
              <w:spacing w:before="160" w:after="0" w:line="240" w:lineRule="exac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t-BR"/>
              </w:rPr>
            </w:pPr>
          </w:p>
        </w:tc>
      </w:tr>
    </w:tbl>
    <w:p w14:paraId="756E52C0" w14:textId="77777777" w:rsidR="00E85CB3" w:rsidRPr="00E85CB3" w:rsidRDefault="00E85CB3" w:rsidP="00E85CB3">
      <w:pPr>
        <w:pStyle w:val="02TEXTOPRINCIPAL"/>
      </w:pPr>
      <w:r w:rsidRPr="00E85CB3">
        <w:br w:type="page"/>
      </w:r>
    </w:p>
    <w:p w14:paraId="17B77FEB" w14:textId="55D3D92D" w:rsidR="005171EF" w:rsidRPr="00BB40D2" w:rsidRDefault="00560FC8" w:rsidP="005842C8">
      <w:pPr>
        <w:pStyle w:val="01TITULO2"/>
      </w:pPr>
      <w:r w:rsidRPr="00BB40D2">
        <w:lastRenderedPageBreak/>
        <w:t xml:space="preserve">COMPETÊNCIAS, </w:t>
      </w:r>
      <w:r w:rsidR="005171EF" w:rsidRPr="00BB40D2">
        <w:t xml:space="preserve">OBJETOS </w:t>
      </w:r>
      <w:r w:rsidR="00C00972" w:rsidRPr="00BB40D2">
        <w:t>D</w:t>
      </w:r>
      <w:r w:rsidR="00C00972">
        <w:t>E</w:t>
      </w:r>
      <w:r w:rsidR="00C00972" w:rsidRPr="00BB40D2">
        <w:t xml:space="preserve"> </w:t>
      </w:r>
      <w:r w:rsidR="005171EF" w:rsidRPr="00BB40D2">
        <w:t>CONHECIMENTO</w:t>
      </w:r>
      <w:r w:rsidRPr="00BB40D2">
        <w:t>, HABILIDADES</w:t>
      </w:r>
      <w:r w:rsidR="005842C8">
        <w:t xml:space="preserve"> </w:t>
      </w:r>
      <w:r w:rsidRPr="00BB40D2">
        <w:t xml:space="preserve">E </w:t>
      </w:r>
      <w:r w:rsidR="005171EF" w:rsidRPr="00BB40D2">
        <w:t>OBJETIVOS GERAIS DE APRENDIZAGEM</w:t>
      </w:r>
    </w:p>
    <w:p w14:paraId="474C565A" w14:textId="77777777" w:rsidR="00027A7A" w:rsidRPr="00E85CB3" w:rsidRDefault="00027A7A" w:rsidP="00E85CB3">
      <w:pPr>
        <w:pStyle w:val="02TEXTOPRINCIPAL"/>
      </w:pPr>
    </w:p>
    <w:p w14:paraId="71F04673" w14:textId="4AF65CE1" w:rsidR="00560FC8" w:rsidRDefault="005171EF" w:rsidP="00BB40D2">
      <w:pPr>
        <w:pStyle w:val="01TITULO1"/>
      </w:pPr>
      <w:r w:rsidRPr="00BB40D2">
        <w:t xml:space="preserve">PROJETO INTEGRADOR </w:t>
      </w:r>
      <w:r w:rsidR="00967A2B">
        <w:t xml:space="preserve">– </w:t>
      </w:r>
      <w:r w:rsidR="00056440" w:rsidRPr="00056440">
        <w:t xml:space="preserve">Por que preservar a </w:t>
      </w:r>
      <w:r w:rsidR="009D14E8">
        <w:t>F</w:t>
      </w:r>
      <w:r w:rsidR="00056440" w:rsidRPr="00056440">
        <w:t xml:space="preserve">loresta </w:t>
      </w:r>
      <w:r w:rsidR="009D14E8">
        <w:t>A</w:t>
      </w:r>
      <w:r w:rsidR="00056440" w:rsidRPr="00056440">
        <w:t>mazônica?</w:t>
      </w:r>
    </w:p>
    <w:p w14:paraId="323C3E7A" w14:textId="77777777" w:rsidR="00056440" w:rsidRPr="00E85CB3" w:rsidRDefault="00056440" w:rsidP="00E85CB3">
      <w:pPr>
        <w:pStyle w:val="02TEXTOPRINCIPAL"/>
      </w:pPr>
    </w:p>
    <w:p w14:paraId="0236F71C" w14:textId="4BA4C882" w:rsidR="005171EF" w:rsidRPr="00794B83" w:rsidRDefault="005171EF" w:rsidP="00BB40D2">
      <w:pPr>
        <w:pStyle w:val="01TITULO2"/>
      </w:pPr>
      <w:r w:rsidRPr="00794B83">
        <w:t xml:space="preserve">Competências </w:t>
      </w:r>
      <w:r w:rsidR="00FE0008">
        <w:t>g</w:t>
      </w:r>
      <w:r w:rsidRPr="00794B83">
        <w:t>erais da BNCC</w:t>
      </w:r>
    </w:p>
    <w:p w14:paraId="39BAFBD9" w14:textId="7EFEC4D6" w:rsidR="00D37BD3" w:rsidRPr="00027A7A" w:rsidRDefault="00D37BD3" w:rsidP="00BB40D2">
      <w:pPr>
        <w:pStyle w:val="02TEXTOPRINCIPAL"/>
      </w:pPr>
      <w:r w:rsidRPr="00027A7A">
        <w:t>Exercitar a curiosidade intelectual e recorrer à abordagem própria das ciências, incluindo a investigação, a reflexão, a análise crítica, a imaginação e a criatividade, para investigar causas, elaborar e testar hipóteses, formular e resolver problemas e criar soluções (inclusive tecnológicas) com base nos conhecimentos das diferentes áreas.</w:t>
      </w:r>
    </w:p>
    <w:p w14:paraId="00C2DF7E" w14:textId="77777777" w:rsidR="009541C5" w:rsidRPr="00E85CB3" w:rsidRDefault="009541C5" w:rsidP="00E85CB3">
      <w:pPr>
        <w:pStyle w:val="02TEXTOPRINCIPAL"/>
      </w:pPr>
    </w:p>
    <w:p w14:paraId="4F04A73C" w14:textId="108183CE" w:rsidR="003633F5" w:rsidRPr="00794B83" w:rsidRDefault="005171EF" w:rsidP="00BB40D2">
      <w:pPr>
        <w:pStyle w:val="01TITULO2"/>
      </w:pPr>
      <w:r w:rsidRPr="00794B83">
        <w:t xml:space="preserve">Objetos de </w:t>
      </w:r>
      <w:r w:rsidR="00FE0008">
        <w:t>c</w:t>
      </w:r>
      <w:r w:rsidRPr="00794B83">
        <w:t>onhecimento</w:t>
      </w:r>
    </w:p>
    <w:p w14:paraId="08973977" w14:textId="77777777" w:rsidR="00BB40D2" w:rsidRPr="00E85CB3" w:rsidRDefault="00BB40D2" w:rsidP="00E85CB3">
      <w:pPr>
        <w:pStyle w:val="02TEXTOPRINCIPAL"/>
      </w:pPr>
    </w:p>
    <w:p w14:paraId="051B12F5" w14:textId="67537AB4" w:rsidR="00D37BD3" w:rsidRPr="00AD41AA" w:rsidRDefault="00D37BD3" w:rsidP="00BB40D2">
      <w:pPr>
        <w:pStyle w:val="01TITULO3"/>
      </w:pPr>
      <w:r>
        <w:t>Ciências</w:t>
      </w:r>
    </w:p>
    <w:p w14:paraId="7AB2E50B" w14:textId="77777777" w:rsidR="00D37BD3" w:rsidRPr="00D7754A" w:rsidRDefault="00D37BD3" w:rsidP="00BB40D2">
      <w:pPr>
        <w:pStyle w:val="02TEXTOPRINCIPAL"/>
      </w:pPr>
      <w:r w:rsidRPr="00D7754A">
        <w:t>Preservação da biodiversidade</w:t>
      </w:r>
    </w:p>
    <w:p w14:paraId="5B1E28D5" w14:textId="77777777" w:rsidR="00627CF1" w:rsidRPr="00E85CB3" w:rsidRDefault="00627CF1" w:rsidP="00E85CB3">
      <w:pPr>
        <w:pStyle w:val="02TEXTOPRINCIPAL"/>
      </w:pPr>
    </w:p>
    <w:p w14:paraId="3C09BEFF" w14:textId="207F9FB2" w:rsidR="00D37BD3" w:rsidRDefault="00D37BD3" w:rsidP="00BB40D2">
      <w:pPr>
        <w:pStyle w:val="01TITULO3"/>
      </w:pPr>
      <w:r>
        <w:t>Geografia</w:t>
      </w:r>
    </w:p>
    <w:p w14:paraId="04E9D3E6" w14:textId="77777777" w:rsidR="0008466D" w:rsidRPr="00E85CB3" w:rsidRDefault="0008466D" w:rsidP="00E85CB3">
      <w:pPr>
        <w:pStyle w:val="02TEXTOPRINCIPAL"/>
      </w:pPr>
      <w:r w:rsidRPr="00E85CB3">
        <w:t>Cadeias industriais e inovação no uso dos recursos naturais e matérias-primas</w:t>
      </w:r>
    </w:p>
    <w:p w14:paraId="49D8A9AB" w14:textId="77777777" w:rsidR="00C9787E" w:rsidRPr="00E85CB3" w:rsidRDefault="00C9787E" w:rsidP="00E85CB3">
      <w:pPr>
        <w:pStyle w:val="02TEXTOPRINCIPAL"/>
      </w:pPr>
      <w:r w:rsidRPr="00E85CB3">
        <w:br w:type="page"/>
      </w:r>
    </w:p>
    <w:p w14:paraId="0A19FDFE" w14:textId="613F0611" w:rsidR="005171EF" w:rsidRPr="00794B83" w:rsidRDefault="005171EF" w:rsidP="00BB40D2">
      <w:pPr>
        <w:pStyle w:val="01TITULO2"/>
      </w:pPr>
      <w:r w:rsidRPr="00794B83">
        <w:lastRenderedPageBreak/>
        <w:t>Habilidades</w:t>
      </w:r>
    </w:p>
    <w:p w14:paraId="26CD60FA" w14:textId="77777777" w:rsidR="00BB40D2" w:rsidRPr="00E85CB3" w:rsidRDefault="00BB40D2" w:rsidP="00E85CB3">
      <w:pPr>
        <w:pStyle w:val="02TEXTOPRINCIPAL"/>
      </w:pPr>
    </w:p>
    <w:p w14:paraId="1970AAC6" w14:textId="54F06E89" w:rsidR="00D37BD3" w:rsidRPr="00AD41AA" w:rsidRDefault="00D37BD3" w:rsidP="00BB40D2">
      <w:pPr>
        <w:pStyle w:val="01TITULO3"/>
      </w:pPr>
      <w:r>
        <w:t>Ciências</w:t>
      </w:r>
    </w:p>
    <w:p w14:paraId="12542D3F" w14:textId="77777777" w:rsidR="00D37BD3" w:rsidRDefault="00D37BD3" w:rsidP="00FE0008">
      <w:pPr>
        <w:pStyle w:val="02TEXTOPRINCIPAL"/>
      </w:pPr>
      <w:r w:rsidRPr="00D7754A">
        <w:t>(EF09CI12) Justificar a importância das unidades de conservação para a preservação da biodiversidade e do patrimônio nacional, considerando os diferentes tipos de unidades (parques, reservas e florestas nacionais), as populações humanas e as atividades a eles relacionados.</w:t>
      </w:r>
    </w:p>
    <w:p w14:paraId="42589005" w14:textId="77777777" w:rsidR="00D37BD3" w:rsidRPr="00E85CB3" w:rsidRDefault="00D37BD3" w:rsidP="00E85CB3">
      <w:pPr>
        <w:pStyle w:val="02TEXTOPRINCIPAL"/>
      </w:pPr>
    </w:p>
    <w:p w14:paraId="5A99EA41" w14:textId="339A989A" w:rsidR="00D37BD3" w:rsidRDefault="00D37BD3" w:rsidP="00BB40D2">
      <w:pPr>
        <w:pStyle w:val="01TITULO3"/>
      </w:pPr>
      <w:r>
        <w:t>Geografia</w:t>
      </w:r>
    </w:p>
    <w:p w14:paraId="0635AD88" w14:textId="77777777" w:rsidR="00F219BF" w:rsidRDefault="00F219BF" w:rsidP="00F219B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(EF09GE12) Relacionar o processo de urbanização às transformações da produção agropecuária, à expansão do desemprego estrutural e ao papel crescente do capital financeiro em diferentes países, com destaque para o Brasil.</w:t>
      </w:r>
    </w:p>
    <w:p w14:paraId="4F76164C" w14:textId="77777777" w:rsidR="00F219BF" w:rsidRPr="00E85CB3" w:rsidRDefault="00F219BF" w:rsidP="00E85CB3">
      <w:pPr>
        <w:pStyle w:val="02TEXTOPRINCIPAL"/>
      </w:pPr>
      <w:r w:rsidRPr="00E85CB3">
        <w:br w:type="page"/>
      </w:r>
    </w:p>
    <w:p w14:paraId="25F1B2F9" w14:textId="465BEBE9" w:rsidR="004F33E6" w:rsidRPr="00794B83" w:rsidRDefault="00560FC8" w:rsidP="00BB40D2">
      <w:pPr>
        <w:pStyle w:val="01TITULO2"/>
      </w:pPr>
      <w:r w:rsidRPr="00794B83">
        <w:lastRenderedPageBreak/>
        <w:t xml:space="preserve">Objetivos </w:t>
      </w:r>
      <w:r w:rsidR="00FE0008">
        <w:t>g</w:t>
      </w:r>
      <w:r w:rsidRPr="00794B83">
        <w:t xml:space="preserve">erais de </w:t>
      </w:r>
      <w:r w:rsidR="00FE0008">
        <w:t>a</w:t>
      </w:r>
      <w:r w:rsidRPr="00794B83">
        <w:t>prendizagem</w:t>
      </w:r>
    </w:p>
    <w:p w14:paraId="1D5C0426" w14:textId="0709199C" w:rsidR="00F219BF" w:rsidRDefault="00F219BF" w:rsidP="00F219BF">
      <w:pPr>
        <w:pStyle w:val="02TEXTOPRINCIPAL"/>
      </w:pPr>
      <w:r>
        <w:t>Os alunos deverão</w:t>
      </w:r>
      <w:r w:rsidR="009D14E8">
        <w:t>,</w:t>
      </w:r>
      <w:r>
        <w:t xml:space="preserve"> ao final deste projeto ter desenvolvido a capacidade de:</w:t>
      </w:r>
    </w:p>
    <w:p w14:paraId="6E17DA2D" w14:textId="42EC59B0" w:rsidR="00F219BF" w:rsidRDefault="00F219BF" w:rsidP="00393B1F">
      <w:pPr>
        <w:pStyle w:val="02TEXTOPRINCIPAL"/>
        <w:numPr>
          <w:ilvl w:val="0"/>
          <w:numId w:val="19"/>
        </w:numPr>
        <w:ind w:left="284" w:hanging="284"/>
      </w:pPr>
      <w:r>
        <w:t xml:space="preserve">Relacionar o desmatamento da Amazônia com uma possível alteração no regime de chuvas nas regiões Centro-Oeste, </w:t>
      </w:r>
      <w:proofErr w:type="gramStart"/>
      <w:r>
        <w:t>Sudeste</w:t>
      </w:r>
      <w:proofErr w:type="gramEnd"/>
      <w:r>
        <w:t xml:space="preserve"> e Sul do Brasil, compreendendo que isso pode acarretar prejuízos para o agronegócio.</w:t>
      </w:r>
    </w:p>
    <w:p w14:paraId="2419EF47" w14:textId="04D71E8D" w:rsidR="00F219BF" w:rsidRDefault="00F219BF" w:rsidP="00393B1F">
      <w:pPr>
        <w:pStyle w:val="02TEXTOPRINCIPAL"/>
        <w:numPr>
          <w:ilvl w:val="0"/>
          <w:numId w:val="19"/>
        </w:numPr>
        <w:ind w:left="284" w:hanging="284"/>
      </w:pPr>
      <w:r>
        <w:t>Associar o papel da</w:t>
      </w:r>
      <w:r w:rsidR="009D14E8">
        <w:t xml:space="preserve"> F</w:t>
      </w:r>
      <w:r>
        <w:t xml:space="preserve">loresta Amazônica </w:t>
      </w:r>
      <w:r w:rsidR="009D14E8">
        <w:t>à</w:t>
      </w:r>
      <w:r>
        <w:t xml:space="preserve"> formação dos rios voadores.</w:t>
      </w:r>
    </w:p>
    <w:p w14:paraId="11FD453F" w14:textId="71A4250A" w:rsidR="00F219BF" w:rsidRDefault="00F219BF" w:rsidP="00393B1F">
      <w:pPr>
        <w:pStyle w:val="02TEXTOPRINCIPAL"/>
        <w:numPr>
          <w:ilvl w:val="0"/>
          <w:numId w:val="19"/>
        </w:numPr>
        <w:ind w:left="284" w:hanging="284"/>
      </w:pPr>
      <w:r>
        <w:t xml:space="preserve">Relacionar o aumento do desmatamento </w:t>
      </w:r>
      <w:r w:rsidR="009D14E8">
        <w:t>ao</w:t>
      </w:r>
      <w:r>
        <w:t xml:space="preserve"> aumento da agropecuária e </w:t>
      </w:r>
      <w:r w:rsidR="009D14E8">
        <w:t xml:space="preserve">ao fato </w:t>
      </w:r>
      <w:r>
        <w:t>de boa parte do que é produzido ter como destino a exportação.</w:t>
      </w:r>
    </w:p>
    <w:p w14:paraId="3C563C2E" w14:textId="412DE6CC" w:rsidR="00F219BF" w:rsidRDefault="00F219BF" w:rsidP="00393B1F">
      <w:pPr>
        <w:pStyle w:val="02TEXTOPRINCIPAL"/>
        <w:numPr>
          <w:ilvl w:val="0"/>
          <w:numId w:val="19"/>
        </w:numPr>
        <w:ind w:left="284" w:hanging="284"/>
        <w:rPr>
          <w:rFonts w:ascii="Agency FB" w:hAnsi="Agency FB"/>
        </w:rPr>
      </w:pPr>
      <w:r>
        <w:t>Explicar o que são as Unidades de Conservação e sua importância para a preservação da Amazônia.</w:t>
      </w:r>
      <w:r>
        <w:rPr>
          <w:rFonts w:ascii="Agency FB" w:hAnsi="Agency FB"/>
        </w:rPr>
        <w:t xml:space="preserve"> </w:t>
      </w:r>
    </w:p>
    <w:p w14:paraId="534F96B0" w14:textId="18FBF335" w:rsidR="00F219BF" w:rsidRDefault="00F219BF" w:rsidP="00393B1F">
      <w:pPr>
        <w:pStyle w:val="02TEXTOPRINCIPAL"/>
        <w:numPr>
          <w:ilvl w:val="0"/>
          <w:numId w:val="19"/>
        </w:numPr>
        <w:ind w:left="284" w:hanging="284"/>
        <w:rPr>
          <w:rFonts w:ascii="Agency FB" w:hAnsi="Agency FB"/>
        </w:rPr>
      </w:pPr>
      <w:r>
        <w:t>Descrever o efeito do desmatamento na vida dos povos que vivem na floresta Amazônica.</w:t>
      </w:r>
    </w:p>
    <w:p w14:paraId="3720137B" w14:textId="77777777" w:rsidR="00C9787E" w:rsidRPr="00E85CB3" w:rsidRDefault="00C9787E" w:rsidP="00E85CB3">
      <w:pPr>
        <w:pStyle w:val="02TEXTOPRINCIPAL"/>
      </w:pPr>
      <w:r w:rsidRPr="00E85CB3">
        <w:br w:type="page"/>
      </w:r>
    </w:p>
    <w:p w14:paraId="36F350BB" w14:textId="1CA9BF64" w:rsidR="00FE0008" w:rsidRPr="002D5169" w:rsidRDefault="00560FC8" w:rsidP="00FE0008">
      <w:pPr>
        <w:pStyle w:val="01TITULO1"/>
      </w:pPr>
      <w:r w:rsidRPr="00794B83">
        <w:lastRenderedPageBreak/>
        <w:t>SEQUÊNCIA DIDÁTICA</w:t>
      </w:r>
      <w:r w:rsidR="00FE0008">
        <w:t xml:space="preserve"> 7</w:t>
      </w:r>
      <w:r w:rsidRPr="00794B83">
        <w:t xml:space="preserve"> </w:t>
      </w:r>
      <w:r w:rsidR="00FE0008" w:rsidRPr="000C520D">
        <w:t>–</w:t>
      </w:r>
      <w:r w:rsidRPr="00794B83">
        <w:t xml:space="preserve"> </w:t>
      </w:r>
      <w:r w:rsidR="00FE0008" w:rsidRPr="002D5169">
        <w:t xml:space="preserve">Radiações e aplicações </w:t>
      </w:r>
    </w:p>
    <w:p w14:paraId="27D3BC41" w14:textId="77777777" w:rsidR="00560FC8" w:rsidRPr="00E85CB3" w:rsidRDefault="00560FC8" w:rsidP="00E85CB3">
      <w:pPr>
        <w:pStyle w:val="02TEXTOPRINCIPAL"/>
      </w:pPr>
    </w:p>
    <w:p w14:paraId="00E9E0FC" w14:textId="14ADFC97" w:rsidR="001160AC" w:rsidRPr="00794B83" w:rsidRDefault="005171EF" w:rsidP="00BB40D2">
      <w:pPr>
        <w:pStyle w:val="01TITULO2"/>
      </w:pPr>
      <w:r w:rsidRPr="00794B83">
        <w:t xml:space="preserve">Objeto de </w:t>
      </w:r>
      <w:r w:rsidR="00FA76FB">
        <w:t>c</w:t>
      </w:r>
      <w:r w:rsidRPr="00794B83">
        <w:t>onhecimento</w:t>
      </w:r>
    </w:p>
    <w:p w14:paraId="2948257D" w14:textId="54CED767" w:rsidR="009541C5" w:rsidRPr="00D37BD3" w:rsidRDefault="00D37BD3" w:rsidP="00BB40D2">
      <w:pPr>
        <w:pStyle w:val="02TEXTOPRINCIPAL"/>
        <w:rPr>
          <w:sz w:val="28"/>
          <w:szCs w:val="28"/>
        </w:rPr>
      </w:pPr>
      <w:r w:rsidRPr="002D5169">
        <w:t>Radiações e suas aplicações na saúde</w:t>
      </w:r>
    </w:p>
    <w:p w14:paraId="31276EDC" w14:textId="77777777" w:rsidR="00BB40D2" w:rsidRPr="00E85CB3" w:rsidRDefault="00BB40D2" w:rsidP="00E85CB3">
      <w:pPr>
        <w:pStyle w:val="02TEXTOPRINCIPAL"/>
      </w:pPr>
    </w:p>
    <w:p w14:paraId="4FD2E581" w14:textId="71BFF981" w:rsidR="005171EF" w:rsidRPr="00794B83" w:rsidRDefault="005171EF" w:rsidP="00BB40D2">
      <w:pPr>
        <w:pStyle w:val="01TITULO2"/>
      </w:pPr>
      <w:r w:rsidRPr="00794B83">
        <w:t>Habilidade</w:t>
      </w:r>
    </w:p>
    <w:p w14:paraId="4A9084C5" w14:textId="30965139" w:rsidR="009541C5" w:rsidRPr="00D37BD3" w:rsidRDefault="00D37BD3" w:rsidP="00BB40D2">
      <w:pPr>
        <w:pStyle w:val="02TEXTOPRINCIPAL"/>
      </w:pPr>
      <w:r w:rsidRPr="00D37BD3">
        <w:t>(EF09CI06) Classificar as radiações eletromagnéticas por suas frequências, fontes e aplicações, discutindo e avaliando as implicações de seu uso em controle remoto, telefone celular, raio X, forno de micro-ondas, fotocélulas etc.</w:t>
      </w:r>
    </w:p>
    <w:p w14:paraId="25426803" w14:textId="77777777" w:rsidR="009541C5" w:rsidRPr="00E85CB3" w:rsidRDefault="009541C5" w:rsidP="00E85CB3">
      <w:pPr>
        <w:pStyle w:val="02TEXTOPRINCIPAL"/>
      </w:pPr>
    </w:p>
    <w:p w14:paraId="7F9D0AE3" w14:textId="674F9C65" w:rsidR="005171EF" w:rsidRPr="00794B83" w:rsidRDefault="005171EF" w:rsidP="00BB40D2">
      <w:pPr>
        <w:pStyle w:val="01TITULO2"/>
      </w:pPr>
      <w:r w:rsidRPr="00794B83">
        <w:t xml:space="preserve">Objetivos </w:t>
      </w:r>
      <w:r w:rsidR="00FA76FB">
        <w:t>g</w:t>
      </w:r>
      <w:r w:rsidRPr="00794B83">
        <w:t xml:space="preserve">erais de </w:t>
      </w:r>
      <w:r w:rsidR="00FA76FB">
        <w:t>a</w:t>
      </w:r>
      <w:r w:rsidRPr="00794B83">
        <w:t>prendizagem</w:t>
      </w:r>
    </w:p>
    <w:p w14:paraId="54095CC7" w14:textId="12F06C07" w:rsidR="00D37BD3" w:rsidRPr="00D37BD3" w:rsidRDefault="00D37BD3" w:rsidP="00BB40D2">
      <w:pPr>
        <w:pStyle w:val="02TEXTOPRINCIPAL"/>
      </w:pPr>
      <w:r w:rsidRPr="00D37BD3">
        <w:t>Os alunos, ao final desta sequência didática</w:t>
      </w:r>
      <w:r w:rsidR="00F46F4B">
        <w:t>,</w:t>
      </w:r>
      <w:r w:rsidRPr="00D37BD3">
        <w:t xml:space="preserve"> deverão saber reconhecer a importância das ondas eletromagnéticas, bem como </w:t>
      </w:r>
      <w:r w:rsidR="00F46F4B">
        <w:t>dos demais tipos de ondas.</w:t>
      </w:r>
      <w:r w:rsidRPr="00D37BD3">
        <w:t xml:space="preserve"> </w:t>
      </w:r>
    </w:p>
    <w:p w14:paraId="3AD09914" w14:textId="77C85D93" w:rsidR="009541C5" w:rsidRPr="009541C5" w:rsidRDefault="00D37BD3" w:rsidP="00BB40D2">
      <w:pPr>
        <w:pStyle w:val="02TEXTOPRINCIPAL"/>
      </w:pPr>
      <w:r w:rsidRPr="00D37BD3">
        <w:t xml:space="preserve">Deverão reconhecer que as radiações não são de todo ruim para o homem e que pequenas doses, são usadas para mostrar o diagnóstico de algumas doenças. </w:t>
      </w:r>
    </w:p>
    <w:p w14:paraId="5EA965F4" w14:textId="77777777" w:rsidR="00FA76FB" w:rsidRPr="00E85CB3" w:rsidRDefault="00FA76FB" w:rsidP="00E85CB3">
      <w:pPr>
        <w:pStyle w:val="02TEXTOPRINCIPAL"/>
      </w:pPr>
      <w:r w:rsidRPr="00E85CB3">
        <w:br w:type="page"/>
      </w:r>
    </w:p>
    <w:p w14:paraId="04169F57" w14:textId="15A10E2C" w:rsidR="00FA76FB" w:rsidRDefault="00794B83" w:rsidP="00FA76FB">
      <w:pPr>
        <w:pStyle w:val="01TITULO1"/>
      </w:pPr>
      <w:r>
        <w:lastRenderedPageBreak/>
        <w:t xml:space="preserve">SEQUÊNCIA DIDÁTICA </w:t>
      </w:r>
      <w:r w:rsidR="00FA76FB">
        <w:t xml:space="preserve">8 </w:t>
      </w:r>
      <w:r w:rsidR="00FA76FB" w:rsidRPr="000C520D">
        <w:t>–</w:t>
      </w:r>
      <w:r w:rsidRPr="00794B83">
        <w:t xml:space="preserve"> </w:t>
      </w:r>
      <w:r w:rsidR="00FA76FB">
        <w:t>Métodos de preservação ambiental</w:t>
      </w:r>
    </w:p>
    <w:p w14:paraId="5DF4DECA" w14:textId="77777777" w:rsidR="00794B83" w:rsidRPr="00E85CB3" w:rsidRDefault="00794B83" w:rsidP="00E85CB3">
      <w:pPr>
        <w:pStyle w:val="02TEXTOPRINCIPAL"/>
      </w:pPr>
    </w:p>
    <w:p w14:paraId="1613D33C" w14:textId="2C6D0935" w:rsidR="00794B83" w:rsidRPr="00794B83" w:rsidRDefault="00794B83" w:rsidP="00BB40D2">
      <w:pPr>
        <w:pStyle w:val="01TITULO2"/>
      </w:pPr>
      <w:r w:rsidRPr="00794B83">
        <w:t xml:space="preserve">Objeto de </w:t>
      </w:r>
      <w:r w:rsidR="00FA76FB">
        <w:t>c</w:t>
      </w:r>
      <w:r w:rsidRPr="00794B83">
        <w:t>onhecimento</w:t>
      </w:r>
    </w:p>
    <w:p w14:paraId="13EBD52F" w14:textId="6E5863F2" w:rsidR="009541C5" w:rsidRPr="00D37BD3" w:rsidRDefault="00D37BD3" w:rsidP="00BB40D2">
      <w:pPr>
        <w:pStyle w:val="02TEXTOPRINCIPAL"/>
      </w:pPr>
      <w:r w:rsidRPr="00D37BD3">
        <w:t>Preservação da biodiversidade</w:t>
      </w:r>
    </w:p>
    <w:p w14:paraId="56606355" w14:textId="77777777" w:rsidR="00C9787E" w:rsidRPr="00E85CB3" w:rsidRDefault="00C9787E" w:rsidP="00E85CB3">
      <w:pPr>
        <w:pStyle w:val="02TEXTOPRINCIPAL"/>
      </w:pPr>
    </w:p>
    <w:p w14:paraId="595E33A1" w14:textId="6E0706B9" w:rsidR="00794B83" w:rsidRPr="00794B83" w:rsidRDefault="00794B83" w:rsidP="00BB40D2">
      <w:pPr>
        <w:pStyle w:val="01TITULO2"/>
      </w:pPr>
      <w:r w:rsidRPr="00794B83">
        <w:t>Habilidade</w:t>
      </w:r>
    </w:p>
    <w:p w14:paraId="0DEF933D" w14:textId="617BD074" w:rsidR="00794B83" w:rsidRPr="00D37BD3" w:rsidRDefault="00D37BD3" w:rsidP="00C77F57">
      <w:pPr>
        <w:pStyle w:val="02TEXTOPRINCIPAL"/>
      </w:pPr>
      <w:r w:rsidRPr="00D37BD3">
        <w:t>(EF09CI13</w:t>
      </w:r>
      <w:proofErr w:type="gramStart"/>
      <w:r w:rsidRPr="00D37BD3">
        <w:t>) Propor</w:t>
      </w:r>
      <w:proofErr w:type="gramEnd"/>
      <w:r w:rsidRPr="00D37BD3">
        <w:t xml:space="preserve"> iniciativas individuais e coletivas para a solução de problemas ambientais da cidade ou da comunidade, com base na análise de ações de consumo consciente e de sustentabilidade bem sucedidas.</w:t>
      </w:r>
    </w:p>
    <w:p w14:paraId="3AF04647" w14:textId="77777777" w:rsidR="009541C5" w:rsidRPr="00E85CB3" w:rsidRDefault="009541C5" w:rsidP="00E85CB3">
      <w:pPr>
        <w:pStyle w:val="02TEXTOPRINCIPAL"/>
      </w:pPr>
    </w:p>
    <w:p w14:paraId="2EC4F7B2" w14:textId="51FA418F" w:rsidR="00794B83" w:rsidRPr="00794B83" w:rsidRDefault="00794B83" w:rsidP="00BB40D2">
      <w:pPr>
        <w:pStyle w:val="01TITULO2"/>
      </w:pPr>
      <w:r w:rsidRPr="00794B83">
        <w:t xml:space="preserve">Objetivos </w:t>
      </w:r>
      <w:r w:rsidR="00FA76FB">
        <w:t>g</w:t>
      </w:r>
      <w:r w:rsidRPr="00794B83">
        <w:t xml:space="preserve">erais de </w:t>
      </w:r>
      <w:r w:rsidR="00FA76FB">
        <w:t>a</w:t>
      </w:r>
      <w:r w:rsidRPr="00794B83">
        <w:t>prendizagem</w:t>
      </w:r>
    </w:p>
    <w:p w14:paraId="65F8D1D2" w14:textId="1E99EA8F" w:rsidR="00D37BD3" w:rsidRPr="00D37BD3" w:rsidRDefault="00D37BD3" w:rsidP="00BB40D2">
      <w:pPr>
        <w:pStyle w:val="02TEXTOPRINCIPAL"/>
      </w:pPr>
      <w:r w:rsidRPr="00D37BD3">
        <w:t>Os alunos, ao final desta sequência didática</w:t>
      </w:r>
      <w:r w:rsidR="00F46F4B">
        <w:t>,</w:t>
      </w:r>
      <w:r w:rsidRPr="00D37BD3">
        <w:t xml:space="preserve"> deverão conhecer e reconhecer os tipos e as maneiras de preservação ambiental, bem como a possível solução para ambientes potencialmente destruídos. </w:t>
      </w:r>
    </w:p>
    <w:p w14:paraId="6C144487" w14:textId="77777777" w:rsidR="00C9787E" w:rsidRPr="00E85CB3" w:rsidRDefault="00C9787E" w:rsidP="00E85CB3">
      <w:pPr>
        <w:pStyle w:val="02TEXTOPRINCIPAL"/>
      </w:pPr>
      <w:r w:rsidRPr="00E85CB3">
        <w:br w:type="page"/>
      </w:r>
    </w:p>
    <w:p w14:paraId="314BFC8A" w14:textId="34FD14D0" w:rsidR="00AE2150" w:rsidRPr="00D2499D" w:rsidRDefault="00794B83" w:rsidP="00AE2150">
      <w:pPr>
        <w:pStyle w:val="01TITULO1"/>
      </w:pPr>
      <w:r w:rsidRPr="00794B83">
        <w:lastRenderedPageBreak/>
        <w:t xml:space="preserve">SEQUÊNCIA DIDÁTICA </w:t>
      </w:r>
      <w:r w:rsidR="00FA76FB">
        <w:t>9</w:t>
      </w:r>
      <w:r w:rsidRPr="00794B83">
        <w:t xml:space="preserve"> </w:t>
      </w:r>
      <w:r w:rsidR="00AE2150" w:rsidRPr="00FA52BF">
        <w:t>–</w:t>
      </w:r>
      <w:r w:rsidR="00AE2150">
        <w:t xml:space="preserve"> </w:t>
      </w:r>
      <w:r w:rsidR="00AE2150" w:rsidRPr="00D2499D">
        <w:t xml:space="preserve">Conhecendo os parques e reservas </w:t>
      </w:r>
      <w:r w:rsidR="00AE2150">
        <w:t>ecológicas</w:t>
      </w:r>
    </w:p>
    <w:p w14:paraId="2A949A3C" w14:textId="77777777" w:rsidR="00AE2150" w:rsidRPr="00E85CB3" w:rsidRDefault="00AE2150" w:rsidP="00E85CB3">
      <w:pPr>
        <w:pStyle w:val="02TEXTOPRINCIPAL"/>
      </w:pPr>
    </w:p>
    <w:p w14:paraId="2A4E4E5E" w14:textId="11C83376" w:rsidR="00794B83" w:rsidRPr="00794B83" w:rsidRDefault="00794B83" w:rsidP="00A57C1F">
      <w:pPr>
        <w:pStyle w:val="01TITULO2"/>
      </w:pPr>
      <w:r w:rsidRPr="00794B83">
        <w:t xml:space="preserve">Objeto de </w:t>
      </w:r>
      <w:r w:rsidR="00AE2150">
        <w:t>c</w:t>
      </w:r>
      <w:r w:rsidRPr="00794B83">
        <w:t>onhecimento</w:t>
      </w:r>
    </w:p>
    <w:p w14:paraId="372FD983" w14:textId="77777777" w:rsidR="00D37BD3" w:rsidRPr="00D37BD3" w:rsidRDefault="00D37BD3" w:rsidP="00A57C1F">
      <w:pPr>
        <w:pStyle w:val="02TEXTOPRINCIPAL"/>
      </w:pPr>
      <w:r w:rsidRPr="00D37BD3">
        <w:t>Preservação da biodiversidade</w:t>
      </w:r>
    </w:p>
    <w:p w14:paraId="192125EC" w14:textId="77777777" w:rsidR="00794B83" w:rsidRPr="00E85CB3" w:rsidRDefault="00794B83" w:rsidP="00E85CB3">
      <w:pPr>
        <w:pStyle w:val="02TEXTOPRINCIPAL"/>
      </w:pPr>
    </w:p>
    <w:p w14:paraId="27B883EF" w14:textId="486B0298" w:rsidR="00794B83" w:rsidRDefault="00794B83" w:rsidP="00A57C1F">
      <w:pPr>
        <w:pStyle w:val="01TITULO2"/>
      </w:pPr>
      <w:r w:rsidRPr="00794B83">
        <w:t>Habilidade</w:t>
      </w:r>
    </w:p>
    <w:p w14:paraId="54FB5444" w14:textId="4F1BEA44" w:rsidR="00D37BD3" w:rsidRPr="00D37BD3" w:rsidRDefault="00D37BD3" w:rsidP="00A57C1F">
      <w:pPr>
        <w:pStyle w:val="02TEXTOPRINCIPAL"/>
      </w:pPr>
      <w:r w:rsidRPr="00D37BD3">
        <w:t>(EF09CI12) Justificar a importância das unidades de conservação para a preservação da biodiversidade e do patrimônio nacional, considerando os diferentes tipos de unidades (parques, reservas e florestas nacionais), as populações humanas e as atividades a eles relacionados.</w:t>
      </w:r>
    </w:p>
    <w:p w14:paraId="6CAA4050" w14:textId="77777777" w:rsidR="00794B83" w:rsidRPr="00E85CB3" w:rsidRDefault="00794B83" w:rsidP="00E85CB3">
      <w:pPr>
        <w:pStyle w:val="02TEXTOPRINCIPAL"/>
      </w:pPr>
    </w:p>
    <w:p w14:paraId="5A722AC2" w14:textId="1EC92F7E" w:rsidR="00794B83" w:rsidRDefault="00794B83" w:rsidP="00A57C1F">
      <w:pPr>
        <w:pStyle w:val="01TITULO2"/>
      </w:pPr>
      <w:r w:rsidRPr="00794B83">
        <w:t xml:space="preserve">Objetivos </w:t>
      </w:r>
      <w:r w:rsidR="00FA76FB">
        <w:t>g</w:t>
      </w:r>
      <w:r w:rsidRPr="00794B83">
        <w:t xml:space="preserve">erais de </w:t>
      </w:r>
      <w:r w:rsidR="00F32AB6">
        <w:t>a</w:t>
      </w:r>
      <w:r w:rsidRPr="00794B83">
        <w:t>prendizagem</w:t>
      </w:r>
    </w:p>
    <w:p w14:paraId="693F8313" w14:textId="7CF700ED" w:rsidR="00D37BD3" w:rsidRPr="00D37BD3" w:rsidRDefault="00D37BD3" w:rsidP="00A57C1F">
      <w:pPr>
        <w:pStyle w:val="02TEXTOPRINCIPAL"/>
      </w:pPr>
      <w:r w:rsidRPr="00D37BD3">
        <w:t xml:space="preserve">Os alunos, ao final desta sequência didática, deverão reconhecer os parques e reservas ecológicas, bem como perceber a importância destas áreas para a preservação ambiental e de espécies ameaçadas. </w:t>
      </w:r>
    </w:p>
    <w:p w14:paraId="2AD2694B" w14:textId="77777777" w:rsidR="00BF2B9A" w:rsidRPr="00E85CB3" w:rsidRDefault="00BF2B9A" w:rsidP="00E85CB3">
      <w:pPr>
        <w:pStyle w:val="02TEXTOPRINCIPAL"/>
      </w:pPr>
      <w:r w:rsidRPr="00E85CB3">
        <w:br w:type="page"/>
      </w:r>
    </w:p>
    <w:p w14:paraId="548DB045" w14:textId="76515FBA" w:rsidR="009E02E1" w:rsidRPr="00794B83" w:rsidRDefault="00794B83" w:rsidP="00A57C1F">
      <w:pPr>
        <w:pStyle w:val="01TITULO1"/>
      </w:pPr>
      <w:r w:rsidRPr="00794B83">
        <w:lastRenderedPageBreak/>
        <w:t>EM SALA DE AULA</w:t>
      </w:r>
    </w:p>
    <w:p w14:paraId="338EE313" w14:textId="77777777" w:rsidR="00794B83" w:rsidRPr="00E85CB3" w:rsidRDefault="00794B83" w:rsidP="00E85CB3">
      <w:pPr>
        <w:pStyle w:val="02TEXTOPRINCIPAL"/>
      </w:pPr>
    </w:p>
    <w:p w14:paraId="0BAA0F12" w14:textId="1A407CF4" w:rsidR="00794B83" w:rsidRPr="00AE2150" w:rsidRDefault="00794B83" w:rsidP="00A57C1F">
      <w:pPr>
        <w:pStyle w:val="01TITULO2"/>
        <w:rPr>
          <w:sz w:val="16"/>
          <w:szCs w:val="16"/>
        </w:rPr>
      </w:pPr>
      <w:r w:rsidRPr="00B12B9B">
        <w:t xml:space="preserve">Prática </w:t>
      </w:r>
      <w:r w:rsidR="00AE2150">
        <w:t>p</w:t>
      </w:r>
      <w:r w:rsidRPr="00B12B9B">
        <w:t>edagógica</w:t>
      </w:r>
    </w:p>
    <w:p w14:paraId="4BF6D90F" w14:textId="5A0190BA" w:rsidR="00D37BD3" w:rsidRDefault="00D37BD3" w:rsidP="00A57C1F">
      <w:pPr>
        <w:pStyle w:val="02TEXTOPRINCIPAL"/>
      </w:pPr>
      <w:r w:rsidRPr="00C52C82">
        <w:t>Nesse bimestre</w:t>
      </w:r>
      <w:r>
        <w:t xml:space="preserve">, uma parte importante do conteúdo é </w:t>
      </w:r>
      <w:r w:rsidR="00225745">
        <w:t>voltada</w:t>
      </w:r>
      <w:r>
        <w:t xml:space="preserve"> para aulas expositivas e dialogadas com os alunos. Diante disso, é importante garantir a participação dos alunos para que não se transforme</w:t>
      </w:r>
      <w:r w:rsidR="00225745">
        <w:t>m</w:t>
      </w:r>
      <w:r>
        <w:t xml:space="preserve"> em aula</w:t>
      </w:r>
      <w:r w:rsidR="00225745">
        <w:t>s</w:t>
      </w:r>
      <w:r>
        <w:t xml:space="preserve"> </w:t>
      </w:r>
      <w:r w:rsidR="00362688">
        <w:t>unicamente expositiva</w:t>
      </w:r>
      <w:r w:rsidR="00225745">
        <w:t>s</w:t>
      </w:r>
      <w:r>
        <w:t xml:space="preserve">. Os momentos de pesquisa </w:t>
      </w:r>
      <w:r w:rsidR="00225745">
        <w:t xml:space="preserve">serão </w:t>
      </w:r>
      <w:r>
        <w:t>muito importantes</w:t>
      </w:r>
      <w:r w:rsidR="00362688">
        <w:t>,</w:t>
      </w:r>
      <w:r>
        <w:t xml:space="preserve"> pois </w:t>
      </w:r>
      <w:r w:rsidR="00225745">
        <w:t>durante eles</w:t>
      </w:r>
      <w:r>
        <w:t xml:space="preserve"> os alunos </w:t>
      </w:r>
      <w:r w:rsidR="00225745">
        <w:t xml:space="preserve">terão a oportunidade de </w:t>
      </w:r>
      <w:r>
        <w:t>descobri</w:t>
      </w:r>
      <w:r w:rsidR="00225745">
        <w:t>r</w:t>
      </w:r>
      <w:r>
        <w:t xml:space="preserve"> </w:t>
      </w:r>
      <w:r w:rsidR="00225745">
        <w:t>novos aspectos dos conteúdos abordados e trazê-los</w:t>
      </w:r>
      <w:r>
        <w:t xml:space="preserve"> para serem discutidos em </w:t>
      </w:r>
      <w:r w:rsidR="00225745">
        <w:t>aula.</w:t>
      </w:r>
    </w:p>
    <w:p w14:paraId="22F75A14" w14:textId="091A1CE5" w:rsidR="00D37BD3" w:rsidRDefault="00D37BD3" w:rsidP="00A57C1F">
      <w:pPr>
        <w:pStyle w:val="02TEXTOPRINCIPAL"/>
      </w:pPr>
      <w:r>
        <w:t xml:space="preserve">O próprio aluno deve fazer seus registros, </w:t>
      </w:r>
      <w:r w:rsidR="00225745">
        <w:t xml:space="preserve">preferencialmente de modo autoral, </w:t>
      </w:r>
      <w:r>
        <w:t xml:space="preserve">principalmente das suas hipóteses levantadas – assim poderá </w:t>
      </w:r>
      <w:r w:rsidR="00225745">
        <w:t xml:space="preserve">posteriormente </w:t>
      </w:r>
      <w:r>
        <w:t>compar</w:t>
      </w:r>
      <w:r w:rsidR="00225745">
        <w:t>á-las</w:t>
      </w:r>
      <w:r>
        <w:t xml:space="preserve"> com o conhecimento construído ao longo do bimestre. </w:t>
      </w:r>
    </w:p>
    <w:p w14:paraId="1610DDBD" w14:textId="7D59F85B" w:rsidR="00794B83" w:rsidRPr="009541C5" w:rsidRDefault="00225745" w:rsidP="00A57C1F">
      <w:pPr>
        <w:pStyle w:val="02TEXTOPRINCIPAL"/>
      </w:pPr>
      <w:r>
        <w:t>Procure dar início às</w:t>
      </w:r>
      <w:r w:rsidR="00D37BD3">
        <w:t xml:space="preserve"> aulas, </w:t>
      </w:r>
      <w:r>
        <w:t xml:space="preserve">sempre </w:t>
      </w:r>
      <w:r w:rsidR="00D37BD3">
        <w:t>com uma boa problematização (</w:t>
      </w:r>
      <w:r w:rsidR="00362688">
        <w:t xml:space="preserve">existem sugestões </w:t>
      </w:r>
      <w:r w:rsidR="00D37BD3">
        <w:t xml:space="preserve">nas sequências didáticas). Essas problematizações ajudarão a manter os alunos interessados nos assuntos </w:t>
      </w:r>
      <w:r>
        <w:t>a ser estudados.</w:t>
      </w:r>
    </w:p>
    <w:p w14:paraId="223BE839" w14:textId="77777777" w:rsidR="006407C8" w:rsidRPr="00E85CB3" w:rsidRDefault="006407C8" w:rsidP="00E85CB3">
      <w:pPr>
        <w:pStyle w:val="02TEXTOPRINCIPAL"/>
      </w:pPr>
    </w:p>
    <w:p w14:paraId="201757FB" w14:textId="75056FAA" w:rsidR="00794B83" w:rsidRDefault="00794B83" w:rsidP="00A57C1F">
      <w:pPr>
        <w:pStyle w:val="01TITULO2"/>
      </w:pPr>
      <w:r w:rsidRPr="00B12B9B">
        <w:t xml:space="preserve">Gestão da </w:t>
      </w:r>
      <w:r w:rsidR="00AE2150">
        <w:t>s</w:t>
      </w:r>
      <w:r w:rsidRPr="00B12B9B">
        <w:t xml:space="preserve">ala de </w:t>
      </w:r>
      <w:r w:rsidR="00AE2150">
        <w:t>a</w:t>
      </w:r>
      <w:r w:rsidRPr="00B12B9B">
        <w:t>ula</w:t>
      </w:r>
    </w:p>
    <w:p w14:paraId="2992B11E" w14:textId="7F99BAE2" w:rsidR="00EA505F" w:rsidRDefault="00D37BD3" w:rsidP="006407C8">
      <w:pPr>
        <w:pStyle w:val="02TEXTOPRINCIPAL"/>
      </w:pPr>
      <w:r>
        <w:t xml:space="preserve">Nas aulas mais dialogadas, </w:t>
      </w:r>
      <w:r w:rsidR="00EA505F">
        <w:t xml:space="preserve">organize </w:t>
      </w:r>
      <w:r>
        <w:t xml:space="preserve">as carteiras em forma de </w:t>
      </w:r>
      <w:r w:rsidR="00EA505F">
        <w:t>“</w:t>
      </w:r>
      <w:r>
        <w:t>U</w:t>
      </w:r>
      <w:r w:rsidR="00EA505F">
        <w:t>”</w:t>
      </w:r>
      <w:r>
        <w:t xml:space="preserve"> para que os alunos possam olhar uns para os outros ao longo dos debates. Isso </w:t>
      </w:r>
      <w:r w:rsidR="00521AEC">
        <w:t xml:space="preserve">facilita a manutenção do foco no </w:t>
      </w:r>
      <w:r>
        <w:t xml:space="preserve">assunto que está sendo tratado na aula. </w:t>
      </w:r>
    </w:p>
    <w:p w14:paraId="79664EFA" w14:textId="368264E1" w:rsidR="00A020DE" w:rsidRDefault="00D37BD3" w:rsidP="006407C8">
      <w:pPr>
        <w:pStyle w:val="02TEXTOPRINCIPAL"/>
      </w:pPr>
      <w:r>
        <w:t xml:space="preserve">A </w:t>
      </w:r>
      <w:r w:rsidR="00EA505F">
        <w:t xml:space="preserve">organização convencional da </w:t>
      </w:r>
      <w:r>
        <w:t xml:space="preserve">sala faz com que muitos alunos fiquem escondidos atrás dos colegas e acabem não participando. </w:t>
      </w:r>
      <w:r w:rsidR="00A8624C">
        <w:t xml:space="preserve">Mesmo </w:t>
      </w:r>
      <w:r>
        <w:t>aulas mais expositivas, podem</w:t>
      </w:r>
      <w:r w:rsidR="00A8624C">
        <w:t>,</w:t>
      </w:r>
      <w:r>
        <w:t xml:space="preserve"> e </w:t>
      </w:r>
      <w:proofErr w:type="gramStart"/>
      <w:r>
        <w:t>devem</w:t>
      </w:r>
      <w:r w:rsidR="00865541">
        <w:t xml:space="preserve">, </w:t>
      </w:r>
      <w:r>
        <w:t>ser</w:t>
      </w:r>
      <w:proofErr w:type="gramEnd"/>
      <w:r>
        <w:t xml:space="preserve"> bastante dialogadas. </w:t>
      </w:r>
      <w:r w:rsidR="00A020DE">
        <w:t>A</w:t>
      </w:r>
      <w:r>
        <w:t xml:space="preserve">s sequências didáticas e o projeto integrador </w:t>
      </w:r>
      <w:r w:rsidR="00A020DE">
        <w:t xml:space="preserve">trazem sugestões de abordagens </w:t>
      </w:r>
      <w:r>
        <w:t xml:space="preserve">para que a aula tenha um bom rendimento. </w:t>
      </w:r>
    </w:p>
    <w:p w14:paraId="333DAC1B" w14:textId="60439FF4" w:rsidR="00D37BD3" w:rsidRDefault="00D37BD3" w:rsidP="006407C8">
      <w:pPr>
        <w:pStyle w:val="02TEXTOPRINCIPAL"/>
      </w:pPr>
      <w:r>
        <w:t xml:space="preserve">Nos momentos em que os alunos precisarem fazer pesquisas, </w:t>
      </w:r>
      <w:r w:rsidR="00865541">
        <w:t>garanta que tenham acesso aos recursos necessários, seja a biblioteca, a sala de informática ou outros dispositivos</w:t>
      </w:r>
      <w:r w:rsidR="00967A2B">
        <w:t>, como</w:t>
      </w:r>
      <w:r w:rsidR="00865541">
        <w:t xml:space="preserve"> </w:t>
      </w:r>
      <w:r w:rsidRPr="00D37BD3">
        <w:rPr>
          <w:i/>
        </w:rPr>
        <w:t>tablet</w:t>
      </w:r>
      <w:r w:rsidR="00865541">
        <w:rPr>
          <w:i/>
        </w:rPr>
        <w:t>s</w:t>
      </w:r>
      <w:r w:rsidR="00865541">
        <w:t xml:space="preserve">. </w:t>
      </w:r>
      <w:r>
        <w:t xml:space="preserve">Para essas aulas, a gestão do tempo é fundamental – </w:t>
      </w:r>
      <w:r w:rsidR="00865541">
        <w:t xml:space="preserve">faça um bom planejamento levando em consideração </w:t>
      </w:r>
      <w:r>
        <w:t>a dinâmica de cada sala</w:t>
      </w:r>
      <w:r w:rsidR="00865541">
        <w:t xml:space="preserve"> e </w:t>
      </w:r>
      <w:r>
        <w:t xml:space="preserve">a quantidade de equipamentos </w:t>
      </w:r>
      <w:r w:rsidR="00865541">
        <w:t>e materiais disponíveis</w:t>
      </w:r>
      <w:r w:rsidR="006D730E">
        <w:t>, a fim de minimizar possíveis contratempos.</w:t>
      </w:r>
    </w:p>
    <w:p w14:paraId="3A96F420" w14:textId="77777777" w:rsidR="00794B83" w:rsidRPr="00E85CB3" w:rsidRDefault="00794B83" w:rsidP="00E85CB3">
      <w:pPr>
        <w:pStyle w:val="02TEXTOPRINCIPAL"/>
      </w:pPr>
    </w:p>
    <w:p w14:paraId="4C205574" w14:textId="2BED0006" w:rsidR="00794B83" w:rsidRDefault="00794B83" w:rsidP="006407C8">
      <w:pPr>
        <w:pStyle w:val="01TITULO2"/>
      </w:pPr>
      <w:r w:rsidRPr="00FA3694">
        <w:t xml:space="preserve">Acompanhamento das </w:t>
      </w:r>
      <w:r w:rsidR="00AE2150">
        <w:t>a</w:t>
      </w:r>
      <w:r w:rsidRPr="00FA3694">
        <w:t>prendizagens</w:t>
      </w:r>
    </w:p>
    <w:p w14:paraId="14595304" w14:textId="18C8F82B" w:rsidR="006D730E" w:rsidRDefault="00DC2C89" w:rsidP="006407C8">
      <w:pPr>
        <w:pStyle w:val="02TEXTOPRINCIPAL"/>
      </w:pPr>
      <w:r>
        <w:t>É</w:t>
      </w:r>
      <w:r w:rsidR="00D37BD3" w:rsidRPr="00D37BD3">
        <w:t xml:space="preserve"> importante </w:t>
      </w:r>
      <w:r w:rsidR="006D730E">
        <w:t xml:space="preserve">que, </w:t>
      </w:r>
      <w:r w:rsidR="00D37BD3" w:rsidRPr="00D37BD3">
        <w:t>ao longo de todas as atividades propostas</w:t>
      </w:r>
      <w:r w:rsidR="006D730E">
        <w:t>,</w:t>
      </w:r>
      <w:r w:rsidR="00D37BD3" w:rsidRPr="00D37BD3">
        <w:t xml:space="preserve"> </w:t>
      </w:r>
      <w:r w:rsidR="006D730E">
        <w:t>você circule entre os alunos</w:t>
      </w:r>
      <w:r w:rsidR="00D37BD3">
        <w:t xml:space="preserve"> e verifique se todos estão executando as tarefas propostas. </w:t>
      </w:r>
    </w:p>
    <w:p w14:paraId="18777D7E" w14:textId="42AFFE8C" w:rsidR="00D37BD3" w:rsidRPr="00D37BD3" w:rsidRDefault="00AF3AF2" w:rsidP="006407C8">
      <w:pPr>
        <w:pStyle w:val="02TEXTOPRINCIPAL"/>
      </w:pPr>
      <w:r>
        <w:t>Nesse</w:t>
      </w:r>
      <w:r w:rsidR="006D730E">
        <w:t>s</w:t>
      </w:r>
      <w:r>
        <w:t xml:space="preserve"> momento</w:t>
      </w:r>
      <w:r w:rsidR="006D730E">
        <w:t>s</w:t>
      </w:r>
      <w:r>
        <w:t>, c</w:t>
      </w:r>
      <w:r w:rsidR="00D37BD3">
        <w:t>aso</w:t>
      </w:r>
      <w:r w:rsidR="006D730E">
        <w:t xml:space="preserve"> identifique</w:t>
      </w:r>
      <w:r w:rsidR="00D37BD3">
        <w:t xml:space="preserve"> aluno</w:t>
      </w:r>
      <w:r w:rsidR="006D730E">
        <w:t>s</w:t>
      </w:r>
      <w:r w:rsidR="00D37BD3">
        <w:t xml:space="preserve"> </w:t>
      </w:r>
      <w:r w:rsidR="006D730E">
        <w:t xml:space="preserve">com </w:t>
      </w:r>
      <w:r w:rsidR="00D37BD3">
        <w:t xml:space="preserve">alguma dificuldade, </w:t>
      </w:r>
      <w:r w:rsidR="006D730E">
        <w:t>será</w:t>
      </w:r>
      <w:r w:rsidR="00D37BD3">
        <w:t xml:space="preserve"> possível </w:t>
      </w:r>
      <w:r w:rsidR="006D730E">
        <w:t>intervir com o objetivo de</w:t>
      </w:r>
      <w:r w:rsidR="00D37BD3">
        <w:t xml:space="preserve"> resolver problema</w:t>
      </w:r>
      <w:r>
        <w:t>s</w:t>
      </w:r>
      <w:r w:rsidR="00D37BD3">
        <w:t xml:space="preserve"> que</w:t>
      </w:r>
      <w:r w:rsidR="006D730E">
        <w:t>, do contrário,</w:t>
      </w:r>
      <w:r w:rsidR="00D37BD3">
        <w:t xml:space="preserve"> poderia</w:t>
      </w:r>
      <w:r>
        <w:t>m</w:t>
      </w:r>
      <w:r w:rsidR="00D37BD3">
        <w:t xml:space="preserve"> </w:t>
      </w:r>
      <w:r>
        <w:t>ser notados</w:t>
      </w:r>
      <w:r w:rsidR="00D37BD3">
        <w:t xml:space="preserve"> somente no final do bimestre. Além disso, é importante </w:t>
      </w:r>
      <w:r w:rsidR="006D730E">
        <w:t>certificar-se de que</w:t>
      </w:r>
      <w:r w:rsidR="00D37BD3">
        <w:t xml:space="preserve"> todos os alunos est</w:t>
      </w:r>
      <w:r w:rsidR="006D730E">
        <w:t>ejam</w:t>
      </w:r>
      <w:r w:rsidR="00D37BD3">
        <w:t xml:space="preserve"> acompanhando</w:t>
      </w:r>
      <w:r w:rsidR="006D730E">
        <w:t xml:space="preserve"> as explanações, discussões e outras dinâmicas</w:t>
      </w:r>
      <w:r w:rsidR="00735B9B">
        <w:t>, o que pode ser verificado por meio de escuta atenta e perguntas estratégicas, especialmente aos mais quietos</w:t>
      </w:r>
      <w:r w:rsidR="00D37BD3">
        <w:t xml:space="preserve">. </w:t>
      </w:r>
    </w:p>
    <w:p w14:paraId="2A01BE14" w14:textId="77777777" w:rsidR="00BF2B9A" w:rsidRPr="00E85CB3" w:rsidRDefault="00BF2B9A" w:rsidP="00E85CB3">
      <w:pPr>
        <w:pStyle w:val="02TEXTOPRINCIPAL"/>
      </w:pPr>
      <w:r w:rsidRPr="00E85CB3">
        <w:br w:type="page"/>
      </w:r>
    </w:p>
    <w:p w14:paraId="003644D1" w14:textId="171F6210" w:rsidR="00794B83" w:rsidRPr="00794B83" w:rsidRDefault="00794B83" w:rsidP="00627CF1">
      <w:pPr>
        <w:pStyle w:val="01TITULO1"/>
      </w:pPr>
      <w:r>
        <w:lastRenderedPageBreak/>
        <w:t>CONTINUANDO A APRENDER</w:t>
      </w:r>
    </w:p>
    <w:p w14:paraId="3CFAC35E" w14:textId="77777777" w:rsidR="00C25D5C" w:rsidRPr="00E85CB3" w:rsidRDefault="00C25D5C" w:rsidP="00E85CB3">
      <w:pPr>
        <w:pStyle w:val="02TEXTOPRINCIPAL"/>
      </w:pPr>
    </w:p>
    <w:p w14:paraId="7B25C4E3" w14:textId="5304AF80" w:rsidR="00794B83" w:rsidRDefault="00794B83" w:rsidP="00627CF1">
      <w:pPr>
        <w:pStyle w:val="01TITULO2"/>
      </w:pPr>
      <w:r w:rsidRPr="007207EB">
        <w:t xml:space="preserve">Fontes de </w:t>
      </w:r>
      <w:r w:rsidR="00967A2B">
        <w:t>p</w:t>
      </w:r>
      <w:r w:rsidRPr="007207EB">
        <w:t>esquisa</w:t>
      </w:r>
    </w:p>
    <w:p w14:paraId="4FB52583" w14:textId="03BB0833" w:rsidR="00AE2150" w:rsidRPr="00E85CB3" w:rsidRDefault="00AE2150" w:rsidP="00E85CB3">
      <w:pPr>
        <w:pStyle w:val="02TEXTOPRINCIPAL"/>
      </w:pPr>
    </w:p>
    <w:p w14:paraId="33B85F47" w14:textId="06A3A9C9" w:rsidR="00D37BD3" w:rsidRPr="00967A2B" w:rsidRDefault="00D37BD3" w:rsidP="00627CF1">
      <w:pPr>
        <w:pStyle w:val="01TITULO3"/>
        <w:rPr>
          <w:i/>
        </w:rPr>
      </w:pPr>
      <w:r w:rsidRPr="00967A2B">
        <w:rPr>
          <w:i/>
        </w:rPr>
        <w:t>Sites</w:t>
      </w:r>
    </w:p>
    <w:p w14:paraId="16B54E21" w14:textId="59349C24" w:rsidR="002F20FE" w:rsidRDefault="00D536F6" w:rsidP="006407C8">
      <w:pPr>
        <w:pStyle w:val="02TEXTOPRINCIPAL"/>
      </w:pPr>
      <w:r>
        <w:t>Perguntas frequentes sobre</w:t>
      </w:r>
      <w:r w:rsidR="00A4328D">
        <w:t xml:space="preserve"> variados aspectos da regulamentação, produção, uso, descarte e aplicações da</w:t>
      </w:r>
      <w:r>
        <w:t xml:space="preserve"> energia nuclear, respondidas pela </w:t>
      </w:r>
      <w:r w:rsidR="002F20FE">
        <w:t>Comissão Nacional</w:t>
      </w:r>
      <w:r>
        <w:t xml:space="preserve"> de Energia Nuclear. Disponível em: &lt;</w:t>
      </w:r>
      <w:hyperlink r:id="rId8" w:history="1">
        <w:r w:rsidRPr="00E85CB3">
          <w:rPr>
            <w:rStyle w:val="Hyperlink"/>
          </w:rPr>
          <w:t>http://www.cnen.gov.br/perguntas-frequentes</w:t>
        </w:r>
      </w:hyperlink>
      <w:r>
        <w:t>&gt;. Acesso em: nov. 2018.</w:t>
      </w:r>
    </w:p>
    <w:p w14:paraId="59A707F9" w14:textId="018DF807" w:rsidR="002F20FE" w:rsidRDefault="002F20FE" w:rsidP="006407C8">
      <w:pPr>
        <w:pStyle w:val="02TEXTOPRINCIPAL"/>
      </w:pPr>
    </w:p>
    <w:p w14:paraId="3E70C9C8" w14:textId="3D51562A" w:rsidR="00F801FD" w:rsidRPr="00F801FD" w:rsidRDefault="00F801FD" w:rsidP="006407C8">
      <w:pPr>
        <w:pStyle w:val="02TEXTOPRINCIPAL"/>
      </w:pPr>
      <w:r>
        <w:t>Es</w:t>
      </w:r>
      <w:r w:rsidR="00967A2B">
        <w:t>t</w:t>
      </w:r>
      <w:r>
        <w:t xml:space="preserve">a página </w:t>
      </w:r>
      <w:r w:rsidR="00287449">
        <w:t>(</w:t>
      </w:r>
      <w:r>
        <w:t>do Ministério da Saúde</w:t>
      </w:r>
      <w:r w:rsidR="00287449">
        <w:t>)</w:t>
      </w:r>
      <w:r>
        <w:t xml:space="preserve"> sobre vigilância ambiental, discorre sobre acidente com radiação ionizante. Disponível em: &lt;</w:t>
      </w:r>
      <w:hyperlink r:id="rId9" w:history="1">
        <w:r w:rsidRPr="00E85CB3">
          <w:rPr>
            <w:rStyle w:val="Hyperlink"/>
          </w:rPr>
          <w:t>http://portalms.saude.gov.br/vigilancia-em-saude/vigilancia-ambiental/vigifis/radiacao-ionizante</w:t>
        </w:r>
      </w:hyperlink>
      <w:r>
        <w:t>&gt;. Acesso em: nov. 2018.</w:t>
      </w:r>
    </w:p>
    <w:p w14:paraId="22AC252B" w14:textId="6D5044A3" w:rsidR="00F801FD" w:rsidRDefault="00F801FD" w:rsidP="006407C8">
      <w:pPr>
        <w:pStyle w:val="02TEXTOPRINCIPAL"/>
      </w:pPr>
    </w:p>
    <w:p w14:paraId="3B662251" w14:textId="67D4F6B2" w:rsidR="00BB61B7" w:rsidRDefault="00BB61B7" w:rsidP="006407C8">
      <w:pPr>
        <w:pStyle w:val="02TEXTOPRINCIPAL"/>
      </w:pPr>
      <w:r>
        <w:t>Reportagem sobre efeitos, riscos e benefícios do uso da radiação. Disponível em: &lt;</w:t>
      </w:r>
      <w:hyperlink r:id="rId10" w:history="1">
        <w:r w:rsidRPr="00E85CB3">
          <w:rPr>
            <w:rStyle w:val="Hyperlink"/>
          </w:rPr>
          <w:t>https://jornal.usp.br/atualidades/destino-de-lixo-nuclear-e-um-dos-principais-problemas-atuais/</w:t>
        </w:r>
      </w:hyperlink>
      <w:r>
        <w:t>&gt;. Acesso em: nov. 2018.</w:t>
      </w:r>
    </w:p>
    <w:p w14:paraId="57EA77D8" w14:textId="77777777" w:rsidR="00BB61B7" w:rsidRDefault="00BB61B7" w:rsidP="006407C8">
      <w:pPr>
        <w:pStyle w:val="02TEXTOPRINCIPAL"/>
      </w:pPr>
    </w:p>
    <w:p w14:paraId="67F5E539" w14:textId="125ECB39" w:rsidR="00D37BD3" w:rsidRPr="00D37BD3" w:rsidRDefault="00D37BD3" w:rsidP="006407C8">
      <w:pPr>
        <w:pStyle w:val="02TEXTOPRINCIPAL"/>
      </w:pPr>
      <w:r w:rsidRPr="00D37BD3">
        <w:t xml:space="preserve">Este </w:t>
      </w:r>
      <w:r w:rsidRPr="00AE2150">
        <w:rPr>
          <w:i/>
        </w:rPr>
        <w:t>site</w:t>
      </w:r>
      <w:r w:rsidRPr="00D37BD3">
        <w:t xml:space="preserve"> fala sobre os conceitos de biodiversidade e a importância dela.</w:t>
      </w:r>
    </w:p>
    <w:p w14:paraId="0AD91040" w14:textId="75C1B695" w:rsidR="00D37BD3" w:rsidRPr="00C9787E" w:rsidRDefault="00AE2150" w:rsidP="00AE2150">
      <w:pPr>
        <w:pStyle w:val="02TEXTOPRINCIPAL"/>
      </w:pPr>
      <w:r>
        <w:t xml:space="preserve">Disponível em: </w:t>
      </w:r>
      <w:r w:rsidRPr="00C9787E">
        <w:t>&lt;</w:t>
      </w:r>
      <w:hyperlink r:id="rId11" w:history="1">
        <w:r w:rsidR="00C9787E" w:rsidRPr="00E85CB3">
          <w:rPr>
            <w:rStyle w:val="Hyperlink"/>
          </w:rPr>
          <w:t>https://www.wwf.org.br/natureza_brasileira/questoes_ambientais/biodiversidade/</w:t>
        </w:r>
      </w:hyperlink>
      <w:r w:rsidRPr="00393B1F">
        <w:rPr>
          <w:rStyle w:val="Hyperlink"/>
          <w:color w:val="auto"/>
          <w:u w:val="none"/>
        </w:rPr>
        <w:t>&gt;</w:t>
      </w:r>
      <w:r w:rsidRPr="00C9787E">
        <w:rPr>
          <w:rStyle w:val="Hyperlink"/>
          <w:color w:val="auto"/>
          <w:u w:val="none"/>
        </w:rPr>
        <w:t>.</w:t>
      </w:r>
      <w:r w:rsidR="00C9787E">
        <w:rPr>
          <w:rStyle w:val="Hyperlink"/>
          <w:color w:val="auto"/>
          <w:u w:val="none"/>
        </w:rPr>
        <w:t xml:space="preserve"> </w:t>
      </w:r>
      <w:r w:rsidRPr="00C9787E">
        <w:rPr>
          <w:rStyle w:val="Hyperlink"/>
          <w:color w:val="auto"/>
          <w:u w:val="none"/>
        </w:rPr>
        <w:t>Acesso em: set.</w:t>
      </w:r>
      <w:r w:rsidR="00C9787E">
        <w:rPr>
          <w:rStyle w:val="Hyperlink"/>
          <w:color w:val="auto"/>
          <w:u w:val="none"/>
        </w:rPr>
        <w:t xml:space="preserve"> </w:t>
      </w:r>
      <w:r w:rsidRPr="00C9787E">
        <w:rPr>
          <w:rStyle w:val="Hyperlink"/>
          <w:color w:val="auto"/>
          <w:u w:val="none"/>
        </w:rPr>
        <w:t>2018.</w:t>
      </w:r>
    </w:p>
    <w:p w14:paraId="3DFC0963" w14:textId="77777777" w:rsidR="00D37BD3" w:rsidRPr="00C9787E" w:rsidRDefault="00D37BD3" w:rsidP="00AE2150">
      <w:pPr>
        <w:pStyle w:val="02TEXTOPRINCIPAL"/>
      </w:pPr>
    </w:p>
    <w:p w14:paraId="1ACAE8EB" w14:textId="184D0C9F" w:rsidR="00D37BD3" w:rsidRDefault="00D37BD3" w:rsidP="006407C8">
      <w:pPr>
        <w:pStyle w:val="02TEXTOPRINCIPAL"/>
      </w:pPr>
      <w:r w:rsidRPr="00D37BD3">
        <w:t xml:space="preserve">Este </w:t>
      </w:r>
      <w:r w:rsidRPr="00AE2150">
        <w:rPr>
          <w:i/>
        </w:rPr>
        <w:t>site</w:t>
      </w:r>
      <w:r w:rsidRPr="00D37BD3">
        <w:t xml:space="preserve"> tem a lista de todos os parques nacionais brasileiros.</w:t>
      </w:r>
    </w:p>
    <w:p w14:paraId="5EE9FCF0" w14:textId="7E3028F7" w:rsidR="00D37BD3" w:rsidRPr="00CB006E" w:rsidRDefault="00AE2150" w:rsidP="00AE2150">
      <w:pPr>
        <w:pStyle w:val="02TEXTOPRINCIPAL"/>
      </w:pPr>
      <w:r>
        <w:t>Disponível em: &lt;</w:t>
      </w:r>
      <w:hyperlink r:id="rId12" w:history="1">
        <w:r w:rsidR="0031557D" w:rsidRPr="00E85CB3">
          <w:rPr>
            <w:rStyle w:val="Hyperlink"/>
          </w:rPr>
          <w:t>http://www.icmbio.gov.br/portal/visitacao1/visite-os-parques</w:t>
        </w:r>
      </w:hyperlink>
      <w:r w:rsidRPr="00393B1F">
        <w:rPr>
          <w:rStyle w:val="Hyperlink"/>
          <w:color w:val="auto"/>
          <w:u w:val="none"/>
        </w:rPr>
        <w:t>&gt;</w:t>
      </w:r>
      <w:r w:rsidR="00C9787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  <w:r w:rsidRPr="00CB006E">
        <w:t xml:space="preserve">Acesso em: </w:t>
      </w:r>
      <w:r w:rsidR="0031557D">
        <w:t>nov</w:t>
      </w:r>
      <w:r w:rsidRPr="00CB006E">
        <w:t>.</w:t>
      </w:r>
      <w:r w:rsidR="0031557D">
        <w:t xml:space="preserve"> </w:t>
      </w:r>
      <w:r w:rsidRPr="00CB006E">
        <w:t>2018.</w:t>
      </w:r>
    </w:p>
    <w:p w14:paraId="7CCCC956" w14:textId="77777777" w:rsidR="00D37BD3" w:rsidRDefault="00D37BD3" w:rsidP="006407C8">
      <w:pPr>
        <w:pStyle w:val="02TEXTOPRINCIPAL"/>
      </w:pPr>
    </w:p>
    <w:p w14:paraId="7F5663B8" w14:textId="7BE4A0DA" w:rsidR="00D37BD3" w:rsidRDefault="00D37BD3" w:rsidP="006407C8">
      <w:pPr>
        <w:pStyle w:val="02TEXTOPRINCIPAL"/>
      </w:pPr>
      <w:r>
        <w:t xml:space="preserve">Este </w:t>
      </w:r>
      <w:r w:rsidRPr="00AE2150">
        <w:rPr>
          <w:i/>
        </w:rPr>
        <w:t xml:space="preserve">site </w:t>
      </w:r>
      <w:r>
        <w:t>apresenta os conceitos de um parque nacional e a sua definição.</w:t>
      </w:r>
    </w:p>
    <w:p w14:paraId="36DA9DCD" w14:textId="7C2EA500" w:rsidR="00D37BD3" w:rsidRPr="00A17A0B" w:rsidRDefault="00AE2150" w:rsidP="006407C8">
      <w:pPr>
        <w:pStyle w:val="02TEXTOPRINCIPAL"/>
      </w:pPr>
      <w:r>
        <w:t>&lt;</w:t>
      </w:r>
      <w:hyperlink r:id="rId13" w:history="1">
        <w:r w:rsidRPr="00E85CB3">
          <w:rPr>
            <w:rStyle w:val="Hyperlink"/>
          </w:rPr>
          <w:t>https://www.oeco.org.br/dicionario-ambiental/28241-o-que-e-um-parque-nacional/</w:t>
        </w:r>
      </w:hyperlink>
      <w:r w:rsidRPr="00967A2B">
        <w:rPr>
          <w:rStyle w:val="Hyperlink"/>
          <w:color w:val="auto"/>
          <w:u w:val="none"/>
        </w:rPr>
        <w:t>&gt;</w:t>
      </w:r>
      <w:r w:rsidRPr="00A17A0B">
        <w:t>. Acesso em: set.</w:t>
      </w:r>
      <w:r w:rsidR="00A17A0B">
        <w:t xml:space="preserve"> </w:t>
      </w:r>
      <w:r w:rsidRPr="00A17A0B">
        <w:t>2018.</w:t>
      </w:r>
    </w:p>
    <w:p w14:paraId="11F9F32C" w14:textId="77777777" w:rsidR="00D37BD3" w:rsidRPr="00E85CB3" w:rsidRDefault="00D37BD3" w:rsidP="00E85CB3">
      <w:pPr>
        <w:pStyle w:val="02TEXTOPRINCIPAL"/>
      </w:pPr>
    </w:p>
    <w:p w14:paraId="44511F12" w14:textId="2CFFA1D3" w:rsidR="00D37BD3" w:rsidRDefault="00D37BD3" w:rsidP="00627CF1">
      <w:pPr>
        <w:pStyle w:val="01TITULO3"/>
      </w:pPr>
      <w:r>
        <w:t>Vídeos</w:t>
      </w:r>
    </w:p>
    <w:p w14:paraId="36F99116" w14:textId="6C3E1A4F" w:rsidR="00D37BD3" w:rsidRPr="00D37BD3" w:rsidRDefault="00D37BD3" w:rsidP="006407C8">
      <w:pPr>
        <w:pStyle w:val="02TEXTOPRINCIPAL"/>
      </w:pPr>
      <w:r w:rsidRPr="00D37BD3">
        <w:t>Neste vídeo há a explicação de cada tipo de radiação de forma leve e bastante interessante</w:t>
      </w:r>
      <w:r w:rsidR="00AA7E11">
        <w:t>.</w:t>
      </w:r>
      <w:r w:rsidRPr="00D37BD3">
        <w:t xml:space="preserve"> </w:t>
      </w:r>
      <w:r w:rsidR="00AA7E11">
        <w:t>P</w:t>
      </w:r>
      <w:r w:rsidRPr="00D37BD3">
        <w:t>ara entender como se comporta cada tipo de radiação.</w:t>
      </w:r>
    </w:p>
    <w:p w14:paraId="3E179D92" w14:textId="314DC8FD" w:rsidR="00D37BD3" w:rsidRPr="00D37BD3" w:rsidRDefault="001F4E83" w:rsidP="006407C8">
      <w:pPr>
        <w:pStyle w:val="02TEXTOPRINCIPAL"/>
      </w:pPr>
      <w:r>
        <w:t>PORTAL DA RADIOLOGIA.</w:t>
      </w:r>
      <w:r w:rsidR="00B02B28">
        <w:t xml:space="preserve"> </w:t>
      </w:r>
      <w:r w:rsidR="00902949" w:rsidRPr="00902949">
        <w:t>T</w:t>
      </w:r>
      <w:r w:rsidRPr="00902949">
        <w:t>ipos de radiação partícula alfa beta e radiação gama</w:t>
      </w:r>
      <w:r>
        <w:t xml:space="preserve">. </w:t>
      </w:r>
      <w:r w:rsidR="001C7FD3">
        <w:t>Disponível</w:t>
      </w:r>
      <w:r w:rsidR="00903AA6">
        <w:t xml:space="preserve"> em: &lt;</w:t>
      </w:r>
      <w:hyperlink r:id="rId14" w:history="1">
        <w:r w:rsidR="00903AA6" w:rsidRPr="00E85CB3">
          <w:rPr>
            <w:rStyle w:val="Hyperlink"/>
          </w:rPr>
          <w:t>https://www.youtube.com/watch?v=N1TMhRKiOBk</w:t>
        </w:r>
      </w:hyperlink>
      <w:r w:rsidR="00903AA6" w:rsidRPr="00C34D3A">
        <w:rPr>
          <w:rStyle w:val="Hyperlink"/>
          <w:rFonts w:ascii="Arial" w:hAnsi="Arial" w:cs="Arial"/>
          <w:sz w:val="24"/>
          <w:szCs w:val="24"/>
          <w:u w:val="none"/>
        </w:rPr>
        <w:t>&gt;</w:t>
      </w:r>
      <w:r w:rsidR="00903AA6" w:rsidRPr="00903AA6">
        <w:t>.</w:t>
      </w:r>
      <w:r>
        <w:t xml:space="preserve"> </w:t>
      </w:r>
      <w:r w:rsidR="00903AA6" w:rsidRPr="00903AA6">
        <w:t xml:space="preserve">Acesso em: </w:t>
      </w:r>
      <w:r>
        <w:t>nov</w:t>
      </w:r>
      <w:r w:rsidR="00903AA6" w:rsidRPr="00903AA6">
        <w:t>.</w:t>
      </w:r>
      <w:r>
        <w:t xml:space="preserve"> </w:t>
      </w:r>
      <w:r w:rsidR="00903AA6" w:rsidRPr="00903AA6">
        <w:t>2018.</w:t>
      </w:r>
    </w:p>
    <w:p w14:paraId="0F6A5D2F" w14:textId="77777777" w:rsidR="00ED1677" w:rsidRPr="00E85CB3" w:rsidRDefault="00ED1677" w:rsidP="00E85CB3">
      <w:pPr>
        <w:pStyle w:val="02TEXTOPRINCIPAL"/>
      </w:pPr>
      <w:r w:rsidRPr="00E85CB3">
        <w:br w:type="page"/>
      </w:r>
    </w:p>
    <w:p w14:paraId="2B04C993" w14:textId="327D63CC" w:rsidR="00D37BD3" w:rsidRDefault="00D37BD3" w:rsidP="00627CF1">
      <w:pPr>
        <w:pStyle w:val="01TITULO3"/>
      </w:pPr>
      <w:r>
        <w:lastRenderedPageBreak/>
        <w:t>Livros</w:t>
      </w:r>
    </w:p>
    <w:p w14:paraId="358CBBF8" w14:textId="5F750133" w:rsidR="00D37BD3" w:rsidRPr="00D37BD3" w:rsidRDefault="00D37BD3" w:rsidP="006407C8">
      <w:pPr>
        <w:pStyle w:val="02TEXTOPRINCIPAL"/>
        <w:rPr>
          <w:rFonts w:ascii="Times" w:hAnsi="Times" w:cs="Times New Roman"/>
        </w:rPr>
      </w:pPr>
      <w:r w:rsidRPr="00D37BD3">
        <w:rPr>
          <w:shd w:val="clear" w:color="auto" w:fill="FFFFFF"/>
        </w:rPr>
        <w:t xml:space="preserve">Desde </w:t>
      </w:r>
      <w:r w:rsidR="00F3396C">
        <w:rPr>
          <w:shd w:val="clear" w:color="auto" w:fill="FFFFFF"/>
        </w:rPr>
        <w:t>su</w:t>
      </w:r>
      <w:r w:rsidRPr="00D37BD3">
        <w:rPr>
          <w:shd w:val="clear" w:color="auto" w:fill="FFFFFF"/>
        </w:rPr>
        <w:t xml:space="preserve">a descoberta, a radiação </w:t>
      </w:r>
      <w:r w:rsidR="00F3396C">
        <w:rPr>
          <w:shd w:val="clear" w:color="auto" w:fill="FFFFFF"/>
        </w:rPr>
        <w:t>v</w:t>
      </w:r>
      <w:r w:rsidR="00310315">
        <w:rPr>
          <w:shd w:val="clear" w:color="auto" w:fill="FFFFFF"/>
        </w:rPr>
        <w:t>em ocupando, cada vez mais, papé</w:t>
      </w:r>
      <w:bookmarkStart w:id="0" w:name="_GoBack"/>
      <w:bookmarkEnd w:id="0"/>
      <w:r w:rsidR="00F3396C">
        <w:rPr>
          <w:shd w:val="clear" w:color="auto" w:fill="FFFFFF"/>
        </w:rPr>
        <w:t xml:space="preserve">is de destaque e </w:t>
      </w:r>
      <w:r w:rsidRPr="00D37BD3">
        <w:rPr>
          <w:shd w:val="clear" w:color="auto" w:fill="FFFFFF"/>
        </w:rPr>
        <w:t>import</w:t>
      </w:r>
      <w:r w:rsidR="00F3396C">
        <w:rPr>
          <w:shd w:val="clear" w:color="auto" w:fill="FFFFFF"/>
        </w:rPr>
        <w:t>ância</w:t>
      </w:r>
      <w:r w:rsidRPr="00D37BD3">
        <w:rPr>
          <w:shd w:val="clear" w:color="auto" w:fill="FFFFFF"/>
        </w:rPr>
        <w:t xml:space="preserve"> </w:t>
      </w:r>
      <w:r w:rsidR="00F3396C">
        <w:rPr>
          <w:shd w:val="clear" w:color="auto" w:fill="FFFFFF"/>
        </w:rPr>
        <w:t xml:space="preserve">na sociedade moderna e </w:t>
      </w:r>
      <w:r w:rsidRPr="00D37BD3">
        <w:rPr>
          <w:shd w:val="clear" w:color="auto" w:fill="FFFFFF"/>
        </w:rPr>
        <w:t>no dia a dia das pessoas</w:t>
      </w:r>
      <w:r w:rsidR="00F3396C">
        <w:rPr>
          <w:shd w:val="clear" w:color="auto" w:fill="FFFFFF"/>
        </w:rPr>
        <w:t xml:space="preserve">. </w:t>
      </w:r>
      <w:r w:rsidR="002F7543">
        <w:rPr>
          <w:shd w:val="clear" w:color="auto" w:fill="FFFFFF"/>
        </w:rPr>
        <w:t xml:space="preserve">Suas </w:t>
      </w:r>
      <w:r w:rsidRPr="00D37BD3">
        <w:rPr>
          <w:shd w:val="clear" w:color="auto" w:fill="FFFFFF"/>
        </w:rPr>
        <w:t xml:space="preserve">aplicações </w:t>
      </w:r>
      <w:r w:rsidR="002F7543">
        <w:rPr>
          <w:shd w:val="clear" w:color="auto" w:fill="FFFFFF"/>
        </w:rPr>
        <w:t xml:space="preserve">na área da medicina (desde a </w:t>
      </w:r>
      <w:r w:rsidR="002F7543" w:rsidRPr="00D37BD3">
        <w:rPr>
          <w:shd w:val="clear" w:color="auto" w:fill="FFFFFF"/>
        </w:rPr>
        <w:t>detecção de doenças</w:t>
      </w:r>
      <w:r w:rsidR="002F7543">
        <w:rPr>
          <w:shd w:val="clear" w:color="auto" w:fill="FFFFFF"/>
        </w:rPr>
        <w:t xml:space="preserve"> até </w:t>
      </w:r>
      <w:r w:rsidR="002F7543" w:rsidRPr="00D37BD3">
        <w:rPr>
          <w:shd w:val="clear" w:color="auto" w:fill="FFFFFF"/>
        </w:rPr>
        <w:t xml:space="preserve">o </w:t>
      </w:r>
      <w:r w:rsidR="002F7543">
        <w:rPr>
          <w:shd w:val="clear" w:color="auto" w:fill="FFFFFF"/>
        </w:rPr>
        <w:t xml:space="preserve">seu </w:t>
      </w:r>
      <w:r w:rsidR="002F7543" w:rsidRPr="00D37BD3">
        <w:rPr>
          <w:shd w:val="clear" w:color="auto" w:fill="FFFFFF"/>
        </w:rPr>
        <w:t>tratamento</w:t>
      </w:r>
      <w:r w:rsidR="002F7543">
        <w:rPr>
          <w:shd w:val="clear" w:color="auto" w:fill="FFFFFF"/>
        </w:rPr>
        <w:t xml:space="preserve">) e da </w:t>
      </w:r>
      <w:r w:rsidRPr="00D37BD3">
        <w:rPr>
          <w:shd w:val="clear" w:color="auto" w:fill="FFFFFF"/>
        </w:rPr>
        <w:t>indústria</w:t>
      </w:r>
      <w:r w:rsidR="002F7543">
        <w:rPr>
          <w:shd w:val="clear" w:color="auto" w:fill="FFFFFF"/>
        </w:rPr>
        <w:t xml:space="preserve"> são inúmeras</w:t>
      </w:r>
      <w:r w:rsidRPr="00D37BD3">
        <w:rPr>
          <w:shd w:val="clear" w:color="auto" w:fill="FFFFFF"/>
        </w:rPr>
        <w:t>.</w:t>
      </w:r>
    </w:p>
    <w:p w14:paraId="33456AD5" w14:textId="7632E721" w:rsidR="00D37BD3" w:rsidRPr="0071555D" w:rsidRDefault="009600D0" w:rsidP="0071555D">
      <w:pPr>
        <w:pStyle w:val="02TEXTOPRINCIPAL"/>
      </w:pPr>
      <w:r>
        <w:t xml:space="preserve">OKUNO, E. </w:t>
      </w:r>
      <w:r w:rsidRPr="009600D0">
        <w:rPr>
          <w:i/>
        </w:rPr>
        <w:t>Física das radiações</w:t>
      </w:r>
      <w:r>
        <w:t>. São Paulo: Oficina de Textos, 2010.</w:t>
      </w:r>
    </w:p>
    <w:p w14:paraId="092035B0" w14:textId="77777777" w:rsidR="00D37BD3" w:rsidRPr="0071555D" w:rsidRDefault="00D37BD3" w:rsidP="0071555D">
      <w:pPr>
        <w:pStyle w:val="02TEXTOPRINCIPAL"/>
      </w:pPr>
    </w:p>
    <w:p w14:paraId="0C5ED41D" w14:textId="7A0BE8B1" w:rsidR="00D37BD3" w:rsidRDefault="00D37BD3" w:rsidP="006407C8">
      <w:pPr>
        <w:pStyle w:val="02TEXTOPRINCIPAL"/>
        <w:rPr>
          <w:szCs w:val="24"/>
        </w:rPr>
      </w:pPr>
      <w:r w:rsidRPr="00D37BD3">
        <w:rPr>
          <w:szCs w:val="24"/>
        </w:rPr>
        <w:t xml:space="preserve">O estabelecimento de áreas protegidas é uma estratégia importante para conter a ocupação desenfreada da terra e o uso predatório dos recursos naturais, mas sua implementação tem enfrentado inúmeros desafios. De forma didática e abrangente, </w:t>
      </w:r>
      <w:proofErr w:type="spellStart"/>
      <w:r w:rsidRPr="00D37BD3">
        <w:rPr>
          <w:szCs w:val="24"/>
        </w:rPr>
        <w:t>Nurit</w:t>
      </w:r>
      <w:proofErr w:type="spellEnd"/>
      <w:r w:rsidRPr="00D37BD3">
        <w:rPr>
          <w:szCs w:val="24"/>
        </w:rPr>
        <w:t xml:space="preserve"> </w:t>
      </w:r>
      <w:proofErr w:type="spellStart"/>
      <w:r w:rsidRPr="00D37BD3">
        <w:rPr>
          <w:szCs w:val="24"/>
        </w:rPr>
        <w:t>Bensusan</w:t>
      </w:r>
      <w:proofErr w:type="spellEnd"/>
      <w:r w:rsidRPr="00D37BD3">
        <w:rPr>
          <w:szCs w:val="24"/>
        </w:rPr>
        <w:t xml:space="preserve"> trata da questão das áreas protegidas pela ótica dos desafios atuais e futuros </w:t>
      </w:r>
      <w:r w:rsidR="00967A2B">
        <w:rPr>
          <w:szCs w:val="24"/>
        </w:rPr>
        <w:sym w:font="Symbol" w:char="F02D"/>
      </w:r>
      <w:r w:rsidRPr="00D37BD3">
        <w:rPr>
          <w:szCs w:val="24"/>
        </w:rPr>
        <w:t xml:space="preserve"> humanos, culturais, econômicos e sociais </w:t>
      </w:r>
      <w:r w:rsidR="00967A2B">
        <w:rPr>
          <w:szCs w:val="24"/>
        </w:rPr>
        <w:sym w:font="Symbol" w:char="F02D"/>
      </w:r>
      <w:r w:rsidRPr="00D37BD3">
        <w:rPr>
          <w:szCs w:val="24"/>
        </w:rPr>
        <w:t>, mostrando que a participação da sociedade é fundamental para superá-los.</w:t>
      </w:r>
    </w:p>
    <w:p w14:paraId="2CFC14F5" w14:textId="73FBB82E" w:rsidR="00D37BD3" w:rsidRPr="0071555D" w:rsidRDefault="0080076D" w:rsidP="006407C8">
      <w:pPr>
        <w:pStyle w:val="02TEXTOPRINCIPAL"/>
      </w:pPr>
      <w:r>
        <w:t xml:space="preserve">BENSUSAN. N. </w:t>
      </w:r>
      <w:r w:rsidRPr="0080076D">
        <w:rPr>
          <w:i/>
        </w:rPr>
        <w:t>Conservação da biodiversidade em áreas protegidas</w:t>
      </w:r>
      <w:r>
        <w:t xml:space="preserve">. Rio de Janeiro: Editora FGV, 2006. </w:t>
      </w:r>
    </w:p>
    <w:p w14:paraId="0DA5E70A" w14:textId="25843BA4" w:rsidR="00A50592" w:rsidRPr="00967A2B" w:rsidRDefault="00A50592" w:rsidP="00967A2B">
      <w:pPr>
        <w:pStyle w:val="02TEXTOPRINCIPAL"/>
      </w:pPr>
    </w:p>
    <w:p w14:paraId="449DE4E6" w14:textId="30216ED6" w:rsidR="00794B83" w:rsidRDefault="00794B83" w:rsidP="006407C8">
      <w:pPr>
        <w:pStyle w:val="01TITULO2"/>
      </w:pPr>
      <w:r w:rsidRPr="007207EB">
        <w:t xml:space="preserve">Continuidade de </w:t>
      </w:r>
      <w:r w:rsidR="007B5D3E">
        <w:t>e</w:t>
      </w:r>
      <w:r w:rsidRPr="007207EB">
        <w:t>studos</w:t>
      </w:r>
    </w:p>
    <w:p w14:paraId="0F8FDA81" w14:textId="0DFBEA5F" w:rsidR="00794B83" w:rsidRPr="00D37BD3" w:rsidRDefault="00D37BD3" w:rsidP="006407C8">
      <w:pPr>
        <w:pStyle w:val="02TEXTOPRINCIPAL"/>
      </w:pPr>
      <w:r>
        <w:t>Os alunos precisam no final do bimestre, estarem aptos a reconhecerem os tipos de radiação, os benefícios e malefícios que podem causar. Além disso, precisam conhecer sobre a preservação ambiental</w:t>
      </w:r>
      <w:r w:rsidR="00A50592">
        <w:t>:</w:t>
      </w:r>
      <w:r>
        <w:t xml:space="preserve"> a importância, o que deve ser feito por parte do poder público e por parte deles. Eles devem conhecer qua</w:t>
      </w:r>
      <w:r w:rsidRPr="00D37BD3">
        <w:t xml:space="preserve">is são os comportamentos e atitudes que beneficiam o meio ambiente. Além disso, devem conhecer </w:t>
      </w:r>
      <w:r w:rsidR="006407C8">
        <w:t>a</w:t>
      </w:r>
      <w:r w:rsidRPr="00D37BD3">
        <w:t xml:space="preserve"> importância das unidades de conservação para a preservação da biodiversidade e do patrimônio nacional, considerando os diferentes tipos de unidades (parques, reservas e florestas nacionais), as populações humanas e as atividades a eles relacionados.</w:t>
      </w:r>
      <w:r>
        <w:t xml:space="preserve"> Caso em algum momento os alunos apresentem algum item que não está de acordo, retome imediatamente com ele – isso poderá evitar um processo de recuperação, por exemplo. Sobretudo aqueles alunos mais tímidos, é importante ficar atento a isso.</w:t>
      </w:r>
      <w:r w:rsidR="00A50592">
        <w:t xml:space="preserve"> </w:t>
      </w:r>
    </w:p>
    <w:sectPr w:rsidR="00794B83" w:rsidRPr="00D37BD3" w:rsidSect="00E85C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247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6F18E" w14:textId="77777777" w:rsidR="00865541" w:rsidRDefault="00865541" w:rsidP="008016CC">
      <w:pPr>
        <w:spacing w:after="0" w:line="240" w:lineRule="auto"/>
      </w:pPr>
      <w:r>
        <w:separator/>
      </w:r>
    </w:p>
  </w:endnote>
  <w:endnote w:type="continuationSeparator" w:id="0">
    <w:p w14:paraId="217F9964" w14:textId="77777777" w:rsidR="00865541" w:rsidRDefault="00865541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A3474" w14:textId="77777777" w:rsidR="005E66EA" w:rsidRDefault="005E66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93"/>
      <w:gridCol w:w="715"/>
    </w:tblGrid>
    <w:tr w:rsidR="005E66EA" w:rsidRPr="005A1C11" w14:paraId="1FF84CEA" w14:textId="77777777" w:rsidTr="00F64FDE">
      <w:tc>
        <w:tcPr>
          <w:tcW w:w="9606" w:type="dxa"/>
        </w:tcPr>
        <w:p w14:paraId="0E48FF6D" w14:textId="77777777" w:rsidR="005E66EA" w:rsidRPr="00D01AFB" w:rsidRDefault="005E66EA" w:rsidP="005E66EA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D01AFB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01AFB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D01AFB">
            <w:rPr>
              <w:rFonts w:ascii="Tahoma" w:hAnsi="Tahoma" w:cs="Tahoma"/>
              <w:i/>
              <w:sz w:val="14"/>
              <w:szCs w:val="14"/>
            </w:rPr>
            <w:t xml:space="preserve"> </w:t>
          </w:r>
          <w:r w:rsidRPr="00D01AFB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217BA867" w14:textId="26BDA810" w:rsidR="005E66EA" w:rsidRPr="00D01AFB" w:rsidRDefault="005E66EA" w:rsidP="005E66EA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begin"/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instrText xml:space="preserve"> PAGE  \* Arabic  \* MERGEFORMAT </w:instrTex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separate"/>
          </w:r>
          <w:r w:rsidR="00310315">
            <w:rPr>
              <w:rStyle w:val="RodapChar"/>
              <w:rFonts w:ascii="Tahoma" w:hAnsi="Tahoma" w:cs="Tahoma"/>
              <w:noProof/>
              <w:sz w:val="24"/>
              <w:szCs w:val="24"/>
            </w:rPr>
            <w:t>10</w: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sdt>
    <w:sdtPr>
      <w:id w:val="1887605232"/>
      <w:docPartObj>
        <w:docPartGallery w:val="Page Numbers (Bottom of Page)"/>
        <w:docPartUnique/>
      </w:docPartObj>
    </w:sdtPr>
    <w:sdtEndPr/>
    <w:sdtContent>
      <w:p w14:paraId="023D0C49" w14:textId="49CB109C" w:rsidR="00865541" w:rsidRDefault="00310315" w:rsidP="005E66EA">
        <w:pPr>
          <w:pStyle w:val="02TEXTOPRINCIPAL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329D5" w14:textId="77777777" w:rsidR="005E66EA" w:rsidRDefault="005E66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4EC02" w14:textId="77777777" w:rsidR="00865541" w:rsidRDefault="00865541" w:rsidP="008016CC">
      <w:pPr>
        <w:spacing w:after="0" w:line="240" w:lineRule="auto"/>
      </w:pPr>
      <w:r>
        <w:separator/>
      </w:r>
    </w:p>
  </w:footnote>
  <w:footnote w:type="continuationSeparator" w:id="0">
    <w:p w14:paraId="5E534A19" w14:textId="77777777" w:rsidR="00865541" w:rsidRDefault="00865541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17FF0" w14:textId="77777777" w:rsidR="005E66EA" w:rsidRDefault="005E66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868CB" w14:textId="69E1A4DF" w:rsidR="00865541" w:rsidRDefault="00865541">
    <w:pPr>
      <w:pStyle w:val="Cabealho"/>
    </w:pPr>
    <w:r>
      <w:rPr>
        <w:noProof/>
      </w:rPr>
      <w:drawing>
        <wp:inline distT="0" distB="0" distL="0" distR="0" wp14:anchorId="107EF09B" wp14:editId="70E12BDE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D4B25" w14:textId="77777777" w:rsidR="005E66EA" w:rsidRDefault="005E66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2D2"/>
    <w:multiLevelType w:val="hybridMultilevel"/>
    <w:tmpl w:val="67A21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0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4"/>
  </w:num>
  <w:num w:numId="5">
    <w:abstractNumId w:val="12"/>
  </w:num>
  <w:num w:numId="6">
    <w:abstractNumId w:val="10"/>
  </w:num>
  <w:num w:numId="7">
    <w:abstractNumId w:val="5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1"/>
  </w:num>
  <w:num w:numId="13">
    <w:abstractNumId w:val="17"/>
  </w:num>
  <w:num w:numId="14">
    <w:abstractNumId w:val="3"/>
  </w:num>
  <w:num w:numId="15">
    <w:abstractNumId w:val="16"/>
  </w:num>
  <w:num w:numId="16">
    <w:abstractNumId w:val="13"/>
  </w:num>
  <w:num w:numId="17">
    <w:abstractNumId w:val="2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BE"/>
    <w:rsid w:val="00011D1A"/>
    <w:rsid w:val="00013ACB"/>
    <w:rsid w:val="00015604"/>
    <w:rsid w:val="00027A7A"/>
    <w:rsid w:val="00031473"/>
    <w:rsid w:val="000352C4"/>
    <w:rsid w:val="00037773"/>
    <w:rsid w:val="0003778C"/>
    <w:rsid w:val="00041F26"/>
    <w:rsid w:val="00044311"/>
    <w:rsid w:val="000515BD"/>
    <w:rsid w:val="00051707"/>
    <w:rsid w:val="00053BD8"/>
    <w:rsid w:val="0005509E"/>
    <w:rsid w:val="00055577"/>
    <w:rsid w:val="00056440"/>
    <w:rsid w:val="00073121"/>
    <w:rsid w:val="0008466D"/>
    <w:rsid w:val="00094947"/>
    <w:rsid w:val="000A0F33"/>
    <w:rsid w:val="000B61BF"/>
    <w:rsid w:val="000B71B9"/>
    <w:rsid w:val="000C0566"/>
    <w:rsid w:val="000C2708"/>
    <w:rsid w:val="000D6645"/>
    <w:rsid w:val="000E0B01"/>
    <w:rsid w:val="000F5E1D"/>
    <w:rsid w:val="000F68C2"/>
    <w:rsid w:val="00104936"/>
    <w:rsid w:val="001103AA"/>
    <w:rsid w:val="00110F8A"/>
    <w:rsid w:val="00113567"/>
    <w:rsid w:val="001160AC"/>
    <w:rsid w:val="00126C06"/>
    <w:rsid w:val="00131516"/>
    <w:rsid w:val="00153707"/>
    <w:rsid w:val="00155F37"/>
    <w:rsid w:val="00156BF1"/>
    <w:rsid w:val="00165003"/>
    <w:rsid w:val="0018152A"/>
    <w:rsid w:val="001947C7"/>
    <w:rsid w:val="001975EC"/>
    <w:rsid w:val="001A35A1"/>
    <w:rsid w:val="001A3F2E"/>
    <w:rsid w:val="001B2D85"/>
    <w:rsid w:val="001B47A6"/>
    <w:rsid w:val="001C71EC"/>
    <w:rsid w:val="001C7FD3"/>
    <w:rsid w:val="001D30E9"/>
    <w:rsid w:val="001D4AA4"/>
    <w:rsid w:val="001E509A"/>
    <w:rsid w:val="001E5A0F"/>
    <w:rsid w:val="001F444D"/>
    <w:rsid w:val="001F48FF"/>
    <w:rsid w:val="001F4E83"/>
    <w:rsid w:val="0020060A"/>
    <w:rsid w:val="00212409"/>
    <w:rsid w:val="00225745"/>
    <w:rsid w:val="00236CD2"/>
    <w:rsid w:val="00242DDE"/>
    <w:rsid w:val="0024460D"/>
    <w:rsid w:val="00250BBA"/>
    <w:rsid w:val="002519A9"/>
    <w:rsid w:val="00253A8D"/>
    <w:rsid w:val="00254DB7"/>
    <w:rsid w:val="00255A25"/>
    <w:rsid w:val="00260946"/>
    <w:rsid w:val="0026231F"/>
    <w:rsid w:val="0026745F"/>
    <w:rsid w:val="0027467C"/>
    <w:rsid w:val="0027635C"/>
    <w:rsid w:val="00283652"/>
    <w:rsid w:val="00287449"/>
    <w:rsid w:val="00290F0B"/>
    <w:rsid w:val="0029689F"/>
    <w:rsid w:val="002A3D24"/>
    <w:rsid w:val="002B10F6"/>
    <w:rsid w:val="002B5781"/>
    <w:rsid w:val="002B5940"/>
    <w:rsid w:val="002C294C"/>
    <w:rsid w:val="002C54E2"/>
    <w:rsid w:val="002C5F54"/>
    <w:rsid w:val="002D3C6C"/>
    <w:rsid w:val="002D7FAF"/>
    <w:rsid w:val="002E272B"/>
    <w:rsid w:val="002E42EF"/>
    <w:rsid w:val="002E5564"/>
    <w:rsid w:val="002F20FE"/>
    <w:rsid w:val="002F3071"/>
    <w:rsid w:val="002F546A"/>
    <w:rsid w:val="002F7543"/>
    <w:rsid w:val="003065F5"/>
    <w:rsid w:val="00307F83"/>
    <w:rsid w:val="00310315"/>
    <w:rsid w:val="00310CF5"/>
    <w:rsid w:val="00311152"/>
    <w:rsid w:val="003128FB"/>
    <w:rsid w:val="0031557D"/>
    <w:rsid w:val="00317F90"/>
    <w:rsid w:val="003212D7"/>
    <w:rsid w:val="00330E3A"/>
    <w:rsid w:val="00335C7A"/>
    <w:rsid w:val="0034554D"/>
    <w:rsid w:val="00357365"/>
    <w:rsid w:val="00362688"/>
    <w:rsid w:val="003632E2"/>
    <w:rsid w:val="003633F5"/>
    <w:rsid w:val="003658B2"/>
    <w:rsid w:val="00367C7D"/>
    <w:rsid w:val="003718E6"/>
    <w:rsid w:val="00375A6B"/>
    <w:rsid w:val="00380252"/>
    <w:rsid w:val="00393B1F"/>
    <w:rsid w:val="00394628"/>
    <w:rsid w:val="00396C14"/>
    <w:rsid w:val="003972E2"/>
    <w:rsid w:val="003A0405"/>
    <w:rsid w:val="003A5907"/>
    <w:rsid w:val="003C0E11"/>
    <w:rsid w:val="003E442A"/>
    <w:rsid w:val="003F1AE4"/>
    <w:rsid w:val="003F3156"/>
    <w:rsid w:val="003F5291"/>
    <w:rsid w:val="003F5980"/>
    <w:rsid w:val="00402E6E"/>
    <w:rsid w:val="00413131"/>
    <w:rsid w:val="00423071"/>
    <w:rsid w:val="00433AD9"/>
    <w:rsid w:val="0043712C"/>
    <w:rsid w:val="00444A73"/>
    <w:rsid w:val="00445569"/>
    <w:rsid w:val="0045046D"/>
    <w:rsid w:val="00451CCB"/>
    <w:rsid w:val="00471096"/>
    <w:rsid w:val="00472507"/>
    <w:rsid w:val="00475282"/>
    <w:rsid w:val="00484F9B"/>
    <w:rsid w:val="00490065"/>
    <w:rsid w:val="00491960"/>
    <w:rsid w:val="0049634C"/>
    <w:rsid w:val="004A1929"/>
    <w:rsid w:val="004B3961"/>
    <w:rsid w:val="004B4611"/>
    <w:rsid w:val="004B695C"/>
    <w:rsid w:val="004C7999"/>
    <w:rsid w:val="004D1B4E"/>
    <w:rsid w:val="004D230C"/>
    <w:rsid w:val="004D50EE"/>
    <w:rsid w:val="004D6D72"/>
    <w:rsid w:val="004E5C87"/>
    <w:rsid w:val="004F2422"/>
    <w:rsid w:val="004F33E6"/>
    <w:rsid w:val="004F6842"/>
    <w:rsid w:val="00500597"/>
    <w:rsid w:val="0050648A"/>
    <w:rsid w:val="005064E4"/>
    <w:rsid w:val="00514BCF"/>
    <w:rsid w:val="005171EF"/>
    <w:rsid w:val="00521AEC"/>
    <w:rsid w:val="005220A0"/>
    <w:rsid w:val="005326F3"/>
    <w:rsid w:val="005337F5"/>
    <w:rsid w:val="0054095B"/>
    <w:rsid w:val="00542CDA"/>
    <w:rsid w:val="00560FC8"/>
    <w:rsid w:val="00563828"/>
    <w:rsid w:val="00570FD9"/>
    <w:rsid w:val="00574972"/>
    <w:rsid w:val="005842C8"/>
    <w:rsid w:val="005917AA"/>
    <w:rsid w:val="00593DF2"/>
    <w:rsid w:val="00596A2B"/>
    <w:rsid w:val="005A0F5C"/>
    <w:rsid w:val="005A36C1"/>
    <w:rsid w:val="005B1B78"/>
    <w:rsid w:val="005B205F"/>
    <w:rsid w:val="005B249B"/>
    <w:rsid w:val="005B361E"/>
    <w:rsid w:val="005B7279"/>
    <w:rsid w:val="005C1390"/>
    <w:rsid w:val="005C2DCE"/>
    <w:rsid w:val="005D0662"/>
    <w:rsid w:val="005D274A"/>
    <w:rsid w:val="005E039E"/>
    <w:rsid w:val="005E1815"/>
    <w:rsid w:val="005E55C1"/>
    <w:rsid w:val="005E66EA"/>
    <w:rsid w:val="005F1795"/>
    <w:rsid w:val="005F3CD8"/>
    <w:rsid w:val="005F615B"/>
    <w:rsid w:val="005F7A3C"/>
    <w:rsid w:val="006065B1"/>
    <w:rsid w:val="00607B18"/>
    <w:rsid w:val="00611A69"/>
    <w:rsid w:val="00613F07"/>
    <w:rsid w:val="006179C1"/>
    <w:rsid w:val="0062002B"/>
    <w:rsid w:val="00625481"/>
    <w:rsid w:val="00627CF1"/>
    <w:rsid w:val="006359E6"/>
    <w:rsid w:val="006407C8"/>
    <w:rsid w:val="006427FB"/>
    <w:rsid w:val="00643628"/>
    <w:rsid w:val="006439D4"/>
    <w:rsid w:val="00644451"/>
    <w:rsid w:val="00644AE0"/>
    <w:rsid w:val="00651152"/>
    <w:rsid w:val="0065657F"/>
    <w:rsid w:val="00694E5C"/>
    <w:rsid w:val="006970C0"/>
    <w:rsid w:val="006A486D"/>
    <w:rsid w:val="006B161D"/>
    <w:rsid w:val="006B44E0"/>
    <w:rsid w:val="006B5914"/>
    <w:rsid w:val="006C1EC8"/>
    <w:rsid w:val="006C7C18"/>
    <w:rsid w:val="006D24F9"/>
    <w:rsid w:val="006D3B54"/>
    <w:rsid w:val="006D730E"/>
    <w:rsid w:val="006E788F"/>
    <w:rsid w:val="006F03DE"/>
    <w:rsid w:val="006F2A0A"/>
    <w:rsid w:val="006F66E9"/>
    <w:rsid w:val="00702C0E"/>
    <w:rsid w:val="00704B95"/>
    <w:rsid w:val="00706D7D"/>
    <w:rsid w:val="00712BFB"/>
    <w:rsid w:val="0071555D"/>
    <w:rsid w:val="00717895"/>
    <w:rsid w:val="007207EB"/>
    <w:rsid w:val="007317A3"/>
    <w:rsid w:val="00735B9B"/>
    <w:rsid w:val="00760208"/>
    <w:rsid w:val="00761EB4"/>
    <w:rsid w:val="00771451"/>
    <w:rsid w:val="00771854"/>
    <w:rsid w:val="00771F73"/>
    <w:rsid w:val="00782210"/>
    <w:rsid w:val="0078442C"/>
    <w:rsid w:val="00794448"/>
    <w:rsid w:val="00794B83"/>
    <w:rsid w:val="007A7193"/>
    <w:rsid w:val="007B2572"/>
    <w:rsid w:val="007B5D3E"/>
    <w:rsid w:val="007C0E41"/>
    <w:rsid w:val="007D0CCA"/>
    <w:rsid w:val="007D14CA"/>
    <w:rsid w:val="007E28E7"/>
    <w:rsid w:val="007E731E"/>
    <w:rsid w:val="0080076D"/>
    <w:rsid w:val="008016CC"/>
    <w:rsid w:val="00822A33"/>
    <w:rsid w:val="00823C58"/>
    <w:rsid w:val="00825E50"/>
    <w:rsid w:val="00826A7C"/>
    <w:rsid w:val="008357FD"/>
    <w:rsid w:val="008447D7"/>
    <w:rsid w:val="00852FB1"/>
    <w:rsid w:val="008540A5"/>
    <w:rsid w:val="008546A4"/>
    <w:rsid w:val="00860886"/>
    <w:rsid w:val="00861EC6"/>
    <w:rsid w:val="00862C45"/>
    <w:rsid w:val="00865541"/>
    <w:rsid w:val="0087030E"/>
    <w:rsid w:val="00895217"/>
    <w:rsid w:val="0089578B"/>
    <w:rsid w:val="00896EBF"/>
    <w:rsid w:val="008A049E"/>
    <w:rsid w:val="008A2099"/>
    <w:rsid w:val="008C28AE"/>
    <w:rsid w:val="008C5E15"/>
    <w:rsid w:val="008D0710"/>
    <w:rsid w:val="008D3757"/>
    <w:rsid w:val="008F22C7"/>
    <w:rsid w:val="008F421D"/>
    <w:rsid w:val="00902949"/>
    <w:rsid w:val="00903AA6"/>
    <w:rsid w:val="00907989"/>
    <w:rsid w:val="009151E0"/>
    <w:rsid w:val="00924273"/>
    <w:rsid w:val="0093207A"/>
    <w:rsid w:val="00932F1D"/>
    <w:rsid w:val="0093474C"/>
    <w:rsid w:val="00947068"/>
    <w:rsid w:val="009541C5"/>
    <w:rsid w:val="0095430B"/>
    <w:rsid w:val="0095469F"/>
    <w:rsid w:val="009600D0"/>
    <w:rsid w:val="00967A2B"/>
    <w:rsid w:val="00970472"/>
    <w:rsid w:val="009711B1"/>
    <w:rsid w:val="009842CD"/>
    <w:rsid w:val="00995173"/>
    <w:rsid w:val="00995D2D"/>
    <w:rsid w:val="009A02B5"/>
    <w:rsid w:val="009B14E6"/>
    <w:rsid w:val="009B35F6"/>
    <w:rsid w:val="009C0281"/>
    <w:rsid w:val="009C1FD6"/>
    <w:rsid w:val="009C2F5B"/>
    <w:rsid w:val="009C709E"/>
    <w:rsid w:val="009D14E8"/>
    <w:rsid w:val="009D1CA0"/>
    <w:rsid w:val="009E02E1"/>
    <w:rsid w:val="009E2FDC"/>
    <w:rsid w:val="009E550E"/>
    <w:rsid w:val="009E6577"/>
    <w:rsid w:val="009F06AC"/>
    <w:rsid w:val="009F07D3"/>
    <w:rsid w:val="009F32B0"/>
    <w:rsid w:val="009F6A50"/>
    <w:rsid w:val="00A020DE"/>
    <w:rsid w:val="00A041B3"/>
    <w:rsid w:val="00A1363F"/>
    <w:rsid w:val="00A145DF"/>
    <w:rsid w:val="00A17A0B"/>
    <w:rsid w:val="00A27D96"/>
    <w:rsid w:val="00A31961"/>
    <w:rsid w:val="00A328E6"/>
    <w:rsid w:val="00A34EB2"/>
    <w:rsid w:val="00A35779"/>
    <w:rsid w:val="00A4328D"/>
    <w:rsid w:val="00A4339A"/>
    <w:rsid w:val="00A50592"/>
    <w:rsid w:val="00A54CD6"/>
    <w:rsid w:val="00A56618"/>
    <w:rsid w:val="00A57C1F"/>
    <w:rsid w:val="00A63503"/>
    <w:rsid w:val="00A67D66"/>
    <w:rsid w:val="00A73DF0"/>
    <w:rsid w:val="00A76CE6"/>
    <w:rsid w:val="00A77381"/>
    <w:rsid w:val="00A81961"/>
    <w:rsid w:val="00A84696"/>
    <w:rsid w:val="00A8624C"/>
    <w:rsid w:val="00A87F67"/>
    <w:rsid w:val="00A923E1"/>
    <w:rsid w:val="00A93A6C"/>
    <w:rsid w:val="00AA72E5"/>
    <w:rsid w:val="00AA7E11"/>
    <w:rsid w:val="00AB4776"/>
    <w:rsid w:val="00AC1622"/>
    <w:rsid w:val="00AC65B2"/>
    <w:rsid w:val="00AD7410"/>
    <w:rsid w:val="00AE2150"/>
    <w:rsid w:val="00AE6554"/>
    <w:rsid w:val="00AF08FE"/>
    <w:rsid w:val="00AF3AF2"/>
    <w:rsid w:val="00AF3DD2"/>
    <w:rsid w:val="00AF4E3D"/>
    <w:rsid w:val="00B02B28"/>
    <w:rsid w:val="00B054D1"/>
    <w:rsid w:val="00B12B9B"/>
    <w:rsid w:val="00B14B41"/>
    <w:rsid w:val="00B153AB"/>
    <w:rsid w:val="00B27973"/>
    <w:rsid w:val="00B3179C"/>
    <w:rsid w:val="00B34BF4"/>
    <w:rsid w:val="00B4768F"/>
    <w:rsid w:val="00B54D1A"/>
    <w:rsid w:val="00B55CC3"/>
    <w:rsid w:val="00B65E8D"/>
    <w:rsid w:val="00B73E66"/>
    <w:rsid w:val="00B7420C"/>
    <w:rsid w:val="00B7478F"/>
    <w:rsid w:val="00B76C20"/>
    <w:rsid w:val="00B77610"/>
    <w:rsid w:val="00B811B6"/>
    <w:rsid w:val="00B81752"/>
    <w:rsid w:val="00BB0CB6"/>
    <w:rsid w:val="00BB40D2"/>
    <w:rsid w:val="00BB4C39"/>
    <w:rsid w:val="00BB61B7"/>
    <w:rsid w:val="00BC6CF2"/>
    <w:rsid w:val="00BC75F0"/>
    <w:rsid w:val="00BD0A65"/>
    <w:rsid w:val="00BD4580"/>
    <w:rsid w:val="00BF2B9A"/>
    <w:rsid w:val="00C00972"/>
    <w:rsid w:val="00C173D6"/>
    <w:rsid w:val="00C25D5C"/>
    <w:rsid w:val="00C31F5A"/>
    <w:rsid w:val="00C34D3A"/>
    <w:rsid w:val="00C35455"/>
    <w:rsid w:val="00C40AFE"/>
    <w:rsid w:val="00C440B7"/>
    <w:rsid w:val="00C52C9B"/>
    <w:rsid w:val="00C56E39"/>
    <w:rsid w:val="00C57C35"/>
    <w:rsid w:val="00C63149"/>
    <w:rsid w:val="00C63F2A"/>
    <w:rsid w:val="00C65FDD"/>
    <w:rsid w:val="00C72C4A"/>
    <w:rsid w:val="00C75FCE"/>
    <w:rsid w:val="00C77F57"/>
    <w:rsid w:val="00C80CBE"/>
    <w:rsid w:val="00C87665"/>
    <w:rsid w:val="00C9787E"/>
    <w:rsid w:val="00CA01CB"/>
    <w:rsid w:val="00CA1C8F"/>
    <w:rsid w:val="00CA67F3"/>
    <w:rsid w:val="00CA7F35"/>
    <w:rsid w:val="00CB006E"/>
    <w:rsid w:val="00CB1A7D"/>
    <w:rsid w:val="00CB3E10"/>
    <w:rsid w:val="00CC2D50"/>
    <w:rsid w:val="00CD6D3B"/>
    <w:rsid w:val="00CE59CB"/>
    <w:rsid w:val="00CE6CB7"/>
    <w:rsid w:val="00D22C59"/>
    <w:rsid w:val="00D255AB"/>
    <w:rsid w:val="00D301DE"/>
    <w:rsid w:val="00D37BD3"/>
    <w:rsid w:val="00D41262"/>
    <w:rsid w:val="00D536F6"/>
    <w:rsid w:val="00D5371C"/>
    <w:rsid w:val="00D539E5"/>
    <w:rsid w:val="00D54058"/>
    <w:rsid w:val="00D621AC"/>
    <w:rsid w:val="00D738B1"/>
    <w:rsid w:val="00D77E75"/>
    <w:rsid w:val="00D86BAB"/>
    <w:rsid w:val="00D916F9"/>
    <w:rsid w:val="00DA503E"/>
    <w:rsid w:val="00DC2C89"/>
    <w:rsid w:val="00DC5E44"/>
    <w:rsid w:val="00DD37C5"/>
    <w:rsid w:val="00DD452B"/>
    <w:rsid w:val="00DD7EF2"/>
    <w:rsid w:val="00DE37C5"/>
    <w:rsid w:val="00DE62C7"/>
    <w:rsid w:val="00DE7372"/>
    <w:rsid w:val="00DF05A2"/>
    <w:rsid w:val="00DF6CC1"/>
    <w:rsid w:val="00E05969"/>
    <w:rsid w:val="00E27478"/>
    <w:rsid w:val="00E35A4F"/>
    <w:rsid w:val="00E3687D"/>
    <w:rsid w:val="00E636E0"/>
    <w:rsid w:val="00E7041E"/>
    <w:rsid w:val="00E72A8D"/>
    <w:rsid w:val="00E75382"/>
    <w:rsid w:val="00E76605"/>
    <w:rsid w:val="00E85CB3"/>
    <w:rsid w:val="00E918AB"/>
    <w:rsid w:val="00E92F81"/>
    <w:rsid w:val="00E95A93"/>
    <w:rsid w:val="00EA06D2"/>
    <w:rsid w:val="00EA158D"/>
    <w:rsid w:val="00EA4421"/>
    <w:rsid w:val="00EA505F"/>
    <w:rsid w:val="00EB26AE"/>
    <w:rsid w:val="00EB5F2E"/>
    <w:rsid w:val="00ED0195"/>
    <w:rsid w:val="00ED1677"/>
    <w:rsid w:val="00ED504E"/>
    <w:rsid w:val="00EE6342"/>
    <w:rsid w:val="00EF019F"/>
    <w:rsid w:val="00EF239F"/>
    <w:rsid w:val="00EF5B70"/>
    <w:rsid w:val="00EF76E8"/>
    <w:rsid w:val="00F03D03"/>
    <w:rsid w:val="00F16500"/>
    <w:rsid w:val="00F169A9"/>
    <w:rsid w:val="00F219BF"/>
    <w:rsid w:val="00F22432"/>
    <w:rsid w:val="00F26C48"/>
    <w:rsid w:val="00F32AB6"/>
    <w:rsid w:val="00F3396C"/>
    <w:rsid w:val="00F46F4B"/>
    <w:rsid w:val="00F52044"/>
    <w:rsid w:val="00F522C7"/>
    <w:rsid w:val="00F54B5B"/>
    <w:rsid w:val="00F55642"/>
    <w:rsid w:val="00F666B1"/>
    <w:rsid w:val="00F801FD"/>
    <w:rsid w:val="00F9798B"/>
    <w:rsid w:val="00FA3694"/>
    <w:rsid w:val="00FA76FB"/>
    <w:rsid w:val="00FC6F0A"/>
    <w:rsid w:val="00FD3AF6"/>
    <w:rsid w:val="00FD6EC7"/>
    <w:rsid w:val="00FE0008"/>
    <w:rsid w:val="00FE417F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5CFD4"/>
  <w15:docId w15:val="{81988DE6-DD1E-420C-B369-E8BA6EFA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0E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37BD3"/>
    <w:rPr>
      <w:color w:val="0000FF" w:themeColor="hyperlink"/>
      <w:u w:val="single"/>
    </w:rPr>
  </w:style>
  <w:style w:type="paragraph" w:customStyle="1" w:styleId="00TtuloPeso1">
    <w:name w:val="00_Título Peso 1"/>
    <w:basedOn w:val="Normal"/>
    <w:autoRedefine/>
    <w:qFormat/>
    <w:rsid w:val="00330E3A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330E3A"/>
  </w:style>
  <w:style w:type="paragraph" w:customStyle="1" w:styleId="01TtuloPeso2">
    <w:name w:val="01_Título Peso 2"/>
    <w:basedOn w:val="Normal"/>
    <w:autoRedefine/>
    <w:qFormat/>
    <w:rsid w:val="00330E3A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330E3A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330E3A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330E3A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30E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330E3A"/>
    <w:rPr>
      <w:sz w:val="32"/>
    </w:rPr>
  </w:style>
  <w:style w:type="paragraph" w:customStyle="1" w:styleId="01TITULO4">
    <w:name w:val="01_TITULO_4"/>
    <w:basedOn w:val="01TITULO3"/>
    <w:rsid w:val="00330E3A"/>
    <w:rPr>
      <w:sz w:val="28"/>
    </w:rPr>
  </w:style>
  <w:style w:type="paragraph" w:customStyle="1" w:styleId="03TITULOTABELAS1">
    <w:name w:val="03_TITULO_TABELAS_1"/>
    <w:basedOn w:val="02TEXTOPRINCIPAL"/>
    <w:rsid w:val="00330E3A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330E3A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330E3A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330E3A"/>
    <w:pPr>
      <w:widowControl w:val="0"/>
      <w:numPr>
        <w:numId w:val="15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330E3A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330E3A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330E3A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330E3A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330E3A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330E3A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330E3A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330E3A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330E3A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330E3A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330E3A"/>
    <w:pPr>
      <w:spacing w:before="0" w:after="0"/>
    </w:pPr>
  </w:style>
  <w:style w:type="paragraph" w:customStyle="1" w:styleId="05ATIVIDADES">
    <w:name w:val="05_ATIVIDADES"/>
    <w:basedOn w:val="02TEXTOITEM"/>
    <w:rsid w:val="00330E3A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330E3A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330E3A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330E3A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330E3A"/>
    <w:rPr>
      <w:sz w:val="16"/>
    </w:rPr>
  </w:style>
  <w:style w:type="paragraph" w:customStyle="1" w:styleId="06LEGENDA">
    <w:name w:val="06_LEGENDA"/>
    <w:basedOn w:val="06CREDITO"/>
    <w:rsid w:val="00330E3A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C00972"/>
    <w:pPr>
      <w:tabs>
        <w:tab w:val="left" w:pos="873"/>
      </w:tabs>
      <w:autoSpaceDN w:val="0"/>
      <w:spacing w:before="57" w:after="57" w:line="240" w:lineRule="exact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330E3A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330E3A"/>
    <w:pPr>
      <w:numPr>
        <w:numId w:val="1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330E3A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330E3A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BB40D2"/>
    <w:pPr>
      <w:spacing w:after="0" w:line="240" w:lineRule="auto"/>
    </w:pPr>
    <w:rPr>
      <w:rFonts w:ascii="Calibri" w:hAnsi="Calibri" w:cs="Calibri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E2150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31557D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0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en.gov.br/perguntas-frequentes" TargetMode="External"/><Relationship Id="rId13" Type="http://schemas.openxmlformats.org/officeDocument/2006/relationships/hyperlink" Target="https://www.oeco.org.br/dicionario-ambiental/28241-o-que-e-um-parque-naciona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cmbio.gov.br/portal/visitacao1/visite-os-parqu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wf.org.br/natureza_brasileira/questoes_ambientais/biodiversidad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ornal.usp.br/atualidades/destino-de-lixo-nuclear-e-um-dos-principais-problemas-atuais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portalms.saude.gov.br/vigilancia-em-saude/vigilancia-ambiental/vigifis/radiacao-ionizante" TargetMode="External"/><Relationship Id="rId14" Type="http://schemas.openxmlformats.org/officeDocument/2006/relationships/hyperlink" Target="https://www.youtube.com/watch?v=N1TMhRKiOB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5B8D9-D065-4737-8D14-7E5E49B6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1861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Maria do Carmo Fernandes Branco</cp:lastModifiedBy>
  <cp:revision>4</cp:revision>
  <dcterms:created xsi:type="dcterms:W3CDTF">2018-11-19T13:45:00Z</dcterms:created>
  <dcterms:modified xsi:type="dcterms:W3CDTF">2018-11-19T13:46:00Z</dcterms:modified>
</cp:coreProperties>
</file>