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3A8E0A" w14:textId="77777777" w:rsidR="005D0F23" w:rsidRDefault="0039577B">
      <w:pPr>
        <w:pStyle w:val="01TITULO1"/>
      </w:pPr>
      <w:r>
        <w:t>Sequência didática 3</w:t>
      </w:r>
    </w:p>
    <w:p w14:paraId="3D67D912" w14:textId="77777777" w:rsidR="005D0F23" w:rsidRDefault="005D0F23"/>
    <w:p w14:paraId="53FF4D4C" w14:textId="77777777" w:rsidR="005D0F23" w:rsidRDefault="0039577B">
      <w:pPr>
        <w:pStyle w:val="01TITULO2"/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Língua Portuguesa</w:t>
      </w:r>
    </w:p>
    <w:p w14:paraId="04453A93" w14:textId="77777777" w:rsidR="005D0F23" w:rsidRDefault="0039577B">
      <w:pPr>
        <w:pStyle w:val="01TITULO2"/>
      </w:pPr>
      <w:r>
        <w:t>Ano</w:t>
      </w:r>
      <w:r>
        <w:rPr>
          <w:b w:val="0"/>
        </w:rPr>
        <w:t>: 8º</w:t>
      </w:r>
    </w:p>
    <w:p w14:paraId="6EE4C455" w14:textId="77777777" w:rsidR="005D0F23" w:rsidRDefault="0039577B">
      <w:pPr>
        <w:pStyle w:val="01TITULO2"/>
        <w:rPr>
          <w:b w:val="0"/>
        </w:rPr>
      </w:pPr>
      <w:r>
        <w:t>Bimestre</w:t>
      </w:r>
      <w:bookmarkStart w:id="0" w:name="_Hlk520818081"/>
      <w:bookmarkEnd w:id="0"/>
      <w:r>
        <w:rPr>
          <w:b w:val="0"/>
        </w:rPr>
        <w:t>: 1º</w:t>
      </w:r>
    </w:p>
    <w:p w14:paraId="594CF427" w14:textId="77777777" w:rsidR="005D0F23" w:rsidRDefault="005D0F23"/>
    <w:p w14:paraId="783F5EFF" w14:textId="77777777" w:rsidR="005D0F23" w:rsidRDefault="0039577B">
      <w:pPr>
        <w:pStyle w:val="01TITULO2"/>
      </w:pPr>
      <w:r>
        <w:t>Título: Dança</w:t>
      </w:r>
    </w:p>
    <w:p w14:paraId="322C4CE1" w14:textId="77777777" w:rsidR="005D0F23" w:rsidRDefault="005D0F23" w:rsidP="00157660">
      <w:pPr>
        <w:pStyle w:val="01TITULO2"/>
        <w:autoSpaceDN w:val="0"/>
      </w:pPr>
    </w:p>
    <w:p w14:paraId="688E3179" w14:textId="77777777" w:rsidR="005D0F23" w:rsidRDefault="0039577B">
      <w:pPr>
        <w:pStyle w:val="01TITULO2"/>
      </w:pPr>
      <w:r>
        <w:t>Objetivos de aprendizagem</w:t>
      </w:r>
    </w:p>
    <w:p w14:paraId="320CD1B7" w14:textId="77777777" w:rsidR="005D0F23" w:rsidRDefault="005D0F23"/>
    <w:p w14:paraId="30D61C65" w14:textId="6E7EE426" w:rsidR="005D0F23" w:rsidRDefault="0039577B">
      <w:pPr>
        <w:pStyle w:val="02TEXTOPRINCIPALBULLET"/>
        <w:widowControl w:val="0"/>
        <w:numPr>
          <w:ilvl w:val="0"/>
          <w:numId w:val="1"/>
        </w:numPr>
        <w:spacing w:after="0" w:line="276" w:lineRule="auto"/>
        <w:jc w:val="both"/>
      </w:pPr>
      <w:r>
        <w:t>Conversar, discutir e apresentar ideias acerca da dança.</w:t>
      </w:r>
    </w:p>
    <w:p w14:paraId="210C0A09" w14:textId="142F9922" w:rsidR="005D0F23" w:rsidRDefault="0039577B">
      <w:pPr>
        <w:pStyle w:val="02TEXTOPRINCIPALBULLET"/>
        <w:widowControl w:val="0"/>
        <w:numPr>
          <w:ilvl w:val="0"/>
          <w:numId w:val="1"/>
        </w:numPr>
        <w:spacing w:after="0" w:line="276" w:lineRule="auto"/>
        <w:jc w:val="both"/>
      </w:pPr>
      <w:r>
        <w:t>Aprender a respeit</w:t>
      </w:r>
      <w:r w:rsidR="00F76B87">
        <w:t>ar</w:t>
      </w:r>
      <w:r>
        <w:t xml:space="preserve"> diferentes estilos de dança.</w:t>
      </w:r>
    </w:p>
    <w:p w14:paraId="65E9CFB6" w14:textId="77777777" w:rsidR="005D0F23" w:rsidRDefault="0039577B">
      <w:pPr>
        <w:pStyle w:val="02TEXTOPRINCIPALBULLET"/>
        <w:numPr>
          <w:ilvl w:val="0"/>
          <w:numId w:val="1"/>
        </w:numPr>
      </w:pPr>
      <w:r>
        <w:t>Reconhecer a dança como manifestação artística.</w:t>
      </w:r>
    </w:p>
    <w:p w14:paraId="55D26E27" w14:textId="77777777" w:rsidR="005D0F23" w:rsidRDefault="005D0F23" w:rsidP="00157660"/>
    <w:p w14:paraId="04D8C3BC" w14:textId="77777777" w:rsidR="005D0F23" w:rsidRDefault="0039577B">
      <w:pPr>
        <w:pStyle w:val="01TITULO3"/>
      </w:pPr>
      <w:r>
        <w:t>Competências</w:t>
      </w:r>
    </w:p>
    <w:p w14:paraId="0AD9B68D" w14:textId="77777777" w:rsidR="005D0F23" w:rsidRPr="00157660" w:rsidRDefault="0039577B" w:rsidP="00157660">
      <w:pPr>
        <w:pStyle w:val="01TITULO4"/>
        <w:autoSpaceDN w:val="0"/>
        <w:rPr>
          <w:kern w:val="3"/>
        </w:rPr>
      </w:pPr>
      <w:r w:rsidRPr="00157660">
        <w:rPr>
          <w:kern w:val="3"/>
        </w:rPr>
        <w:t>Competências gerais:</w:t>
      </w:r>
    </w:p>
    <w:p w14:paraId="5D3CFBFD" w14:textId="77777777" w:rsidR="005D0F23" w:rsidRDefault="0039577B">
      <w:pPr>
        <w:pStyle w:val="02TEXTOPRINCIPAL"/>
      </w:pPr>
      <w:r>
        <w:rPr>
          <w:b/>
        </w:rPr>
        <w:t>1</w:t>
      </w:r>
      <w:r>
        <w:t xml:space="preserve"> – Valorizar e fruir as diversas manifestações artísticas e culturais, das locais às mundiais, e também participar de práticas diversificadas da produção artístico-cultural.</w:t>
      </w:r>
    </w:p>
    <w:p w14:paraId="079BFEAB" w14:textId="77777777" w:rsidR="005D0F23" w:rsidRDefault="0039577B">
      <w:pPr>
        <w:pStyle w:val="02TEXTOPRINCIPAL"/>
      </w:pPr>
      <w:r>
        <w:rPr>
          <w:b/>
        </w:rPr>
        <w:t>2</w:t>
      </w:r>
      <w:r>
        <w:t xml:space="preserve"> –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06858CDD" w14:textId="77777777" w:rsidR="005D0F23" w:rsidRDefault="0039577B" w:rsidP="00157660">
      <w:pPr>
        <w:pStyle w:val="01TITULO4"/>
      </w:pPr>
      <w:r>
        <w:t>Competências específicas da área de Linguagens:</w:t>
      </w:r>
    </w:p>
    <w:p w14:paraId="4C79AA3D" w14:textId="77777777" w:rsidR="005D0F23" w:rsidRDefault="0039577B">
      <w:pPr>
        <w:pStyle w:val="02TEXTOPRINCIPAL"/>
      </w:pPr>
      <w:r>
        <w:rPr>
          <w:b/>
        </w:rPr>
        <w:t>1</w:t>
      </w:r>
      <w:r>
        <w:t xml:space="preserve"> – 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7284C996" w14:textId="361D8A58" w:rsidR="005D0F23" w:rsidRDefault="0039577B">
      <w:pPr>
        <w:pStyle w:val="02TEXTOPRINCIPAL"/>
      </w:pPr>
      <w:r>
        <w:rPr>
          <w:b/>
        </w:rPr>
        <w:t>2</w:t>
      </w:r>
      <w:r>
        <w:t xml:space="preserve"> – Desenvolver o senso estético para reconhecer, fruir e respeitar as diversas manifestações artísticas e culturais, das locais às mundiais, inclusive aquelas pertencentes ao patrimônio cultural da humanidade,</w:t>
      </w:r>
      <w:r w:rsidR="00481D69">
        <w:br/>
      </w:r>
      <w:r>
        <w:t>bem como participar de práticas diversificadas, individuais e coletivas, da produção artístico-cultural,</w:t>
      </w:r>
      <w:r w:rsidR="00E67FE3">
        <w:br/>
      </w:r>
      <w:r>
        <w:t>com respeito à diversidade de saberes, identidades e culturas.</w:t>
      </w:r>
    </w:p>
    <w:p w14:paraId="6B36811E" w14:textId="77777777" w:rsidR="005D0F23" w:rsidRDefault="0039577B" w:rsidP="00157660">
      <w:pPr>
        <w:pStyle w:val="01TITULO4"/>
      </w:pPr>
      <w:r>
        <w:t>Competências específicas da área de Língua Portuguesa:</w:t>
      </w:r>
    </w:p>
    <w:p w14:paraId="25043F08" w14:textId="77777777" w:rsidR="005D0F23" w:rsidRDefault="0039577B">
      <w:pPr>
        <w:pStyle w:val="02TEXTOPRINCIPAL"/>
      </w:pPr>
      <w:r>
        <w:rPr>
          <w:b/>
        </w:rPr>
        <w:t>2</w:t>
      </w:r>
      <w:r>
        <w:t xml:space="preserve"> – 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2EF2D55F" w14:textId="77777777" w:rsidR="005D0F23" w:rsidRDefault="0039577B">
      <w:pPr>
        <w:pStyle w:val="02TEXTOPRINCIPAL"/>
      </w:pPr>
      <w:r>
        <w:rPr>
          <w:b/>
        </w:rPr>
        <w:t>3</w:t>
      </w:r>
      <w:r>
        <w:t xml:space="preserve"> – Ler, escutar e produzir textos orais, escritos e </w:t>
      </w:r>
      <w:proofErr w:type="spellStart"/>
      <w:r>
        <w:t>multissemióticos</w:t>
      </w:r>
      <w:proofErr w:type="spellEnd"/>
      <w:r>
        <w:t xml:space="preserve"> que circulam em diferentes campos de atuação e mídias, com compreensão, autonomia, </w:t>
      </w:r>
      <w:proofErr w:type="spellStart"/>
      <w:r>
        <w:t>ﬂuência</w:t>
      </w:r>
      <w:proofErr w:type="spellEnd"/>
      <w:r>
        <w:t xml:space="preserve"> e criticidade, de modo a se expressar e partilhar informações, experiências, ideias e sentimentos, e continuar aprendendo.</w:t>
      </w:r>
    </w:p>
    <w:p w14:paraId="07423354" w14:textId="26510FA3" w:rsidR="005D0F23" w:rsidRDefault="0039577B" w:rsidP="00E67FE3">
      <w:pPr>
        <w:pStyle w:val="02TEXTOPRINCIPAL"/>
      </w:pPr>
      <w:r>
        <w:rPr>
          <w:b/>
        </w:rPr>
        <w:t>5</w:t>
      </w:r>
      <w:r>
        <w:t xml:space="preserve"> – Empregar, nas interações sociais, a variedade e o estilo de linguagem adequados à situação comunicativa, ao(s) interlocutor(es) e ao gênero do discurso/gênero textual.</w:t>
      </w:r>
      <w:r>
        <w:br w:type="page"/>
      </w:r>
    </w:p>
    <w:p w14:paraId="11B7DAF6" w14:textId="77777777" w:rsidR="005D0F23" w:rsidRDefault="0039577B" w:rsidP="00157660">
      <w:pPr>
        <w:pStyle w:val="01TITULO4"/>
      </w:pPr>
      <w:r>
        <w:lastRenderedPageBreak/>
        <w:t>Competências específicas da área de Arte:</w:t>
      </w:r>
    </w:p>
    <w:p w14:paraId="5557C0BE" w14:textId="77777777" w:rsidR="005D0F23" w:rsidRDefault="0039577B">
      <w:pPr>
        <w:pStyle w:val="02TEXTOPRINCIPAL"/>
      </w:pPr>
      <w:r>
        <w:rPr>
          <w:b/>
        </w:rPr>
        <w:t>1</w:t>
      </w:r>
      <w:r>
        <w:t xml:space="preserve"> – 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228A2DC4" w14:textId="77777777" w:rsidR="005D0F23" w:rsidRDefault="0039577B">
      <w:pPr>
        <w:pStyle w:val="02TEXTOPRINCIPAL"/>
      </w:pPr>
      <w:r>
        <w:rPr>
          <w:b/>
        </w:rPr>
        <w:t>2</w:t>
      </w:r>
      <w:r>
        <w:t xml:space="preserve"> – Pesquisar e conhecer distintas matrizes estéticas e culturais – especialmente aquelas manifestas na arte e nas culturas que constituem a identidade brasileira –, sua tradição e manifestações contemporâneas, reelaborando-as nas criações em Arte.</w:t>
      </w:r>
    </w:p>
    <w:p w14:paraId="2A0A6B88" w14:textId="77777777" w:rsidR="005D0F23" w:rsidRDefault="0039577B">
      <w:pPr>
        <w:pStyle w:val="02TEXTOPRINCIPAL"/>
      </w:pPr>
      <w:r>
        <w:rPr>
          <w:b/>
        </w:rPr>
        <w:t>3</w:t>
      </w:r>
      <w:r>
        <w:t xml:space="preserve"> – Experienciar a ludicidade, a percepção, a expressividade e a imaginação, ressignificando espaços da escola e de fora dela no âmbito da Arte.</w:t>
      </w:r>
    </w:p>
    <w:p w14:paraId="6CCC0424" w14:textId="77777777" w:rsidR="005D0F23" w:rsidRDefault="0039577B">
      <w:pPr>
        <w:pStyle w:val="02TEXTOPRINCIPAL"/>
      </w:pPr>
      <w:r>
        <w:rPr>
          <w:b/>
        </w:rPr>
        <w:t>4</w:t>
      </w:r>
      <w:r>
        <w:t xml:space="preserve"> – Analisar e valorizar o patrimônio artístico nacional e internacional, material e imaterial, com suas histórias e diferentes visões de mundo.</w:t>
      </w:r>
    </w:p>
    <w:p w14:paraId="69C7BAB5" w14:textId="77777777" w:rsidR="00E1717D" w:rsidRDefault="00E1717D">
      <w:pPr>
        <w:textAlignment w:val="auto"/>
        <w:rPr>
          <w:rFonts w:eastAsia="Tahoma"/>
        </w:rPr>
      </w:pPr>
      <w:r>
        <w:br w:type="page"/>
      </w:r>
    </w:p>
    <w:p w14:paraId="2E52A5AB" w14:textId="2FBBCD81" w:rsidR="005D0F23" w:rsidRPr="00E1717D" w:rsidRDefault="0039577B" w:rsidP="00E1717D">
      <w:pPr>
        <w:pStyle w:val="02TEXTOPRINCIPAL"/>
        <w:autoSpaceDN w:val="0"/>
        <w:textAlignment w:val="baseline"/>
        <w:rPr>
          <w:b/>
          <w:kern w:val="3"/>
        </w:rPr>
      </w:pPr>
      <w:r w:rsidRPr="00E1717D">
        <w:rPr>
          <w:b/>
          <w:kern w:val="3"/>
        </w:rPr>
        <w:lastRenderedPageBreak/>
        <w:t xml:space="preserve">Objeto de conhecimento: </w:t>
      </w:r>
    </w:p>
    <w:p w14:paraId="33AA6AE3" w14:textId="77777777" w:rsidR="005D0F23" w:rsidRDefault="0039577B">
      <w:pPr>
        <w:pStyle w:val="02TEXTOPRINCIPAL"/>
      </w:pPr>
      <w:r>
        <w:t>Textualização.</w:t>
      </w:r>
    </w:p>
    <w:p w14:paraId="2BD3512B" w14:textId="77777777" w:rsidR="005D0F23" w:rsidRDefault="0039577B">
      <w:pPr>
        <w:pStyle w:val="02TEXTOPRINCIPAL"/>
      </w:pPr>
      <w:r>
        <w:rPr>
          <w:b/>
        </w:rPr>
        <w:t>Habilidade trabalhada</w:t>
      </w:r>
      <w:r>
        <w:t xml:space="preserve">: </w:t>
      </w:r>
      <w:r>
        <w:rPr>
          <w:b/>
        </w:rPr>
        <w:t>(EF69LP07)</w:t>
      </w:r>
      <w:r>
        <w:t xml:space="preserve"> Produzir textos em diferentes gêneros, considerando sua adequação ao contexto </w:t>
      </w:r>
      <w:r w:rsidR="00464B90">
        <w:t xml:space="preserve">de </w:t>
      </w:r>
      <w:r>
        <w:t>produção e circulação – os enunciadores envolvidos, os objetivos, o gênero, o suporte, a circulação –, 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>
        <w:rPr>
          <w:i/>
        </w:rPr>
        <w:t>redesign</w:t>
      </w:r>
      <w:proofErr w:type="spellEnd"/>
      <w: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64DDBC21" w14:textId="77777777" w:rsidR="005D0F23" w:rsidRDefault="005D0F23" w:rsidP="00062E72"/>
    <w:p w14:paraId="29873234" w14:textId="01126241" w:rsidR="005D0F23" w:rsidRPr="00E1717D" w:rsidRDefault="0039577B" w:rsidP="00E1717D">
      <w:pPr>
        <w:pStyle w:val="02TEXTOPRINCIPAL"/>
        <w:autoSpaceDN w:val="0"/>
        <w:textAlignment w:val="baseline"/>
        <w:rPr>
          <w:b/>
          <w:kern w:val="3"/>
        </w:rPr>
      </w:pPr>
      <w:r w:rsidRPr="00E1717D">
        <w:rPr>
          <w:b/>
          <w:kern w:val="3"/>
        </w:rPr>
        <w:t xml:space="preserve">Objeto de conhecimento: </w:t>
      </w:r>
    </w:p>
    <w:p w14:paraId="429DC42A" w14:textId="77777777" w:rsidR="005D0F23" w:rsidRDefault="0039577B">
      <w:pPr>
        <w:pStyle w:val="02TEXTOPRINCIPAL"/>
      </w:pPr>
      <w:r>
        <w:t>Estratégias de produção: planejamento e produção de apresentações orais.</w:t>
      </w:r>
    </w:p>
    <w:p w14:paraId="397B5FD7" w14:textId="77777777" w:rsidR="005D0F23" w:rsidRDefault="0039577B">
      <w:pPr>
        <w:pStyle w:val="02TEXTOPRINCIPAL"/>
      </w:pPr>
      <w:r>
        <w:rPr>
          <w:b/>
        </w:rPr>
        <w:t>Habilidade trabalhada</w:t>
      </w:r>
      <w:r>
        <w:t xml:space="preserve">: </w:t>
      </w:r>
      <w:r>
        <w:rPr>
          <w:b/>
        </w:rPr>
        <w:t>(EF69LP38)</w:t>
      </w:r>
      <w:r>
        <w:t xml:space="preserve"> Organizar os dados e informações pesquisados em painéis ou </w:t>
      </w:r>
      <w:r>
        <w:rPr>
          <w:i/>
        </w:rPr>
        <w:t>slides</w:t>
      </w:r>
      <w:r>
        <w:t xml:space="preserve"> de apresentação, levando em conta o contexto de produção, o tempo disponível, as características do gênero apresentação oral, a </w:t>
      </w:r>
      <w:proofErr w:type="spellStart"/>
      <w:r>
        <w:t>multissemiose</w:t>
      </w:r>
      <w:proofErr w:type="spellEnd"/>
      <w:r>
        <w:t xml:space="preserve">, as mídias e tecnologias que serão utilizadas, ensaiar a apresentação, considerando também elementos </w:t>
      </w:r>
      <w:proofErr w:type="spellStart"/>
      <w:r>
        <w:t>paralinguísticos</w:t>
      </w:r>
      <w:proofErr w:type="spellEnd"/>
      <w:r>
        <w:t xml:space="preserve"> e </w:t>
      </w:r>
      <w:proofErr w:type="spellStart"/>
      <w:r>
        <w:t>cinésicos</w:t>
      </w:r>
      <w:proofErr w:type="spellEnd"/>
      <w:r>
        <w:t xml:space="preserve"> e proceder à exposição oral de resultados de estudos e pesquisas, no tempo determinado, a partir do planejamento e da definição de diferentes formas de uso da fala – memorizada, com apoio da leitura ou fala espontânea.</w:t>
      </w:r>
    </w:p>
    <w:p w14:paraId="4D189A1D" w14:textId="77777777" w:rsidR="005D0F23" w:rsidRDefault="005D0F23"/>
    <w:p w14:paraId="43DD30AA" w14:textId="3950143B" w:rsidR="005D0F23" w:rsidRPr="00E1717D" w:rsidRDefault="0039577B" w:rsidP="00E1717D">
      <w:pPr>
        <w:pStyle w:val="02TEXTOPRINCIPAL"/>
        <w:autoSpaceDN w:val="0"/>
        <w:textAlignment w:val="baseline"/>
        <w:rPr>
          <w:b/>
          <w:kern w:val="3"/>
        </w:rPr>
      </w:pPr>
      <w:r w:rsidRPr="00E1717D">
        <w:rPr>
          <w:b/>
          <w:kern w:val="3"/>
        </w:rPr>
        <w:t xml:space="preserve">Objeto de conhecimento: </w:t>
      </w:r>
    </w:p>
    <w:p w14:paraId="17A0B357" w14:textId="77777777" w:rsidR="005D0F23" w:rsidRDefault="0039577B">
      <w:pPr>
        <w:pStyle w:val="02TEXTOPRINCIPAL"/>
      </w:pPr>
      <w:r>
        <w:t>Usar adequadamente ferramentas de apoio a apresentações orais.</w:t>
      </w:r>
    </w:p>
    <w:p w14:paraId="05ED52BC" w14:textId="5024F340" w:rsidR="005D0F23" w:rsidRDefault="0039577B">
      <w:pPr>
        <w:pStyle w:val="02TEXTOPRINCIPAL"/>
      </w:pPr>
      <w:r>
        <w:rPr>
          <w:b/>
        </w:rPr>
        <w:t>Habilidade trabalhada</w:t>
      </w:r>
      <w:r>
        <w:t xml:space="preserve">: </w:t>
      </w:r>
      <w:r>
        <w:rPr>
          <w:b/>
        </w:rPr>
        <w:t>(EF69LP41)</w:t>
      </w:r>
      <w:r>
        <w:t xml:space="preserve"> Usar adequadamente ferramentas de apoio a apresentações orais, escolhendo e usando tipos e tamanhos de fontes que permitam boa visualização, topicalizando e/ou organizando o conteúdo em itens, inserindo de forma adequada imagens, gráficos, tabelas, formas e elementos gráficos, dimensionando a quantidade de texto (e imagem) por </w:t>
      </w:r>
      <w:r>
        <w:rPr>
          <w:i/>
        </w:rPr>
        <w:t>slide</w:t>
      </w:r>
      <w:r>
        <w:t>, usando</w:t>
      </w:r>
      <w:r w:rsidR="00F76B87">
        <w:t xml:space="preserve"> </w:t>
      </w:r>
      <w:r>
        <w:t xml:space="preserve">progressivamente e de forma harmônica recursos mais sofisticados como efeitos de transição, </w:t>
      </w:r>
      <w:r>
        <w:rPr>
          <w:i/>
        </w:rPr>
        <w:t>slides</w:t>
      </w:r>
      <w:r>
        <w:t xml:space="preserve"> mestres, </w:t>
      </w:r>
      <w:r>
        <w:rPr>
          <w:i/>
        </w:rPr>
        <w:t>layouts</w:t>
      </w:r>
      <w:r>
        <w:t xml:space="preserve"> personalizados etc.</w:t>
      </w:r>
    </w:p>
    <w:p w14:paraId="7C8B9996" w14:textId="77777777" w:rsidR="005D0F23" w:rsidRDefault="005D0F23"/>
    <w:p w14:paraId="128FFE8A" w14:textId="52C7AB5F" w:rsidR="005D0F23" w:rsidRPr="00E1717D" w:rsidRDefault="0039577B" w:rsidP="00E1717D">
      <w:pPr>
        <w:pStyle w:val="02TEXTOPRINCIPAL"/>
        <w:autoSpaceDN w:val="0"/>
        <w:textAlignment w:val="baseline"/>
        <w:rPr>
          <w:b/>
          <w:kern w:val="3"/>
        </w:rPr>
      </w:pPr>
      <w:r w:rsidRPr="00E1717D">
        <w:rPr>
          <w:b/>
          <w:kern w:val="3"/>
        </w:rPr>
        <w:t xml:space="preserve">Objeto de conhecimento: </w:t>
      </w:r>
    </w:p>
    <w:p w14:paraId="3924AF1A" w14:textId="77777777" w:rsidR="005D0F23" w:rsidRDefault="0039577B">
      <w:pPr>
        <w:pStyle w:val="02TEXTOPRINCIPAL"/>
      </w:pPr>
      <w:r>
        <w:t>Variação linguística.</w:t>
      </w:r>
    </w:p>
    <w:p w14:paraId="4F5E5069" w14:textId="5E0935A5" w:rsidR="005D0F23" w:rsidRDefault="0039577B">
      <w:pPr>
        <w:pStyle w:val="02TEXTOPRINCIPAL"/>
      </w:pPr>
      <w:r>
        <w:rPr>
          <w:b/>
        </w:rPr>
        <w:t>Habilidade trabalhada</w:t>
      </w:r>
      <w:r>
        <w:t xml:space="preserve">: </w:t>
      </w:r>
      <w:r>
        <w:rPr>
          <w:b/>
        </w:rPr>
        <w:t>(EF69LP56)</w:t>
      </w:r>
      <w:r>
        <w:t xml:space="preserve"> Fazer uso consciente e reflexivo de regras e normas da</w:t>
      </w:r>
      <w:r w:rsidR="002145B7">
        <w:br/>
      </w:r>
      <w:r>
        <w:t>norma-padrão em situações de fala e escrita nas quais ela deve ser usada.</w:t>
      </w:r>
    </w:p>
    <w:p w14:paraId="703FAF6C" w14:textId="77777777" w:rsidR="005D0F23" w:rsidRDefault="005D0F23"/>
    <w:p w14:paraId="5639B5EC" w14:textId="51064FBA" w:rsidR="005D0F23" w:rsidRPr="00E1717D" w:rsidRDefault="0039577B" w:rsidP="00E1717D">
      <w:pPr>
        <w:pStyle w:val="02TEXTOPRINCIPAL"/>
        <w:autoSpaceDN w:val="0"/>
        <w:textAlignment w:val="baseline"/>
        <w:rPr>
          <w:b/>
          <w:kern w:val="3"/>
        </w:rPr>
      </w:pPr>
      <w:r w:rsidRPr="00E1717D">
        <w:rPr>
          <w:b/>
          <w:kern w:val="3"/>
        </w:rPr>
        <w:t xml:space="preserve">Objeto de conhecimento: </w:t>
      </w:r>
    </w:p>
    <w:p w14:paraId="7F0509F4" w14:textId="77777777" w:rsidR="005D0F23" w:rsidRDefault="0039577B">
      <w:pPr>
        <w:pStyle w:val="02TEXTOPRINCIPAL"/>
      </w:pPr>
      <w:r>
        <w:t>Contextos e práticas.</w:t>
      </w:r>
    </w:p>
    <w:p w14:paraId="7F5BD311" w14:textId="77777777" w:rsidR="005D0F23" w:rsidRDefault="0039577B">
      <w:pPr>
        <w:pStyle w:val="02TEXTOPRINCIPAL"/>
      </w:pPr>
      <w:r>
        <w:rPr>
          <w:b/>
        </w:rPr>
        <w:t>Habilidades trabalhadas</w:t>
      </w:r>
      <w:r>
        <w:t xml:space="preserve">: </w:t>
      </w:r>
      <w:r>
        <w:rPr>
          <w:b/>
        </w:rPr>
        <w:t xml:space="preserve">(EF69AR01) </w:t>
      </w:r>
      <w:r>
        <w:t>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</w:r>
    </w:p>
    <w:p w14:paraId="00BD3614" w14:textId="77777777" w:rsidR="005D0F23" w:rsidRDefault="0039577B">
      <w:pPr>
        <w:pStyle w:val="02TEXTOPRINCIPAL"/>
      </w:pPr>
      <w:r>
        <w:rPr>
          <w:b/>
        </w:rPr>
        <w:t>(EF69AR09)</w:t>
      </w:r>
      <w:r>
        <w:t xml:space="preserve"> Pesquisar e analisar diferentes formas de expressão, representação e encenação da dança, reconhecendo e apreciando composições de dança de artistas e grupos brasileiros e estrangeiros de diferentes épocas.</w:t>
      </w:r>
    </w:p>
    <w:p w14:paraId="75D05D54" w14:textId="77777777" w:rsidR="00162F03" w:rsidRDefault="00162F03">
      <w:pPr>
        <w:textAlignment w:val="auto"/>
      </w:pPr>
      <w:r>
        <w:br w:type="page"/>
      </w:r>
    </w:p>
    <w:p w14:paraId="559944F8" w14:textId="3AE5176C" w:rsidR="005D0F23" w:rsidRPr="00E1717D" w:rsidRDefault="0039577B" w:rsidP="00E1717D">
      <w:pPr>
        <w:pStyle w:val="02TEXTOPRINCIPAL"/>
        <w:autoSpaceDN w:val="0"/>
        <w:textAlignment w:val="baseline"/>
        <w:rPr>
          <w:b/>
          <w:kern w:val="3"/>
        </w:rPr>
      </w:pPr>
      <w:r w:rsidRPr="00E1717D">
        <w:rPr>
          <w:b/>
          <w:kern w:val="3"/>
        </w:rPr>
        <w:lastRenderedPageBreak/>
        <w:t>Objeto de conhecimento:</w:t>
      </w:r>
    </w:p>
    <w:p w14:paraId="73F7C139" w14:textId="77777777" w:rsidR="005D0F23" w:rsidRDefault="0039577B">
      <w:pPr>
        <w:pStyle w:val="02TEXTOPRINCIPAL"/>
      </w:pPr>
      <w:r>
        <w:t>Elementos da linguagem.</w:t>
      </w:r>
    </w:p>
    <w:p w14:paraId="02BC8D77" w14:textId="70EB589B" w:rsidR="005D0F23" w:rsidRDefault="0039577B">
      <w:pPr>
        <w:pStyle w:val="02TEXTOPRINCIPAL"/>
      </w:pPr>
      <w:r>
        <w:rPr>
          <w:b/>
        </w:rPr>
        <w:t>Habilidade</w:t>
      </w:r>
      <w:r w:rsidR="00F76B87">
        <w:rPr>
          <w:b/>
        </w:rPr>
        <w:t>s</w:t>
      </w:r>
      <w:r>
        <w:rPr>
          <w:b/>
        </w:rPr>
        <w:t xml:space="preserve"> trabalhada</w:t>
      </w:r>
      <w:r w:rsidR="00F76B87">
        <w:rPr>
          <w:b/>
        </w:rPr>
        <w:t>s</w:t>
      </w:r>
      <w:r>
        <w:t xml:space="preserve">: </w:t>
      </w:r>
      <w:r>
        <w:rPr>
          <w:b/>
        </w:rPr>
        <w:t>(EF69AR10)</w:t>
      </w:r>
      <w:r>
        <w:t xml:space="preserve"> Explorar elementos constitutivos do movimento cotidiano e do movimento dançado, abordando, criticamente, o desenvolvimento das formas da dança em sua história tradicional e contemporânea.</w:t>
      </w:r>
    </w:p>
    <w:p w14:paraId="168BB51F" w14:textId="77777777" w:rsidR="005D0F23" w:rsidRDefault="0039577B">
      <w:pPr>
        <w:pStyle w:val="02TEXTOPRINCIPAL"/>
      </w:pPr>
      <w:r>
        <w:rPr>
          <w:b/>
        </w:rPr>
        <w:t>(EF69AR11)</w:t>
      </w:r>
      <w:r>
        <w:t xml:space="preserve"> Experimentar e analisar os fatores de movimento (tempo, peso, fluência e espaço) como elementos que, combinados, geram as ações corporais e o movimento dançado.</w:t>
      </w:r>
    </w:p>
    <w:p w14:paraId="08B02429" w14:textId="77777777" w:rsidR="005D0F23" w:rsidRDefault="005D0F23" w:rsidP="00162F03">
      <w:pPr>
        <w:pStyle w:val="02TEXTOPRINCIPAL"/>
      </w:pPr>
    </w:p>
    <w:p w14:paraId="6867DE5B" w14:textId="77777777" w:rsidR="005D0F23" w:rsidRDefault="0039577B">
      <w:pPr>
        <w:pStyle w:val="01TITULO2"/>
      </w:pPr>
      <w:r>
        <w:t xml:space="preserve">Tempo previsto: </w:t>
      </w:r>
      <w:r>
        <w:rPr>
          <w:b w:val="0"/>
        </w:rPr>
        <w:t>7 aulas</w:t>
      </w:r>
    </w:p>
    <w:p w14:paraId="73CA425D" w14:textId="77777777" w:rsidR="005D0F23" w:rsidRDefault="005D0F23" w:rsidP="00162F03">
      <w:pPr>
        <w:pStyle w:val="02TEXTOPRINCIPAL"/>
        <w:rPr>
          <w:highlight w:val="yellow"/>
        </w:rPr>
      </w:pPr>
    </w:p>
    <w:p w14:paraId="3160ECE9" w14:textId="49727000" w:rsidR="005D0F23" w:rsidRDefault="0039577B">
      <w:pPr>
        <w:pStyle w:val="01TITULO2"/>
      </w:pPr>
      <w:r>
        <w:t>Materia</w:t>
      </w:r>
      <w:r w:rsidR="00B84A9A">
        <w:t>is</w:t>
      </w:r>
      <w:r>
        <w:t xml:space="preserve"> necessário</w:t>
      </w:r>
      <w:r w:rsidR="00B84A9A">
        <w:t>s</w:t>
      </w:r>
    </w:p>
    <w:p w14:paraId="6E6D7BB0" w14:textId="77777777" w:rsidR="005D0F23" w:rsidRDefault="005D0F23">
      <w:pPr>
        <w:rPr>
          <w:highlight w:val="yellow"/>
        </w:rPr>
      </w:pPr>
    </w:p>
    <w:p w14:paraId="792EEEFE" w14:textId="77777777" w:rsidR="005D0F23" w:rsidRDefault="0039577B">
      <w:pPr>
        <w:pStyle w:val="02TEXTOPRINCIPALBULLET"/>
        <w:numPr>
          <w:ilvl w:val="0"/>
          <w:numId w:val="1"/>
        </w:numPr>
      </w:pPr>
      <w:r>
        <w:t>Equipamento multimídia para reproduzir imagem e som, acesso à internet, caderno, caixa de papelão ou saco de pano, caneta e lápis.</w:t>
      </w:r>
    </w:p>
    <w:p w14:paraId="18938162" w14:textId="77777777" w:rsidR="005D0F23" w:rsidRDefault="0039577B">
      <w:pPr>
        <w:pStyle w:val="02TEXTOPRINCIPAL"/>
      </w:pPr>
      <w:r>
        <w:br w:type="page"/>
      </w:r>
    </w:p>
    <w:p w14:paraId="6DD750DC" w14:textId="77777777" w:rsidR="005D0F23" w:rsidRDefault="0039577B">
      <w:pPr>
        <w:pStyle w:val="01TITULO2"/>
      </w:pPr>
      <w:r>
        <w:lastRenderedPageBreak/>
        <w:t>Desenvolvimento da sequência didática</w:t>
      </w:r>
    </w:p>
    <w:p w14:paraId="7845F3F7" w14:textId="77777777" w:rsidR="005D0F23" w:rsidRDefault="005D0F23"/>
    <w:p w14:paraId="2EAD483D" w14:textId="77777777" w:rsidR="005D0F23" w:rsidRDefault="0039577B">
      <w:pPr>
        <w:pStyle w:val="01TITULO3"/>
      </w:pPr>
      <w:r>
        <w:t>Etapa 1 (2 aulas)</w:t>
      </w:r>
    </w:p>
    <w:p w14:paraId="48B9093A" w14:textId="463F89C4" w:rsidR="005D0F23" w:rsidRDefault="0039577B">
      <w:pPr>
        <w:pStyle w:val="02TEXTOPRINCIPAL"/>
      </w:pPr>
      <w:r>
        <w:t xml:space="preserve">Para iniciar o estudo sobre dança como manifestação cultural, será realizada uma dinâmica para que os alunos comecem a se familiarizar com o tema. Previamente, reserve um aparelho de som. Escolha um recipiente pequeno, pode ser uma pequena caixa de papel ou um saco de pano. Dentro </w:t>
      </w:r>
      <w:r w:rsidR="00594FFE">
        <w:t xml:space="preserve">dele </w:t>
      </w:r>
      <w:r>
        <w:t xml:space="preserve">coloque tiras de papel com perguntas para que os alunos possam levantar hipóteses sobre aspectos da dança; abaixo da pergunta deve haver ao menos um parágrafo com informação acerca do tópico levantado nela – origens da dança, quando ela surgiu, quais civilizações manifestaram primeiramente </w:t>
      </w:r>
      <w:r w:rsidR="00594FFE">
        <w:t xml:space="preserve">essa </w:t>
      </w:r>
      <w:r>
        <w:t xml:space="preserve">arte em sua cultura, alguns representantes da dança no Brasil e no mundo e seus estilos. Sentados em roda e ao som de ritmos como </w:t>
      </w:r>
      <w:r>
        <w:rPr>
          <w:i/>
        </w:rPr>
        <w:t>rap</w:t>
      </w:r>
      <w:r>
        <w:t xml:space="preserve">, </w:t>
      </w:r>
      <w:r>
        <w:rPr>
          <w:i/>
        </w:rPr>
        <w:t>funk</w:t>
      </w:r>
      <w:r>
        <w:t xml:space="preserve">, forró, </w:t>
      </w:r>
      <w:r>
        <w:rPr>
          <w:i/>
        </w:rPr>
        <w:t>rock</w:t>
      </w:r>
      <w:r>
        <w:t>, ciranda, música clássica, os alunos devem ir passando a caixa com as perguntas.</w:t>
      </w:r>
      <w:r w:rsidR="00481D69">
        <w:br/>
      </w:r>
      <w:r>
        <w:t xml:space="preserve">Ao parar a música, o aluno que estiver com a caixa na mão abre e retira uma das perguntas a respeito da dança e, antes de ler a resposta, tenta levantar hipóteses sobre o que foi perguntado. Os colegas podem </w:t>
      </w:r>
      <w:r w:rsidR="008B0495">
        <w:t>ajudá-lo</w:t>
      </w:r>
      <w:r>
        <w:t xml:space="preserve"> a discorrer sobre o assunto da pergunta. Em seguida, peça a esse aluno que leia a resposta e acrescente alguma informação</w:t>
      </w:r>
      <w:r w:rsidR="00474A5F">
        <w:t>,</w:t>
      </w:r>
      <w:r>
        <w:t xml:space="preserve"> caso necessário. Toda vez que for iniciar uma música para rodar a caixa de perguntas, toque um ritmo de música diferente e pergunte aos alunos também qual é o ritmo que está sendo reproduzido. Continue com a dinâmica até que todos os papéis sejam retirados da caixa. </w:t>
      </w:r>
    </w:p>
    <w:p w14:paraId="7DA3D154" w14:textId="77777777" w:rsidR="005D0F23" w:rsidRDefault="0039577B">
      <w:pPr>
        <w:pStyle w:val="02TEXTOPRINCIPAL"/>
      </w:pPr>
      <w:r>
        <w:t xml:space="preserve">Nos </w:t>
      </w:r>
      <w:r>
        <w:rPr>
          <w:i/>
        </w:rPr>
        <w:t>sites</w:t>
      </w:r>
      <w:r>
        <w:t xml:space="preserve"> a seguir é possível encontrar informações sobre a dança para serem exploradas por meio das questões com os alunos na dinâmica.</w:t>
      </w:r>
    </w:p>
    <w:p w14:paraId="10A28CDD" w14:textId="77777777" w:rsidR="005D0F23" w:rsidRDefault="0039577B">
      <w:pPr>
        <w:pStyle w:val="02TEXTOPRINCIPALBULLET"/>
        <w:numPr>
          <w:ilvl w:val="0"/>
          <w:numId w:val="1"/>
        </w:numPr>
      </w:pPr>
      <w:r>
        <w:t>&lt;</w:t>
      </w:r>
      <w:hyperlink r:id="rId7">
        <w:r>
          <w:rPr>
            <w:rStyle w:val="LinkdaInternet"/>
          </w:rPr>
          <w:t>https://www.superprof.com.br/blog/nascimento-arte-dancar/</w:t>
        </w:r>
      </w:hyperlink>
      <w:r>
        <w:t>&gt;, acesso em: 19 out. 2018;</w:t>
      </w:r>
    </w:p>
    <w:p w14:paraId="4702ABD0" w14:textId="77777777" w:rsidR="005D0F23" w:rsidRDefault="0039577B">
      <w:pPr>
        <w:pStyle w:val="02TEXTOPRINCIPALBULLET"/>
        <w:numPr>
          <w:ilvl w:val="0"/>
          <w:numId w:val="1"/>
        </w:numPr>
      </w:pPr>
      <w:r>
        <w:t>&lt;</w:t>
      </w:r>
      <w:hyperlink r:id="rId8">
        <w:r>
          <w:rPr>
            <w:rStyle w:val="LinkdaInternet"/>
          </w:rPr>
          <w:t>https://brasilescola.uol.com.br/artes/danca.htm</w:t>
        </w:r>
      </w:hyperlink>
      <w:r>
        <w:t xml:space="preserve">&gt;, acesso em: 19 out. 2018; </w:t>
      </w:r>
    </w:p>
    <w:p w14:paraId="4C8626E0" w14:textId="77777777" w:rsidR="005D0F23" w:rsidRDefault="0039577B">
      <w:pPr>
        <w:pStyle w:val="02TEXTOPRINCIPALBULLET"/>
        <w:numPr>
          <w:ilvl w:val="0"/>
          <w:numId w:val="1"/>
        </w:numPr>
      </w:pPr>
      <w:r>
        <w:t>&lt;</w:t>
      </w:r>
      <w:hyperlink r:id="rId9">
        <w:r>
          <w:rPr>
            <w:rStyle w:val="LinkdaInternet"/>
          </w:rPr>
          <w:t>https://meuartigo.brasilescola.uol.com.br/artes/historia-danca.htm</w:t>
        </w:r>
      </w:hyperlink>
      <w:r>
        <w:t>&gt;, acesso em: 19 out. 2018.</w:t>
      </w:r>
    </w:p>
    <w:p w14:paraId="518E30D2" w14:textId="77777777" w:rsidR="005D0F23" w:rsidRDefault="0039577B">
      <w:pPr>
        <w:pStyle w:val="02TEXTOPRINCIPAL"/>
      </w:pPr>
      <w:r>
        <w:t xml:space="preserve">Entre alguns dos principais artistas da dança do Brasil e do mundo, podem ser citados </w:t>
      </w:r>
      <w:r>
        <w:rPr>
          <w:bCs/>
        </w:rPr>
        <w:t xml:space="preserve">Mikhail </w:t>
      </w:r>
      <w:proofErr w:type="spellStart"/>
      <w:r>
        <w:rPr>
          <w:bCs/>
        </w:rPr>
        <w:t>Baryshnikov</w:t>
      </w:r>
      <w:proofErr w:type="spellEnd"/>
      <w:r>
        <w:rPr>
          <w:bCs/>
        </w:rPr>
        <w:t>,</w:t>
      </w:r>
      <w:r>
        <w:t xml:space="preserve"> Gene Kelly, Fred Astaire, Carlinhos de Jesus, Ana Botafogo, Ivaldo </w:t>
      </w:r>
      <w:proofErr w:type="spellStart"/>
      <w:r>
        <w:t>Bertazzo</w:t>
      </w:r>
      <w:proofErr w:type="spellEnd"/>
      <w:r>
        <w:t>, Thiago Soares e Joaquin Cortés.</w:t>
      </w:r>
    </w:p>
    <w:p w14:paraId="56F3D323" w14:textId="77777777" w:rsidR="005D0F23" w:rsidRDefault="0039577B">
      <w:pPr>
        <w:pStyle w:val="02TEXTOPRINCIPAL"/>
      </w:pPr>
      <w:r>
        <w:t xml:space="preserve">Informações sobre os dançarinos citados podem ser encontradas nos </w:t>
      </w:r>
      <w:r>
        <w:rPr>
          <w:i/>
        </w:rPr>
        <w:t xml:space="preserve">sites </w:t>
      </w:r>
      <w:r>
        <w:t xml:space="preserve">oficiais de cada um deles e nos </w:t>
      </w:r>
      <w:r>
        <w:rPr>
          <w:i/>
        </w:rPr>
        <w:t>sites</w:t>
      </w:r>
      <w:r>
        <w:t xml:space="preserve"> a seguir:</w:t>
      </w:r>
    </w:p>
    <w:p w14:paraId="62F7C04D" w14:textId="77777777" w:rsidR="005D0F23" w:rsidRDefault="0039577B">
      <w:pPr>
        <w:pStyle w:val="02TEXTOPRINCIPALBULLET"/>
        <w:numPr>
          <w:ilvl w:val="0"/>
          <w:numId w:val="1"/>
        </w:numPr>
      </w:pPr>
      <w:r>
        <w:t>&lt;</w:t>
      </w:r>
      <w:hyperlink r:id="rId10">
        <w:r>
          <w:rPr>
            <w:rStyle w:val="LinkdaInternet"/>
          </w:rPr>
          <w:t>https://studiojulianaribeiro.com.br/saiba-quem-sao-os-5-bailarinos-mais-importantes-do-mundo/</w:t>
        </w:r>
      </w:hyperlink>
      <w:r>
        <w:t>&gt;, acesso em: 19 out. 2018;</w:t>
      </w:r>
    </w:p>
    <w:p w14:paraId="55993AF7" w14:textId="44D91477" w:rsidR="005D0F23" w:rsidRDefault="0039577B">
      <w:pPr>
        <w:pStyle w:val="02TEXTOPRINCIPALBULLET"/>
        <w:numPr>
          <w:ilvl w:val="0"/>
          <w:numId w:val="1"/>
        </w:numPr>
      </w:pPr>
      <w:r>
        <w:t>&lt;</w:t>
      </w:r>
      <w:hyperlink r:id="rId11">
        <w:r>
          <w:rPr>
            <w:rStyle w:val="LinkdaInternet"/>
          </w:rPr>
          <w:t>http://www.paixaopeladanca.com.br/noticias/conheca-4-grandes-nomes-do-mundo-do-ballet/</w:t>
        </w:r>
      </w:hyperlink>
      <w:r>
        <w:t>&gt;,</w:t>
      </w:r>
      <w:r w:rsidR="00481D69">
        <w:br/>
      </w:r>
      <w:r>
        <w:t>acesso em: 19 out. 2018.</w:t>
      </w:r>
    </w:p>
    <w:p w14:paraId="7277EC45" w14:textId="3FA07F84" w:rsidR="005D0F23" w:rsidRDefault="0039577B">
      <w:pPr>
        <w:pStyle w:val="02TEXTOPRINCIPAL"/>
      </w:pPr>
      <w:r>
        <w:t>O artigo “A dança é uma manifestação artística que tem presença marcante na cultura popular brasileira”,</w:t>
      </w:r>
      <w:r w:rsidR="00481D69">
        <w:br/>
      </w:r>
      <w:r>
        <w:t>de Lívia Tenório Brasileiro, reflete acerca da dança no Brasil como manifestação cultural. Disponível em: &lt;</w:t>
      </w:r>
      <w:hyperlink r:id="rId12">
        <w:r>
          <w:rPr>
            <w:rStyle w:val="LinkdaInternet"/>
          </w:rPr>
          <w:t>http://www.scielo.br/pdf/pp/v21n3/v21n3a09.pdf</w:t>
        </w:r>
      </w:hyperlink>
      <w:r>
        <w:t>&gt;, acesso em: 19 out. 2018.</w:t>
      </w:r>
    </w:p>
    <w:p w14:paraId="7DB00B66" w14:textId="1757645B" w:rsidR="005D0F23" w:rsidRDefault="0039577B">
      <w:pPr>
        <w:pStyle w:val="02TEXTOPRINCIPAL"/>
      </w:pPr>
      <w:r>
        <w:t xml:space="preserve">Depois de realizada a dinâmica, ainda em roda, converse com os alunos sobre </w:t>
      </w:r>
      <w:r w:rsidR="00697722">
        <w:t xml:space="preserve">as </w:t>
      </w:r>
      <w:r>
        <w:t>questões a seguir.</w:t>
      </w:r>
      <w:r w:rsidR="002145B7">
        <w:br/>
      </w:r>
      <w:r>
        <w:t>Elas são importantes</w:t>
      </w:r>
      <w:r w:rsidR="00697722">
        <w:t>,</w:t>
      </w:r>
      <w:r>
        <w:t xml:space="preserve"> pois aproximam os alunos e</w:t>
      </w:r>
      <w:r w:rsidR="00474A5F">
        <w:t xml:space="preserve"> os</w:t>
      </w:r>
      <w:r>
        <w:t xml:space="preserve"> ajuda</w:t>
      </w:r>
      <w:r w:rsidR="00474A5F">
        <w:t>m</w:t>
      </w:r>
      <w:r>
        <w:t xml:space="preserve"> </w:t>
      </w:r>
      <w:r w:rsidR="00474A5F">
        <w:t>a saber</w:t>
      </w:r>
      <w:r>
        <w:t xml:space="preserve"> mais </w:t>
      </w:r>
      <w:r w:rsidR="00474A5F">
        <w:t xml:space="preserve">uns </w:t>
      </w:r>
      <w:r>
        <w:t>a respeito do</w:t>
      </w:r>
      <w:r w:rsidR="00474A5F">
        <w:t>s</w:t>
      </w:r>
      <w:r>
        <w:t xml:space="preserve"> outro</w:t>
      </w:r>
      <w:r w:rsidR="00474A5F">
        <w:t>s</w:t>
      </w:r>
      <w:r w:rsidR="002145B7">
        <w:br/>
      </w:r>
      <w:bookmarkStart w:id="1" w:name="_GoBack"/>
      <w:bookmarkEnd w:id="1"/>
      <w:r w:rsidR="00474A5F">
        <w:t>(</w:t>
      </w:r>
      <w:r>
        <w:t>seu conhecimento e suas preferências</w:t>
      </w:r>
      <w:r w:rsidR="00474A5F">
        <w:t>)</w:t>
      </w:r>
      <w:r>
        <w:t>.</w:t>
      </w:r>
    </w:p>
    <w:p w14:paraId="65B23D77" w14:textId="77777777" w:rsidR="005D0F23" w:rsidRDefault="00251306">
      <w:pPr>
        <w:pStyle w:val="02TEXTOPRINCIPAL"/>
      </w:pPr>
      <w:r>
        <w:t>–</w:t>
      </w:r>
      <w:r w:rsidR="0039577B">
        <w:t xml:space="preserve"> Quais </w:t>
      </w:r>
      <w:r w:rsidR="00697722">
        <w:t xml:space="preserve">são </w:t>
      </w:r>
      <w:r w:rsidR="0039577B">
        <w:t>os tipos de dança de que vocês mais gostam?</w:t>
      </w:r>
    </w:p>
    <w:p w14:paraId="01ECF05A" w14:textId="77777777" w:rsidR="005D0F23" w:rsidRPr="004A41F2" w:rsidRDefault="0039577B">
      <w:pPr>
        <w:pStyle w:val="02TEXTOPRINCIPAL"/>
        <w:rPr>
          <w:i/>
        </w:rPr>
      </w:pPr>
      <w:r w:rsidRPr="004A41F2">
        <w:rPr>
          <w:i/>
        </w:rPr>
        <w:t>Espera-se que os alunos falem de suas vivências, gostos e experiências com a dança.</w:t>
      </w:r>
    </w:p>
    <w:p w14:paraId="79CD524E" w14:textId="77777777" w:rsidR="005D0F23" w:rsidRDefault="00251306">
      <w:pPr>
        <w:pStyle w:val="02TEXTOPRINCIPAL"/>
      </w:pPr>
      <w:r>
        <w:t>–</w:t>
      </w:r>
      <w:r w:rsidR="0039577B">
        <w:t xml:space="preserve"> Como você foi influenciado a gostar de tal estilo?</w:t>
      </w:r>
    </w:p>
    <w:p w14:paraId="54DB8195" w14:textId="77777777" w:rsidR="005D0F23" w:rsidRPr="004A41F2" w:rsidRDefault="0039577B">
      <w:pPr>
        <w:pStyle w:val="02TEXTOPRINCIPAL"/>
        <w:rPr>
          <w:i/>
        </w:rPr>
      </w:pPr>
      <w:r w:rsidRPr="004A41F2">
        <w:rPr>
          <w:i/>
        </w:rPr>
        <w:t>Mais uma vez, espera-se que apresentem suas vivências e referências.</w:t>
      </w:r>
    </w:p>
    <w:p w14:paraId="04071CA8" w14:textId="77777777" w:rsidR="005D0F23" w:rsidRDefault="00251306">
      <w:pPr>
        <w:pStyle w:val="02TEXTOPRINCIPAL"/>
      </w:pPr>
      <w:r>
        <w:t>–</w:t>
      </w:r>
      <w:r w:rsidR="0039577B">
        <w:t xml:space="preserve"> Quais outros ritmos conhecem?</w:t>
      </w:r>
    </w:p>
    <w:p w14:paraId="1FE2FF3F" w14:textId="77777777" w:rsidR="005D0F23" w:rsidRPr="004A41F2" w:rsidRDefault="0039577B">
      <w:pPr>
        <w:pStyle w:val="02TEXTOPRINCIPAL"/>
        <w:rPr>
          <w:i/>
        </w:rPr>
      </w:pPr>
      <w:r w:rsidRPr="004A41F2">
        <w:rPr>
          <w:i/>
        </w:rPr>
        <w:t>Resposta pessoal.</w:t>
      </w:r>
    </w:p>
    <w:p w14:paraId="6266DFCA" w14:textId="77777777" w:rsidR="005D0F23" w:rsidRDefault="00251306">
      <w:pPr>
        <w:pStyle w:val="02TEXTOPRINCIPAL"/>
      </w:pPr>
      <w:r>
        <w:t>–</w:t>
      </w:r>
      <w:r w:rsidR="0039577B">
        <w:t xml:space="preserve"> A dança pode ser considerada um elemento cultural?</w:t>
      </w:r>
    </w:p>
    <w:p w14:paraId="1FA4224D" w14:textId="77777777" w:rsidR="005D0F23" w:rsidRPr="004A41F2" w:rsidRDefault="0039577B">
      <w:pPr>
        <w:pStyle w:val="02TEXTOPRINCIPAL"/>
        <w:rPr>
          <w:i/>
        </w:rPr>
      </w:pPr>
      <w:r w:rsidRPr="004A41F2">
        <w:rPr>
          <w:i/>
        </w:rPr>
        <w:t>Espera-se uma resposta positiva, pois a dança exprime características e traços de determinada época, etnia, grupo etc.</w:t>
      </w:r>
    </w:p>
    <w:p w14:paraId="76C4963F" w14:textId="77777777" w:rsidR="005D0F23" w:rsidRDefault="00251306">
      <w:pPr>
        <w:pStyle w:val="02TEXTOPRINCIPAL"/>
      </w:pPr>
      <w:r>
        <w:t>–</w:t>
      </w:r>
      <w:r w:rsidR="0039577B">
        <w:t xml:space="preserve"> A dança como elemento cultural pode ser manifestada somente por profissionais ou por qualquer pessoa?</w:t>
      </w:r>
    </w:p>
    <w:p w14:paraId="6EC4EA84" w14:textId="77777777" w:rsidR="005D0F23" w:rsidRPr="004A41F2" w:rsidRDefault="0039577B">
      <w:pPr>
        <w:pStyle w:val="02TEXTOPRINCIPAL"/>
        <w:rPr>
          <w:i/>
        </w:rPr>
      </w:pPr>
      <w:r w:rsidRPr="004A41F2">
        <w:rPr>
          <w:i/>
        </w:rPr>
        <w:t>Espera-se que o aluno responda que pode ser por qualquer pessoa. Porém, os movimentos do corpo no momento da dança podem ser aprimorados e elevados tecnicamente. Neste caso, exige-se um esforço e estudo bastante importantes por parte da pessoa que deseja se tornar um profissional da dança.</w:t>
      </w:r>
      <w:r w:rsidRPr="004A41F2">
        <w:rPr>
          <w:i/>
        </w:rPr>
        <w:br w:type="page"/>
      </w:r>
    </w:p>
    <w:p w14:paraId="1365BF12" w14:textId="77777777" w:rsidR="005D0F23" w:rsidRDefault="00251306">
      <w:pPr>
        <w:pStyle w:val="02TEXTOPRINCIPAL"/>
      </w:pPr>
      <w:r>
        <w:lastRenderedPageBreak/>
        <w:t>–</w:t>
      </w:r>
      <w:r w:rsidR="0039577B">
        <w:t xml:space="preserve"> Quais </w:t>
      </w:r>
      <w:r w:rsidR="00620D9C">
        <w:t xml:space="preserve">são </w:t>
      </w:r>
      <w:r w:rsidR="0039577B">
        <w:t>os benefícios da dança enquanto manifestação física?</w:t>
      </w:r>
    </w:p>
    <w:p w14:paraId="415FC56B" w14:textId="77777777" w:rsidR="005D0F23" w:rsidRPr="004A41F2" w:rsidRDefault="0039577B">
      <w:pPr>
        <w:pStyle w:val="02TEXTOPRINCIPAL"/>
        <w:rPr>
          <w:i/>
        </w:rPr>
      </w:pPr>
      <w:r w:rsidRPr="004A41F2">
        <w:rPr>
          <w:i/>
        </w:rPr>
        <w:t>Espera-se que os alunos citem que a dança é importante para a saúde física e contribui no desenvolvimento cognitivo das pessoas, além de trabalhar a sociabilidade e o relacionamento da pessoa com o meio.</w:t>
      </w:r>
    </w:p>
    <w:p w14:paraId="12257656" w14:textId="77777777" w:rsidR="005D0F23" w:rsidRDefault="00251306">
      <w:pPr>
        <w:pStyle w:val="02TEXTOPRINCIPAL"/>
      </w:pPr>
      <w:r>
        <w:t>–</w:t>
      </w:r>
      <w:r w:rsidR="0039577B">
        <w:t xml:space="preserve"> Você já assistiu a um grupo de dança profissional? Se sim, o que achou? Se não, gostaria de assistir?</w:t>
      </w:r>
    </w:p>
    <w:p w14:paraId="42397A43" w14:textId="77777777" w:rsidR="005D0F23" w:rsidRPr="004A41F2" w:rsidRDefault="0039577B">
      <w:pPr>
        <w:pStyle w:val="02TEXTOPRINCIPAL"/>
        <w:rPr>
          <w:i/>
        </w:rPr>
      </w:pPr>
      <w:r w:rsidRPr="004A41F2">
        <w:rPr>
          <w:i/>
        </w:rPr>
        <w:t>Resposta pessoal.</w:t>
      </w:r>
    </w:p>
    <w:p w14:paraId="32143EF2" w14:textId="3D17F017" w:rsidR="005D0F23" w:rsidRDefault="0039577B">
      <w:pPr>
        <w:pStyle w:val="02TEXTOPRINCIPAL"/>
      </w:pPr>
      <w:r>
        <w:t xml:space="preserve">Para finalizar esta etapa, reproduza o vídeo “História da dança”, do canal do </w:t>
      </w:r>
      <w:r>
        <w:rPr>
          <w:i/>
        </w:rPr>
        <w:t>Só Dança Brasil</w:t>
      </w:r>
      <w:r>
        <w:t xml:space="preserve">. </w:t>
      </w:r>
      <w:r w:rsidR="000141B3">
        <w:t xml:space="preserve">Nesse </w:t>
      </w:r>
      <w:r>
        <w:t>canal há muitos outros vídeos disponíveis sobre o tema. Disponível em: &lt;</w:t>
      </w:r>
      <w:hyperlink r:id="rId13">
        <w:r>
          <w:rPr>
            <w:rStyle w:val="LinkdaInternet"/>
          </w:rPr>
          <w:t>https://www.youtube.com/watch?v=GeRhlkImBoE</w:t>
        </w:r>
      </w:hyperlink>
      <w:r>
        <w:t>&gt;, acesso em: 19 out. 2018.</w:t>
      </w:r>
    </w:p>
    <w:p w14:paraId="4DBFA540" w14:textId="77777777" w:rsidR="005D0F23" w:rsidRDefault="0039577B">
      <w:pPr>
        <w:pStyle w:val="02TEXTOPRINCIPAL"/>
      </w:pPr>
      <w:r>
        <w:t>Pergunte aos alunos os pontos positivos e negativos do conteúdo apresentado no vídeo e qual a contribuição adquirida ao assisti-lo. Espera-se que eles se mostrem interessados e motivados a adquirirem mais conhecimento sobre a dança como manifestação artística.</w:t>
      </w:r>
    </w:p>
    <w:p w14:paraId="4C337233" w14:textId="31EDA9D6" w:rsidR="005D0F23" w:rsidRDefault="0039577B">
      <w:pPr>
        <w:pStyle w:val="02TEXTOPRINCIPAL"/>
      </w:pPr>
      <w:r>
        <w:t xml:space="preserve">Finalize </w:t>
      </w:r>
      <w:r w:rsidR="00C25F43">
        <w:t xml:space="preserve">esta </w:t>
      </w:r>
      <w:r>
        <w:t xml:space="preserve">etapa retomando todas as informações levantadas durante as aulas. Peça aos alunos que escrevam um breve texto com os aspectos levantados até </w:t>
      </w:r>
      <w:r w:rsidR="004E79CC">
        <w:t>agora</w:t>
      </w:r>
      <w:r>
        <w:t xml:space="preserve">. Reforce com os alunos a importância </w:t>
      </w:r>
      <w:r w:rsidR="003C1681">
        <w:t xml:space="preserve">dessa </w:t>
      </w:r>
      <w:r>
        <w:t>arte como expressão cultural. Ela é uma forma de comunicação gestual que pode ser ferramenta importante para a melhora da saúde mental e física.</w:t>
      </w:r>
    </w:p>
    <w:p w14:paraId="58E37A6C" w14:textId="77777777" w:rsidR="00E316D5" w:rsidRDefault="00E316D5">
      <w:pPr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9DC79A5" w14:textId="77777777" w:rsidR="005D0F23" w:rsidRDefault="0039577B">
      <w:pPr>
        <w:pStyle w:val="01TITULO3"/>
      </w:pPr>
      <w:r>
        <w:lastRenderedPageBreak/>
        <w:t>Etapa 2 (4 aulas)</w:t>
      </w:r>
    </w:p>
    <w:p w14:paraId="0A3384D0" w14:textId="77777777" w:rsidR="005D0F23" w:rsidRDefault="0039577B">
      <w:pPr>
        <w:pStyle w:val="02TEXTOPRINCIPAL"/>
      </w:pPr>
      <w:r>
        <w:t>Explique a eles que deverão organizar um seminário para as próximas aulas. Comece perguntando o que eles entendem por seminário. Partindo da resposta do aluno, explique as regras básicas que eles deverão seguir para fazer a pesquisa e para a apresentação do conteúdo para os colegas. Você também pode selecionar outros materiais impressos e eletrônicos que queira indicar ou mostrar aos alunos.</w:t>
      </w:r>
    </w:p>
    <w:p w14:paraId="757AD92E" w14:textId="526880DC" w:rsidR="005D0F23" w:rsidRDefault="0039577B">
      <w:pPr>
        <w:pStyle w:val="02TEXTOPRINCIPAL"/>
      </w:pPr>
      <w:r>
        <w:t>Primeiramente</w:t>
      </w:r>
      <w:r w:rsidR="00DD4344">
        <w:t>,</w:t>
      </w:r>
      <w:r>
        <w:t xml:space="preserve"> organize a turma em grupos de três a quatro alunos. Depois, sorteie um estilo de dança para cada um dos grupos pesquisar. Reserve duas aulas para os seminários. Se possível, leve os alunos à sala de informática da escola. Se não for possível, peça que façam a pesquisa em casa. Recomenda-se que os grupos pesquisem os seguintes estilos de dança (mas é possível que sejam abordados outros estilos também): </w:t>
      </w:r>
    </w:p>
    <w:p w14:paraId="04EAADB4" w14:textId="77777777" w:rsidR="005D0F23" w:rsidRDefault="0039577B">
      <w:pPr>
        <w:pStyle w:val="02TEXTOPRINCIPALBULLET"/>
        <w:numPr>
          <w:ilvl w:val="0"/>
          <w:numId w:val="1"/>
        </w:numPr>
      </w:pPr>
      <w:r>
        <w:t>dança clássica;</w:t>
      </w:r>
    </w:p>
    <w:p w14:paraId="3A168CC3" w14:textId="77777777" w:rsidR="005D0F23" w:rsidRDefault="0039577B">
      <w:pPr>
        <w:pStyle w:val="02TEXTOPRINCIPALBULLET"/>
        <w:numPr>
          <w:ilvl w:val="0"/>
          <w:numId w:val="1"/>
        </w:numPr>
      </w:pPr>
      <w:r>
        <w:t xml:space="preserve">dança contemporânea; </w:t>
      </w:r>
    </w:p>
    <w:p w14:paraId="0E22DB6D" w14:textId="77777777" w:rsidR="005D0F23" w:rsidRDefault="0039577B">
      <w:pPr>
        <w:pStyle w:val="02TEXTOPRINCIPALBULLET"/>
        <w:numPr>
          <w:ilvl w:val="0"/>
          <w:numId w:val="1"/>
        </w:numPr>
      </w:pPr>
      <w:proofErr w:type="spellStart"/>
      <w:r>
        <w:rPr>
          <w:i/>
        </w:rPr>
        <w:t>street</w:t>
      </w:r>
      <w:proofErr w:type="spellEnd"/>
      <w:r>
        <w:rPr>
          <w:i/>
        </w:rPr>
        <w:t xml:space="preserve"> dance</w:t>
      </w:r>
      <w:r>
        <w:t>;</w:t>
      </w:r>
    </w:p>
    <w:p w14:paraId="6A489C1E" w14:textId="4F614536" w:rsidR="005D0F23" w:rsidRDefault="0039577B">
      <w:pPr>
        <w:pStyle w:val="02TEXTOPRINCIPALBULLET"/>
        <w:numPr>
          <w:ilvl w:val="0"/>
          <w:numId w:val="1"/>
        </w:numPr>
      </w:pPr>
      <w:r>
        <w:t>dança gaúcha;</w:t>
      </w:r>
    </w:p>
    <w:p w14:paraId="7E9A1B96" w14:textId="2BF8525E" w:rsidR="005D0F23" w:rsidRDefault="0039577B">
      <w:pPr>
        <w:pStyle w:val="02TEXTOPRINCIPALBULLET"/>
        <w:numPr>
          <w:ilvl w:val="0"/>
          <w:numId w:val="1"/>
        </w:numPr>
      </w:pPr>
      <w:r>
        <w:t>samba;</w:t>
      </w:r>
    </w:p>
    <w:p w14:paraId="792150E2" w14:textId="707CA634" w:rsidR="005D0F23" w:rsidRDefault="0039577B">
      <w:pPr>
        <w:pStyle w:val="02TEXTOPRINCIPALBULLET"/>
        <w:numPr>
          <w:ilvl w:val="0"/>
          <w:numId w:val="1"/>
        </w:numPr>
      </w:pPr>
      <w:r>
        <w:t>flamenco;</w:t>
      </w:r>
    </w:p>
    <w:p w14:paraId="0E28F700" w14:textId="77777777" w:rsidR="005D0F23" w:rsidRDefault="0039577B">
      <w:pPr>
        <w:pStyle w:val="02TEXTOPRINCIPALBULLET"/>
        <w:numPr>
          <w:ilvl w:val="0"/>
          <w:numId w:val="1"/>
        </w:numPr>
      </w:pPr>
      <w:r>
        <w:t>frevo.</w:t>
      </w:r>
    </w:p>
    <w:p w14:paraId="54986914" w14:textId="39382A89" w:rsidR="005D0F23" w:rsidRDefault="0039577B">
      <w:pPr>
        <w:pStyle w:val="02TEXTOPRINCIPAL"/>
      </w:pPr>
      <w:r>
        <w:t>Oriente os alunos para o passo a passo da organização do seminário. Eles precisarão fazer, previamente,</w:t>
      </w:r>
      <w:r w:rsidR="00E60621">
        <w:br/>
      </w:r>
      <w:r>
        <w:t>uma pesquisa para saber a respeito das danças. Sugestão de roteiro:</w:t>
      </w:r>
    </w:p>
    <w:p w14:paraId="7604194D" w14:textId="77777777" w:rsidR="005D0F23" w:rsidRDefault="0039577B">
      <w:pPr>
        <w:pStyle w:val="02TEXTOPRINCIPALBULLET"/>
        <w:numPr>
          <w:ilvl w:val="0"/>
          <w:numId w:val="1"/>
        </w:numPr>
      </w:pPr>
      <w:r>
        <w:t>origem e história;</w:t>
      </w:r>
    </w:p>
    <w:p w14:paraId="164B948A" w14:textId="4CA7DE1C" w:rsidR="005D0F23" w:rsidRDefault="0039577B">
      <w:pPr>
        <w:pStyle w:val="02TEXTOPRINCIPALBULLET"/>
        <w:numPr>
          <w:ilvl w:val="0"/>
          <w:numId w:val="1"/>
        </w:numPr>
      </w:pPr>
      <w:r>
        <w:t>características do</w:t>
      </w:r>
      <w:r w:rsidR="00474A5F">
        <w:t>s</w:t>
      </w:r>
      <w:r>
        <w:t xml:space="preserve"> movimentos corporais e </w:t>
      </w:r>
      <w:r w:rsidR="00474A5F">
        <w:t xml:space="preserve">das </w:t>
      </w:r>
      <w:r>
        <w:t>coreografias;</w:t>
      </w:r>
    </w:p>
    <w:p w14:paraId="6C8E2575" w14:textId="77777777" w:rsidR="005D0F23" w:rsidRDefault="0039577B">
      <w:pPr>
        <w:pStyle w:val="02TEXTOPRINCIPALBULLET"/>
        <w:numPr>
          <w:ilvl w:val="0"/>
          <w:numId w:val="1"/>
        </w:numPr>
      </w:pPr>
      <w:r>
        <w:t>figurino usado em apresentações do estilo;</w:t>
      </w:r>
    </w:p>
    <w:p w14:paraId="243FE39B" w14:textId="77777777" w:rsidR="005D0F23" w:rsidRDefault="0039577B">
      <w:pPr>
        <w:pStyle w:val="02TEXTOPRINCIPALBULLET"/>
        <w:numPr>
          <w:ilvl w:val="0"/>
          <w:numId w:val="1"/>
        </w:numPr>
      </w:pPr>
      <w:r>
        <w:t>temas mais abordados nas coreografias;</w:t>
      </w:r>
    </w:p>
    <w:p w14:paraId="420B6C94" w14:textId="77777777" w:rsidR="005D0F23" w:rsidRDefault="0039577B">
      <w:pPr>
        <w:pStyle w:val="02TEXTOPRINCIPALBULLET"/>
        <w:numPr>
          <w:ilvl w:val="0"/>
          <w:numId w:val="1"/>
        </w:numPr>
      </w:pPr>
      <w:r>
        <w:t>principais ramificações e estilos;</w:t>
      </w:r>
    </w:p>
    <w:p w14:paraId="4B51373E" w14:textId="77777777" w:rsidR="005D0F23" w:rsidRDefault="0039577B">
      <w:pPr>
        <w:pStyle w:val="02TEXTOPRINCIPALBULLET"/>
        <w:numPr>
          <w:ilvl w:val="0"/>
          <w:numId w:val="1"/>
        </w:numPr>
      </w:pPr>
      <w:r>
        <w:t>como o estilo se manifesta na região onde os alunos vivem (grupos de dança na cidade ou no estado em que a escola está localizada).</w:t>
      </w:r>
    </w:p>
    <w:p w14:paraId="05C11853" w14:textId="77840266" w:rsidR="005D0F23" w:rsidRDefault="0039577B">
      <w:pPr>
        <w:pStyle w:val="02TEXTOPRINCIPAL"/>
      </w:pPr>
      <w:r>
        <w:t xml:space="preserve">Espera-se que mencionem dados como datas, localidades, estilo do ritmo, cores e simbologia utilizadas </w:t>
      </w:r>
      <w:r w:rsidR="00CD2F89">
        <w:t>nos figurinos</w:t>
      </w:r>
      <w:r>
        <w:t xml:space="preserve">, quantidade de bailarinos exigida em uma </w:t>
      </w:r>
      <w:r w:rsidRPr="004A41F2">
        <w:rPr>
          <w:i/>
        </w:rPr>
        <w:t>performance</w:t>
      </w:r>
      <w:r>
        <w:t xml:space="preserve"> etc. Depois de realizada a pesquisa e selecionados os assuntos mais importantes e pertinentes ao trabalho, a equipe deverá dar início à elaboração de um material audiovisual que poderá ser apresentado no seminário em formato de </w:t>
      </w:r>
      <w:r w:rsidRPr="004A41F2">
        <w:rPr>
          <w:i/>
        </w:rPr>
        <w:t>slides</w:t>
      </w:r>
      <w:r>
        <w:t>. Oriente os alunos a selecionar imagens e vídeos curtos que exemplifiquem o estilo a ser apresentado. Converse com a turma para definir a quantidade total de minutos que deverão ser usados em cada apresentação. Provavelmente, em cada aula deverão ser apresentadas quatro equipes, ou seja, contando com o tempo aproximado de</w:t>
      </w:r>
      <w:r w:rsidR="00E67FE3">
        <w:br/>
      </w:r>
      <w:r>
        <w:t>10 a 12 minutos cada apresentação. Entre organização dos seminários e apresentações</w:t>
      </w:r>
      <w:r w:rsidR="00502CA7">
        <w:t>,</w:t>
      </w:r>
      <w:r>
        <w:t xml:space="preserve"> o professor levará</w:t>
      </w:r>
      <w:r w:rsidR="00F16425">
        <w:br/>
      </w:r>
      <w:r>
        <w:t>4 aulas. A ordem das apresentações poderá ser definida por sorteio.</w:t>
      </w:r>
    </w:p>
    <w:p w14:paraId="5BCED09D" w14:textId="19C5E9B4" w:rsidR="005D0F23" w:rsidRDefault="0039577B">
      <w:pPr>
        <w:pStyle w:val="02TEXTOPRINCIPAL"/>
      </w:pPr>
      <w:r>
        <w:t>O professor deverá reserva</w:t>
      </w:r>
      <w:r w:rsidR="003D0164">
        <w:t>r</w:t>
      </w:r>
      <w:r>
        <w:t xml:space="preserve"> previamente a sala ou </w:t>
      </w:r>
      <w:r w:rsidR="003D0164">
        <w:t xml:space="preserve">o </w:t>
      </w:r>
      <w:r>
        <w:t>projetor que será utilizado na apresentação dos seminários. Cada grupo deverá se apresentar à frente da sala. Lembre-os de que é importante que cada integrante, mesmo aqueles que não vão expor o conteúdo oralmente, esteja ciente do conteúdo estudado, pois o professor poderá questionar qualquer aluno sobre a pesquisa. Portanto, o grupo deve estar organizado e concatenado no momento do seminário. Oriente os alunos a ensaiar suas falas, para que modulem o tom de voz e memorizem o conteúdo a ser exposto.</w:t>
      </w:r>
    </w:p>
    <w:p w14:paraId="53150D5B" w14:textId="77777777" w:rsidR="00E316D5" w:rsidRDefault="00E316D5">
      <w:pPr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9AE3FF0" w14:textId="77777777" w:rsidR="005D0F23" w:rsidRDefault="0039577B">
      <w:pPr>
        <w:pStyle w:val="01TITULO3"/>
      </w:pPr>
      <w:r>
        <w:lastRenderedPageBreak/>
        <w:t>Etapa 3 (1 aula)</w:t>
      </w:r>
    </w:p>
    <w:p w14:paraId="5CD7B8E5" w14:textId="0C1B483D" w:rsidR="005D0F23" w:rsidRDefault="0039577B">
      <w:pPr>
        <w:pStyle w:val="02TEXTOPRINCIPAL"/>
      </w:pPr>
      <w:r>
        <w:t xml:space="preserve">Depois das apresentações dos seminários, os grupos farão uma oficina sobre o estilo de dança </w:t>
      </w:r>
      <w:r w:rsidR="003246EE">
        <w:t>trabalhado</w:t>
      </w:r>
      <w:r>
        <w:t>. Eles deverão apresentar os principais passos relacionados à dança estudada. Com todos os alunos em pé e em roda, peça a um grupo que fique ao centro da roda e ensine alguns passos característicos do estilo de dança apresentado no seminário. Nesta aula</w:t>
      </w:r>
      <w:r w:rsidR="003246EE">
        <w:t>,</w:t>
      </w:r>
      <w:r>
        <w:t xml:space="preserve"> os integrantes do grupo serão os “professores” de dança dos demais alunos da turma. Ou seja, a intenção é que os alunos se movimentem, soltem-se, brinquem e percebam que qualquer um pode dançar</w:t>
      </w:r>
      <w:r w:rsidR="003246EE">
        <w:t>;</w:t>
      </w:r>
      <w:r>
        <w:t xml:space="preserve"> mostrar a dança como algo importante para o desenvolvimento motor, mas também como forma de proporcionar interação social. Estipule um tempo para cada um dos grupos apresentarem sua oficina. Estima-se 7 a 10 minutos </w:t>
      </w:r>
      <w:r w:rsidR="003246EE">
        <w:t xml:space="preserve">para </w:t>
      </w:r>
      <w:r>
        <w:t>cada</w:t>
      </w:r>
      <w:r w:rsidR="003246EE">
        <w:t xml:space="preserve"> dança</w:t>
      </w:r>
      <w:r>
        <w:t>.</w:t>
      </w:r>
    </w:p>
    <w:p w14:paraId="5ADD19CF" w14:textId="77777777" w:rsidR="005D0F23" w:rsidRDefault="005D0F23">
      <w:pPr>
        <w:pStyle w:val="02TEXTOPRINCIPAL"/>
      </w:pPr>
    </w:p>
    <w:p w14:paraId="6F33F443" w14:textId="77777777" w:rsidR="005D0F23" w:rsidRDefault="0039577B">
      <w:pPr>
        <w:pStyle w:val="02TEXTOPRINCIPAL"/>
      </w:pPr>
      <w:r>
        <w:t>As questões a seguir foram elaboradas para que os alunos possam refletir e discutir sobre o que aprenderam acerca da dança como manifestação cultural.</w:t>
      </w:r>
    </w:p>
    <w:p w14:paraId="372E94EB" w14:textId="77777777" w:rsidR="005D0F23" w:rsidRDefault="0039577B">
      <w:pPr>
        <w:pStyle w:val="02TEXTOPRINCIPAL"/>
      </w:pPr>
      <w:r>
        <w:t>1) Por que a dança pode ser considerada uma manifestação cultural?</w:t>
      </w:r>
    </w:p>
    <w:p w14:paraId="1113C87A" w14:textId="77777777" w:rsidR="005D0F23" w:rsidRDefault="0039577B">
      <w:pPr>
        <w:pStyle w:val="02TEXTOPRINCIPAL"/>
      </w:pPr>
      <w:r>
        <w:rPr>
          <w:i/>
        </w:rPr>
        <w:t>Espera-se que os alunos reflitam acerca dos elementos que envolvem a criação de um estilo de dança e suas características, além de ser uma manifestação que existe desde os tempos mais remotos como forma de externar emoções com o corpo. Os alunos podem citar as características que envolvem as vestimentas e os passos também como forma de mostrar culturalmente os traços de um povo ou de determinada época.</w:t>
      </w:r>
    </w:p>
    <w:p w14:paraId="3EFEA046" w14:textId="0DF95D3C" w:rsidR="005D0F23" w:rsidRDefault="0039577B">
      <w:pPr>
        <w:pStyle w:val="02TEXTOPRINCIPAL"/>
      </w:pPr>
      <w:r>
        <w:t xml:space="preserve">2) </w:t>
      </w:r>
      <w:r w:rsidR="002B50A9">
        <w:t xml:space="preserve">Em </w:t>
      </w:r>
      <w:r>
        <w:t>sua opinião, além de ser um elemento histórico-cultural, qual é a importância da dança individualmente e na sociedade?</w:t>
      </w:r>
    </w:p>
    <w:p w14:paraId="495780DC" w14:textId="0E244923" w:rsidR="005D0F23" w:rsidRDefault="0039577B">
      <w:pPr>
        <w:pStyle w:val="02TEXTOPRINCIPAL"/>
        <w:rPr>
          <w:color w:val="FF0000"/>
        </w:rPr>
      </w:pPr>
      <w:r>
        <w:rPr>
          <w:i/>
        </w:rPr>
        <w:t xml:space="preserve">Espera-se que os alunos argumentem acerca dos benefícios </w:t>
      </w:r>
      <w:r w:rsidR="00474A5F">
        <w:rPr>
          <w:i/>
        </w:rPr>
        <w:t xml:space="preserve">da dança </w:t>
      </w:r>
      <w:r>
        <w:rPr>
          <w:i/>
        </w:rPr>
        <w:t>para a saúde física e emocional do indivíduo,</w:t>
      </w:r>
      <w:r w:rsidR="00474A5F">
        <w:rPr>
          <w:i/>
        </w:rPr>
        <w:t xml:space="preserve"> </w:t>
      </w:r>
      <w:r>
        <w:rPr>
          <w:i/>
        </w:rPr>
        <w:t>e da interação social que ela proporciona, integrando pessoas de forma pacífica, saudável e amistosa.</w:t>
      </w:r>
    </w:p>
    <w:p w14:paraId="3CF7532F" w14:textId="77777777" w:rsidR="005D0F23" w:rsidRDefault="005D0F23" w:rsidP="00E316D5">
      <w:pPr>
        <w:pStyle w:val="01TITULO2"/>
      </w:pPr>
    </w:p>
    <w:p w14:paraId="773F150D" w14:textId="77777777" w:rsidR="005D0F23" w:rsidRDefault="0039577B">
      <w:pPr>
        <w:pStyle w:val="01TITULO3"/>
      </w:pPr>
      <w:r>
        <w:t>Avaliação</w:t>
      </w:r>
    </w:p>
    <w:p w14:paraId="4A1791E7" w14:textId="77777777" w:rsidR="005D0F23" w:rsidRDefault="0039577B">
      <w:pPr>
        <w:pStyle w:val="02TEXTOPRINCIPAL"/>
        <w:widowControl w:val="0"/>
        <w:spacing w:before="120" w:line="276" w:lineRule="auto"/>
        <w:jc w:val="both"/>
      </w:pPr>
      <w:r>
        <w:t>A avaliação deverá ser contínua e levar em consideração os seguintes aspectos:</w:t>
      </w:r>
    </w:p>
    <w:p w14:paraId="05452044" w14:textId="77777777" w:rsidR="005D0F23" w:rsidRDefault="0039577B">
      <w:pPr>
        <w:pStyle w:val="02TEXTOPRINCIPALBULLET"/>
        <w:numPr>
          <w:ilvl w:val="0"/>
          <w:numId w:val="1"/>
        </w:numPr>
      </w:pPr>
      <w:r>
        <w:t>participação do aluno nas questões levantadas em sala de aula;</w:t>
      </w:r>
    </w:p>
    <w:p w14:paraId="47F37FE8" w14:textId="77777777" w:rsidR="005D0F23" w:rsidRDefault="0039577B">
      <w:pPr>
        <w:pStyle w:val="02TEXTOPRINCIPALBULLET"/>
        <w:numPr>
          <w:ilvl w:val="0"/>
          <w:numId w:val="1"/>
        </w:numPr>
      </w:pPr>
      <w:r>
        <w:t>capacidade de o aluno organizar, comparar, relacionar e fazer inferências do conteúdo abordado nas danças apresentadas em sala;</w:t>
      </w:r>
    </w:p>
    <w:p w14:paraId="637ED1C1" w14:textId="77777777" w:rsidR="005D0F23" w:rsidRDefault="0039577B">
      <w:pPr>
        <w:pStyle w:val="02TEXTOPRINCIPALBULLET"/>
        <w:numPr>
          <w:ilvl w:val="0"/>
          <w:numId w:val="1"/>
        </w:numPr>
      </w:pPr>
      <w:r>
        <w:t>reação do aluno no trabalho em grupo e suas colaborações para o seminário;</w:t>
      </w:r>
    </w:p>
    <w:p w14:paraId="1341B73A" w14:textId="77777777" w:rsidR="005D0F23" w:rsidRDefault="0039577B">
      <w:pPr>
        <w:pStyle w:val="02TEXTOPRINCIPALBULLET"/>
        <w:numPr>
          <w:ilvl w:val="0"/>
          <w:numId w:val="1"/>
        </w:numPr>
      </w:pPr>
      <w:r>
        <w:t>respeito e atenção do aluno durante a fala de outros colegas;</w:t>
      </w:r>
    </w:p>
    <w:p w14:paraId="5B1EE4F1" w14:textId="21168A60" w:rsidR="005D0F23" w:rsidRDefault="0039577B">
      <w:pPr>
        <w:pStyle w:val="02TEXTOPRINCIPALBULLET"/>
        <w:numPr>
          <w:ilvl w:val="0"/>
          <w:numId w:val="1"/>
        </w:numPr>
      </w:pPr>
      <w:r>
        <w:t>empenho do aluno nas atividades propostas, se foi capaz de cumprir todas as etapas do seminário e da oficina de dança.</w:t>
      </w:r>
    </w:p>
    <w:p w14:paraId="4B41C638" w14:textId="77777777" w:rsidR="005D0F23" w:rsidRDefault="0039577B">
      <w:pPr>
        <w:pStyle w:val="02TEXTOPRINCIPAL"/>
      </w:pPr>
      <w:r>
        <w:br w:type="page"/>
      </w:r>
    </w:p>
    <w:p w14:paraId="355E35ED" w14:textId="2063D916" w:rsidR="005D0F23" w:rsidRDefault="0039577B">
      <w:pPr>
        <w:pStyle w:val="02TEXTOPRINCIPAL"/>
      </w:pPr>
      <w:r>
        <w:lastRenderedPageBreak/>
        <w:t xml:space="preserve">O desenvolvimento </w:t>
      </w:r>
      <w:r w:rsidR="00D27F7E">
        <w:t xml:space="preserve">desta </w:t>
      </w:r>
      <w:r>
        <w:t>sequência também deverá ser avaliado de acordo com o seguinte questionário:</w:t>
      </w:r>
    </w:p>
    <w:p w14:paraId="7A4787EE" w14:textId="77777777" w:rsidR="005D0F23" w:rsidRDefault="005D0F23">
      <w:pPr>
        <w:pStyle w:val="02TEXTOPRINCIPAL"/>
      </w:pPr>
    </w:p>
    <w:tbl>
      <w:tblPr>
        <w:tblStyle w:val="Tabelacomgrade"/>
        <w:tblW w:w="7383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5D0F23" w14:paraId="1723C43F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2536B690" w14:textId="77777777" w:rsidR="005D0F23" w:rsidRDefault="0039577B">
            <w:pPr>
              <w:pStyle w:val="03TITULOTABELAS1"/>
            </w:pPr>
            <w:r>
              <w:t>AVALIAÇÃO DA ATIVIDADE FINAL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3F068AF4" w14:textId="77777777" w:rsidR="005D0F23" w:rsidRDefault="0039577B">
            <w:pPr>
              <w:pStyle w:val="03TITULOTABELAS1"/>
            </w:pPr>
            <w:r>
              <w:t>SIM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790D87E8" w14:textId="77777777" w:rsidR="005D0F23" w:rsidRDefault="0039577B">
            <w:pPr>
              <w:pStyle w:val="03TITULOTABELAS1"/>
            </w:pPr>
            <w:r>
              <w:t>NÃO</w:t>
            </w:r>
          </w:p>
        </w:tc>
      </w:tr>
      <w:tr w:rsidR="005D0F23" w14:paraId="5B99B5C9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522C6D31" w14:textId="77777777" w:rsidR="005D0F23" w:rsidRDefault="0039577B">
            <w:pPr>
              <w:pStyle w:val="04TEXTOTABELAS"/>
            </w:pPr>
            <w:r>
              <w:t>As pesquisas do seminário foram realizadas de acordo com as orientações do professor?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0D65D582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16BC9480" w14:textId="77777777" w:rsidR="005D0F23" w:rsidRDefault="005D0F23">
            <w:pPr>
              <w:pStyle w:val="04TEXTOTABELAS"/>
            </w:pPr>
          </w:p>
        </w:tc>
      </w:tr>
      <w:tr w:rsidR="005D0F23" w14:paraId="5D5DE8A8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32DFBE35" w14:textId="77777777" w:rsidR="005D0F23" w:rsidRDefault="0039577B">
            <w:pPr>
              <w:pStyle w:val="04TEXTOTABELAS"/>
            </w:pPr>
            <w:r>
              <w:t>A linguagem usada na apresentação foi adequada?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4C90B718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66CCE444" w14:textId="77777777" w:rsidR="005D0F23" w:rsidRDefault="005D0F23">
            <w:pPr>
              <w:pStyle w:val="04TEXTOTABELAS"/>
            </w:pPr>
          </w:p>
        </w:tc>
      </w:tr>
      <w:tr w:rsidR="005D0F23" w14:paraId="3C327DFE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76B35AB5" w14:textId="386AE8CD" w:rsidR="005D0F23" w:rsidRDefault="0039577B">
            <w:pPr>
              <w:pStyle w:val="04TEXTOTABELAS"/>
            </w:pPr>
            <w:r>
              <w:t xml:space="preserve">Toda </w:t>
            </w:r>
            <w:r w:rsidR="00D27F7E">
              <w:t xml:space="preserve">a </w:t>
            </w:r>
            <w:r>
              <w:t>equipe colaborou para a produção do seminário?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59ABBE40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2CAE77B1" w14:textId="77777777" w:rsidR="005D0F23" w:rsidRDefault="005D0F23">
            <w:pPr>
              <w:pStyle w:val="04TEXTOTABELAS"/>
            </w:pPr>
          </w:p>
        </w:tc>
      </w:tr>
      <w:tr w:rsidR="005D0F23" w14:paraId="6629308C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7818580E" w14:textId="3D6074BA" w:rsidR="005D0F23" w:rsidRDefault="0039577B">
            <w:pPr>
              <w:pStyle w:val="04TEXTOTABELAS"/>
            </w:pPr>
            <w:r>
              <w:t>A produção do material audiovisual do seminário foi realizada em conformidade estética e com conteúdo pertinente?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58F708AC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1814846E" w14:textId="77777777" w:rsidR="005D0F23" w:rsidRDefault="005D0F23">
            <w:pPr>
              <w:pStyle w:val="04TEXTOTABELAS"/>
            </w:pPr>
          </w:p>
        </w:tc>
      </w:tr>
      <w:tr w:rsidR="005D0F23" w14:paraId="431F86C9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55385ABA" w14:textId="77777777" w:rsidR="005D0F23" w:rsidRDefault="0039577B">
            <w:pPr>
              <w:pStyle w:val="04TEXTOTABELAS"/>
            </w:pPr>
            <w:r>
              <w:t>O aluno participou ativamente da atividade final da oficina de dança?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6DFD72AD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2F254046" w14:textId="77777777" w:rsidR="005D0F23" w:rsidRDefault="005D0F23">
            <w:pPr>
              <w:pStyle w:val="04TEXTOTABELAS"/>
            </w:pPr>
          </w:p>
        </w:tc>
      </w:tr>
    </w:tbl>
    <w:p w14:paraId="2B82A031" w14:textId="77777777" w:rsidR="005D0F23" w:rsidRDefault="005D0F23">
      <w:pPr>
        <w:pStyle w:val="02TEXTOPRINCIPAL"/>
        <w:rPr>
          <w:kern w:val="0"/>
        </w:rPr>
      </w:pPr>
    </w:p>
    <w:p w14:paraId="4D48431A" w14:textId="318BE10F" w:rsidR="005D0F23" w:rsidRDefault="0039577B">
      <w:pPr>
        <w:pStyle w:val="02TEXTOPRINCIPAL"/>
      </w:pPr>
      <w:r>
        <w:rPr>
          <w:kern w:val="0"/>
        </w:rPr>
        <w:t>Após o trabalho com a sequência didática, proponha aos alunos a autoavaliação a seguir. Se preferir, reproduza as questões na lousa e peça aos alunos que as copiem e respondam</w:t>
      </w:r>
      <w:r w:rsidR="00D27F7E">
        <w:rPr>
          <w:kern w:val="0"/>
        </w:rPr>
        <w:t>.</w:t>
      </w:r>
    </w:p>
    <w:p w14:paraId="68432B56" w14:textId="77777777" w:rsidR="005D0F23" w:rsidRDefault="005D0F23">
      <w:pPr>
        <w:pStyle w:val="02TEXTOPRINCIPAL"/>
      </w:pPr>
    </w:p>
    <w:tbl>
      <w:tblPr>
        <w:tblStyle w:val="Tabelacomgrade"/>
        <w:tblW w:w="7383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5D0F23" w14:paraId="494305B9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73E27BD9" w14:textId="77777777" w:rsidR="005D0F23" w:rsidRDefault="0039577B">
            <w:pPr>
              <w:pStyle w:val="03TITULOTABELAS1"/>
            </w:pPr>
            <w:r>
              <w:t>AUTOAVALIAÇÃO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52B62C77" w14:textId="77777777" w:rsidR="005D0F23" w:rsidRDefault="0039577B">
            <w:pPr>
              <w:pStyle w:val="03TITULOTABELAS1"/>
            </w:pPr>
            <w:r>
              <w:t>SIM</w:t>
            </w: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31D4BC28" w14:textId="77777777" w:rsidR="005D0F23" w:rsidRDefault="0039577B">
            <w:pPr>
              <w:pStyle w:val="03TITULOTABELAS1"/>
            </w:pPr>
            <w:r>
              <w:t>NÃO</w:t>
            </w:r>
          </w:p>
        </w:tc>
      </w:tr>
      <w:tr w:rsidR="005D0F23" w14:paraId="002F2357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2B3F7714" w14:textId="380EE4D9" w:rsidR="005D0F23" w:rsidRDefault="0039577B">
            <w:pPr>
              <w:pStyle w:val="04TEXTOTABELAS"/>
            </w:pPr>
            <w:r>
              <w:t xml:space="preserve">Segui </w:t>
            </w:r>
            <w:r w:rsidR="00D27F7E">
              <w:t xml:space="preserve">as </w:t>
            </w:r>
            <w:r>
              <w:t>orientações e atentei às características pertinentes a cada atividade proposta durante as aulas?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3CC8112F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62480686" w14:textId="77777777" w:rsidR="005D0F23" w:rsidRDefault="005D0F23">
            <w:pPr>
              <w:pStyle w:val="04TEXTOTABELAS"/>
            </w:pPr>
          </w:p>
        </w:tc>
      </w:tr>
      <w:tr w:rsidR="005D0F23" w14:paraId="63B89007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2B6B8039" w14:textId="38F6486E" w:rsidR="005D0F23" w:rsidRDefault="0039577B">
            <w:pPr>
              <w:pStyle w:val="04TEXTOTABELAS"/>
            </w:pPr>
            <w:r>
              <w:t xml:space="preserve">Empenhei-me em fazer as pesquisas e contribuir para </w:t>
            </w:r>
            <w:r w:rsidR="00C17251">
              <w:t xml:space="preserve">a </w:t>
            </w:r>
            <w:r>
              <w:t xml:space="preserve">análise e </w:t>
            </w:r>
            <w:r w:rsidR="00C17251">
              <w:t xml:space="preserve">a </w:t>
            </w:r>
            <w:r>
              <w:t>apresentação do conteúdo solicitado?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5622C65A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0F20430A" w14:textId="77777777" w:rsidR="005D0F23" w:rsidRDefault="005D0F23">
            <w:pPr>
              <w:pStyle w:val="04TEXTOTABELAS"/>
            </w:pPr>
          </w:p>
        </w:tc>
      </w:tr>
      <w:tr w:rsidR="005D0F23" w14:paraId="46B0C9C8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3A7A3BA1" w14:textId="1400A55F" w:rsidR="005D0F23" w:rsidRDefault="0039577B">
            <w:pPr>
              <w:pStyle w:val="04TEXTOTABELAS"/>
            </w:pPr>
            <w:r>
              <w:t>Demonstrei empenho e criatividade nas questões propostas pelo grupo?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7E4E5638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1E4E8E2B" w14:textId="77777777" w:rsidR="005D0F23" w:rsidRDefault="005D0F23">
            <w:pPr>
              <w:pStyle w:val="04TEXTOTABELAS"/>
            </w:pPr>
          </w:p>
        </w:tc>
      </w:tr>
      <w:tr w:rsidR="005D0F23" w14:paraId="4CA9016E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0739E669" w14:textId="77777777" w:rsidR="005D0F23" w:rsidRDefault="0039577B">
            <w:pPr>
              <w:pStyle w:val="04TEXTOTABELAS"/>
            </w:pPr>
            <w:r>
              <w:t>Colaborei de forma efetiva e respeitosa com os colegas durante a atividade em grupo?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5348FB12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31D4D2D5" w14:textId="77777777" w:rsidR="005D0F23" w:rsidRDefault="005D0F23">
            <w:pPr>
              <w:pStyle w:val="04TEXTOTABELAS"/>
            </w:pPr>
          </w:p>
        </w:tc>
      </w:tr>
      <w:tr w:rsidR="005D0F23" w14:paraId="3ADE7786" w14:textId="77777777">
        <w:trPr>
          <w:jc w:val="center"/>
        </w:trPr>
        <w:tc>
          <w:tcPr>
            <w:tcW w:w="5670" w:type="dxa"/>
            <w:shd w:val="clear" w:color="auto" w:fill="auto"/>
            <w:tcMar>
              <w:left w:w="108" w:type="dxa"/>
            </w:tcMar>
          </w:tcPr>
          <w:p w14:paraId="0AA8C0D1" w14:textId="77777777" w:rsidR="005D0F23" w:rsidRDefault="0039577B">
            <w:pPr>
              <w:pStyle w:val="04TEXTOTABELAS"/>
            </w:pPr>
            <w:r>
              <w:t>Respeitei a apresentação dos demais grupos tanto no seminário quanto na oficina?</w:t>
            </w:r>
          </w:p>
        </w:tc>
        <w:tc>
          <w:tcPr>
            <w:tcW w:w="858" w:type="dxa"/>
            <w:shd w:val="clear" w:color="auto" w:fill="auto"/>
            <w:tcMar>
              <w:left w:w="108" w:type="dxa"/>
            </w:tcMar>
          </w:tcPr>
          <w:p w14:paraId="06F9BBF7" w14:textId="77777777" w:rsidR="005D0F23" w:rsidRDefault="005D0F23">
            <w:pPr>
              <w:pStyle w:val="04TEXTOTABELAS"/>
            </w:pPr>
          </w:p>
        </w:tc>
        <w:tc>
          <w:tcPr>
            <w:tcW w:w="855" w:type="dxa"/>
            <w:shd w:val="clear" w:color="auto" w:fill="auto"/>
            <w:tcMar>
              <w:left w:w="108" w:type="dxa"/>
            </w:tcMar>
          </w:tcPr>
          <w:p w14:paraId="35ACA263" w14:textId="77777777" w:rsidR="005D0F23" w:rsidRDefault="005D0F23">
            <w:pPr>
              <w:pStyle w:val="04TEXTOTABELAS"/>
            </w:pPr>
          </w:p>
        </w:tc>
      </w:tr>
    </w:tbl>
    <w:p w14:paraId="039C1511" w14:textId="1FE3574C" w:rsidR="005D0F23" w:rsidRDefault="005D0F23"/>
    <w:p w14:paraId="6F98B441" w14:textId="504823EA" w:rsidR="00F16425" w:rsidRDefault="00F16425"/>
    <w:p w14:paraId="7A969D0C" w14:textId="77777777" w:rsidR="00F16425" w:rsidRDefault="00F16425"/>
    <w:sectPr w:rsidR="00F16425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  <w:formProt w:val="0"/>
      <w:docGrid w:linePitch="10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C440C" w14:textId="77777777" w:rsidR="00A56F00" w:rsidRDefault="00A56F00">
      <w:r>
        <w:separator/>
      </w:r>
    </w:p>
  </w:endnote>
  <w:endnote w:type="continuationSeparator" w:id="0">
    <w:p w14:paraId="2E4E57CB" w14:textId="77777777" w:rsidR="00A56F00" w:rsidRDefault="00A56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42360A-BE1C-4A4B-8363-34BA05E50DDF}"/>
    <w:embedBold r:id="rId2" w:fontKey="{B7069514-E93F-443A-83EA-10269AA8FA90}"/>
    <w:embedItalic r:id="rId3" w:fontKey="{11A91531-7875-4A1A-A4EB-ACFDB2E657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4DCEAA-EA5E-4FE3-9C41-E3C783E78BDA}"/>
    <w:embedBold r:id="rId5" w:fontKey="{CAC1BD2B-B576-478E-9E92-696BDB7B58B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ADA3825-0222-4FA2-B962-CA9751B5D727}"/>
    <w:embedBold r:id="rId7" w:fontKey="{C6A6AF89-138D-482A-BB84-32D6FA9930B6}"/>
    <w:embedBoldItalic r:id="rId8" w:fontKey="{C1B65BAB-6B93-4F72-BEF9-5017A3B0E8A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96D0E1C-A1AE-4EA5-A54F-05BF06FA9D1F}"/>
    <w:embedBold r:id="rId10" w:fontKey="{74528D5D-166C-4D4B-B709-C8AA32B7F7A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22FCD10B-CB7D-41B8-BCF6-E59817E4E6FB}"/>
    <w:embedBold r:id="rId12" w:fontKey="{FC6DCD3F-ADC8-4A9F-AA9F-56C3509469A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04FEB003-BF8A-4F22-933E-8C73D68210CB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4945B26-D8D2-4D83-82E8-ED32336D8A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5D0F23" w14:paraId="77A80D89" w14:textId="77777777"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049F7A38" w14:textId="77777777" w:rsidR="005D0F23" w:rsidRDefault="0039577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5206AA4" w14:textId="77777777" w:rsidR="005D0F23" w:rsidRDefault="0039577B">
          <w:pPr>
            <w:pStyle w:val="Rodap"/>
          </w:pPr>
          <w:r>
            <w:rPr>
              <w:rStyle w:val="RodapChar"/>
            </w:rPr>
            <w:fldChar w:fldCharType="begin"/>
          </w:r>
          <w:r>
            <w:instrText>PAGE \* ARABIC</w:instrText>
          </w:r>
          <w:r>
            <w:fldChar w:fldCharType="separate"/>
          </w:r>
          <w:r>
            <w:t>7</w:t>
          </w:r>
          <w:r>
            <w:fldChar w:fldCharType="end"/>
          </w:r>
        </w:p>
      </w:tc>
    </w:tr>
  </w:tbl>
  <w:p w14:paraId="051C39A2" w14:textId="77777777" w:rsidR="005D0F23" w:rsidRDefault="005D0F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56F84" w14:textId="77777777" w:rsidR="00A56F00" w:rsidRDefault="00A56F00">
      <w:r>
        <w:separator/>
      </w:r>
    </w:p>
  </w:footnote>
  <w:footnote w:type="continuationSeparator" w:id="0">
    <w:p w14:paraId="2265706C" w14:textId="77777777" w:rsidR="00A56F00" w:rsidRDefault="00A56F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A1CCA" w14:textId="77777777" w:rsidR="005D0F23" w:rsidRDefault="0039577B">
    <w:r>
      <w:rPr>
        <w:noProof/>
      </w:rPr>
      <w:drawing>
        <wp:inline distT="0" distB="7620" distL="0" distR="0" wp14:anchorId="66C7BE7B" wp14:editId="17E36707">
          <wp:extent cx="6248400" cy="475615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746851"/>
    <w:multiLevelType w:val="multilevel"/>
    <w:tmpl w:val="5E2428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9C641B6"/>
    <w:multiLevelType w:val="multilevel"/>
    <w:tmpl w:val="476C7FB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F23"/>
    <w:rsid w:val="000141B3"/>
    <w:rsid w:val="00062E72"/>
    <w:rsid w:val="00134352"/>
    <w:rsid w:val="00157660"/>
    <w:rsid w:val="00162F03"/>
    <w:rsid w:val="001706D7"/>
    <w:rsid w:val="001A1F36"/>
    <w:rsid w:val="001B0B4A"/>
    <w:rsid w:val="001E5D34"/>
    <w:rsid w:val="002145B7"/>
    <w:rsid w:val="00251306"/>
    <w:rsid w:val="002B50A9"/>
    <w:rsid w:val="002E6E01"/>
    <w:rsid w:val="003246EE"/>
    <w:rsid w:val="0039577B"/>
    <w:rsid w:val="003C1681"/>
    <w:rsid w:val="003D0164"/>
    <w:rsid w:val="003F4D52"/>
    <w:rsid w:val="0043197B"/>
    <w:rsid w:val="00464B90"/>
    <w:rsid w:val="00474A5F"/>
    <w:rsid w:val="00481D69"/>
    <w:rsid w:val="004A41F2"/>
    <w:rsid w:val="004E79CC"/>
    <w:rsid w:val="00502CA7"/>
    <w:rsid w:val="00594FFE"/>
    <w:rsid w:val="005D0F23"/>
    <w:rsid w:val="00620D9C"/>
    <w:rsid w:val="00622F1A"/>
    <w:rsid w:val="00697722"/>
    <w:rsid w:val="007317A6"/>
    <w:rsid w:val="00822EB9"/>
    <w:rsid w:val="00836714"/>
    <w:rsid w:val="0087385D"/>
    <w:rsid w:val="008930FB"/>
    <w:rsid w:val="008B0495"/>
    <w:rsid w:val="008D15FF"/>
    <w:rsid w:val="00904500"/>
    <w:rsid w:val="00994662"/>
    <w:rsid w:val="00A2739C"/>
    <w:rsid w:val="00A47D7B"/>
    <w:rsid w:val="00A56F00"/>
    <w:rsid w:val="00B83C27"/>
    <w:rsid w:val="00B84A9A"/>
    <w:rsid w:val="00BB1B10"/>
    <w:rsid w:val="00C17251"/>
    <w:rsid w:val="00C25F43"/>
    <w:rsid w:val="00CD2F89"/>
    <w:rsid w:val="00D27F7E"/>
    <w:rsid w:val="00DD4344"/>
    <w:rsid w:val="00DD4CE8"/>
    <w:rsid w:val="00E1717D"/>
    <w:rsid w:val="00E316D5"/>
    <w:rsid w:val="00E60621"/>
    <w:rsid w:val="00E67FE3"/>
    <w:rsid w:val="00EB6A1E"/>
    <w:rsid w:val="00ED598A"/>
    <w:rsid w:val="00EE2725"/>
    <w:rsid w:val="00F16425"/>
    <w:rsid w:val="00F7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2E686"/>
  <w15:docId w15:val="{A29FF5D2-6A53-4D32-87FA-158D1093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2"/>
        <w:sz w:val="21"/>
        <w:szCs w:val="21"/>
        <w:lang w:val="pt-B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65B1"/>
    <w:pPr>
      <w:textAlignment w:val="baseline"/>
    </w:pPr>
  </w:style>
  <w:style w:type="paragraph" w:styleId="Ttulo1">
    <w:name w:val="heading 1"/>
    <w:basedOn w:val="Ttulo10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LinkdaInternet">
    <w:name w:val="Link da Internet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styleId="MenoPendente">
    <w:name w:val="Unresolved Mention"/>
    <w:basedOn w:val="Fontepargpadro"/>
    <w:uiPriority w:val="99"/>
    <w:qFormat/>
    <w:rsid w:val="00085C54"/>
    <w:rPr>
      <w:color w:val="605E5C"/>
      <w:shd w:val="clear" w:color="auto" w:fill="E1DFDD"/>
    </w:rPr>
  </w:style>
  <w:style w:type="paragraph" w:customStyle="1" w:styleId="Ttulo10">
    <w:name w:val="Título1"/>
    <w:basedOn w:val="Normal"/>
    <w:next w:val="Corpodetexto"/>
    <w:qFormat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5865B1"/>
    <w:pPr>
      <w:suppressLineNumbers/>
      <w:suppressAutoHyphens/>
    </w:pPr>
  </w:style>
  <w:style w:type="paragraph" w:customStyle="1" w:styleId="Standard">
    <w:name w:val="Standard"/>
    <w:qFormat/>
    <w:rsid w:val="005865B1"/>
  </w:style>
  <w:style w:type="paragraph" w:customStyle="1" w:styleId="Textbody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Contedodatabela">
    <w:name w:val="Conteúdo da tabela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"/>
    <w:qFormat/>
    <w:rsid w:val="005865B1"/>
    <w:pPr>
      <w:ind w:left="283"/>
    </w:pPr>
  </w:style>
  <w:style w:type="paragraph" w:customStyle="1" w:styleId="Listarecuada">
    <w:name w:val="Lista recuada"/>
    <w:basedOn w:val="Textbody"/>
    <w:qFormat/>
    <w:rsid w:val="005865B1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5865B1"/>
    <w:pPr>
      <w:ind w:left="2268"/>
    </w:pPr>
  </w:style>
  <w:style w:type="paragraph" w:customStyle="1" w:styleId="Primeirorecuodecorpodetexto1">
    <w:name w:val="Primeiro recuo de corpo de texto1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Suspensodorecuo">
    <w:name w:val="Suspensão do recuo"/>
    <w:basedOn w:val="Textbody"/>
    <w:qFormat/>
    <w:rsid w:val="005865B1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5865B1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qFormat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uppressAutoHyphens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uppressAutoHyphens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numbering" w:customStyle="1" w:styleId="LFO1">
    <w:name w:val="LFO1"/>
    <w:qFormat/>
    <w:rsid w:val="005865B1"/>
  </w:style>
  <w:style w:type="numbering" w:customStyle="1" w:styleId="LFO3">
    <w:name w:val="LFO3"/>
    <w:qFormat/>
    <w:rsid w:val="005865B1"/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escola.uol.com.br/artes/danca.htm" TargetMode="External"/><Relationship Id="rId13" Type="http://schemas.openxmlformats.org/officeDocument/2006/relationships/hyperlink" Target="https://www.youtube.com/watch?v=GeRhlkImBo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uperprof.com.br/blog/nascimento-arte-dancar/" TargetMode="External"/><Relationship Id="rId12" Type="http://schemas.openxmlformats.org/officeDocument/2006/relationships/hyperlink" Target="http://www.scielo.br/pdf/pp/v21n3/v21n3a09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aixaopeladanca.com.br/noticias/conheca-4-grandes-nomes-do-mundo-do-balle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studiojulianaribeiro.com.br/saiba-quem-sao-os-5-bailarinos-mais-importantes-do-mund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uartigo.brasilescola.uol.com.br/artes/historia-danca.ht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9</Pages>
  <Words>2995</Words>
  <Characters>16179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dc:description/>
  <cp:lastModifiedBy>Hugo Susumu Matsubayashi</cp:lastModifiedBy>
  <cp:revision>71</cp:revision>
  <dcterms:created xsi:type="dcterms:W3CDTF">2018-01-30T11:40:00Z</dcterms:created>
  <dcterms:modified xsi:type="dcterms:W3CDTF">2018-11-01T19:20:00Z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