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AEAA" w14:textId="77777777" w:rsidR="00864B02" w:rsidRDefault="00864B02" w:rsidP="00864B02">
      <w:pPr>
        <w:pStyle w:val="01TITULO1"/>
      </w:pPr>
      <w:r>
        <w:t>Componente curricular: GEOGRAFIA</w:t>
      </w:r>
    </w:p>
    <w:p w14:paraId="4DC19B34" w14:textId="77777777" w:rsidR="00864B02" w:rsidRDefault="00864B02" w:rsidP="00864B02">
      <w:pPr>
        <w:pStyle w:val="01TITULO1"/>
      </w:pPr>
      <w:r>
        <w:t>6º ano – 1º bimestre</w:t>
      </w:r>
    </w:p>
    <w:p w14:paraId="176C05DD" w14:textId="77777777" w:rsidR="00864B02" w:rsidRPr="005B1B78" w:rsidRDefault="00864B02" w:rsidP="00864B02">
      <w:pPr>
        <w:pStyle w:val="01TITULO1"/>
      </w:pPr>
      <w:r w:rsidRPr="005B1B78">
        <w:t>PROJETO INTEGRADOR</w:t>
      </w:r>
    </w:p>
    <w:p w14:paraId="2629BF4F" w14:textId="77777777" w:rsidR="00864B02" w:rsidRDefault="00864B02" w:rsidP="00864B02">
      <w:pPr>
        <w:jc w:val="both"/>
        <w:rPr>
          <w:rFonts w:ascii="Arial" w:hAnsi="Arial" w:cs="Arial"/>
        </w:rPr>
      </w:pPr>
    </w:p>
    <w:p w14:paraId="66F7E752" w14:textId="77777777" w:rsidR="004454C9" w:rsidRPr="00F17105" w:rsidRDefault="004454C9" w:rsidP="00F17105">
      <w:pPr>
        <w:pStyle w:val="01TITULO2"/>
      </w:pPr>
      <w:r w:rsidRPr="00F17105">
        <w:t>TEMA GERAL</w:t>
      </w:r>
    </w:p>
    <w:p w14:paraId="4F721EAA" w14:textId="77777777" w:rsidR="004454C9" w:rsidRPr="0058015A" w:rsidRDefault="004454C9" w:rsidP="00D8613C">
      <w:pPr>
        <w:pStyle w:val="01TITULO3"/>
        <w:rPr>
          <w:sz w:val="28"/>
        </w:rPr>
      </w:pPr>
      <w:r w:rsidRPr="0058015A">
        <w:rPr>
          <w:sz w:val="28"/>
        </w:rPr>
        <w:t>A arte e a cidade: paisagens em transformação – um catálogo</w:t>
      </w:r>
    </w:p>
    <w:p w14:paraId="680F2C7B" w14:textId="77777777" w:rsidR="004454C9" w:rsidRDefault="004454C9" w:rsidP="004454C9">
      <w:pPr>
        <w:rPr>
          <w:rFonts w:ascii="Arial" w:hAnsi="Arial" w:cs="Arial"/>
          <w:b/>
        </w:rPr>
      </w:pPr>
    </w:p>
    <w:p w14:paraId="292A6AE3" w14:textId="7BAC262A" w:rsidR="004454C9" w:rsidRPr="00F17105" w:rsidRDefault="0058015A" w:rsidP="00F17105">
      <w:pPr>
        <w:pStyle w:val="01TITULO3"/>
      </w:pPr>
      <w:r w:rsidRPr="00F17105">
        <w:t xml:space="preserve">COMPONENTES CURRICULARES </w:t>
      </w:r>
      <w:r w:rsidR="004454C9" w:rsidRPr="00F17105">
        <w:t>PARTICIPANTES</w:t>
      </w:r>
    </w:p>
    <w:p w14:paraId="5B535823" w14:textId="77777777" w:rsidR="004454C9" w:rsidRPr="0058015A" w:rsidRDefault="004454C9" w:rsidP="00D8613C">
      <w:pPr>
        <w:pStyle w:val="01TITULO3"/>
        <w:rPr>
          <w:sz w:val="28"/>
        </w:rPr>
      </w:pPr>
      <w:r w:rsidRPr="0058015A">
        <w:rPr>
          <w:sz w:val="28"/>
        </w:rPr>
        <w:t>Geografia, História e Arte</w:t>
      </w:r>
    </w:p>
    <w:p w14:paraId="2769101B" w14:textId="77777777" w:rsidR="004454C9" w:rsidRPr="00D8613C" w:rsidRDefault="004454C9" w:rsidP="00D8613C">
      <w:pPr>
        <w:pStyle w:val="02TEXTOPRINCIPAL"/>
      </w:pPr>
      <w:r w:rsidRPr="00D8613C">
        <w:t>O projeto articula saberes dos três componentes curriculares, dos estudos sobre as paisagens para o exame de obras de arte como registro histórico de acontecimentos e conhecimentos, bem como para a apreciação estética sobre representações de cidades em diferentes tempos e espaços.</w:t>
      </w:r>
    </w:p>
    <w:p w14:paraId="049BAA0A" w14:textId="77777777" w:rsidR="004454C9" w:rsidRPr="00681AF9" w:rsidRDefault="004454C9" w:rsidP="004454C9">
      <w:pPr>
        <w:rPr>
          <w:rFonts w:ascii="Arial" w:hAnsi="Arial" w:cs="Arial"/>
          <w:sz w:val="24"/>
          <w:szCs w:val="24"/>
        </w:rPr>
      </w:pPr>
    </w:p>
    <w:p w14:paraId="62D6E705" w14:textId="77777777" w:rsidR="004454C9" w:rsidRPr="00D8613C" w:rsidRDefault="004454C9" w:rsidP="00D8613C">
      <w:pPr>
        <w:pStyle w:val="01TITULO3"/>
      </w:pPr>
      <w:r w:rsidRPr="00D8613C">
        <w:t>JUSTIFICATIVA</w:t>
      </w:r>
    </w:p>
    <w:p w14:paraId="69699D28" w14:textId="77777777" w:rsidR="004454C9" w:rsidRPr="00D8613C" w:rsidRDefault="004454C9" w:rsidP="00D8613C">
      <w:pPr>
        <w:pStyle w:val="02TEXTOPRINCIPAL"/>
      </w:pPr>
      <w:r w:rsidRPr="00D8613C">
        <w:t xml:space="preserve">O projeto parte de estudos sobre paisagens, seus elementos, configurações e transformações, para retratar diferentes cidades em distintos períodos da história no mundo e no Brasil. Essa apresentação pode gerar catálogos para serem apresentados a moradores, comunidades, organizações sociais e autoridades para produzir reflexões e conduzir a intervenções nos espaços urbanos. </w:t>
      </w:r>
    </w:p>
    <w:p w14:paraId="13BEE86B" w14:textId="77777777" w:rsidR="004454C9" w:rsidRDefault="004454C9" w:rsidP="004454C9">
      <w:pPr>
        <w:rPr>
          <w:rFonts w:ascii="Arial" w:hAnsi="Arial" w:cs="Arial"/>
          <w:sz w:val="24"/>
          <w:szCs w:val="24"/>
        </w:rPr>
      </w:pPr>
    </w:p>
    <w:p w14:paraId="1DE6FF08" w14:textId="77777777" w:rsidR="004454C9" w:rsidRPr="00D8613C" w:rsidRDefault="004454C9" w:rsidP="00D8613C">
      <w:pPr>
        <w:pStyle w:val="01TITULO3"/>
      </w:pPr>
      <w:r w:rsidRPr="00D8613C">
        <w:t>OBJETIVOS ESPECÍFICOS</w:t>
      </w:r>
    </w:p>
    <w:p w14:paraId="41D28530" w14:textId="77777777" w:rsidR="004454C9" w:rsidRPr="00D8613C" w:rsidRDefault="004454C9" w:rsidP="00D8613C">
      <w:pPr>
        <w:pStyle w:val="02TEXTOPRINCIPALBULLET"/>
        <w:numPr>
          <w:ilvl w:val="0"/>
          <w:numId w:val="11"/>
        </w:numPr>
        <w:ind w:left="227" w:hanging="227"/>
      </w:pPr>
      <w:r w:rsidRPr="00D8613C">
        <w:t xml:space="preserve">Aprofundar a identificação, descrição e análise </w:t>
      </w:r>
      <w:r w:rsidR="001F5373">
        <w:t xml:space="preserve">de </w:t>
      </w:r>
      <w:r w:rsidRPr="00D8613C">
        <w:t xml:space="preserve">elementos culturais e naturais em paisagens urbanas; </w:t>
      </w:r>
    </w:p>
    <w:p w14:paraId="444C4D84" w14:textId="77777777" w:rsidR="004454C9" w:rsidRPr="00D8613C" w:rsidRDefault="004454C9" w:rsidP="00D8613C">
      <w:pPr>
        <w:pStyle w:val="02TEXTOPRINCIPALBULLET"/>
        <w:numPr>
          <w:ilvl w:val="0"/>
          <w:numId w:val="11"/>
        </w:numPr>
        <w:ind w:left="227" w:hanging="227"/>
      </w:pPr>
      <w:r w:rsidRPr="00D8613C">
        <w:t xml:space="preserve">Por meio de obras de arte, observar configurações de paisagens urbanas em diferentes tempos e lugares e seu significado para a vida social; </w:t>
      </w:r>
    </w:p>
    <w:p w14:paraId="3E469AF1" w14:textId="77777777" w:rsidR="004454C9" w:rsidRPr="00D8613C" w:rsidRDefault="004454C9" w:rsidP="00D8613C">
      <w:pPr>
        <w:pStyle w:val="02TEXTOPRINCIPALBULLET"/>
        <w:numPr>
          <w:ilvl w:val="0"/>
          <w:numId w:val="11"/>
        </w:numPr>
        <w:ind w:left="227" w:hanging="227"/>
      </w:pPr>
      <w:r w:rsidRPr="00D8613C">
        <w:t>Criar catálogos com obras de arte que retratem pessoas, vias, edificações, movimento etc. em bairros e cidade</w:t>
      </w:r>
      <w:r w:rsidR="001F5373">
        <w:t>s</w:t>
      </w:r>
      <w:r w:rsidRPr="00D8613C">
        <w:t>, valorizando e inspirando práticas e ideias de apropriação da cidade por indivíduos e coletividades.</w:t>
      </w:r>
    </w:p>
    <w:p w14:paraId="35B2EF29" w14:textId="77777777" w:rsidR="004454C9" w:rsidRPr="00227FC0" w:rsidRDefault="004454C9" w:rsidP="004454C9">
      <w:pPr>
        <w:autoSpaceDE w:val="0"/>
        <w:autoSpaceDN w:val="0"/>
        <w:adjustRightInd w:val="0"/>
        <w:rPr>
          <w:rFonts w:ascii="Arial" w:hAnsi="Arial" w:cs="Arial"/>
        </w:rPr>
      </w:pPr>
    </w:p>
    <w:p w14:paraId="2C8DC90B" w14:textId="77777777" w:rsidR="004454C9" w:rsidRPr="00D8613C" w:rsidRDefault="004454C9" w:rsidP="00D8613C">
      <w:pPr>
        <w:pStyle w:val="01TITULO3"/>
      </w:pPr>
      <w:r w:rsidRPr="00D8613C">
        <w:t>PRODUTOS FINAIS A SEREM DESENVOLVIDOS</w:t>
      </w:r>
    </w:p>
    <w:p w14:paraId="566679F8" w14:textId="16410F93" w:rsidR="004454C9" w:rsidRPr="00D8613C" w:rsidRDefault="004454C9" w:rsidP="00D8613C">
      <w:pPr>
        <w:pStyle w:val="02TEXTOPRINCIPALBULLET"/>
      </w:pPr>
      <w:r w:rsidRPr="00D8613C">
        <w:t>Textos, fotografias e vídeos que document</w:t>
      </w:r>
      <w:r w:rsidR="001F5373">
        <w:t>e</w:t>
      </w:r>
      <w:r w:rsidRPr="00D8613C">
        <w:t>m aspectos do bairro da escola ou da cidade onde os estudantes vivem.</w:t>
      </w:r>
    </w:p>
    <w:p w14:paraId="34620A2B" w14:textId="58FF26AF" w:rsidR="004454C9" w:rsidRPr="00D8613C" w:rsidRDefault="004454C9" w:rsidP="00D8613C">
      <w:pPr>
        <w:pStyle w:val="02TEXTOPRINCIPALBULLET"/>
      </w:pPr>
      <w:r w:rsidRPr="00D8613C">
        <w:t>Catálogos com obras de arte que retrat</w:t>
      </w:r>
      <w:r w:rsidR="001F5373">
        <w:t>e</w:t>
      </w:r>
      <w:r w:rsidRPr="00D8613C">
        <w:t xml:space="preserve">m cidades em geral e a cidade e </w:t>
      </w:r>
      <w:r w:rsidR="001F5373">
        <w:t xml:space="preserve">o </w:t>
      </w:r>
      <w:r w:rsidRPr="00D8613C">
        <w:t xml:space="preserve">município onde vivem os </w:t>
      </w:r>
      <w:r w:rsidR="00523F26">
        <w:t>estudante</w:t>
      </w:r>
      <w:r w:rsidRPr="00D8613C">
        <w:t>s.</w:t>
      </w:r>
    </w:p>
    <w:p w14:paraId="302CDCC1" w14:textId="77777777" w:rsidR="004454C9" w:rsidRDefault="004454C9" w:rsidP="004454C9">
      <w:pPr>
        <w:rPr>
          <w:rFonts w:ascii="Arial" w:hAnsi="Arial" w:cs="Arial"/>
          <w:sz w:val="24"/>
          <w:szCs w:val="24"/>
        </w:rPr>
      </w:pPr>
    </w:p>
    <w:p w14:paraId="441D9661" w14:textId="77777777" w:rsidR="004454C9" w:rsidRPr="00D8613C" w:rsidRDefault="004454C9" w:rsidP="00D8613C">
      <w:pPr>
        <w:pStyle w:val="01TITULO3"/>
      </w:pPr>
      <w:r w:rsidRPr="00D8613C">
        <w:t>COMPETÊNCIAS GERAIS</w:t>
      </w:r>
    </w:p>
    <w:p w14:paraId="3E1EDEE8" w14:textId="4F7BEED3" w:rsidR="004454C9" w:rsidRPr="00681AF9" w:rsidRDefault="001F5373" w:rsidP="00D8613C">
      <w:pPr>
        <w:pStyle w:val="02TEXTOPRINCIPAL"/>
      </w:pPr>
      <w:r>
        <w:t>1</w:t>
      </w:r>
      <w:r w:rsidR="004454C9" w:rsidRPr="00681AF9">
        <w:t>. Valorizar e fruir as diversas manifestações artísticas e culturais, das locais às mundiais, e também participar de práticas diversificadas da produção artístico-cultural.</w:t>
      </w:r>
    </w:p>
    <w:p w14:paraId="415A31B0" w14:textId="6085FA07" w:rsidR="004454C9" w:rsidRPr="00681AF9" w:rsidRDefault="001F5373" w:rsidP="00D8613C">
      <w:pPr>
        <w:pStyle w:val="02TEXTOPRINCIPAL"/>
      </w:pPr>
      <w:r>
        <w:t>2</w:t>
      </w:r>
      <w:r w:rsidR="004454C9" w:rsidRPr="00681AF9">
        <w:t>.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3C310AC0" w14:textId="77777777" w:rsidR="004454C9" w:rsidRPr="00681AF9" w:rsidRDefault="004454C9" w:rsidP="004454C9">
      <w:pPr>
        <w:rPr>
          <w:rFonts w:ascii="Arial" w:hAnsi="Arial" w:cs="Arial"/>
          <w:sz w:val="24"/>
          <w:szCs w:val="24"/>
        </w:rPr>
      </w:pPr>
    </w:p>
    <w:p w14:paraId="40762B1C" w14:textId="056007F6" w:rsidR="004454C9" w:rsidRPr="00D8613C" w:rsidRDefault="004454C9" w:rsidP="00D8613C">
      <w:pPr>
        <w:pStyle w:val="01TITULO3"/>
      </w:pPr>
      <w:r w:rsidRPr="00D8613C">
        <w:lastRenderedPageBreak/>
        <w:t>OBJETOS DE CONHECIMENTO</w:t>
      </w:r>
    </w:p>
    <w:p w14:paraId="1060B654" w14:textId="77777777" w:rsidR="004454C9" w:rsidRPr="00D8613C" w:rsidRDefault="004454C9" w:rsidP="00D8613C">
      <w:pPr>
        <w:pStyle w:val="01TITULO4"/>
      </w:pPr>
      <w:r w:rsidRPr="00D8613C">
        <w:t xml:space="preserve">Geografia </w:t>
      </w:r>
    </w:p>
    <w:p w14:paraId="693F703B" w14:textId="676291A8" w:rsidR="004454C9" w:rsidRPr="00D8613C" w:rsidRDefault="004454C9" w:rsidP="00D8613C">
      <w:pPr>
        <w:pStyle w:val="02TEXTOPRINCIPAL"/>
      </w:pPr>
      <w:r w:rsidRPr="00D8613C">
        <w:t>Identidade sociocultural</w:t>
      </w:r>
      <w:r w:rsidR="009251C0">
        <w:t>.</w:t>
      </w:r>
    </w:p>
    <w:p w14:paraId="41C17EB8" w14:textId="77777777" w:rsidR="004454C9" w:rsidRPr="0058015A" w:rsidRDefault="004454C9" w:rsidP="00D8613C">
      <w:pPr>
        <w:pStyle w:val="01TITULO4"/>
        <w:rPr>
          <w:rFonts w:cs="Tahoma"/>
        </w:rPr>
      </w:pPr>
      <w:r w:rsidRPr="0058015A">
        <w:rPr>
          <w:rFonts w:cs="Tahoma"/>
        </w:rPr>
        <w:t>Arte</w:t>
      </w:r>
    </w:p>
    <w:p w14:paraId="37273947" w14:textId="70472234" w:rsidR="004454C9" w:rsidRPr="001F5373" w:rsidRDefault="004454C9" w:rsidP="00D8613C">
      <w:pPr>
        <w:pStyle w:val="02TEXTOPRINCIPAL"/>
      </w:pPr>
      <w:r w:rsidRPr="0058015A">
        <w:t>Contextos e práticas e Processos de criação (Artes visuais)</w:t>
      </w:r>
      <w:r w:rsidR="009251C0">
        <w:t>.</w:t>
      </w:r>
    </w:p>
    <w:p w14:paraId="76CD29DD" w14:textId="77777777" w:rsidR="004454C9" w:rsidRPr="0058015A" w:rsidRDefault="004454C9" w:rsidP="00D8613C">
      <w:pPr>
        <w:pStyle w:val="01TITULO4"/>
        <w:rPr>
          <w:rFonts w:cs="Tahoma"/>
        </w:rPr>
      </w:pPr>
      <w:r w:rsidRPr="0058015A">
        <w:rPr>
          <w:rFonts w:cs="Tahoma"/>
        </w:rPr>
        <w:t>História</w:t>
      </w:r>
    </w:p>
    <w:p w14:paraId="37CBF1A8" w14:textId="115174C7" w:rsidR="004454C9" w:rsidRPr="0058015A" w:rsidRDefault="004454C9" w:rsidP="004454C9">
      <w:pPr>
        <w:autoSpaceDE w:val="0"/>
        <w:autoSpaceDN w:val="0"/>
        <w:adjustRightInd w:val="0"/>
      </w:pPr>
      <w:r w:rsidRPr="0058015A">
        <w:t>Formas de registro da história e da produção do conhecimento histórico</w:t>
      </w:r>
      <w:r w:rsidR="009251C0">
        <w:t>.</w:t>
      </w:r>
    </w:p>
    <w:p w14:paraId="260282F0" w14:textId="77777777" w:rsidR="004454C9" w:rsidRDefault="004454C9" w:rsidP="004454C9">
      <w:pPr>
        <w:autoSpaceDE w:val="0"/>
        <w:autoSpaceDN w:val="0"/>
        <w:adjustRightInd w:val="0"/>
        <w:rPr>
          <w:rFonts w:ascii="Arial" w:hAnsi="Arial" w:cs="Arial"/>
        </w:rPr>
      </w:pPr>
    </w:p>
    <w:p w14:paraId="496600E9" w14:textId="77777777" w:rsidR="004454C9" w:rsidRPr="005B1B78" w:rsidRDefault="004454C9" w:rsidP="00D8613C">
      <w:pPr>
        <w:pStyle w:val="01TITULO3"/>
        <w:rPr>
          <w:rFonts w:ascii="Arial" w:hAnsi="Arial" w:cs="Arial"/>
          <w:b w:val="0"/>
          <w:color w:val="76923C" w:themeColor="accent3" w:themeShade="BF"/>
          <w:sz w:val="28"/>
        </w:rPr>
      </w:pPr>
      <w:r w:rsidRPr="00D8613C">
        <w:t>HABILIDADES</w:t>
      </w:r>
    </w:p>
    <w:p w14:paraId="693DCEAC" w14:textId="77777777" w:rsidR="004454C9" w:rsidRPr="00D8613C" w:rsidRDefault="004454C9" w:rsidP="00D8613C">
      <w:pPr>
        <w:pStyle w:val="01TITULO4"/>
      </w:pPr>
      <w:r w:rsidRPr="00D8613C">
        <w:t>Geografia</w:t>
      </w:r>
    </w:p>
    <w:p w14:paraId="032E8922" w14:textId="77777777" w:rsidR="004454C9" w:rsidRPr="00D8613C" w:rsidRDefault="004454C9" w:rsidP="00D8613C">
      <w:pPr>
        <w:pStyle w:val="02TEXTOPRINCIPAL"/>
      </w:pPr>
      <w:r w:rsidRPr="00D8613C">
        <w:t>(EF06GE01) Comparar modificações das paisagens nos lugares de vivência e os usos desses lugares em diferentes tempos.</w:t>
      </w:r>
    </w:p>
    <w:p w14:paraId="2B4F9F5D" w14:textId="77777777" w:rsidR="004454C9" w:rsidRPr="00D8613C" w:rsidRDefault="004454C9" w:rsidP="00D8613C">
      <w:pPr>
        <w:pStyle w:val="02TEXTOPRINCIPAL"/>
      </w:pPr>
      <w:r w:rsidRPr="00D8613C">
        <w:t>(EF06GE02) Analisar modificações de paisagens por diferentes tipos de sociedade, com destaque para os povos originários.</w:t>
      </w:r>
    </w:p>
    <w:p w14:paraId="58C21D1E" w14:textId="77777777" w:rsidR="004454C9" w:rsidRPr="001947C7" w:rsidRDefault="004454C9" w:rsidP="00D8613C">
      <w:pPr>
        <w:pStyle w:val="01TITULO4"/>
        <w:rPr>
          <w:color w:val="FF0000"/>
          <w:sz w:val="16"/>
          <w:szCs w:val="16"/>
        </w:rPr>
      </w:pPr>
      <w:r>
        <w:t xml:space="preserve">Arte </w:t>
      </w:r>
    </w:p>
    <w:p w14:paraId="29E3EF60" w14:textId="77777777" w:rsidR="004454C9" w:rsidRPr="00681AF9" w:rsidRDefault="004454C9" w:rsidP="00D8613C">
      <w:pPr>
        <w:pStyle w:val="02TEXTOPRINCIPAL"/>
      </w:pPr>
      <w:r w:rsidRPr="00681AF9">
        <w:t>(EF69AR01)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p w14:paraId="286309CC" w14:textId="77777777" w:rsidR="004454C9" w:rsidRPr="00681AF9" w:rsidRDefault="004454C9" w:rsidP="00D8613C">
      <w:pPr>
        <w:pStyle w:val="02TEXTOPRINCIPAL"/>
      </w:pPr>
      <w:r w:rsidRPr="00681AF9">
        <w:t xml:space="preserve">(EF69AR05) Experimentar e analisar diferentes formas de expressão artística (desenho, pintura, colagem, quadrinhos, dobradura, escultura, modelagem, instalação, vídeo, fotografia, </w:t>
      </w:r>
      <w:r w:rsidRPr="00681AF9">
        <w:rPr>
          <w:i/>
          <w:iCs/>
        </w:rPr>
        <w:t xml:space="preserve">performance </w:t>
      </w:r>
      <w:r w:rsidRPr="00681AF9">
        <w:t>etc.).</w:t>
      </w:r>
    </w:p>
    <w:p w14:paraId="73045131" w14:textId="77777777" w:rsidR="004454C9" w:rsidRPr="001947C7" w:rsidRDefault="004454C9" w:rsidP="00D8613C">
      <w:pPr>
        <w:pStyle w:val="01TITULO4"/>
        <w:rPr>
          <w:color w:val="FF0000"/>
          <w:sz w:val="16"/>
          <w:szCs w:val="16"/>
        </w:rPr>
      </w:pPr>
      <w:r>
        <w:t xml:space="preserve">História </w:t>
      </w:r>
    </w:p>
    <w:p w14:paraId="07ABC24F" w14:textId="77777777" w:rsidR="004454C9" w:rsidRPr="00681AF9" w:rsidRDefault="004454C9" w:rsidP="00D8613C">
      <w:pPr>
        <w:pStyle w:val="02TEXTOPRINCIPAL"/>
      </w:pPr>
      <w:r w:rsidRPr="00681AF9">
        <w:t>(EF06HI02) Identificar a gênese da produção do saber histórico e analisar o significado das fontes que originaram determinadas formas de registro em sociedades e épocas distintas.</w:t>
      </w:r>
    </w:p>
    <w:p w14:paraId="634A0DC4" w14:textId="77777777" w:rsidR="004454C9" w:rsidRDefault="004454C9" w:rsidP="00E57C3C">
      <w:pPr>
        <w:pStyle w:val="02TEXTOPRINCIPAL"/>
      </w:pPr>
    </w:p>
    <w:p w14:paraId="2AFEF378" w14:textId="77777777" w:rsidR="004454C9" w:rsidRPr="00D8613C" w:rsidRDefault="004454C9" w:rsidP="00D8613C">
      <w:pPr>
        <w:pStyle w:val="01TITULO3"/>
      </w:pPr>
      <w:r w:rsidRPr="00D8613C">
        <w:t>MATERIAIS</w:t>
      </w:r>
    </w:p>
    <w:p w14:paraId="11CEFF37" w14:textId="77777777" w:rsidR="004454C9" w:rsidRDefault="004454C9" w:rsidP="00D8613C">
      <w:pPr>
        <w:pStyle w:val="02TEXTOPRINCIPAL"/>
      </w:pPr>
      <w:r w:rsidRPr="00681AF9">
        <w:t>Papel sulfite</w:t>
      </w:r>
    </w:p>
    <w:p w14:paraId="4D21926F" w14:textId="0ED5D588" w:rsidR="004454C9" w:rsidRPr="00681AF9" w:rsidRDefault="004454C9" w:rsidP="00D8613C">
      <w:pPr>
        <w:pStyle w:val="02TEXTOPRINCIPAL"/>
      </w:pPr>
      <w:r>
        <w:t xml:space="preserve">Cartolina ou papel </w:t>
      </w:r>
      <w:r w:rsidR="001F5373" w:rsidRPr="0058015A">
        <w:rPr>
          <w:i/>
        </w:rPr>
        <w:t>K</w:t>
      </w:r>
      <w:r w:rsidRPr="0058015A">
        <w:rPr>
          <w:i/>
        </w:rPr>
        <w:t>raft</w:t>
      </w:r>
    </w:p>
    <w:p w14:paraId="1BFB81AC" w14:textId="77777777" w:rsidR="004454C9" w:rsidRPr="00681AF9" w:rsidRDefault="004454C9" w:rsidP="00D8613C">
      <w:pPr>
        <w:pStyle w:val="02TEXTOPRINCIPAL"/>
      </w:pPr>
      <w:r w:rsidRPr="00681AF9">
        <w:t xml:space="preserve">Canetas </w:t>
      </w:r>
      <w:proofErr w:type="spellStart"/>
      <w:r w:rsidRPr="00681AF9">
        <w:t>hidrocor</w:t>
      </w:r>
      <w:proofErr w:type="spellEnd"/>
      <w:r w:rsidRPr="00681AF9">
        <w:t xml:space="preserve"> coloridas</w:t>
      </w:r>
    </w:p>
    <w:p w14:paraId="1AAA52B1" w14:textId="77777777" w:rsidR="004454C9" w:rsidRPr="00681AF9" w:rsidRDefault="004454C9" w:rsidP="00D8613C">
      <w:pPr>
        <w:pStyle w:val="02TEXTOPRINCIPAL"/>
      </w:pPr>
      <w:r w:rsidRPr="00681AF9">
        <w:t>Cola</w:t>
      </w:r>
      <w:r>
        <w:t>s</w:t>
      </w:r>
    </w:p>
    <w:p w14:paraId="1333146A" w14:textId="68B390C9" w:rsidR="004454C9" w:rsidRDefault="004454C9" w:rsidP="00D8613C">
      <w:pPr>
        <w:pStyle w:val="02TEXTOPRINCIPAL"/>
      </w:pPr>
      <w:r w:rsidRPr="00681AF9">
        <w:t>Tesoura</w:t>
      </w:r>
      <w:r>
        <w:t>s</w:t>
      </w:r>
      <w:r w:rsidR="00F83D94">
        <w:t xml:space="preserve"> de pontas arredondadas</w:t>
      </w:r>
    </w:p>
    <w:p w14:paraId="29A2DE42" w14:textId="77777777" w:rsidR="004454C9" w:rsidRPr="00681AF9" w:rsidRDefault="004454C9" w:rsidP="00D8613C">
      <w:pPr>
        <w:pStyle w:val="02TEXTOPRINCIPAL"/>
      </w:pPr>
      <w:r>
        <w:t>Papel vegetal ou similar (se necessário)</w:t>
      </w:r>
    </w:p>
    <w:p w14:paraId="683542D8" w14:textId="77777777" w:rsidR="004454C9" w:rsidRPr="00681AF9" w:rsidRDefault="004454C9" w:rsidP="00D8613C">
      <w:pPr>
        <w:pStyle w:val="02TEXTOPRINCIPAL"/>
      </w:pPr>
      <w:r w:rsidRPr="00681AF9">
        <w:t xml:space="preserve">Tinta </w:t>
      </w:r>
      <w:r>
        <w:t>guache ou similar</w:t>
      </w:r>
      <w:r w:rsidRPr="00681AF9">
        <w:t xml:space="preserve"> (*)</w:t>
      </w:r>
    </w:p>
    <w:p w14:paraId="5E525380" w14:textId="77777777" w:rsidR="004454C9" w:rsidRPr="00681AF9" w:rsidRDefault="004454C9" w:rsidP="00D8613C">
      <w:pPr>
        <w:pStyle w:val="02TEXTOPRINCIPAL"/>
      </w:pPr>
      <w:r w:rsidRPr="00681AF9">
        <w:t>Luvas e máscaras protetoras (*)</w:t>
      </w:r>
    </w:p>
    <w:p w14:paraId="175A3915" w14:textId="77777777" w:rsidR="004454C9" w:rsidRPr="00681AF9" w:rsidRDefault="004454C9" w:rsidP="00D8613C">
      <w:pPr>
        <w:pStyle w:val="02TEXTOPRINCIPAL"/>
      </w:pPr>
      <w:r w:rsidRPr="00681AF9">
        <w:t>Pincéis</w:t>
      </w:r>
      <w:r>
        <w:t xml:space="preserve"> finos</w:t>
      </w:r>
    </w:p>
    <w:p w14:paraId="7B4C9D76" w14:textId="77777777" w:rsidR="004454C9" w:rsidRPr="00681AF9" w:rsidRDefault="004454C9" w:rsidP="00D8613C">
      <w:pPr>
        <w:pStyle w:val="02TEXTOPRINCIPAL"/>
      </w:pPr>
      <w:r w:rsidRPr="00681AF9">
        <w:t>Panos e esponjas usados</w:t>
      </w:r>
      <w:r>
        <w:t xml:space="preserve"> para limpeza</w:t>
      </w:r>
    </w:p>
    <w:p w14:paraId="4541B8F8" w14:textId="77777777" w:rsidR="004454C9" w:rsidRPr="00681AF9" w:rsidRDefault="004454C9" w:rsidP="00D8613C">
      <w:pPr>
        <w:pStyle w:val="02TEXTOPRINCIPAL"/>
      </w:pPr>
    </w:p>
    <w:p w14:paraId="0561DABD" w14:textId="77777777" w:rsidR="004454C9" w:rsidRPr="00681AF9" w:rsidRDefault="004454C9" w:rsidP="00D8613C">
      <w:pPr>
        <w:pStyle w:val="02TEXTOPRINCIPAL"/>
      </w:pPr>
      <w:r w:rsidRPr="00681AF9">
        <w:t>(*) Materiais a serem usados sempre na presença do/a professor/a ou profissional técnico responsável pela atividade.</w:t>
      </w:r>
    </w:p>
    <w:p w14:paraId="5C6F36C4" w14:textId="77777777" w:rsidR="009251C0" w:rsidRDefault="009251C0">
      <w:pPr>
        <w:rPr>
          <w:rFonts w:ascii="Cambria" w:eastAsia="Cambria" w:hAnsi="Cambria" w:cs="Cambria"/>
          <w:b/>
          <w:bCs/>
          <w:kern w:val="3"/>
          <w:sz w:val="32"/>
          <w:szCs w:val="28"/>
          <w:lang w:eastAsia="zh-CN" w:bidi="hi-IN"/>
        </w:rPr>
      </w:pPr>
      <w:r>
        <w:br w:type="page"/>
      </w:r>
    </w:p>
    <w:p w14:paraId="2CF41047" w14:textId="09405943" w:rsidR="004454C9" w:rsidRPr="005B1B78" w:rsidRDefault="004454C9" w:rsidP="00D8613C">
      <w:pPr>
        <w:pStyle w:val="01TITULO3"/>
      </w:pPr>
      <w:r w:rsidRPr="005B1B78">
        <w:lastRenderedPageBreak/>
        <w:t>CRONOGRAMA GERAL DE REALIZAÇÃO</w:t>
      </w:r>
    </w:p>
    <w:p w14:paraId="2A213C07" w14:textId="77777777" w:rsidR="004454C9" w:rsidRPr="00681AF9" w:rsidRDefault="004454C9" w:rsidP="00D8613C">
      <w:pPr>
        <w:pStyle w:val="02TEXTOPRINCIPAL"/>
      </w:pPr>
      <w:r>
        <w:t xml:space="preserve">Aulas previstas: </w:t>
      </w:r>
      <w:bookmarkStart w:id="0" w:name="_Hlk524705674"/>
      <w:r>
        <w:t xml:space="preserve">15 </w:t>
      </w:r>
      <w:r w:rsidRPr="00681AF9">
        <w:t>(3 horas/aula semanais</w:t>
      </w:r>
      <w:r>
        <w:t>; 5 semanas</w:t>
      </w:r>
      <w:r w:rsidRPr="00681AF9">
        <w:t>)</w:t>
      </w:r>
      <w:bookmarkEnd w:id="0"/>
    </w:p>
    <w:p w14:paraId="58088FEA" w14:textId="77777777" w:rsidR="004454C9" w:rsidRDefault="004454C9" w:rsidP="004454C9">
      <w:pPr>
        <w:rPr>
          <w:rFonts w:ascii="Arial" w:hAnsi="Arial" w:cs="Arial"/>
          <w:sz w:val="24"/>
          <w:szCs w:val="24"/>
        </w:rPr>
      </w:pPr>
    </w:p>
    <w:p w14:paraId="5B85E6C3" w14:textId="77777777" w:rsidR="004454C9" w:rsidRPr="00D8613C" w:rsidRDefault="004454C9" w:rsidP="00D8613C">
      <w:pPr>
        <w:pStyle w:val="01TITULO3"/>
      </w:pPr>
      <w:r w:rsidRPr="00D8613C">
        <w:t>DESENVOLVIMENTO DO PROJETO</w:t>
      </w:r>
    </w:p>
    <w:p w14:paraId="3AF2B01D" w14:textId="77777777" w:rsidR="004454C9" w:rsidRDefault="004454C9" w:rsidP="00D8613C">
      <w:pPr>
        <w:pStyle w:val="02TEXTOPRINCIPAL"/>
      </w:pPr>
      <w:r>
        <w:t>Aulas previstas: 10</w:t>
      </w:r>
    </w:p>
    <w:p w14:paraId="0B5B2A3F" w14:textId="77777777" w:rsidR="00A0652B" w:rsidRDefault="00A0652B" w:rsidP="00A0652B">
      <w:pPr>
        <w:rPr>
          <w:rFonts w:ascii="Arial" w:hAnsi="Arial" w:cs="Arial"/>
          <w:sz w:val="24"/>
          <w:szCs w:val="24"/>
        </w:rPr>
      </w:pPr>
    </w:p>
    <w:p w14:paraId="713CCCC3" w14:textId="77777777" w:rsidR="004454C9" w:rsidRPr="0058015A" w:rsidRDefault="004454C9" w:rsidP="0058015A">
      <w:pPr>
        <w:rPr>
          <w:rFonts w:ascii="Cambria" w:hAnsi="Cambria" w:cs="Arial"/>
          <w:b/>
          <w:sz w:val="28"/>
          <w:szCs w:val="28"/>
        </w:rPr>
      </w:pPr>
      <w:r w:rsidRPr="0058015A">
        <w:rPr>
          <w:rFonts w:ascii="Cambria" w:hAnsi="Cambria" w:cs="Arial"/>
          <w:b/>
          <w:sz w:val="28"/>
          <w:szCs w:val="28"/>
        </w:rPr>
        <w:t xml:space="preserve">Aula 1 </w:t>
      </w:r>
    </w:p>
    <w:p w14:paraId="448854D1" w14:textId="77777777" w:rsidR="004454C9" w:rsidRPr="00D86927" w:rsidRDefault="004454C9" w:rsidP="00D8613C">
      <w:pPr>
        <w:pStyle w:val="02TEXTOPRINCIPAL"/>
      </w:pPr>
      <w:r w:rsidRPr="00D86927">
        <w:rPr>
          <w:b/>
        </w:rPr>
        <w:t>Objetivo</w:t>
      </w:r>
      <w:r w:rsidR="00A17C39">
        <w:rPr>
          <w:b/>
        </w:rPr>
        <w:t>s</w:t>
      </w:r>
      <w:r w:rsidRPr="00D86927">
        <w:rPr>
          <w:b/>
        </w:rPr>
        <w:t xml:space="preserve"> da aula:</w:t>
      </w:r>
      <w:r w:rsidRPr="00D86927">
        <w:t xml:space="preserve"> </w:t>
      </w:r>
      <w:r>
        <w:t>diálogo sobre paisagens urbanas / apresentação e discussão do projeto</w:t>
      </w:r>
      <w:r w:rsidR="001F5373">
        <w:t>.</w:t>
      </w:r>
    </w:p>
    <w:p w14:paraId="3D2AB90E" w14:textId="77777777" w:rsidR="004454C9" w:rsidRPr="00D86927" w:rsidRDefault="004454C9" w:rsidP="00D8613C">
      <w:pPr>
        <w:pStyle w:val="02TEXTOPRINCIPAL"/>
        <w:rPr>
          <w:b/>
        </w:rPr>
      </w:pPr>
      <w:r w:rsidRPr="00D86927">
        <w:rPr>
          <w:b/>
        </w:rPr>
        <w:t>Materiais específicos necessários:</w:t>
      </w:r>
      <w:r w:rsidRPr="00D86927">
        <w:t xml:space="preserve"> </w:t>
      </w:r>
      <w:r>
        <w:t>caderno, anotações.</w:t>
      </w:r>
    </w:p>
    <w:p w14:paraId="2B0A33D7" w14:textId="77777777" w:rsidR="004454C9" w:rsidRPr="00D86927" w:rsidRDefault="004454C9" w:rsidP="00D8613C">
      <w:pPr>
        <w:pStyle w:val="02TEXTOPRINCIPAL"/>
        <w:rPr>
          <w:b/>
        </w:rPr>
      </w:pPr>
      <w:r w:rsidRPr="00D86927">
        <w:rPr>
          <w:b/>
        </w:rPr>
        <w:t xml:space="preserve">Organização dos </w:t>
      </w:r>
      <w:r w:rsidR="00523F26">
        <w:rPr>
          <w:b/>
        </w:rPr>
        <w:t>estudante</w:t>
      </w:r>
      <w:r w:rsidRPr="00D86927">
        <w:rPr>
          <w:b/>
        </w:rPr>
        <w:t>s:</w:t>
      </w:r>
      <w:r w:rsidRPr="00D86927">
        <w:t xml:space="preserve"> </w:t>
      </w:r>
      <w:r>
        <w:t>em roda, com o grupo-classe.</w:t>
      </w:r>
    </w:p>
    <w:p w14:paraId="41738C35" w14:textId="77777777" w:rsidR="004454C9" w:rsidRDefault="004454C9" w:rsidP="00D8613C">
      <w:pPr>
        <w:pStyle w:val="02TEXTOPRINCIPAL"/>
        <w:rPr>
          <w:b/>
        </w:rPr>
      </w:pPr>
      <w:r w:rsidRPr="00D86927">
        <w:rPr>
          <w:b/>
        </w:rPr>
        <w:t xml:space="preserve">Etapas de desenvolvimento: </w:t>
      </w:r>
    </w:p>
    <w:p w14:paraId="08D6A393" w14:textId="77777777" w:rsidR="004454C9" w:rsidRPr="00744A29" w:rsidRDefault="004454C9" w:rsidP="00D8613C">
      <w:pPr>
        <w:pStyle w:val="02TEXTOPRINCIPALBULLET"/>
      </w:pPr>
      <w:r>
        <w:t>Converse de início sobre</w:t>
      </w:r>
      <w:r w:rsidRPr="00744A29">
        <w:t xml:space="preserve"> elementos naturais e culturais que compõem as paisagens e suas mudanças e permanências ao longo do tempo. Com base nisso, apresente </w:t>
      </w:r>
      <w:r>
        <w:t>a proposta do projeto e faça um debate</w:t>
      </w:r>
      <w:r w:rsidRPr="00744A29">
        <w:t xml:space="preserve"> sobre ele com os estudantes. </w:t>
      </w:r>
    </w:p>
    <w:p w14:paraId="2D4DFB78" w14:textId="77777777" w:rsidR="004454C9" w:rsidRPr="00744A29" w:rsidRDefault="004454C9" w:rsidP="00D8613C">
      <w:pPr>
        <w:pStyle w:val="02TEXTOPRINCIPALBULLET"/>
      </w:pPr>
      <w:r w:rsidRPr="00744A29">
        <w:t xml:space="preserve">Convide a todos a </w:t>
      </w:r>
      <w:r>
        <w:t>falarem o que já sabem sobre</w:t>
      </w:r>
      <w:r w:rsidRPr="00744A29">
        <w:t xml:space="preserve"> paisagens urbanas, buscando visualizar elementos que serão muito úteis logo adiante, como tipo, porte e disposição das edificações, traçado das vias, movimento de pessoas e veículos, cores, formas, adensamento de espaços construídos e outros. </w:t>
      </w:r>
    </w:p>
    <w:p w14:paraId="72AE8589" w14:textId="77777777" w:rsidR="004454C9" w:rsidRDefault="004454C9" w:rsidP="00D8613C">
      <w:pPr>
        <w:pStyle w:val="02TEXTOPRINCIPAL"/>
      </w:pPr>
      <w:r w:rsidRPr="00744A29">
        <w:t>Note que, quando nos deparamos com uma paisagem – por exemplo, em viagens –</w:t>
      </w:r>
      <w:r w:rsidR="001F5373">
        <w:t>,</w:t>
      </w:r>
      <w:r w:rsidRPr="00744A29">
        <w:t xml:space="preserve"> podemos apreendê-la visualmente, com cores, formas, arranjos dos objetos etc. Mas, também, </w:t>
      </w:r>
      <w:r>
        <w:t xml:space="preserve">como assinala o geógrafo Milton Santos, </w:t>
      </w:r>
      <w:r w:rsidRPr="00744A29">
        <w:t xml:space="preserve">por meio de sons, odores, daquilo que podemos tocar com as mãos. </w:t>
      </w:r>
    </w:p>
    <w:p w14:paraId="0E53FDA0" w14:textId="77777777" w:rsidR="004454C9" w:rsidRPr="00744A29" w:rsidRDefault="004454C9" w:rsidP="00D8613C">
      <w:pPr>
        <w:pStyle w:val="02TEXTOPRINCIPALBULLET"/>
      </w:pPr>
      <w:r w:rsidRPr="00744A29">
        <w:t>A partir do que já sabem sobre as paisagens, seja por observação direta ou por</w:t>
      </w:r>
      <w:r>
        <w:t xml:space="preserve"> </w:t>
      </w:r>
      <w:r w:rsidRPr="00744A29">
        <w:t xml:space="preserve">fotografias, obras de arte ou imagens em movimento, proponha que reflitam sobre mudanças a serem feitas para melhorar a condição de espaços públicos e outros elementos presentes em paisagens de cidades. Nesse momento, é importante que possam se expressar livremente sobre essas questões. </w:t>
      </w:r>
    </w:p>
    <w:p w14:paraId="47359254" w14:textId="6C569CE9" w:rsidR="00E57C3C" w:rsidRDefault="004454C9" w:rsidP="00D8613C">
      <w:pPr>
        <w:pStyle w:val="02TEXTOPRINCIPALBULLET"/>
      </w:pPr>
      <w:r w:rsidRPr="00744A29">
        <w:t xml:space="preserve">Antecipe conversas sobre produtos finais, sinalizando que a ideia é que, juntamente com Arte e História, a turma </w:t>
      </w:r>
      <w:r>
        <w:t>crie um catálogo com obras de arte que retratem cidades para inspira</w:t>
      </w:r>
      <w:r w:rsidR="00214F7C">
        <w:t>r</w:t>
      </w:r>
      <w:r>
        <w:t xml:space="preserve"> intervenções artísticas </w:t>
      </w:r>
      <w:r w:rsidRPr="00744A29">
        <w:t xml:space="preserve">em espaços públicos. Pergunte a todos </w:t>
      </w:r>
      <w:r>
        <w:t>se conhecem obras de arte desse tipo, incluindo grafites e outras expressões modernas</w:t>
      </w:r>
      <w:r w:rsidRPr="00744A29">
        <w:t>. Colha os depoimentos para retomá-los mais adiante, ao final do projeto.</w:t>
      </w:r>
      <w:r w:rsidR="00D4471E">
        <w:t xml:space="preserve"> </w:t>
      </w:r>
    </w:p>
    <w:p w14:paraId="181240BE" w14:textId="77777777" w:rsidR="00E57C3C" w:rsidRDefault="00E57C3C">
      <w:pPr>
        <w:rPr>
          <w:kern w:val="3"/>
          <w:lang w:eastAsia="zh-CN" w:bidi="hi-IN"/>
        </w:rPr>
      </w:pPr>
      <w:r>
        <w:br w:type="page"/>
      </w:r>
    </w:p>
    <w:p w14:paraId="204FEA06" w14:textId="77777777" w:rsidR="004454C9" w:rsidRPr="00E57C3C" w:rsidRDefault="004454C9" w:rsidP="00E57C3C">
      <w:pPr>
        <w:pStyle w:val="01TITULO4"/>
      </w:pPr>
      <w:r w:rsidRPr="00E57C3C">
        <w:lastRenderedPageBreak/>
        <w:t xml:space="preserve">Aulas 2 e 3 </w:t>
      </w:r>
    </w:p>
    <w:p w14:paraId="34D1A10D" w14:textId="77777777" w:rsidR="004454C9" w:rsidRPr="00D86927" w:rsidRDefault="004454C9" w:rsidP="00D8613C">
      <w:pPr>
        <w:pStyle w:val="02TEXTOPRINCIPAL"/>
      </w:pPr>
      <w:r w:rsidRPr="00D86927">
        <w:rPr>
          <w:b/>
        </w:rPr>
        <w:t>Objetivo</w:t>
      </w:r>
      <w:r w:rsidR="00A17C39">
        <w:rPr>
          <w:b/>
        </w:rPr>
        <w:t>s</w:t>
      </w:r>
      <w:r w:rsidRPr="00D86927">
        <w:rPr>
          <w:b/>
        </w:rPr>
        <w:t xml:space="preserve"> da aula:</w:t>
      </w:r>
      <w:r w:rsidRPr="00D86927">
        <w:t xml:space="preserve"> </w:t>
      </w:r>
      <w:r>
        <w:t>observação de pinturas de artistas brasileiros e estrangeiros que retratam paisagens urbanas / produção de relatório de observação.</w:t>
      </w:r>
    </w:p>
    <w:p w14:paraId="691C4464" w14:textId="77777777" w:rsidR="004454C9" w:rsidRPr="00D86927" w:rsidRDefault="004454C9" w:rsidP="00D8613C">
      <w:pPr>
        <w:pStyle w:val="02TEXTOPRINCIPAL"/>
        <w:rPr>
          <w:b/>
        </w:rPr>
      </w:pPr>
      <w:r w:rsidRPr="00D86927">
        <w:rPr>
          <w:b/>
        </w:rPr>
        <w:t>Materiais específicos necessários:</w:t>
      </w:r>
      <w:r w:rsidRPr="00D86927">
        <w:t xml:space="preserve"> </w:t>
      </w:r>
      <w:r>
        <w:t>laboratório de informática, caderno, anotações, lápis, caneta.</w:t>
      </w:r>
    </w:p>
    <w:p w14:paraId="7C7893E8" w14:textId="77777777" w:rsidR="004454C9" w:rsidRPr="00B044A2" w:rsidRDefault="004454C9" w:rsidP="00D8613C">
      <w:pPr>
        <w:pStyle w:val="02TEXTOPRINCIPAL"/>
      </w:pPr>
      <w:r w:rsidRPr="00D86927">
        <w:rPr>
          <w:b/>
        </w:rPr>
        <w:t xml:space="preserve">Organização dos </w:t>
      </w:r>
      <w:r w:rsidR="00523F26">
        <w:rPr>
          <w:b/>
        </w:rPr>
        <w:t>estudante</w:t>
      </w:r>
      <w:r w:rsidRPr="00D86927">
        <w:rPr>
          <w:b/>
        </w:rPr>
        <w:t>s:</w:t>
      </w:r>
      <w:r>
        <w:rPr>
          <w:b/>
        </w:rPr>
        <w:t xml:space="preserve"> </w:t>
      </w:r>
      <w:r w:rsidRPr="00B044A2">
        <w:t>pequenos grupos, duplas ou trios.</w:t>
      </w:r>
    </w:p>
    <w:p w14:paraId="38CF147B" w14:textId="77777777" w:rsidR="004454C9" w:rsidRDefault="004454C9" w:rsidP="00D8613C">
      <w:pPr>
        <w:pStyle w:val="02TEXTOPRINCIPAL"/>
        <w:rPr>
          <w:b/>
        </w:rPr>
      </w:pPr>
      <w:r w:rsidRPr="00D86927">
        <w:rPr>
          <w:b/>
        </w:rPr>
        <w:t xml:space="preserve">Etapas de desenvolvimento: </w:t>
      </w:r>
    </w:p>
    <w:p w14:paraId="7B518D6B" w14:textId="77777777" w:rsidR="004454C9" w:rsidRPr="00D8613C" w:rsidRDefault="004454C9" w:rsidP="00D8613C">
      <w:pPr>
        <w:pStyle w:val="02TEXTOPRINCIPALBULLET"/>
      </w:pPr>
      <w:r w:rsidRPr="00D8613C">
        <w:t xml:space="preserve">As obras de arte são um importante registro da vida cotidiana, das atividades econômicas ou do arranjo de objetos observados em paisagens das cidades ou do campo, entre outros elementos. Além disso, retratam por meio de imagens e da sensibilidade do artista aspectos que, por vezes, escapam ao olhar das demais pessoas. </w:t>
      </w:r>
    </w:p>
    <w:p w14:paraId="02AB40CE" w14:textId="154BE7C1" w:rsidR="004454C9" w:rsidRPr="00D8613C" w:rsidRDefault="004454C9" w:rsidP="00D8613C">
      <w:pPr>
        <w:pStyle w:val="02TEXTOPRINCIPALBULLET"/>
      </w:pPr>
      <w:r w:rsidRPr="00D8613C">
        <w:t xml:space="preserve">Para uma primeira aproximação do tema, proponha um exame de paisagens urbanas retratadas por diferentes artistas, como pintores estrangeiros que visitaram o território colonial da América portuguesa, no Brasil imperial ou do século XX, além de pintores impressionistas europeus e </w:t>
      </w:r>
      <w:r w:rsidR="00A17C39">
        <w:t xml:space="preserve">modernistas </w:t>
      </w:r>
      <w:r w:rsidRPr="00D8613C">
        <w:t>brasileiros</w:t>
      </w:r>
      <w:r w:rsidR="00A17C39">
        <w:t>,</w:t>
      </w:r>
      <w:r w:rsidRPr="00D8613C">
        <w:t xml:space="preserve"> como Tarsila do Amaral. Eles tomaram a cidade como cenário principal em várias de suas obras.</w:t>
      </w:r>
    </w:p>
    <w:p w14:paraId="7EE1C6EB" w14:textId="77777777" w:rsidR="002B73A7" w:rsidRDefault="004454C9" w:rsidP="00D8613C">
      <w:pPr>
        <w:pStyle w:val="02TEXTOPRINCIPALBULLET"/>
      </w:pPr>
      <w:r w:rsidRPr="00D8613C">
        <w:t xml:space="preserve">Peça aos estudantes que, no laboratório de informática, visitem </w:t>
      </w:r>
      <w:r w:rsidR="00A17C39">
        <w:t xml:space="preserve">os </w:t>
      </w:r>
      <w:r w:rsidRPr="00D8613C">
        <w:t>endereços de internet indicados e examinem as obras de arte sugeridas. Solicite a cada grupo que:</w:t>
      </w:r>
    </w:p>
    <w:p w14:paraId="63E1A21C" w14:textId="77777777" w:rsidR="009251C0" w:rsidRPr="005C5501" w:rsidRDefault="009251C0" w:rsidP="009251C0">
      <w:pPr>
        <w:pStyle w:val="02TEXTOPRINCIPAL"/>
        <w:numPr>
          <w:ilvl w:val="0"/>
          <w:numId w:val="22"/>
        </w:numPr>
      </w:pPr>
      <w:r w:rsidRPr="005C5501">
        <w:t xml:space="preserve">Identifique o nome do artista, título ou tema e data da obra e local retratado (cidade, país). </w:t>
      </w:r>
    </w:p>
    <w:p w14:paraId="6214EEC7" w14:textId="77777777" w:rsidR="009251C0" w:rsidRPr="005C5501" w:rsidRDefault="009251C0" w:rsidP="009251C0">
      <w:pPr>
        <w:pStyle w:val="02TEXTOPRINCIPAL"/>
        <w:numPr>
          <w:ilvl w:val="0"/>
          <w:numId w:val="22"/>
        </w:numPr>
      </w:pPr>
      <w:r w:rsidRPr="005C5501">
        <w:t xml:space="preserve">Anote os elementos naturais e culturais que mais chamam </w:t>
      </w:r>
      <w:r>
        <w:t>a</w:t>
      </w:r>
      <w:r w:rsidRPr="005C5501">
        <w:t xml:space="preserve"> atenção em cada uma das obras.</w:t>
      </w:r>
      <w:r>
        <w:t xml:space="preserve"> </w:t>
      </w:r>
    </w:p>
    <w:p w14:paraId="581923A1" w14:textId="77777777" w:rsidR="009251C0" w:rsidRPr="005C5501" w:rsidRDefault="009251C0" w:rsidP="009251C0">
      <w:pPr>
        <w:pStyle w:val="02TEXTOPRINCIPAL"/>
        <w:numPr>
          <w:ilvl w:val="0"/>
          <w:numId w:val="22"/>
        </w:numPr>
      </w:pPr>
      <w:r w:rsidRPr="005C5501">
        <w:t xml:space="preserve">Assinale em que medida houve transformação dos elementos naturais. </w:t>
      </w:r>
    </w:p>
    <w:p w14:paraId="5778C170" w14:textId="77777777" w:rsidR="009251C0" w:rsidRPr="005C5501" w:rsidRDefault="009251C0" w:rsidP="009251C0">
      <w:pPr>
        <w:pStyle w:val="02TEXTOPRINCIPAL"/>
        <w:numPr>
          <w:ilvl w:val="0"/>
          <w:numId w:val="22"/>
        </w:numPr>
      </w:pPr>
      <w:r w:rsidRPr="005C5501">
        <w:t>Nesse quadro, indique ao menos um uso do solo presente em cada imagem.</w:t>
      </w:r>
    </w:p>
    <w:p w14:paraId="4EA1B962" w14:textId="77777777" w:rsidR="009251C0" w:rsidRPr="005C5501" w:rsidRDefault="009251C0" w:rsidP="009251C0">
      <w:pPr>
        <w:pStyle w:val="02TEXTOPRINCIPAL"/>
        <w:numPr>
          <w:ilvl w:val="0"/>
          <w:numId w:val="22"/>
        </w:numPr>
      </w:pPr>
      <w:r w:rsidRPr="005C5501">
        <w:t>Compare as características dos centros urbanos retratados.</w:t>
      </w:r>
    </w:p>
    <w:p w14:paraId="2D51BA52" w14:textId="77777777" w:rsidR="009251C0" w:rsidRPr="005C5501" w:rsidRDefault="009251C0" w:rsidP="009251C0">
      <w:pPr>
        <w:rPr>
          <w:rFonts w:ascii="Arial" w:hAnsi="Arial" w:cs="Arial"/>
          <w:sz w:val="24"/>
          <w:szCs w:val="24"/>
        </w:rPr>
      </w:pPr>
    </w:p>
    <w:p w14:paraId="3365ADD6" w14:textId="77777777" w:rsidR="009251C0" w:rsidRPr="005C5501" w:rsidRDefault="009251C0" w:rsidP="009251C0">
      <w:pPr>
        <w:pStyle w:val="02TEXTOPRINCIPAL"/>
      </w:pPr>
      <w:r w:rsidRPr="005C5501">
        <w:t xml:space="preserve">Nesse momento, é importante que seja feito </w:t>
      </w:r>
      <w:r>
        <w:t xml:space="preserve">um </w:t>
      </w:r>
      <w:r w:rsidRPr="005C5501">
        <w:t xml:space="preserve">trabalho conjunto com o/a professor/a de Arte, para saber mais sobre os artistas, estilos e </w:t>
      </w:r>
      <w:r>
        <w:t>escolas ou movimentos</w:t>
      </w:r>
      <w:r w:rsidRPr="005C5501">
        <w:t xml:space="preserve">. Com o/a </w:t>
      </w:r>
      <w:r>
        <w:t>professor</w:t>
      </w:r>
      <w:r w:rsidRPr="005C5501">
        <w:t xml:space="preserve"> de História, pode</w:t>
      </w:r>
      <w:r>
        <w:t>m</w:t>
      </w:r>
      <w:r w:rsidRPr="005C5501">
        <w:t xml:space="preserve">-se trabalhar aspectos dos períodos ou fases retratados ou sugeridos. Outras opções de imagens poderão ser pesquisadas e examinadas (ver indicações ao final do plano). </w:t>
      </w:r>
    </w:p>
    <w:p w14:paraId="234C00A8" w14:textId="77777777" w:rsidR="009251C0" w:rsidRPr="005C5501" w:rsidRDefault="009251C0" w:rsidP="009251C0">
      <w:pPr>
        <w:pStyle w:val="02TEXTOPRINCIPALBULLET"/>
      </w:pPr>
      <w:r w:rsidRPr="005C5501">
        <w:t xml:space="preserve">Ao final, cada grupo deverá </w:t>
      </w:r>
      <w:r>
        <w:t>elaborar</w:t>
      </w:r>
      <w:r w:rsidRPr="005C5501">
        <w:t xml:space="preserve"> um pequeno relatório com as observações feitas e entregar ao professor/à professora.</w:t>
      </w:r>
    </w:p>
    <w:p w14:paraId="35C1FAA8" w14:textId="77777777" w:rsidR="009251C0" w:rsidRPr="005C5501" w:rsidRDefault="009251C0" w:rsidP="00E57C3C">
      <w:pPr>
        <w:pStyle w:val="02TEXTOPRINCIPAL"/>
      </w:pPr>
    </w:p>
    <w:p w14:paraId="6DB9DFC3" w14:textId="77777777" w:rsidR="009251C0" w:rsidRDefault="009251C0" w:rsidP="009251C0">
      <w:pPr>
        <w:pStyle w:val="01TITULO4"/>
        <w:rPr>
          <w:sz w:val="20"/>
          <w:szCs w:val="20"/>
        </w:rPr>
      </w:pPr>
      <w:r w:rsidRPr="004C4F27">
        <w:t>Imagem 1</w:t>
      </w:r>
      <w:r w:rsidRPr="005C5501">
        <w:rPr>
          <w:sz w:val="20"/>
          <w:szCs w:val="20"/>
        </w:rPr>
        <w:t xml:space="preserve"> </w:t>
      </w:r>
    </w:p>
    <w:p w14:paraId="0ECA28CA" w14:textId="5772C777" w:rsidR="009251C0" w:rsidRPr="00523F26" w:rsidRDefault="009251C0" w:rsidP="009251C0">
      <w:pPr>
        <w:pStyle w:val="02TEXTOPRINCIPAL"/>
      </w:pPr>
      <w:r w:rsidRPr="00523F26">
        <w:t xml:space="preserve">Tarsila do Amaral. São Paulo, 1924, óleo sobre tela. Disponível em: </w:t>
      </w:r>
      <w:r w:rsidR="00E045A7">
        <w:br/>
      </w:r>
      <w:r>
        <w:t>&lt;</w:t>
      </w:r>
      <w:hyperlink r:id="rId7" w:history="1">
        <w:r w:rsidRPr="004D2A4A">
          <w:rPr>
            <w:rStyle w:val="Hyperlink"/>
          </w:rPr>
          <w:t>http://tarsiladoamaral.com.br/obra/pau-brasil-1924-1928/</w:t>
        </w:r>
      </w:hyperlink>
      <w:r>
        <w:rPr>
          <w:rStyle w:val="Hyperlink"/>
          <w:color w:val="auto"/>
          <w:u w:val="none"/>
        </w:rPr>
        <w:t>&gt;.</w:t>
      </w:r>
      <w:r w:rsidRPr="00523F26">
        <w:t xml:space="preserve"> Acesso em: 3 jul. 2018.</w:t>
      </w:r>
    </w:p>
    <w:p w14:paraId="7C8B850D" w14:textId="77777777" w:rsidR="009251C0" w:rsidRPr="00523F26" w:rsidRDefault="009251C0" w:rsidP="009251C0">
      <w:pPr>
        <w:pStyle w:val="01TITULO4"/>
      </w:pPr>
      <w:r w:rsidRPr="00523F26">
        <w:t>Imagem 2</w:t>
      </w:r>
    </w:p>
    <w:p w14:paraId="0F7C425B" w14:textId="77777777" w:rsidR="009251C0" w:rsidRPr="00523F26" w:rsidRDefault="009251C0" w:rsidP="009251C0">
      <w:pPr>
        <w:pStyle w:val="02TEXTOPRINCIPAL"/>
      </w:pPr>
      <w:proofErr w:type="spellStart"/>
      <w:r w:rsidRPr="00523F26">
        <w:t>Camille</w:t>
      </w:r>
      <w:proofErr w:type="spellEnd"/>
      <w:r w:rsidRPr="00523F26">
        <w:t xml:space="preserve"> </w:t>
      </w:r>
      <w:proofErr w:type="spellStart"/>
      <w:r w:rsidRPr="00523F26">
        <w:t>Pissarro</w:t>
      </w:r>
      <w:proofErr w:type="spellEnd"/>
      <w:r w:rsidRPr="00523F26">
        <w:t xml:space="preserve">. </w:t>
      </w:r>
      <w:proofErr w:type="spellStart"/>
      <w:r w:rsidRPr="00523F26">
        <w:t>Boulevard</w:t>
      </w:r>
      <w:proofErr w:type="spellEnd"/>
      <w:r w:rsidRPr="00523F26">
        <w:t xml:space="preserve"> </w:t>
      </w:r>
      <w:proofErr w:type="spellStart"/>
      <w:r w:rsidRPr="00523F26">
        <w:t>Montmartre</w:t>
      </w:r>
      <w:proofErr w:type="spellEnd"/>
      <w:r w:rsidRPr="00523F26">
        <w:t xml:space="preserve"> (Paris), 1897. Disponível em: </w:t>
      </w:r>
      <w:r>
        <w:t>&lt;</w:t>
      </w:r>
      <w:hyperlink r:id="rId8" w:history="1">
        <w:r w:rsidRPr="004D2A4A">
          <w:rPr>
            <w:rStyle w:val="Hyperlink"/>
          </w:rPr>
          <w:t>https://www.ebiografia.com/camille_pissarro/</w:t>
        </w:r>
      </w:hyperlink>
      <w:r>
        <w:rPr>
          <w:rStyle w:val="Hyperlink"/>
          <w:color w:val="auto"/>
          <w:u w:val="none"/>
        </w:rPr>
        <w:t>&gt;.</w:t>
      </w:r>
      <w:r w:rsidRPr="00523F26">
        <w:t xml:space="preserve"> Acesso em: 3 jul. 2018.</w:t>
      </w:r>
    </w:p>
    <w:p w14:paraId="2D0A4FA3" w14:textId="77777777" w:rsidR="009251C0" w:rsidRPr="00523F26" w:rsidRDefault="009251C0" w:rsidP="009251C0">
      <w:pPr>
        <w:pStyle w:val="01TITULO4"/>
      </w:pPr>
      <w:r w:rsidRPr="00523F26">
        <w:t>Imagem 3</w:t>
      </w:r>
    </w:p>
    <w:p w14:paraId="7F9DEAFD" w14:textId="46845619" w:rsidR="009251C0" w:rsidRPr="00523F26" w:rsidRDefault="009251C0" w:rsidP="009251C0">
      <w:pPr>
        <w:pStyle w:val="02TEXTOPRINCIPAL"/>
      </w:pPr>
      <w:r w:rsidRPr="00523F26">
        <w:t xml:space="preserve">Edward Hopper (EUA). Escritório em uma pequena cidade, 1953. Óleo sobre tela. Disponível em: </w:t>
      </w:r>
      <w:r>
        <w:t>&lt;</w:t>
      </w:r>
      <w:hyperlink r:id="rId9" w:history="1">
        <w:r w:rsidR="0024485A" w:rsidRPr="0024485A">
          <w:rPr>
            <w:rStyle w:val="Hyperlink"/>
          </w:rPr>
          <w:t>https://www.wikiart.org/pt/edward-hopper</w:t>
        </w:r>
      </w:hyperlink>
      <w:r>
        <w:rPr>
          <w:rStyle w:val="Hyperlink"/>
          <w:color w:val="auto"/>
          <w:u w:val="none"/>
        </w:rPr>
        <w:t>&gt;.</w:t>
      </w:r>
      <w:r w:rsidRPr="00523F26">
        <w:t xml:space="preserve"> Acesso em: 3 jul. 2018.</w:t>
      </w:r>
    </w:p>
    <w:p w14:paraId="684CF6C0" w14:textId="77777777" w:rsidR="009251C0" w:rsidRPr="00523F26" w:rsidRDefault="009251C0" w:rsidP="009251C0">
      <w:pPr>
        <w:pStyle w:val="01TITULO4"/>
      </w:pPr>
      <w:r w:rsidRPr="00523F26">
        <w:t>Imagem 4</w:t>
      </w:r>
    </w:p>
    <w:p w14:paraId="6BA313EA" w14:textId="77777777" w:rsidR="009251C0" w:rsidRPr="00523F26" w:rsidRDefault="009251C0" w:rsidP="009251C0">
      <w:pPr>
        <w:pStyle w:val="02TEXTOPRINCIPAL"/>
      </w:pPr>
      <w:r w:rsidRPr="00523F26">
        <w:t xml:space="preserve">Robert F. </w:t>
      </w:r>
      <w:proofErr w:type="spellStart"/>
      <w:r w:rsidRPr="00523F26">
        <w:t>Stieler</w:t>
      </w:r>
      <w:proofErr w:type="spellEnd"/>
      <w:r w:rsidRPr="00523F26">
        <w:t xml:space="preserve">. BASF </w:t>
      </w:r>
      <w:proofErr w:type="spellStart"/>
      <w:r w:rsidRPr="00523F26">
        <w:t>Werk</w:t>
      </w:r>
      <w:proofErr w:type="spellEnd"/>
      <w:r w:rsidRPr="00523F26">
        <w:t xml:space="preserve"> Ludwigshafen</w:t>
      </w:r>
      <w:r>
        <w:t>,</w:t>
      </w:r>
      <w:r w:rsidRPr="00523F26">
        <w:t xml:space="preserve"> 1881 (Fábrica da empresa alemã Basf). Disponível em:</w:t>
      </w:r>
    </w:p>
    <w:p w14:paraId="6A3FF4FC" w14:textId="77777777" w:rsidR="009251C0" w:rsidRPr="00523F26" w:rsidRDefault="009251C0" w:rsidP="009251C0">
      <w:pPr>
        <w:pStyle w:val="02TEXTOPRINCIPAL"/>
      </w:pPr>
      <w:r>
        <w:t>&lt;</w:t>
      </w:r>
      <w:hyperlink r:id="rId10" w:history="1">
        <w:r w:rsidRPr="004D2A4A">
          <w:rPr>
            <w:rStyle w:val="Hyperlink"/>
          </w:rPr>
          <w:t>https://commons.wikimedia.org/wiki/File:BASF_Werk_Ludwigshafen_1881.JPG</w:t>
        </w:r>
      </w:hyperlink>
      <w:r>
        <w:rPr>
          <w:rStyle w:val="Hyperlink"/>
          <w:color w:val="auto"/>
          <w:u w:val="none"/>
        </w:rPr>
        <w:t>&gt;.</w:t>
      </w:r>
      <w:r w:rsidRPr="00523F26">
        <w:t xml:space="preserve"> Acesso em: </w:t>
      </w:r>
      <w:r>
        <w:t>13 set</w:t>
      </w:r>
      <w:r w:rsidRPr="00523F26">
        <w:t>. 2018.</w:t>
      </w:r>
    </w:p>
    <w:p w14:paraId="36992C65" w14:textId="7D4407EF" w:rsidR="002B73A7" w:rsidRDefault="002B73A7">
      <w:pPr>
        <w:rPr>
          <w:kern w:val="3"/>
          <w:lang w:eastAsia="zh-CN" w:bidi="hi-IN"/>
        </w:rPr>
      </w:pPr>
      <w:r>
        <w:br w:type="page"/>
      </w:r>
    </w:p>
    <w:p w14:paraId="5EE24BF3" w14:textId="77777777" w:rsidR="004454C9" w:rsidRPr="00E57C3C" w:rsidRDefault="004454C9" w:rsidP="00E57C3C">
      <w:pPr>
        <w:pStyle w:val="01TITULO4"/>
      </w:pPr>
      <w:r w:rsidRPr="00E57C3C">
        <w:lastRenderedPageBreak/>
        <w:t xml:space="preserve">Aula 4 </w:t>
      </w:r>
    </w:p>
    <w:p w14:paraId="2A8881B2" w14:textId="77777777" w:rsidR="00A17C39" w:rsidRPr="00D86927" w:rsidRDefault="004454C9" w:rsidP="00523F26">
      <w:pPr>
        <w:pStyle w:val="02TEXTOPRINCIPAL"/>
      </w:pPr>
      <w:r w:rsidRPr="00D86927">
        <w:rPr>
          <w:b/>
        </w:rPr>
        <w:t>Objetivo</w:t>
      </w:r>
      <w:r w:rsidR="00A17C39">
        <w:rPr>
          <w:b/>
        </w:rPr>
        <w:t>s</w:t>
      </w:r>
      <w:r w:rsidRPr="00D86927">
        <w:rPr>
          <w:b/>
        </w:rPr>
        <w:t xml:space="preserve"> da aula:</w:t>
      </w:r>
      <w:r w:rsidRPr="00D86927">
        <w:t xml:space="preserve"> </w:t>
      </w:r>
      <w:r>
        <w:t>apresentação e discussão das observações das obras de arte</w:t>
      </w:r>
      <w:r w:rsidR="00A17C39">
        <w:t>.</w:t>
      </w:r>
    </w:p>
    <w:p w14:paraId="51E44A07" w14:textId="77777777" w:rsidR="004454C9" w:rsidRPr="00D86927" w:rsidRDefault="004454C9" w:rsidP="00523F26">
      <w:pPr>
        <w:pStyle w:val="02TEXTOPRINCIPAL"/>
        <w:rPr>
          <w:b/>
        </w:rPr>
      </w:pPr>
      <w:r w:rsidRPr="00D86927">
        <w:rPr>
          <w:b/>
        </w:rPr>
        <w:t>Materiais específicos necessários:</w:t>
      </w:r>
      <w:r w:rsidRPr="00D86927">
        <w:t xml:space="preserve"> </w:t>
      </w:r>
      <w:r>
        <w:t>caderno, anotações.</w:t>
      </w:r>
    </w:p>
    <w:p w14:paraId="3DF8C982" w14:textId="77777777" w:rsidR="004454C9" w:rsidRPr="00D86927" w:rsidRDefault="004454C9" w:rsidP="00523F26">
      <w:pPr>
        <w:pStyle w:val="02TEXTOPRINCIPAL"/>
        <w:rPr>
          <w:b/>
        </w:rPr>
      </w:pPr>
      <w:r w:rsidRPr="00D86927">
        <w:rPr>
          <w:b/>
        </w:rPr>
        <w:t xml:space="preserve">Organização dos </w:t>
      </w:r>
      <w:r w:rsidR="00523F26">
        <w:rPr>
          <w:b/>
        </w:rPr>
        <w:t>estudante</w:t>
      </w:r>
      <w:r w:rsidRPr="00D86927">
        <w:rPr>
          <w:b/>
        </w:rPr>
        <w:t>s:</w:t>
      </w:r>
      <w:r w:rsidRPr="00D86927">
        <w:t xml:space="preserve"> </w:t>
      </w:r>
      <w:r>
        <w:t>pequenos grupos (apresentação), grupo-classe (discussão).</w:t>
      </w:r>
    </w:p>
    <w:p w14:paraId="0C574756" w14:textId="77777777" w:rsidR="004454C9" w:rsidRDefault="004454C9" w:rsidP="00523F26">
      <w:pPr>
        <w:pStyle w:val="02TEXTOPRINCIPAL"/>
        <w:rPr>
          <w:b/>
        </w:rPr>
      </w:pPr>
      <w:r w:rsidRPr="00D86927">
        <w:rPr>
          <w:b/>
        </w:rPr>
        <w:t xml:space="preserve">Etapas de desenvolvimento: </w:t>
      </w:r>
    </w:p>
    <w:p w14:paraId="0B58702F" w14:textId="77777777" w:rsidR="004454C9" w:rsidRPr="00744A29" w:rsidRDefault="004454C9" w:rsidP="00523F26">
      <w:pPr>
        <w:pStyle w:val="02TEXTOPRINCIPALBULLET"/>
      </w:pPr>
      <w:r w:rsidRPr="00744A29">
        <w:t xml:space="preserve">Solicite a cada grupo que apresente suas observações sobre as imagens de cidades. Em seguida, promova </w:t>
      </w:r>
      <w:r w:rsidR="00A17C39">
        <w:t xml:space="preserve">uma </w:t>
      </w:r>
      <w:r w:rsidRPr="00744A29">
        <w:t xml:space="preserve">roda de conversa. </w:t>
      </w:r>
    </w:p>
    <w:p w14:paraId="5AD4688E" w14:textId="77777777" w:rsidR="004454C9" w:rsidRPr="00744A29" w:rsidRDefault="004454C9" w:rsidP="00523F26">
      <w:pPr>
        <w:pStyle w:val="02TEXTOPRINCIPALBULLET"/>
      </w:pPr>
      <w:r w:rsidRPr="00744A29">
        <w:t>Observe se destacam a grande concentração de fábricas na cidade industrial, em contraste com cidades</w:t>
      </w:r>
      <w:r>
        <w:t xml:space="preserve"> atuais, onde, em geral, os</w:t>
      </w:r>
      <w:r w:rsidRPr="00744A29">
        <w:t xml:space="preserve"> anéis centrais mais antigos já </w:t>
      </w:r>
      <w:r>
        <w:t>não têm</w:t>
      </w:r>
      <w:r w:rsidR="00D4471E">
        <w:t xml:space="preserve"> </w:t>
      </w:r>
      <w:r w:rsidRPr="00744A29">
        <w:t xml:space="preserve">fábricas e </w:t>
      </w:r>
      <w:r>
        <w:t>são caracterizados mais por</w:t>
      </w:r>
      <w:r w:rsidRPr="00744A29">
        <w:t xml:space="preserve"> usos comerciais e de serviços, com lojas, escritórios de empresas ou órgãos públicos.</w:t>
      </w:r>
    </w:p>
    <w:p w14:paraId="21BBF33E" w14:textId="63162D22" w:rsidR="002B73A7" w:rsidRDefault="004454C9" w:rsidP="00523F26">
      <w:pPr>
        <w:pStyle w:val="02TEXTOPRINCIPALBULLET"/>
      </w:pPr>
      <w:r w:rsidRPr="00744A29">
        <w:t xml:space="preserve">Verifique também o que anotaram a respeito da circulação e mobilidade, com veículos </w:t>
      </w:r>
      <w:r w:rsidR="00A17C39">
        <w:t>de</w:t>
      </w:r>
      <w:r w:rsidRPr="00744A29">
        <w:t xml:space="preserve"> tração animal na</w:t>
      </w:r>
      <w:r w:rsidR="00125999">
        <w:t>s</w:t>
      </w:r>
      <w:r w:rsidRPr="00744A29">
        <w:t xml:space="preserve"> cidade</w:t>
      </w:r>
      <w:r w:rsidR="00125999">
        <w:t>s</w:t>
      </w:r>
      <w:r w:rsidRPr="00744A29">
        <w:t xml:space="preserve"> do século XIX, enquanto nas cidades atuais há</w:t>
      </w:r>
      <w:r>
        <w:t xml:space="preserve"> automóveis, ônibus, trens, </w:t>
      </w:r>
      <w:r w:rsidRPr="00744A29">
        <w:t>metrô</w:t>
      </w:r>
      <w:r w:rsidR="00A17C39">
        <w:t>s</w:t>
      </w:r>
      <w:r>
        <w:t>, ciclovias etc</w:t>
      </w:r>
      <w:r w:rsidRPr="00744A29">
        <w:t>. Já em fases anteriores</w:t>
      </w:r>
      <w:r w:rsidR="00A17C39">
        <w:t>,</w:t>
      </w:r>
      <w:r w:rsidRPr="00744A29">
        <w:t xml:space="preserve"> é possível perceber </w:t>
      </w:r>
      <w:r w:rsidR="00A17C39">
        <w:t xml:space="preserve">a </w:t>
      </w:r>
      <w:r w:rsidRPr="00744A29">
        <w:t>efervescência e a intensa movimentação de pessoas em cidades como Paris.</w:t>
      </w:r>
    </w:p>
    <w:p w14:paraId="433F6D11" w14:textId="77777777" w:rsidR="004574A5" w:rsidRPr="00744A29" w:rsidRDefault="004574A5" w:rsidP="004574A5">
      <w:pPr>
        <w:pStyle w:val="02TEXTOPRINCIPALBULLET"/>
      </w:pPr>
      <w:r w:rsidRPr="00744A29">
        <w:t xml:space="preserve">Converse com a turma sobre situações de concentração ou adensamento de edificações e atividades e a verticalização </w:t>
      </w:r>
      <w:r>
        <w:t>– sobretudo em cidades</w:t>
      </w:r>
      <w:r w:rsidRPr="00744A29">
        <w:t xml:space="preserve"> de grande porte. Com base nisso, converse também sobre elementos construídos que criam obstáculos para as interações sociais nas cidades. Pinturas como as de Edward Hopper mostram indivíduos vivendo de forma solitária em cidades</w:t>
      </w:r>
      <w:r>
        <w:t xml:space="preserve"> ou áreas de passagem, como hotéis e estações de trem</w:t>
      </w:r>
      <w:r w:rsidRPr="00744A29">
        <w:t xml:space="preserve">. </w:t>
      </w:r>
    </w:p>
    <w:p w14:paraId="2E791252" w14:textId="77777777" w:rsidR="004574A5" w:rsidRPr="005C5501" w:rsidRDefault="004574A5" w:rsidP="00E57C3C">
      <w:pPr>
        <w:pStyle w:val="02TEXTOPRINCIPAL"/>
      </w:pPr>
    </w:p>
    <w:p w14:paraId="75C0A994" w14:textId="77777777" w:rsidR="004574A5" w:rsidRPr="005C5501" w:rsidRDefault="004574A5" w:rsidP="004574A5">
      <w:pPr>
        <w:pStyle w:val="01TITULO4"/>
      </w:pPr>
      <w:r w:rsidRPr="005C5501">
        <w:t>Aula</w:t>
      </w:r>
      <w:r>
        <w:t xml:space="preserve"> 5</w:t>
      </w:r>
    </w:p>
    <w:p w14:paraId="7B369224" w14:textId="77777777" w:rsidR="004574A5" w:rsidRPr="00D86927" w:rsidRDefault="004574A5" w:rsidP="004574A5">
      <w:pPr>
        <w:pStyle w:val="02TEXTOPRINCIPAL"/>
      </w:pPr>
      <w:r w:rsidRPr="00D86927">
        <w:rPr>
          <w:b/>
        </w:rPr>
        <w:t>Objetivo da aula:</w:t>
      </w:r>
      <w:r w:rsidRPr="00D86927">
        <w:t xml:space="preserve"> </w:t>
      </w:r>
      <w:r>
        <w:t>observação de grafites expostos em diferentes localidades do mundo.</w:t>
      </w:r>
    </w:p>
    <w:p w14:paraId="7791672F" w14:textId="77777777" w:rsidR="004574A5" w:rsidRPr="00D86927" w:rsidRDefault="004574A5" w:rsidP="004574A5">
      <w:pPr>
        <w:pStyle w:val="02TEXTOPRINCIPAL"/>
        <w:rPr>
          <w:b/>
        </w:rPr>
      </w:pPr>
      <w:r w:rsidRPr="00D86927">
        <w:rPr>
          <w:b/>
        </w:rPr>
        <w:t>Materiais específicos necessários:</w:t>
      </w:r>
      <w:r w:rsidRPr="00D86927">
        <w:t xml:space="preserve"> </w:t>
      </w:r>
      <w:r>
        <w:t>laboratório de informática, caderno, anotações, lápis, caneta.</w:t>
      </w:r>
    </w:p>
    <w:p w14:paraId="20307CDF" w14:textId="77777777" w:rsidR="004574A5" w:rsidRPr="00B044A2" w:rsidRDefault="004574A5" w:rsidP="004574A5">
      <w:pPr>
        <w:pStyle w:val="02TEXTOPRINCIPAL"/>
      </w:pPr>
      <w:r w:rsidRPr="00D86927">
        <w:rPr>
          <w:b/>
        </w:rPr>
        <w:t xml:space="preserve">Organização dos </w:t>
      </w:r>
      <w:r>
        <w:rPr>
          <w:b/>
        </w:rPr>
        <w:t>estudante</w:t>
      </w:r>
      <w:r w:rsidRPr="00D86927">
        <w:rPr>
          <w:b/>
        </w:rPr>
        <w:t>s:</w:t>
      </w:r>
      <w:r>
        <w:rPr>
          <w:b/>
        </w:rPr>
        <w:t xml:space="preserve"> </w:t>
      </w:r>
      <w:r w:rsidRPr="00B044A2">
        <w:t>pequenos grupos, duplas ou trios.</w:t>
      </w:r>
    </w:p>
    <w:p w14:paraId="7F334828" w14:textId="77777777" w:rsidR="004574A5" w:rsidRDefault="004574A5" w:rsidP="004574A5">
      <w:pPr>
        <w:pStyle w:val="02TEXTOPRINCIPAL"/>
        <w:rPr>
          <w:b/>
        </w:rPr>
      </w:pPr>
      <w:r w:rsidRPr="00D86927">
        <w:rPr>
          <w:b/>
        </w:rPr>
        <w:t xml:space="preserve">Etapas de desenvolvimento: </w:t>
      </w:r>
    </w:p>
    <w:p w14:paraId="6D641BDE" w14:textId="77777777" w:rsidR="004574A5" w:rsidRDefault="004574A5" w:rsidP="004574A5">
      <w:pPr>
        <w:pStyle w:val="02TEXTOPRINCIPALBULLET"/>
      </w:pPr>
      <w:r w:rsidRPr="00744A29">
        <w:t>Reúna a turma pa</w:t>
      </w:r>
      <w:r>
        <w:t xml:space="preserve">ra uma roda de conversa sobre </w:t>
      </w:r>
      <w:r w:rsidRPr="00744A29">
        <w:t>o grafite. Ele surge nos EUA nos anos 1970, chegando logo depois ao Brasil. Ao expressarem sua arte em paredes, muros, viadutos e outros pontos das cidades (</w:t>
      </w:r>
      <w:proofErr w:type="spellStart"/>
      <w:r w:rsidRPr="00744A29">
        <w:rPr>
          <w:i/>
        </w:rPr>
        <w:t>street</w:t>
      </w:r>
      <w:proofErr w:type="spellEnd"/>
      <w:r w:rsidRPr="00744A29">
        <w:rPr>
          <w:i/>
        </w:rPr>
        <w:t xml:space="preserve"> </w:t>
      </w:r>
      <w:proofErr w:type="spellStart"/>
      <w:r w:rsidRPr="00744A29">
        <w:rPr>
          <w:i/>
        </w:rPr>
        <w:t>art</w:t>
      </w:r>
      <w:proofErr w:type="spellEnd"/>
      <w:r w:rsidRPr="00744A29">
        <w:rPr>
          <w:i/>
        </w:rPr>
        <w:t xml:space="preserve">, </w:t>
      </w:r>
      <w:r w:rsidRPr="00744A29">
        <w:t xml:space="preserve">arte da rua), os grafiteiros, mais do que representar a cidade, criam comunicação ou proximidade com o público, expressando ideias e provocando reflexões. </w:t>
      </w:r>
    </w:p>
    <w:p w14:paraId="348DFEDF" w14:textId="77777777" w:rsidR="004574A5" w:rsidRDefault="004574A5" w:rsidP="004574A5">
      <w:pPr>
        <w:pStyle w:val="02TEXTOPRINCIPALBULLET"/>
      </w:pPr>
      <w:r w:rsidRPr="00744A29">
        <w:t xml:space="preserve">Tratam de </w:t>
      </w:r>
      <w:r>
        <w:t>transformar</w:t>
      </w:r>
      <w:r w:rsidRPr="00744A29">
        <w:t xml:space="preserve"> o cinza de muros, paredes ou pilares de viadutos com cores, formas e desenhos.</w:t>
      </w:r>
      <w:r>
        <w:t xml:space="preserve"> Como salientam diversos artistas e pesquisadores, grafite não é o mesmo que pichação. O primeiro é composto de desenhos, geralmente figurativos e bem coloridos; a segunda é formada por traços, rabiscos e assinaturas que sugerem marcas individuais dos autores – uma espécie de delimitação de territórios urbanos. </w:t>
      </w:r>
    </w:p>
    <w:p w14:paraId="46778827" w14:textId="77777777" w:rsidR="004574A5" w:rsidRPr="00C368F1" w:rsidRDefault="004574A5" w:rsidP="004574A5">
      <w:pPr>
        <w:pStyle w:val="02TEXTOPRINCIPALBULLET"/>
      </w:pPr>
      <w:r>
        <w:t xml:space="preserve">A ideia é observar e refletir sobre a primeira forma de expressão, o grafite. </w:t>
      </w:r>
      <w:r w:rsidRPr="00C368F1">
        <w:t xml:space="preserve">O significado dessa forma de arte contemporânea e inovadora pode ser observado em cidades do Brasil e de outros países. </w:t>
      </w:r>
    </w:p>
    <w:p w14:paraId="72AF2385" w14:textId="77777777" w:rsidR="004574A5" w:rsidRDefault="004574A5" w:rsidP="004574A5">
      <w:pPr>
        <w:pStyle w:val="02TEXTOPRINCIPALBULLET"/>
      </w:pPr>
      <w:r w:rsidRPr="00A206E4">
        <w:t xml:space="preserve">Peça </w:t>
      </w:r>
      <w:r>
        <w:t>a</w:t>
      </w:r>
      <w:r w:rsidRPr="00A206E4">
        <w:t xml:space="preserve">os </w:t>
      </w:r>
      <w:r>
        <w:t>estudante</w:t>
      </w:r>
      <w:r w:rsidRPr="00A206E4">
        <w:t xml:space="preserve">s </w:t>
      </w:r>
      <w:r>
        <w:t xml:space="preserve">que </w:t>
      </w:r>
      <w:r w:rsidRPr="00A206E4">
        <w:t xml:space="preserve">façam consultas preliminares sobre o assunto. </w:t>
      </w:r>
    </w:p>
    <w:p w14:paraId="43F29FF9" w14:textId="77777777" w:rsidR="004574A5" w:rsidRPr="00A206E4" w:rsidRDefault="004574A5" w:rsidP="004574A5">
      <w:pPr>
        <w:pStyle w:val="02TEXTOPRINCIPALBULLET"/>
      </w:pPr>
      <w:r w:rsidRPr="00A206E4">
        <w:t>A turma poderá também consultar obras de artistas brasileiros, muitos deles com grande reconhecimento no exterior. Em casa ou no laboratório de informática da escola, os estudantes deverão</w:t>
      </w:r>
      <w:r>
        <w:t xml:space="preserve"> visitar estes </w:t>
      </w:r>
      <w:r w:rsidRPr="0058015A">
        <w:rPr>
          <w:i/>
        </w:rPr>
        <w:t>links</w:t>
      </w:r>
      <w:r>
        <w:t xml:space="preserve"> selecionados (sem excluir outros)</w:t>
      </w:r>
      <w:r w:rsidRPr="00A206E4">
        <w:t xml:space="preserve"> e anotar suas impressões sobre </w:t>
      </w:r>
      <w:r>
        <w:t>essa forma de arte urbana das ruas</w:t>
      </w:r>
      <w:r w:rsidRPr="00A206E4">
        <w:t>.</w:t>
      </w:r>
    </w:p>
    <w:p w14:paraId="426F5B54" w14:textId="5DEF94E4" w:rsidR="002B73A7" w:rsidRDefault="002B73A7">
      <w:pPr>
        <w:rPr>
          <w:kern w:val="3"/>
          <w:lang w:eastAsia="zh-CN" w:bidi="hi-IN"/>
        </w:rPr>
      </w:pPr>
      <w:r>
        <w:br w:type="page"/>
      </w:r>
    </w:p>
    <w:p w14:paraId="0E2D5AB7" w14:textId="45C81081" w:rsidR="004454C9" w:rsidRPr="0058015A" w:rsidRDefault="004454C9" w:rsidP="004454C9">
      <w:pPr>
        <w:rPr>
          <w:rFonts w:asciiTheme="minorHAnsi" w:hAnsiTheme="minorHAnsi" w:cs="Arial"/>
          <w:b/>
          <w:sz w:val="28"/>
          <w:szCs w:val="28"/>
        </w:rPr>
      </w:pPr>
      <w:r w:rsidRPr="0058015A">
        <w:rPr>
          <w:rFonts w:asciiTheme="minorHAnsi" w:hAnsiTheme="minorHAnsi" w:cs="Arial"/>
          <w:b/>
          <w:sz w:val="28"/>
          <w:szCs w:val="28"/>
        </w:rPr>
        <w:lastRenderedPageBreak/>
        <w:t>Imagem 5</w:t>
      </w:r>
    </w:p>
    <w:p w14:paraId="7CFDD09B" w14:textId="77777777" w:rsidR="004454C9" w:rsidRDefault="004454C9" w:rsidP="004454C9">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rPr>
        <w:drawing>
          <wp:inline distT="0" distB="0" distL="0" distR="0" wp14:anchorId="7930F184" wp14:editId="65AE4FC2">
            <wp:extent cx="9525" cy="9525"/>
            <wp:effectExtent l="0" t="0" r="0" b="0"/>
            <wp:docPr id="2" name="Imagem 10" descr="Descrição: 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Descrição: 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52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038B801" w14:textId="706EE681" w:rsidR="004454C9" w:rsidRPr="0058015A" w:rsidRDefault="004454C9" w:rsidP="004454C9">
      <w:r w:rsidRPr="0058015A">
        <w:t xml:space="preserve">Painéis e grafites de artistas estrangeiros e brasileiros em Berlim (Alemanha). Disponível em: </w:t>
      </w:r>
      <w:r w:rsidR="00523F26" w:rsidRPr="0058015A">
        <w:t>&lt;</w:t>
      </w:r>
      <w:hyperlink r:id="rId12" w:history="1">
        <w:r w:rsidRPr="0058015A">
          <w:rPr>
            <w:rStyle w:val="Hyperlink"/>
          </w:rPr>
          <w:t>http://deberlim.com/agencia-de-conteudo/mini-enciclopedia-de-street-art-em-berlim/</w:t>
        </w:r>
      </w:hyperlink>
      <w:r w:rsidR="00523F26" w:rsidRPr="0058015A">
        <w:t xml:space="preserve">&gt;. </w:t>
      </w:r>
      <w:r w:rsidRPr="0058015A">
        <w:t>Acesso em: 5 jul. 2018.</w:t>
      </w:r>
    </w:p>
    <w:p w14:paraId="0AF7D535" w14:textId="77777777" w:rsidR="004454C9" w:rsidRPr="0058015A" w:rsidRDefault="004454C9" w:rsidP="004454C9">
      <w:pPr>
        <w:rPr>
          <w:rFonts w:ascii="Cambria" w:hAnsi="Cambria" w:cs="Arial"/>
          <w:b/>
          <w:sz w:val="28"/>
          <w:szCs w:val="28"/>
        </w:rPr>
      </w:pPr>
      <w:r w:rsidRPr="0058015A">
        <w:rPr>
          <w:rFonts w:ascii="Cambria" w:hAnsi="Cambria" w:cs="Arial"/>
          <w:b/>
          <w:sz w:val="28"/>
          <w:szCs w:val="28"/>
        </w:rPr>
        <w:t>Imagem 6</w:t>
      </w:r>
    </w:p>
    <w:p w14:paraId="60BB19BC" w14:textId="77777777" w:rsidR="004454C9" w:rsidRPr="0058015A" w:rsidRDefault="004454C9" w:rsidP="004454C9">
      <w:r w:rsidRPr="0058015A">
        <w:t>Grafites em paredes, vielas, casas e prédios de Bruxelas (Bélgica). Disponível em:</w:t>
      </w:r>
    </w:p>
    <w:p w14:paraId="04D72614" w14:textId="698DD6A0" w:rsidR="004454C9" w:rsidRPr="002C524A" w:rsidRDefault="00523F26" w:rsidP="004454C9">
      <w:pPr>
        <w:rPr>
          <w:rFonts w:ascii="Arial" w:hAnsi="Arial" w:cs="Arial"/>
          <w:sz w:val="20"/>
          <w:szCs w:val="20"/>
        </w:rPr>
      </w:pPr>
      <w:r w:rsidRPr="0058015A">
        <w:t>&lt;</w:t>
      </w:r>
      <w:hyperlink r:id="rId13" w:history="1">
        <w:r w:rsidR="004454C9" w:rsidRPr="0058015A">
          <w:rPr>
            <w:rStyle w:val="Hyperlink"/>
          </w:rPr>
          <w:t>https://br.pinterest.com/pin/454230312395994174/?lp=true</w:t>
        </w:r>
      </w:hyperlink>
      <w:r w:rsidRPr="0058015A">
        <w:rPr>
          <w:rStyle w:val="Hyperlink"/>
        </w:rPr>
        <w:t>&gt;.</w:t>
      </w:r>
      <w:r w:rsidR="004454C9" w:rsidRPr="0058015A">
        <w:t xml:space="preserve"> Acesso em: 5 jul. 2018.</w:t>
      </w:r>
    </w:p>
    <w:p w14:paraId="4CDC8C81" w14:textId="77777777" w:rsidR="004454C9" w:rsidRPr="0058015A" w:rsidRDefault="004454C9" w:rsidP="004454C9">
      <w:pPr>
        <w:rPr>
          <w:rFonts w:asciiTheme="minorHAnsi" w:hAnsiTheme="minorHAnsi" w:cs="Arial"/>
          <w:b/>
          <w:sz w:val="28"/>
          <w:szCs w:val="28"/>
        </w:rPr>
      </w:pPr>
      <w:r w:rsidRPr="0058015A">
        <w:rPr>
          <w:rFonts w:asciiTheme="minorHAnsi" w:hAnsiTheme="minorHAnsi" w:cs="Arial"/>
          <w:b/>
          <w:sz w:val="28"/>
          <w:szCs w:val="28"/>
        </w:rPr>
        <w:t>Imagem 7</w:t>
      </w:r>
    </w:p>
    <w:p w14:paraId="44071664" w14:textId="77482111" w:rsidR="004454C9" w:rsidRDefault="004454C9" w:rsidP="004454C9">
      <w:r w:rsidRPr="0058015A">
        <w:t xml:space="preserve">Beco do Batman, em São Paulo (SP), que apresenta vielas com muros cobertos de grafites de diferentes artistas. Disponível em: </w:t>
      </w:r>
      <w:r w:rsidR="00897B48">
        <w:t>Prefeitura de São Paulo</w:t>
      </w:r>
      <w:r w:rsidRPr="0058015A">
        <w:t xml:space="preserve">, 2013. </w:t>
      </w:r>
      <w:r w:rsidR="00523F26" w:rsidRPr="0058015A">
        <w:t>&lt;</w:t>
      </w:r>
      <w:hyperlink r:id="rId14" w:history="1">
        <w:r w:rsidRPr="0058015A">
          <w:rPr>
            <w:rStyle w:val="Hyperlink"/>
          </w:rPr>
          <w:t>http://www.prefeitura.sp.gov.br/cidade/secretarias/regionais/pinheiros/noticias/index.php?p=43613</w:t>
        </w:r>
      </w:hyperlink>
      <w:r w:rsidR="00523F26" w:rsidRPr="0058015A">
        <w:rPr>
          <w:rStyle w:val="Hyperlink"/>
        </w:rPr>
        <w:t>&gt;.</w:t>
      </w:r>
      <w:r w:rsidRPr="0058015A">
        <w:t xml:space="preserve"> Acesso em: 5 jul. 2018.</w:t>
      </w:r>
    </w:p>
    <w:p w14:paraId="25297440" w14:textId="64F7671C" w:rsidR="004574A5" w:rsidRDefault="004574A5" w:rsidP="004454C9"/>
    <w:p w14:paraId="14E22E42" w14:textId="77777777" w:rsidR="004574A5" w:rsidRPr="0058015A" w:rsidRDefault="004574A5" w:rsidP="004574A5">
      <w:pPr>
        <w:rPr>
          <w:rFonts w:ascii="Cambria" w:hAnsi="Cambria" w:cs="Arial"/>
          <w:sz w:val="28"/>
          <w:szCs w:val="28"/>
        </w:rPr>
      </w:pPr>
      <w:r w:rsidRPr="0058015A">
        <w:rPr>
          <w:rFonts w:ascii="Cambria" w:hAnsi="Cambria" w:cs="Arial"/>
          <w:b/>
          <w:sz w:val="28"/>
          <w:szCs w:val="28"/>
        </w:rPr>
        <w:t xml:space="preserve">Aula 6 </w:t>
      </w:r>
    </w:p>
    <w:p w14:paraId="44156042" w14:textId="77777777" w:rsidR="004574A5" w:rsidRPr="00D86927" w:rsidRDefault="004574A5" w:rsidP="004574A5">
      <w:pPr>
        <w:pStyle w:val="02TEXTOPRINCIPAL"/>
      </w:pPr>
      <w:r w:rsidRPr="00D86927">
        <w:rPr>
          <w:b/>
        </w:rPr>
        <w:t>Objetivo</w:t>
      </w:r>
      <w:r>
        <w:rPr>
          <w:b/>
        </w:rPr>
        <w:t>s</w:t>
      </w:r>
      <w:r w:rsidRPr="00D86927">
        <w:rPr>
          <w:b/>
        </w:rPr>
        <w:t xml:space="preserve"> da aula:</w:t>
      </w:r>
      <w:r w:rsidRPr="00D86927">
        <w:t xml:space="preserve"> </w:t>
      </w:r>
      <w:r>
        <w:t>produção de textos e obtenção de imagens sobre representações de cidades por meio de obras de arte, em diferentes contextos sociais, econômicos e histórico-geográficos.</w:t>
      </w:r>
    </w:p>
    <w:p w14:paraId="031AAC5B" w14:textId="77777777" w:rsidR="004574A5" w:rsidRPr="00D86927" w:rsidRDefault="004574A5" w:rsidP="004574A5">
      <w:pPr>
        <w:pStyle w:val="02TEXTOPRINCIPAL"/>
        <w:rPr>
          <w:b/>
        </w:rPr>
      </w:pPr>
      <w:r w:rsidRPr="00D86927">
        <w:rPr>
          <w:b/>
        </w:rPr>
        <w:t>Materiais específicos necessários:</w:t>
      </w:r>
      <w:r w:rsidRPr="00D86927">
        <w:t xml:space="preserve"> </w:t>
      </w:r>
      <w:r>
        <w:t>caderno, anotações, lápis, caneta.</w:t>
      </w:r>
    </w:p>
    <w:p w14:paraId="3152D382" w14:textId="77777777" w:rsidR="004574A5" w:rsidRDefault="004574A5" w:rsidP="004574A5">
      <w:pPr>
        <w:pStyle w:val="02TEXTOPRINCIPAL"/>
      </w:pPr>
      <w:r w:rsidRPr="00D86927">
        <w:rPr>
          <w:b/>
        </w:rPr>
        <w:t xml:space="preserve">Organização dos </w:t>
      </w:r>
      <w:r>
        <w:rPr>
          <w:b/>
        </w:rPr>
        <w:t>estudante</w:t>
      </w:r>
      <w:r w:rsidRPr="00D86927">
        <w:rPr>
          <w:b/>
        </w:rPr>
        <w:t>s:</w:t>
      </w:r>
      <w:r>
        <w:rPr>
          <w:b/>
        </w:rPr>
        <w:t xml:space="preserve"> </w:t>
      </w:r>
      <w:r w:rsidRPr="00B044A2">
        <w:t>pequenos grupos, duplas ou trios.</w:t>
      </w:r>
    </w:p>
    <w:p w14:paraId="518901C3" w14:textId="77777777" w:rsidR="004574A5" w:rsidRDefault="004574A5" w:rsidP="004574A5">
      <w:pPr>
        <w:pStyle w:val="02TEXTOPRINCIPAL"/>
      </w:pPr>
    </w:p>
    <w:p w14:paraId="10157706" w14:textId="77777777" w:rsidR="004574A5" w:rsidRPr="0058015A" w:rsidRDefault="004574A5" w:rsidP="004574A5">
      <w:pPr>
        <w:pStyle w:val="02TEXTOPRINCIPAL"/>
        <w:rPr>
          <w:rFonts w:ascii="Cambria" w:hAnsi="Cambria"/>
          <w:b/>
          <w:sz w:val="28"/>
          <w:szCs w:val="28"/>
        </w:rPr>
      </w:pPr>
      <w:r w:rsidRPr="0058015A">
        <w:rPr>
          <w:rFonts w:ascii="Cambria" w:hAnsi="Cambria"/>
          <w:b/>
          <w:sz w:val="28"/>
          <w:szCs w:val="28"/>
        </w:rPr>
        <w:t xml:space="preserve">Etapas de desenvolvimento: </w:t>
      </w:r>
    </w:p>
    <w:p w14:paraId="2283EB36" w14:textId="77777777" w:rsidR="004574A5" w:rsidRDefault="004574A5" w:rsidP="004574A5">
      <w:pPr>
        <w:pStyle w:val="02TEXTOPRINCIPALBULLET"/>
      </w:pPr>
      <w:r>
        <w:t xml:space="preserve">Com base nas observações de imagens e vídeos, proponha a elaboração de um </w:t>
      </w:r>
      <w:r w:rsidRPr="00B044A2">
        <w:t>texto</w:t>
      </w:r>
      <w:r>
        <w:t xml:space="preserve"> final, agora com considerações e</w:t>
      </w:r>
      <w:r w:rsidRPr="00B044A2">
        <w:t xml:space="preserve"> conclusões</w:t>
      </w:r>
      <w:r>
        <w:t xml:space="preserve"> sobre visões e representações das cidades em diferentes contextos. </w:t>
      </w:r>
    </w:p>
    <w:p w14:paraId="39E33BC7" w14:textId="77777777" w:rsidR="004574A5" w:rsidRDefault="004574A5" w:rsidP="004574A5">
      <w:pPr>
        <w:pStyle w:val="02TEXTOPRINCIPALBULLET"/>
      </w:pPr>
      <w:r>
        <w:t>Nos textos, é importante que cada grupo expresse como vê as cidades contemporâneas e que tipo de intervenção elas podem ou devem receber para se tornar melhor, mais aprazível, mais acolhedora e mais humana, onde as pessoas gostem de viver.</w:t>
      </w:r>
    </w:p>
    <w:p w14:paraId="5D790DDE" w14:textId="77777777" w:rsidR="004574A5" w:rsidRDefault="004574A5" w:rsidP="004574A5">
      <w:pPr>
        <w:pStyle w:val="02TEXTOPRINCIPALBULLET"/>
      </w:pPr>
      <w:r>
        <w:t>É essencial obter imagens que mostrem a diversidade da produção artística ao retratar esse tema.</w:t>
      </w:r>
      <w:r w:rsidRPr="00B044A2">
        <w:t xml:space="preserve"> </w:t>
      </w:r>
      <w:r>
        <w:t>Os grupos</w:t>
      </w:r>
      <w:r w:rsidRPr="00C368F1">
        <w:t xml:space="preserve"> podem recolher figuras na internet ou recortar e colar imagens colet</w:t>
      </w:r>
      <w:r>
        <w:t xml:space="preserve">adas em papel. Isso inclui </w:t>
      </w:r>
      <w:proofErr w:type="gramStart"/>
      <w:r>
        <w:t>tanto imagens</w:t>
      </w:r>
      <w:proofErr w:type="gramEnd"/>
      <w:r>
        <w:t xml:space="preserve"> de obras ditas “clássicas” como modernistas e grafites.</w:t>
      </w:r>
    </w:p>
    <w:p w14:paraId="0815EFEB" w14:textId="77777777" w:rsidR="004574A5" w:rsidRDefault="004574A5" w:rsidP="004574A5">
      <w:pPr>
        <w:pStyle w:val="02TEXTOPRINCIPALBULLET"/>
      </w:pPr>
      <w:r>
        <w:t>Juntamente com a equipe de professores, os estudantes poderão criar ou recriar obras de arte sobre as cidades, com desenhos e gravuras em papel, mosaicos, colagens e outras técnicas. Poderão usar papel sulfite ou vegetal, recortes de revistas e outros.</w:t>
      </w:r>
    </w:p>
    <w:p w14:paraId="4CA1BDEC" w14:textId="77777777" w:rsidR="004574A5" w:rsidRPr="00C368F1" w:rsidRDefault="004574A5" w:rsidP="004574A5">
      <w:pPr>
        <w:pStyle w:val="02TEXTOPRINCIPALBULLET"/>
      </w:pPr>
      <w:r>
        <w:t>Esse conjunto de materiais será essencial para a preparação dos catálogos.</w:t>
      </w:r>
    </w:p>
    <w:p w14:paraId="73FFDF5F" w14:textId="7764A6B4" w:rsidR="00E57C3C" w:rsidRDefault="004574A5" w:rsidP="004574A5">
      <w:pPr>
        <w:pStyle w:val="02TEXTOPRINCIPALBULLET"/>
      </w:pPr>
      <w:r w:rsidRPr="00B7234B">
        <w:t>Ao longo da produção do grafite, é fundamental que sejam realizados registros em fotografias e vídeos, retratando processos de execução e produtos finais. Os professores podem auxiliar a realizar essa tarefa</w:t>
      </w:r>
      <w:r>
        <w:t>, buscando e ajudando a operar equipamentos</w:t>
      </w:r>
      <w:r w:rsidRPr="00B7234B">
        <w:t>.</w:t>
      </w:r>
    </w:p>
    <w:p w14:paraId="6B5C35E8" w14:textId="77777777" w:rsidR="00E57C3C" w:rsidRDefault="00E57C3C">
      <w:pPr>
        <w:rPr>
          <w:kern w:val="3"/>
          <w:lang w:eastAsia="zh-CN" w:bidi="hi-IN"/>
        </w:rPr>
      </w:pPr>
      <w:r>
        <w:br w:type="page"/>
      </w:r>
    </w:p>
    <w:p w14:paraId="4A0932F8" w14:textId="77777777" w:rsidR="004574A5" w:rsidRPr="00EC11D1" w:rsidRDefault="004574A5" w:rsidP="004574A5">
      <w:pPr>
        <w:pStyle w:val="01TITULO4"/>
      </w:pPr>
      <w:r w:rsidRPr="00EC11D1">
        <w:lastRenderedPageBreak/>
        <w:t>Aula 7</w:t>
      </w:r>
    </w:p>
    <w:p w14:paraId="5DF52996" w14:textId="77777777" w:rsidR="004574A5" w:rsidRPr="00EC11D1" w:rsidRDefault="004574A5" w:rsidP="004574A5">
      <w:pPr>
        <w:pStyle w:val="02TEXTOPRINCIPAL"/>
      </w:pPr>
      <w:r w:rsidRPr="00EC11D1">
        <w:rPr>
          <w:b/>
        </w:rPr>
        <w:t>Objetivo da aula:</w:t>
      </w:r>
      <w:r w:rsidRPr="00EC11D1">
        <w:t xml:space="preserve"> planejamento da elaboração de catálogos de obras de arte sobre as cidades.</w:t>
      </w:r>
    </w:p>
    <w:p w14:paraId="21494300" w14:textId="26CBE7C3" w:rsidR="004574A5" w:rsidRPr="00EC11D1" w:rsidRDefault="004574A5" w:rsidP="004574A5">
      <w:pPr>
        <w:pStyle w:val="02TEXTOPRINCIPAL"/>
        <w:rPr>
          <w:b/>
        </w:rPr>
      </w:pPr>
      <w:r w:rsidRPr="00EC11D1">
        <w:rPr>
          <w:b/>
        </w:rPr>
        <w:t>Materiais específicos necessários:</w:t>
      </w:r>
      <w:r w:rsidRPr="00EC11D1">
        <w:t xml:space="preserve"> cartolina, </w:t>
      </w:r>
      <w:r w:rsidR="00F83D94">
        <w:t xml:space="preserve">papel </w:t>
      </w:r>
      <w:r w:rsidRPr="0058015A">
        <w:rPr>
          <w:i/>
        </w:rPr>
        <w:t>Kraft</w:t>
      </w:r>
      <w:r w:rsidRPr="00EC11D1">
        <w:t>, colas, tesouras</w:t>
      </w:r>
      <w:r w:rsidR="00F83D94">
        <w:t xml:space="preserve"> de pontas arredondadas</w:t>
      </w:r>
      <w:r w:rsidRPr="00EC11D1">
        <w:t>, impressora com tinta colorida, lápis e canetas coloridas, pincéis, tinta guache ou similar, máscaras e luvas de proteção, panos e outros.</w:t>
      </w:r>
    </w:p>
    <w:p w14:paraId="18DA6286" w14:textId="77777777" w:rsidR="004574A5" w:rsidRDefault="004574A5" w:rsidP="004574A5">
      <w:pPr>
        <w:pStyle w:val="02TEXTOPRINCIPAL"/>
        <w:rPr>
          <w:b/>
        </w:rPr>
      </w:pPr>
    </w:p>
    <w:p w14:paraId="129C12DF" w14:textId="6ABE128C" w:rsidR="004574A5" w:rsidRPr="00EC11D1" w:rsidRDefault="004574A5" w:rsidP="004574A5">
      <w:pPr>
        <w:pStyle w:val="02TEXTOPRINCIPAL"/>
      </w:pPr>
      <w:r w:rsidRPr="00EC11D1">
        <w:rPr>
          <w:b/>
        </w:rPr>
        <w:t xml:space="preserve">Organização dos </w:t>
      </w:r>
      <w:r>
        <w:rPr>
          <w:b/>
        </w:rPr>
        <w:t>estudante</w:t>
      </w:r>
      <w:r w:rsidRPr="00EC11D1">
        <w:rPr>
          <w:b/>
        </w:rPr>
        <w:t xml:space="preserve">s: </w:t>
      </w:r>
      <w:r w:rsidRPr="00EC11D1">
        <w:t>pequenos grupos,</w:t>
      </w:r>
      <w:r>
        <w:rPr>
          <w:b/>
        </w:rPr>
        <w:t xml:space="preserve"> </w:t>
      </w:r>
      <w:r w:rsidRPr="00EC11D1">
        <w:t>grupo-classe.</w:t>
      </w:r>
    </w:p>
    <w:p w14:paraId="088CAD83" w14:textId="77777777" w:rsidR="004574A5" w:rsidRPr="00EC11D1" w:rsidRDefault="004574A5" w:rsidP="004574A5">
      <w:pPr>
        <w:pStyle w:val="02TEXTOPRINCIPAL"/>
        <w:rPr>
          <w:b/>
          <w:color w:val="76923C" w:themeColor="accent3" w:themeShade="BF"/>
        </w:rPr>
      </w:pPr>
      <w:r w:rsidRPr="00EC11D1">
        <w:rPr>
          <w:b/>
        </w:rPr>
        <w:t>Etapas de desenvolvimento</w:t>
      </w:r>
      <w:r>
        <w:rPr>
          <w:b/>
        </w:rPr>
        <w:t>:</w:t>
      </w:r>
      <w:r w:rsidRPr="00EC11D1">
        <w:rPr>
          <w:b/>
          <w:color w:val="76923C" w:themeColor="accent3" w:themeShade="BF"/>
        </w:rPr>
        <w:t xml:space="preserve"> </w:t>
      </w:r>
    </w:p>
    <w:p w14:paraId="17E92C6C" w14:textId="77777777" w:rsidR="004574A5" w:rsidRDefault="004574A5" w:rsidP="004574A5">
      <w:pPr>
        <w:pStyle w:val="02TEXTOPRINCIPALBULLET"/>
      </w:pPr>
      <w:r w:rsidRPr="00EC11D1">
        <w:t>Com os materiais organizados, os grupos deverão preparar os catálogos, com “folhas” de diferentes tamanhos (à escolha dos grupos) onde deverão aparecer textos, imagens, colagens, desenhos e outras expressões sobre as cidades.</w:t>
      </w:r>
    </w:p>
    <w:p w14:paraId="6759D6B1" w14:textId="77777777" w:rsidR="004574A5" w:rsidRPr="00EC11D1" w:rsidRDefault="004574A5" w:rsidP="004574A5">
      <w:pPr>
        <w:pStyle w:val="02TEXTOPRINCIPALBULLET"/>
      </w:pPr>
      <w:r>
        <w:t xml:space="preserve">Se necessário, prepare previamente com seus colegas e leve para a sala de aula </w:t>
      </w:r>
      <w:r w:rsidRPr="003A2505">
        <w:rPr>
          <w:i/>
        </w:rPr>
        <w:t>catálogos de obras de arte, exposições ou mostras</w:t>
      </w:r>
      <w:r>
        <w:t>, para que os estudantes examinem a estrutura desses documentos. Eles poderão também realizar pesquisas prévias sobre isso no laboratório de informática da escola.</w:t>
      </w:r>
    </w:p>
    <w:p w14:paraId="7C8E2BA0" w14:textId="732B6F52" w:rsidR="004574A5" w:rsidRDefault="004574A5" w:rsidP="004574A5">
      <w:pPr>
        <w:pStyle w:val="02TEXTOPRINCIPALBULLET"/>
      </w:pPr>
      <w:r w:rsidRPr="00EC11D1">
        <w:t>Os critérios de organização da estrutura interna e da sequência dos textos e imagens dever</w:t>
      </w:r>
      <w:r>
        <w:t>ão</w:t>
      </w:r>
      <w:r w:rsidRPr="00EC11D1">
        <w:t xml:space="preserve"> ficar a cargo de cada grupo. Um grupo pode, por exemplo, se dedicar a retratar pessoas nos espaços públicos</w:t>
      </w:r>
      <w:r>
        <w:t>;</w:t>
      </w:r>
      <w:r w:rsidRPr="00EC11D1">
        <w:t xml:space="preserve"> outro</w:t>
      </w:r>
      <w:r>
        <w:t>,</w:t>
      </w:r>
      <w:r w:rsidRPr="00EC11D1">
        <w:t xml:space="preserve"> a mostrar diferentes tipos e usos de edificações</w:t>
      </w:r>
      <w:r>
        <w:t>;</w:t>
      </w:r>
      <w:r w:rsidRPr="00EC11D1">
        <w:t xml:space="preserve"> outro</w:t>
      </w:r>
      <w:r>
        <w:t>,</w:t>
      </w:r>
      <w:r w:rsidRPr="00EC11D1">
        <w:t xml:space="preserve"> a traçar uma linha históri</w:t>
      </w:r>
      <w:r>
        <w:t>c</w:t>
      </w:r>
      <w:r w:rsidRPr="00EC11D1">
        <w:t>a das transformações dos espaços urbanos ao longo do tempo. Esses critérios deverão ser escritos pelos grupos e, eventualmente, apresentados ao restante da turma.</w:t>
      </w:r>
    </w:p>
    <w:p w14:paraId="645A8790" w14:textId="1BC18246" w:rsidR="004574A5" w:rsidRDefault="004574A5" w:rsidP="004574A5">
      <w:pPr>
        <w:pStyle w:val="02TEXTOPRINCIPALBULLET"/>
      </w:pPr>
    </w:p>
    <w:p w14:paraId="6C8E044A" w14:textId="77777777" w:rsidR="004574A5" w:rsidRPr="00EC11D1" w:rsidRDefault="004574A5" w:rsidP="004574A5">
      <w:pPr>
        <w:pStyle w:val="01TITULO4"/>
      </w:pPr>
      <w:r w:rsidRPr="00EC11D1">
        <w:t>Aula 8</w:t>
      </w:r>
    </w:p>
    <w:p w14:paraId="1F477EA6" w14:textId="4EA1D13A" w:rsidR="004574A5" w:rsidRPr="00EC11D1" w:rsidRDefault="004574A5" w:rsidP="004574A5">
      <w:pPr>
        <w:pStyle w:val="02TEXTOPRINCIPAL"/>
      </w:pPr>
      <w:r w:rsidRPr="00EC11D1">
        <w:rPr>
          <w:b/>
        </w:rPr>
        <w:t>Objetivo da aula:</w:t>
      </w:r>
      <w:r w:rsidRPr="00EC11D1">
        <w:t xml:space="preserve"> planejamento da elaboração de catálogos de obras de arte sobre as cidades</w:t>
      </w:r>
      <w:r>
        <w:t>.</w:t>
      </w:r>
    </w:p>
    <w:p w14:paraId="14D27236" w14:textId="17AB1F26" w:rsidR="004574A5" w:rsidRPr="00EC11D1" w:rsidRDefault="004574A5" w:rsidP="004574A5">
      <w:pPr>
        <w:pStyle w:val="02TEXTOPRINCIPAL"/>
        <w:rPr>
          <w:b/>
        </w:rPr>
      </w:pPr>
      <w:r w:rsidRPr="00EC11D1">
        <w:rPr>
          <w:b/>
        </w:rPr>
        <w:t>Materiais específicos necessários:</w:t>
      </w:r>
      <w:r w:rsidRPr="00EC11D1">
        <w:t xml:space="preserve"> cartolina, </w:t>
      </w:r>
      <w:r w:rsidR="00F83D94">
        <w:t xml:space="preserve">papel </w:t>
      </w:r>
      <w:r w:rsidRPr="0058015A">
        <w:rPr>
          <w:i/>
        </w:rPr>
        <w:t>Kraft</w:t>
      </w:r>
      <w:r w:rsidRPr="00EC11D1">
        <w:t xml:space="preserve">, colas, </w:t>
      </w:r>
      <w:r>
        <w:t>tesouras</w:t>
      </w:r>
      <w:r w:rsidR="00F83D94">
        <w:t xml:space="preserve"> de pontas arredondadas</w:t>
      </w:r>
      <w:r>
        <w:t xml:space="preserve">, impressora com tinta </w:t>
      </w:r>
      <w:r w:rsidRPr="00EC11D1">
        <w:t>colorida, lápis e canetas coloridas, pincéis, tinta guache ou similar, máscaras e luvas de proteção, panos e outros.</w:t>
      </w:r>
    </w:p>
    <w:p w14:paraId="6874352A" w14:textId="77777777" w:rsidR="004574A5" w:rsidRPr="00EC11D1" w:rsidRDefault="004574A5" w:rsidP="004574A5">
      <w:pPr>
        <w:pStyle w:val="02TEXTOPRINCIPAL"/>
      </w:pPr>
      <w:r w:rsidRPr="00EC11D1">
        <w:rPr>
          <w:b/>
        </w:rPr>
        <w:t xml:space="preserve">Organização dos </w:t>
      </w:r>
      <w:r>
        <w:rPr>
          <w:b/>
        </w:rPr>
        <w:t>estudante</w:t>
      </w:r>
      <w:r w:rsidRPr="00EC11D1">
        <w:rPr>
          <w:b/>
        </w:rPr>
        <w:t xml:space="preserve">s: </w:t>
      </w:r>
      <w:r w:rsidRPr="00EC11D1">
        <w:t>pequenos grupos,</w:t>
      </w:r>
      <w:r>
        <w:rPr>
          <w:b/>
        </w:rPr>
        <w:t xml:space="preserve"> </w:t>
      </w:r>
      <w:r w:rsidRPr="00EC11D1">
        <w:t>grupo-classe.</w:t>
      </w:r>
    </w:p>
    <w:p w14:paraId="4D288B43" w14:textId="77777777" w:rsidR="004574A5" w:rsidRPr="00EC11D1" w:rsidRDefault="004574A5" w:rsidP="004574A5">
      <w:pPr>
        <w:pStyle w:val="02TEXTOPRINCIPALBULLET"/>
      </w:pPr>
      <w:r w:rsidRPr="00EC11D1">
        <w:t xml:space="preserve">Finalizados os catálogos, pode-se programar uma exposição pública com os resultados, para a qual a turma e os professores poderão convidar outros </w:t>
      </w:r>
      <w:r>
        <w:t>estudante</w:t>
      </w:r>
      <w:r w:rsidRPr="00EC11D1">
        <w:t>s e professores da escola, pessoas da comunidade, artistas, autoridades, e outros mais.</w:t>
      </w:r>
    </w:p>
    <w:p w14:paraId="27735E9C" w14:textId="77777777" w:rsidR="004574A5" w:rsidRDefault="004574A5" w:rsidP="004574A5">
      <w:pPr>
        <w:rPr>
          <w:rFonts w:ascii="Arial" w:hAnsi="Arial" w:cs="Arial"/>
        </w:rPr>
      </w:pPr>
    </w:p>
    <w:p w14:paraId="10015546" w14:textId="77777777" w:rsidR="004574A5" w:rsidRDefault="004574A5" w:rsidP="004574A5">
      <w:pPr>
        <w:rPr>
          <w:rFonts w:ascii="Arial" w:hAnsi="Arial" w:cs="Arial"/>
        </w:rPr>
      </w:pPr>
    </w:p>
    <w:p w14:paraId="1E3126AA" w14:textId="77777777" w:rsidR="004574A5" w:rsidRPr="00B7234B" w:rsidRDefault="004574A5" w:rsidP="004574A5">
      <w:pPr>
        <w:pStyle w:val="01TITULO4"/>
      </w:pPr>
      <w:r w:rsidRPr="00B7234B">
        <w:t xml:space="preserve">Aula 9 </w:t>
      </w:r>
    </w:p>
    <w:p w14:paraId="5EA4FF21" w14:textId="77777777" w:rsidR="004574A5" w:rsidRPr="00B7234B" w:rsidRDefault="004574A5" w:rsidP="004574A5">
      <w:pPr>
        <w:pStyle w:val="02TEXTOPRINCIPAL"/>
      </w:pPr>
      <w:r w:rsidRPr="00B7234B">
        <w:rPr>
          <w:b/>
        </w:rPr>
        <w:t>Objetivo da aula:</w:t>
      </w:r>
      <w:r w:rsidRPr="00B7234B">
        <w:t xml:space="preserve"> apresentação dos resultados finais para a comunidade</w:t>
      </w:r>
      <w:r>
        <w:t>.</w:t>
      </w:r>
    </w:p>
    <w:p w14:paraId="7ADC77BE" w14:textId="77777777" w:rsidR="004574A5" w:rsidRPr="00B7234B" w:rsidRDefault="004574A5" w:rsidP="004574A5">
      <w:pPr>
        <w:pStyle w:val="02TEXTOPRINCIPAL"/>
        <w:rPr>
          <w:b/>
        </w:rPr>
      </w:pPr>
      <w:r w:rsidRPr="00B7234B">
        <w:rPr>
          <w:b/>
        </w:rPr>
        <w:t>Materiais específicos necessários:</w:t>
      </w:r>
      <w:r w:rsidRPr="00B7234B">
        <w:t xml:space="preserve"> trabalhos dos grupos, roteiros em papel, cadernos, anotações.</w:t>
      </w:r>
    </w:p>
    <w:p w14:paraId="76EA9D4B" w14:textId="77777777" w:rsidR="004574A5" w:rsidRPr="00B7234B" w:rsidRDefault="004574A5" w:rsidP="004574A5">
      <w:pPr>
        <w:pStyle w:val="02TEXTOPRINCIPAL"/>
      </w:pPr>
      <w:r w:rsidRPr="00B7234B">
        <w:rPr>
          <w:b/>
        </w:rPr>
        <w:t xml:space="preserve">Organização dos </w:t>
      </w:r>
      <w:r>
        <w:rPr>
          <w:b/>
        </w:rPr>
        <w:t>estudante</w:t>
      </w:r>
      <w:r w:rsidRPr="00B7234B">
        <w:rPr>
          <w:b/>
        </w:rPr>
        <w:t xml:space="preserve">s: </w:t>
      </w:r>
      <w:r w:rsidRPr="00B7234B">
        <w:t>pequenos grupos e</w:t>
      </w:r>
      <w:r w:rsidRPr="00B7234B">
        <w:rPr>
          <w:b/>
        </w:rPr>
        <w:t xml:space="preserve"> </w:t>
      </w:r>
      <w:r w:rsidRPr="00B7234B">
        <w:t>grupo-classe.</w:t>
      </w:r>
    </w:p>
    <w:p w14:paraId="21A14E65" w14:textId="77777777" w:rsidR="004574A5" w:rsidRPr="00B7234B" w:rsidRDefault="004574A5" w:rsidP="004574A5">
      <w:pPr>
        <w:pStyle w:val="02TEXTOPRINCIPAL"/>
        <w:rPr>
          <w:b/>
          <w:color w:val="76923C" w:themeColor="accent3" w:themeShade="BF"/>
        </w:rPr>
      </w:pPr>
      <w:r w:rsidRPr="00B7234B">
        <w:rPr>
          <w:b/>
        </w:rPr>
        <w:t>Etapas de desenvolvimento:</w:t>
      </w:r>
      <w:r w:rsidRPr="00B7234B">
        <w:rPr>
          <w:b/>
          <w:color w:val="76923C" w:themeColor="accent3" w:themeShade="BF"/>
        </w:rPr>
        <w:t xml:space="preserve"> </w:t>
      </w:r>
    </w:p>
    <w:p w14:paraId="44492DD1" w14:textId="77777777" w:rsidR="004574A5" w:rsidRPr="00B7234B" w:rsidRDefault="004574A5" w:rsidP="004574A5">
      <w:pPr>
        <w:pStyle w:val="02TEXTOPRINCIPALBULLET"/>
      </w:pPr>
      <w:r w:rsidRPr="00B7234B">
        <w:t>Com a presença dos professores, organize com a turma a apresentação dos catálogos.</w:t>
      </w:r>
    </w:p>
    <w:p w14:paraId="466F7C73" w14:textId="77777777" w:rsidR="004574A5" w:rsidRDefault="004574A5" w:rsidP="004574A5">
      <w:pPr>
        <w:pStyle w:val="02TEXTOPRINCIPALBULLET"/>
      </w:pPr>
      <w:r w:rsidRPr="00B7234B">
        <w:t>Reserve tempo para que cada grupo exponha e discuta suas ideias.</w:t>
      </w:r>
      <w:r>
        <w:t xml:space="preserve"> É importante recordar os critérios que levaram cada grupo a montar seu catálogo, de modo a produzir reflexões e inspirar ações no espaço público da cidade. </w:t>
      </w:r>
    </w:p>
    <w:p w14:paraId="3E06133B" w14:textId="77777777" w:rsidR="004574A5" w:rsidRDefault="004574A5" w:rsidP="004574A5">
      <w:pPr>
        <w:pStyle w:val="02TEXTOPRINCIPALBULLET"/>
      </w:pPr>
      <w:r>
        <w:t>Pessoas que estão visitando a exposição podem, por exemplo, concluir que as fachadas de um quarteirão podem ser pintadas com cores diferentes e chamativas, dando aspecto mais vivo e dinâmico ao bairro ou à cidade. Outros podem achar que é boa ideia convidar artistas para ajudar a mudar as condições estéticas do bairro onde fica a escola. Há inúmeros exemplos de intervenções, pinturas, desenhos, colocação de plantas e outros elementos em postes, muros, paredes etc.</w:t>
      </w:r>
    </w:p>
    <w:p w14:paraId="0A1C94E8" w14:textId="5F57EDD1" w:rsidR="00E57C3C" w:rsidRDefault="004574A5" w:rsidP="004574A5">
      <w:pPr>
        <w:pStyle w:val="02TEXTOPRINCIPALBULLET"/>
      </w:pPr>
      <w:r>
        <w:t>Os resultados das conversas, vídeos, textos ou até mesmo os painéis podem ser encaminhados pelos estudantes e professores para a Prefeitura ou Subprefeitura, Câmara dos Vereadores, organizações não governamentais, movimentos sociais, sindicatos, lojistas e outros.</w:t>
      </w:r>
    </w:p>
    <w:p w14:paraId="4B4B52ED" w14:textId="77777777" w:rsidR="00E57C3C" w:rsidRDefault="00E57C3C">
      <w:pPr>
        <w:rPr>
          <w:kern w:val="3"/>
          <w:lang w:eastAsia="zh-CN" w:bidi="hi-IN"/>
        </w:rPr>
      </w:pPr>
      <w:r>
        <w:br w:type="page"/>
      </w:r>
    </w:p>
    <w:p w14:paraId="76320156" w14:textId="77777777" w:rsidR="004454C9" w:rsidRDefault="004454C9" w:rsidP="00523F26">
      <w:pPr>
        <w:pStyle w:val="01TITULO4"/>
      </w:pPr>
      <w:r>
        <w:lastRenderedPageBreak/>
        <w:t xml:space="preserve">Aula 10 </w:t>
      </w:r>
    </w:p>
    <w:p w14:paraId="776A2EE9" w14:textId="77777777" w:rsidR="004454C9" w:rsidRPr="00D86927" w:rsidRDefault="004454C9" w:rsidP="00523F26">
      <w:pPr>
        <w:pStyle w:val="02TEXTOPRINCIPAL"/>
      </w:pPr>
      <w:r w:rsidRPr="00D86927">
        <w:rPr>
          <w:b/>
        </w:rPr>
        <w:t>Objetivo da aula:</w:t>
      </w:r>
      <w:r w:rsidRPr="00D86927">
        <w:t xml:space="preserve"> </w:t>
      </w:r>
      <w:proofErr w:type="spellStart"/>
      <w:r>
        <w:t>autoavaliação</w:t>
      </w:r>
      <w:proofErr w:type="spellEnd"/>
      <w:r>
        <w:t xml:space="preserve"> e avaliação geral do trabalho.</w:t>
      </w:r>
    </w:p>
    <w:p w14:paraId="3F96856C" w14:textId="77777777" w:rsidR="004454C9" w:rsidRPr="00D86927" w:rsidRDefault="004454C9" w:rsidP="00523F26">
      <w:pPr>
        <w:pStyle w:val="02TEXTOPRINCIPAL"/>
        <w:rPr>
          <w:b/>
        </w:rPr>
      </w:pPr>
      <w:r w:rsidRPr="00D86927">
        <w:rPr>
          <w:b/>
        </w:rPr>
        <w:t>Materiais específicos necessários:</w:t>
      </w:r>
      <w:r w:rsidRPr="00D86927">
        <w:t xml:space="preserve"> </w:t>
      </w:r>
      <w:r>
        <w:t>anotações, caderno, lápis, canetas.</w:t>
      </w:r>
    </w:p>
    <w:p w14:paraId="0C8965EA" w14:textId="77777777" w:rsidR="004454C9" w:rsidRPr="00B044A2" w:rsidRDefault="004454C9" w:rsidP="00523F26">
      <w:pPr>
        <w:pStyle w:val="02TEXTOPRINCIPAL"/>
      </w:pPr>
      <w:r w:rsidRPr="00D86927">
        <w:rPr>
          <w:b/>
        </w:rPr>
        <w:t xml:space="preserve">Organização dos </w:t>
      </w:r>
      <w:r w:rsidR="00523F26">
        <w:rPr>
          <w:b/>
        </w:rPr>
        <w:t>estudante</w:t>
      </w:r>
      <w:r w:rsidRPr="00D86927">
        <w:rPr>
          <w:b/>
        </w:rPr>
        <w:t>s:</w:t>
      </w:r>
      <w:r>
        <w:rPr>
          <w:b/>
        </w:rPr>
        <w:t xml:space="preserve"> </w:t>
      </w:r>
      <w:r>
        <w:t>grupo-classe</w:t>
      </w:r>
      <w:r w:rsidRPr="00B044A2">
        <w:t>.</w:t>
      </w:r>
    </w:p>
    <w:p w14:paraId="0E178825" w14:textId="77777777" w:rsidR="004454C9" w:rsidRDefault="004454C9" w:rsidP="00523F26">
      <w:pPr>
        <w:pStyle w:val="02TEXTOPRINCIPAL"/>
        <w:rPr>
          <w:b/>
          <w:color w:val="76923C" w:themeColor="accent3" w:themeShade="BF"/>
        </w:rPr>
      </w:pPr>
      <w:r w:rsidRPr="00D86927">
        <w:rPr>
          <w:b/>
        </w:rPr>
        <w:t>Etapas de desenvolvimento</w:t>
      </w:r>
      <w:r>
        <w:rPr>
          <w:b/>
        </w:rPr>
        <w:t>:</w:t>
      </w:r>
      <w:r>
        <w:rPr>
          <w:b/>
          <w:color w:val="76923C" w:themeColor="accent3" w:themeShade="BF"/>
        </w:rPr>
        <w:t xml:space="preserve"> </w:t>
      </w:r>
    </w:p>
    <w:p w14:paraId="37CEA784" w14:textId="77777777" w:rsidR="004454C9" w:rsidRDefault="004454C9" w:rsidP="00523F26">
      <w:pPr>
        <w:pStyle w:val="02TEXTOPRINCIPALBULLET"/>
      </w:pPr>
      <w:r>
        <w:t xml:space="preserve">Promova </w:t>
      </w:r>
      <w:r w:rsidR="003D146D">
        <w:t xml:space="preserve">a </w:t>
      </w:r>
      <w:r>
        <w:t xml:space="preserve">avaliação geral e </w:t>
      </w:r>
      <w:r w:rsidR="003D146D">
        <w:t xml:space="preserve">a </w:t>
      </w:r>
      <w:proofErr w:type="spellStart"/>
      <w:r>
        <w:t>autoavaliação</w:t>
      </w:r>
      <w:proofErr w:type="spellEnd"/>
      <w:r>
        <w:t xml:space="preserve"> dos </w:t>
      </w:r>
      <w:r w:rsidR="00523F26">
        <w:t>estudante</w:t>
      </w:r>
      <w:r>
        <w:t xml:space="preserve">s conforme </w:t>
      </w:r>
      <w:r w:rsidR="003D146D">
        <w:t xml:space="preserve">os </w:t>
      </w:r>
      <w:r>
        <w:t>itens a seguir.</w:t>
      </w:r>
    </w:p>
    <w:p w14:paraId="0DFD5603" w14:textId="497D39C8" w:rsidR="00E57C3C" w:rsidRDefault="004454C9" w:rsidP="00523F26">
      <w:pPr>
        <w:pStyle w:val="02TEXTOPRINCIPALBULLET"/>
      </w:pPr>
      <w:r>
        <w:t>Como se trata de produção coletiva com diversas etapas, consider</w:t>
      </w:r>
      <w:r w:rsidR="003D146D">
        <w:t>e</w:t>
      </w:r>
      <w:r>
        <w:t xml:space="preserve"> a possibilidade de avaliar pontos aula a aula.</w:t>
      </w:r>
    </w:p>
    <w:p w14:paraId="641E8459" w14:textId="77777777" w:rsidR="00E57C3C" w:rsidRDefault="00E57C3C">
      <w:pPr>
        <w:rPr>
          <w:kern w:val="3"/>
          <w:lang w:eastAsia="zh-CN" w:bidi="hi-IN"/>
        </w:rPr>
      </w:pPr>
      <w:r>
        <w:br w:type="page"/>
      </w:r>
    </w:p>
    <w:p w14:paraId="1D35796D" w14:textId="77777777" w:rsidR="004574A5" w:rsidRPr="0058015A" w:rsidRDefault="004574A5" w:rsidP="004574A5">
      <w:pPr>
        <w:pStyle w:val="01TITULO4"/>
        <w:rPr>
          <w:sz w:val="32"/>
          <w:szCs w:val="32"/>
        </w:rPr>
      </w:pPr>
      <w:r w:rsidRPr="0058015A">
        <w:rPr>
          <w:sz w:val="32"/>
          <w:szCs w:val="32"/>
        </w:rPr>
        <w:lastRenderedPageBreak/>
        <w:t>AVALIAÇÃO DA APRENDIZAGEM</w:t>
      </w:r>
    </w:p>
    <w:p w14:paraId="27801959" w14:textId="77777777" w:rsidR="004574A5" w:rsidRDefault="004574A5" w:rsidP="004574A5">
      <w:pPr>
        <w:pStyle w:val="02TEXTOPRINCIPALBULLET"/>
      </w:pPr>
      <w:r>
        <w:t>Verificar o alcance dos objetivos gerais de aprendizagem, objetos de conhecimento e habilidades previstos para os três componentes curriculares.</w:t>
      </w:r>
    </w:p>
    <w:p w14:paraId="7859417F" w14:textId="77777777" w:rsidR="004574A5" w:rsidRPr="000A098B" w:rsidRDefault="004574A5" w:rsidP="004574A5">
      <w:pPr>
        <w:pStyle w:val="02TEXTOPRINCIPALBULLET"/>
      </w:pPr>
      <w:r w:rsidRPr="000A098B">
        <w:t>Observar a participação indiv</w:t>
      </w:r>
      <w:r>
        <w:t xml:space="preserve">idual do estudante no diálogo sobre </w:t>
      </w:r>
      <w:r w:rsidRPr="000A098B">
        <w:t>paisagens</w:t>
      </w:r>
      <w:r>
        <w:t xml:space="preserve"> urbanas</w:t>
      </w:r>
      <w:r w:rsidRPr="000A098B">
        <w:t xml:space="preserve">, considerando conceitos e habilidades envolvidos. </w:t>
      </w:r>
    </w:p>
    <w:p w14:paraId="1332A0FF" w14:textId="77777777" w:rsidR="004574A5" w:rsidRPr="00646C12" w:rsidRDefault="004574A5" w:rsidP="004574A5">
      <w:pPr>
        <w:pStyle w:val="02TEXTOPRINCIPALBULLET"/>
      </w:pPr>
      <w:r w:rsidRPr="000A098B">
        <w:t>Verificar contribuições e colaboração</w:t>
      </w:r>
      <w:r>
        <w:t xml:space="preserve"> individual nas </w:t>
      </w:r>
      <w:r w:rsidRPr="000A098B">
        <w:t>discussões coletivas</w:t>
      </w:r>
      <w:r>
        <w:t xml:space="preserve"> gerais</w:t>
      </w:r>
      <w:r w:rsidRPr="000A098B">
        <w:t>.</w:t>
      </w:r>
      <w:r>
        <w:t xml:space="preserve"> </w:t>
      </w:r>
    </w:p>
    <w:p w14:paraId="185713DB" w14:textId="77777777" w:rsidR="004574A5" w:rsidRPr="000A098B" w:rsidRDefault="004574A5" w:rsidP="004574A5">
      <w:pPr>
        <w:pStyle w:val="02TEXTOPRINCIPALBULLET"/>
      </w:pPr>
      <w:r w:rsidRPr="000A098B">
        <w:t xml:space="preserve">Anotar </w:t>
      </w:r>
      <w:r>
        <w:t xml:space="preserve">os </w:t>
      </w:r>
      <w:r w:rsidRPr="000A098B">
        <w:t>grupos que cumpriram a tarefa de</w:t>
      </w:r>
      <w:r>
        <w:t xml:space="preserve"> elaborar e entregar textos e relatórios</w:t>
      </w:r>
      <w:r w:rsidRPr="000A098B">
        <w:t xml:space="preserve"> nos prazos estabelecidos. Neles, verificar se as obras estão corretamente identificadas. </w:t>
      </w:r>
    </w:p>
    <w:p w14:paraId="5FA17B65" w14:textId="77777777" w:rsidR="004574A5" w:rsidRPr="000A098B" w:rsidRDefault="004574A5" w:rsidP="004574A5">
      <w:pPr>
        <w:pStyle w:val="02TEXTOPRINCIPALBULLET"/>
      </w:pPr>
      <w:r w:rsidRPr="000A098B">
        <w:t>Avaliar a clareza de ideias sobre elementos das paisagens e suas transformações, usos do solo e outros aspectos dos centros urbanos, da forma de expressão artística (pintura) e da obra de arte como fonte histórica.</w:t>
      </w:r>
    </w:p>
    <w:p w14:paraId="5107AC6E" w14:textId="77777777" w:rsidR="004574A5" w:rsidRPr="000A098B" w:rsidRDefault="004574A5" w:rsidP="004574A5">
      <w:pPr>
        <w:pStyle w:val="02TEXTOPRINCIPALBULLET"/>
      </w:pPr>
      <w:r w:rsidRPr="000A098B">
        <w:t>Avaliar</w:t>
      </w:r>
      <w:r>
        <w:t xml:space="preserve"> a</w:t>
      </w:r>
      <w:r w:rsidRPr="000A098B">
        <w:t xml:space="preserve"> natureza e </w:t>
      </w:r>
      <w:r>
        <w:t xml:space="preserve">a </w:t>
      </w:r>
      <w:r w:rsidRPr="000A098B">
        <w:t xml:space="preserve">qualidade das observações das obras de arte, tendo em vista as concepções e habilidades em jogo. </w:t>
      </w:r>
    </w:p>
    <w:p w14:paraId="2E6ED087" w14:textId="77777777" w:rsidR="004574A5" w:rsidRDefault="004574A5" w:rsidP="004574A5">
      <w:pPr>
        <w:pStyle w:val="02TEXTOPRINCIPALBULLET"/>
      </w:pPr>
      <w:r>
        <w:t>Avaliar a participação individual e dos membros dos grupos no planejamento, organização e execução dos catálogos de obras de arte sobre as cidades, na realização do grafite e na elaboração de esboços.</w:t>
      </w:r>
    </w:p>
    <w:p w14:paraId="6C429957" w14:textId="77777777" w:rsidR="004574A5" w:rsidRPr="00646C12" w:rsidRDefault="004574A5" w:rsidP="004574A5">
      <w:pPr>
        <w:pStyle w:val="02TEXTOPRINCIPALBULLET"/>
      </w:pPr>
      <w:r w:rsidRPr="000A098B">
        <w:t xml:space="preserve">Registrar e anotar </w:t>
      </w:r>
      <w:r>
        <w:t xml:space="preserve">a </w:t>
      </w:r>
      <w:r w:rsidRPr="000A098B">
        <w:t>entrega dos esboços nos prazos estabelecidos.</w:t>
      </w:r>
    </w:p>
    <w:p w14:paraId="520197B0" w14:textId="77777777" w:rsidR="004574A5" w:rsidRPr="00490AA4" w:rsidRDefault="004574A5" w:rsidP="004574A5">
      <w:pPr>
        <w:pStyle w:val="02TEXTOPRINCIPALBULLET"/>
      </w:pPr>
      <w:r>
        <w:t>Verificar a participação individual e dos pequenos grupos na organização geral dos materiais utilizados na elaboração dos catálogos.</w:t>
      </w:r>
    </w:p>
    <w:p w14:paraId="22252929" w14:textId="5B48EC4A" w:rsidR="004574A5" w:rsidRDefault="004574A5" w:rsidP="004574A5">
      <w:pPr>
        <w:pStyle w:val="02TEXTOPRINCIPALBULLET"/>
      </w:pPr>
      <w:r w:rsidRPr="000A098B">
        <w:t xml:space="preserve">Registrar </w:t>
      </w:r>
      <w:r>
        <w:t xml:space="preserve">a </w:t>
      </w:r>
      <w:r w:rsidRPr="000A098B">
        <w:t xml:space="preserve">entrega e avaliar </w:t>
      </w:r>
      <w:r>
        <w:t xml:space="preserve">as </w:t>
      </w:r>
      <w:r w:rsidRPr="000A098B">
        <w:t xml:space="preserve">proposições dos grupos sobre </w:t>
      </w:r>
      <w:r w:rsidRPr="00F83D94">
        <w:t>encaminhamentos</w:t>
      </w:r>
      <w:r w:rsidR="00F83D94">
        <w:t xml:space="preserve"> </w:t>
      </w:r>
      <w:r w:rsidRPr="0058015A">
        <w:t>da</w:t>
      </w:r>
      <w:r>
        <w:rPr>
          <w:i/>
        </w:rPr>
        <w:t xml:space="preserve"> </w:t>
      </w:r>
      <w:r w:rsidRPr="00646C12">
        <w:t>realização do catálogo nos prazos estabelecidos.</w:t>
      </w:r>
    </w:p>
    <w:p w14:paraId="06A8C4CB" w14:textId="77777777" w:rsidR="004574A5" w:rsidRPr="00646C12" w:rsidRDefault="004574A5" w:rsidP="004574A5">
      <w:pPr>
        <w:pStyle w:val="02TEXTOPRINCIPALBULLET"/>
      </w:pPr>
      <w:r>
        <w:t xml:space="preserve">Propor </w:t>
      </w:r>
      <w:proofErr w:type="spellStart"/>
      <w:r>
        <w:t>autoavaliação</w:t>
      </w:r>
      <w:proofErr w:type="spellEnd"/>
      <w:r>
        <w:t xml:space="preserve"> para cada estudante. Os grupos também deverão avaliar seu próprio desempenho e organização no percurso realizado.</w:t>
      </w:r>
    </w:p>
    <w:p w14:paraId="3E22768A" w14:textId="05A3FF22" w:rsidR="009251C0" w:rsidRPr="004574A5" w:rsidRDefault="009251C0">
      <w:pPr>
        <w:rPr>
          <w:rFonts w:ascii="Cambria" w:eastAsia="Cambria" w:hAnsi="Cambria" w:cs="Cambria"/>
          <w:b/>
          <w:bCs/>
          <w:kern w:val="3"/>
          <w:sz w:val="32"/>
          <w:szCs w:val="32"/>
          <w:lang w:eastAsia="zh-CN" w:bidi="hi-IN"/>
        </w:rPr>
      </w:pPr>
      <w:r>
        <w:rPr>
          <w:sz w:val="32"/>
          <w:szCs w:val="32"/>
        </w:rPr>
        <w:br w:type="page"/>
      </w:r>
    </w:p>
    <w:p w14:paraId="765A2488" w14:textId="5E83C6F0" w:rsidR="004454C9" w:rsidRPr="005B1B78" w:rsidRDefault="004454C9" w:rsidP="00523F26">
      <w:pPr>
        <w:pStyle w:val="01TITULO3"/>
      </w:pPr>
      <w:r w:rsidRPr="005B1B78">
        <w:lastRenderedPageBreak/>
        <w:t>REFERÊNCIAS BIBLIOGRÁFICAS</w:t>
      </w:r>
    </w:p>
    <w:p w14:paraId="7B387E72" w14:textId="77777777" w:rsidR="004454C9" w:rsidRPr="000A098B" w:rsidRDefault="004454C9" w:rsidP="004454C9">
      <w:pPr>
        <w:rPr>
          <w:rFonts w:ascii="Arial" w:hAnsi="Arial" w:cs="Arial"/>
          <w:sz w:val="24"/>
          <w:szCs w:val="24"/>
        </w:rPr>
      </w:pPr>
    </w:p>
    <w:p w14:paraId="4157E429" w14:textId="77777777" w:rsidR="004454C9" w:rsidRPr="000A098B" w:rsidRDefault="004454C9" w:rsidP="00523F26">
      <w:pPr>
        <w:pStyle w:val="01TITULO4"/>
      </w:pPr>
      <w:r w:rsidRPr="000A098B">
        <w:t>Livros e artigos</w:t>
      </w:r>
    </w:p>
    <w:p w14:paraId="63D8BF66" w14:textId="7A13F622" w:rsidR="004454C9" w:rsidRPr="000A098B" w:rsidRDefault="004454C9" w:rsidP="00523F26">
      <w:pPr>
        <w:pStyle w:val="02TEXTOPRINCIPAL"/>
        <w:rPr>
          <w:color w:val="000000"/>
        </w:rPr>
      </w:pPr>
      <w:r w:rsidRPr="00D9330C">
        <w:t xml:space="preserve">CASTRO, </w:t>
      </w:r>
      <w:proofErr w:type="spellStart"/>
      <w:r w:rsidRPr="00D9330C">
        <w:t>Demian</w:t>
      </w:r>
      <w:proofErr w:type="spellEnd"/>
      <w:r w:rsidRPr="00D9330C">
        <w:t xml:space="preserve"> G. </w:t>
      </w:r>
      <w:r w:rsidRPr="00D9330C">
        <w:rPr>
          <w:i/>
        </w:rPr>
        <w:t>Significados do conceito de paisagem:</w:t>
      </w:r>
      <w:r w:rsidRPr="00D9330C">
        <w:t xml:space="preserve"> um debate através da epistemologia da geografia. PUC-SP, s.d. Disponível em: </w:t>
      </w:r>
      <w:r w:rsidR="002B73A7" w:rsidRPr="00D9330C">
        <w:t>&lt;</w:t>
      </w:r>
      <w:hyperlink r:id="rId15" w:anchor="_edn1" w:history="1">
        <w:r w:rsidR="00806134" w:rsidRPr="00806134">
          <w:rPr>
            <w:rStyle w:val="Hyperlink"/>
          </w:rPr>
          <w:t>https://www.pucsp.br/~diamantino/PAISAGEM.htm#_edn1</w:t>
        </w:r>
      </w:hyperlink>
      <w:bookmarkStart w:id="1" w:name="_GoBack"/>
      <w:bookmarkEnd w:id="1"/>
      <w:r w:rsidR="002B73A7" w:rsidRPr="00D9330C">
        <w:t xml:space="preserve">&gt;. </w:t>
      </w:r>
      <w:r w:rsidRPr="00D9330C">
        <w:t>Acesso em:</w:t>
      </w:r>
      <w:r w:rsidRPr="000A098B">
        <w:t xml:space="preserve"> 28 set. 2017.</w:t>
      </w:r>
    </w:p>
    <w:p w14:paraId="0D33A957" w14:textId="797A23E9" w:rsidR="004454C9" w:rsidRPr="000A098B" w:rsidRDefault="004454C9" w:rsidP="00523F26">
      <w:pPr>
        <w:pStyle w:val="02TEXTOPRINCIPAL"/>
        <w:rPr>
          <w:b/>
          <w:bCs/>
        </w:rPr>
      </w:pPr>
      <w:r w:rsidRPr="000A098B">
        <w:t xml:space="preserve">NAME, Leo. </w:t>
      </w:r>
      <w:r w:rsidRPr="000A098B">
        <w:rPr>
          <w:bCs/>
        </w:rPr>
        <w:t xml:space="preserve">O conceito de paisagem na geografia e sua relação com o conceito de cultura. </w:t>
      </w:r>
      <w:proofErr w:type="spellStart"/>
      <w:r w:rsidRPr="000A098B">
        <w:rPr>
          <w:i/>
        </w:rPr>
        <w:t>GeoTextos</w:t>
      </w:r>
      <w:proofErr w:type="spellEnd"/>
      <w:r w:rsidRPr="000A098B">
        <w:t xml:space="preserve">, vol. 6, n. 2, </w:t>
      </w:r>
      <w:r w:rsidR="003D146D">
        <w:t xml:space="preserve">p. 163-186, </w:t>
      </w:r>
      <w:r w:rsidRPr="000A098B">
        <w:t>dez. 2010.</w:t>
      </w:r>
    </w:p>
    <w:p w14:paraId="11F416B2" w14:textId="5DC09F73" w:rsidR="004454C9" w:rsidRPr="000A098B" w:rsidRDefault="004454C9" w:rsidP="00523F26">
      <w:pPr>
        <w:pStyle w:val="02TEXTOPRINCIPAL"/>
      </w:pPr>
      <w:r w:rsidRPr="000A098B">
        <w:t xml:space="preserve">O </w:t>
      </w:r>
      <w:r w:rsidR="003D146D">
        <w:t>LIVRO</w:t>
      </w:r>
      <w:r w:rsidRPr="000A098B">
        <w:t xml:space="preserve"> da arte. São Paulo: Livraria Martins Fontes Editora Ltda., 1996. </w:t>
      </w:r>
    </w:p>
    <w:p w14:paraId="5C1764F5" w14:textId="41B1D7B8" w:rsidR="004454C9" w:rsidRPr="000A098B" w:rsidRDefault="002B73A7" w:rsidP="00523F26">
      <w:pPr>
        <w:pStyle w:val="02TEXTOPRINCIPAL"/>
      </w:pPr>
      <w:r>
        <w:rPr>
          <w:color w:val="000000"/>
        </w:rPr>
        <w:t>SANTOS, Milton.</w:t>
      </w:r>
      <w:r w:rsidR="003D146D">
        <w:rPr>
          <w:color w:val="000000"/>
        </w:rPr>
        <w:t xml:space="preserve"> </w:t>
      </w:r>
      <w:r w:rsidR="004454C9" w:rsidRPr="000A098B">
        <w:rPr>
          <w:i/>
          <w:iCs/>
          <w:color w:val="000000"/>
        </w:rPr>
        <w:t>A natureza do espaço</w:t>
      </w:r>
      <w:r w:rsidR="004454C9" w:rsidRPr="000A098B">
        <w:rPr>
          <w:color w:val="000000"/>
        </w:rPr>
        <w:t>: técnica e tempo</w:t>
      </w:r>
      <w:r w:rsidR="003D146D">
        <w:rPr>
          <w:color w:val="000000"/>
        </w:rPr>
        <w:t>:</w:t>
      </w:r>
      <w:r w:rsidR="004454C9" w:rsidRPr="000A098B">
        <w:rPr>
          <w:color w:val="000000"/>
        </w:rPr>
        <w:t> razão e emoção. São Paulo: Edusp, 2001.</w:t>
      </w:r>
    </w:p>
    <w:p w14:paraId="0888F0FC" w14:textId="77777777" w:rsidR="004454C9" w:rsidRPr="000A098B" w:rsidRDefault="004454C9" w:rsidP="004454C9">
      <w:pPr>
        <w:rPr>
          <w:rFonts w:ascii="Arial" w:hAnsi="Arial" w:cs="Arial"/>
          <w:sz w:val="24"/>
          <w:szCs w:val="24"/>
        </w:rPr>
      </w:pPr>
    </w:p>
    <w:p w14:paraId="0891AF32" w14:textId="77777777" w:rsidR="004454C9" w:rsidRPr="000A098B" w:rsidRDefault="004454C9" w:rsidP="00523F26">
      <w:pPr>
        <w:pStyle w:val="01TITULO4"/>
      </w:pPr>
      <w:r w:rsidRPr="000A098B">
        <w:t>Filme</w:t>
      </w:r>
    </w:p>
    <w:p w14:paraId="47F534AB" w14:textId="7EAB8479" w:rsidR="004454C9" w:rsidRPr="000A098B" w:rsidRDefault="004454C9" w:rsidP="0065676A">
      <w:pPr>
        <w:pStyle w:val="02TEXTOPRINCIPAL"/>
      </w:pPr>
      <w:r w:rsidRPr="000A098B">
        <w:t xml:space="preserve">Cidade cinza. Documentário, Brasil (2008). Direção: Marcelo Mesquita e Guilherme </w:t>
      </w:r>
      <w:proofErr w:type="spellStart"/>
      <w:r w:rsidRPr="000A098B">
        <w:t>Valiengo</w:t>
      </w:r>
      <w:proofErr w:type="spellEnd"/>
      <w:r w:rsidRPr="000A098B">
        <w:t>, 1h19min.</w:t>
      </w:r>
      <w:r w:rsidR="00D4471E">
        <w:t xml:space="preserve"> </w:t>
      </w:r>
    </w:p>
    <w:p w14:paraId="24F254D2" w14:textId="77777777" w:rsidR="004454C9" w:rsidRPr="000A098B" w:rsidRDefault="004454C9" w:rsidP="004454C9">
      <w:pPr>
        <w:rPr>
          <w:rFonts w:ascii="Arial" w:hAnsi="Arial" w:cs="Arial"/>
          <w:sz w:val="24"/>
          <w:szCs w:val="24"/>
        </w:rPr>
      </w:pPr>
    </w:p>
    <w:p w14:paraId="7FACC7D0" w14:textId="77777777" w:rsidR="004454C9" w:rsidRPr="0058015A" w:rsidRDefault="004454C9" w:rsidP="00523F26">
      <w:pPr>
        <w:pStyle w:val="01TITULO4"/>
        <w:rPr>
          <w:i/>
        </w:rPr>
      </w:pPr>
      <w:r w:rsidRPr="0058015A">
        <w:rPr>
          <w:i/>
        </w:rPr>
        <w:t>Sites</w:t>
      </w:r>
    </w:p>
    <w:p w14:paraId="227A7A5D" w14:textId="3F9C970C" w:rsidR="00691EBB" w:rsidRPr="00523F26" w:rsidRDefault="00691EBB" w:rsidP="00691EBB">
      <w:pPr>
        <w:pStyle w:val="02TEXTOPRINCIPAL"/>
        <w:spacing w:line="276" w:lineRule="auto"/>
      </w:pPr>
      <w:r w:rsidRPr="00523F26">
        <w:t>ALBERTO GUIGNARD</w:t>
      </w:r>
      <w:r>
        <w:t>. Disponível em: &lt;</w:t>
      </w:r>
      <w:hyperlink r:id="rId16" w:history="1">
        <w:r w:rsidRPr="004D2A4A">
          <w:rPr>
            <w:rStyle w:val="Hyperlink"/>
          </w:rPr>
          <w:t>https://www.catalogodasartes.com.br/cotacao/obrasdearte/artista/Alberto%20Guignard%20-%20Alberto%20da%20Veiga%20Guignard/ordem/avaliacao_mais_recente/pagina/4/</w:t>
        </w:r>
      </w:hyperlink>
      <w:r>
        <w:t>&gt;</w:t>
      </w:r>
      <w:r w:rsidR="00FE72C9">
        <w:t>.</w:t>
      </w:r>
      <w:r w:rsidR="0058015A">
        <w:t xml:space="preserve"> Acesso em: </w:t>
      </w:r>
      <w:r w:rsidR="0058015A" w:rsidRPr="00523F26">
        <w:t>3 jul. 2018.</w:t>
      </w:r>
    </w:p>
    <w:p w14:paraId="4FB508BE" w14:textId="5DABDE04" w:rsidR="004454C9" w:rsidRDefault="00691EBB" w:rsidP="00691EBB">
      <w:pPr>
        <w:pStyle w:val="02TEXTOPRINCIPAL"/>
        <w:spacing w:line="276" w:lineRule="auto"/>
      </w:pPr>
      <w:r>
        <w:t xml:space="preserve">DOCUMENTO DE VIAGEM. </w:t>
      </w:r>
      <w:r w:rsidR="004454C9" w:rsidRPr="00523F26">
        <w:t>Beco do Batman: grafite e arte urbana na Vila Madalena, São Paulo (SP).</w:t>
      </w:r>
      <w:r>
        <w:t xml:space="preserve"> Disponível em: &lt;</w:t>
      </w:r>
      <w:hyperlink r:id="rId17" w:history="1">
        <w:r w:rsidRPr="004D2A4A">
          <w:rPr>
            <w:rStyle w:val="Hyperlink"/>
          </w:rPr>
          <w:t>https://documentodeviagem.com/2018/02/26/beco-do-batman-arte-e-grafite-na-vila-madalena/</w:t>
        </w:r>
      </w:hyperlink>
      <w:r>
        <w:t>&gt;</w:t>
      </w:r>
      <w:r w:rsidR="00FE72C9">
        <w:t>.</w:t>
      </w:r>
      <w:r w:rsidR="0058015A">
        <w:t xml:space="preserve"> Acesso em: </w:t>
      </w:r>
      <w:r w:rsidR="0058015A" w:rsidRPr="00523F26">
        <w:t>3 jul. 2018.</w:t>
      </w:r>
    </w:p>
    <w:p w14:paraId="6F1D3B62" w14:textId="4DCB26CC" w:rsidR="004454C9" w:rsidRPr="00523F26" w:rsidRDefault="00691EBB" w:rsidP="00691EBB">
      <w:pPr>
        <w:pStyle w:val="02TEXTOPRINCIPAL"/>
        <w:spacing w:line="276" w:lineRule="auto"/>
      </w:pPr>
      <w:r w:rsidRPr="00523F26">
        <w:t>CAMILLE PISSARRO</w:t>
      </w:r>
      <w:r>
        <w:t>. Disponível em: &lt;</w:t>
      </w:r>
      <w:hyperlink r:id="rId18" w:history="1">
        <w:r w:rsidR="00FE72C9" w:rsidRPr="004D2A4A">
          <w:rPr>
            <w:rStyle w:val="Hyperlink"/>
          </w:rPr>
          <w:t>https://www.ebiografia.com/camille_pissarro/</w:t>
        </w:r>
      </w:hyperlink>
      <w:r>
        <w:t>&gt;</w:t>
      </w:r>
      <w:r w:rsidR="00FE72C9">
        <w:t>.</w:t>
      </w:r>
      <w:r w:rsidR="0058015A">
        <w:t xml:space="preserve"> Acesso em: </w:t>
      </w:r>
      <w:r w:rsidR="0058015A" w:rsidRPr="00523F26">
        <w:t>3 jul. 2018.</w:t>
      </w:r>
    </w:p>
    <w:p w14:paraId="4F7C210D" w14:textId="3FF9503E" w:rsidR="004454C9" w:rsidRPr="00523F26" w:rsidRDefault="00691EBB" w:rsidP="00691EBB">
      <w:pPr>
        <w:pStyle w:val="02TEXTOPRINCIPAL"/>
        <w:spacing w:line="276" w:lineRule="auto"/>
      </w:pPr>
      <w:r w:rsidRPr="00523F26">
        <w:t>EDUARDO KOBRA</w:t>
      </w:r>
      <w:r>
        <w:t>: G</w:t>
      </w:r>
      <w:r w:rsidR="004454C9" w:rsidRPr="00523F26">
        <w:t>rafite: pro</w:t>
      </w:r>
      <w:r>
        <w:t>jetos. Disponível em: &lt;</w:t>
      </w:r>
      <w:hyperlink r:id="rId19" w:history="1">
        <w:r w:rsidR="00FE72C9" w:rsidRPr="004D2A4A">
          <w:rPr>
            <w:rStyle w:val="Hyperlink"/>
          </w:rPr>
          <w:t>http://www.eduardokobra.com/projetos/</w:t>
        </w:r>
      </w:hyperlink>
      <w:r>
        <w:rPr>
          <w:rStyle w:val="Hyperlink"/>
          <w:color w:val="auto"/>
          <w:u w:val="none"/>
        </w:rPr>
        <w:t>&gt;.</w:t>
      </w:r>
      <w:r w:rsidR="0058015A">
        <w:rPr>
          <w:rStyle w:val="Hyperlink"/>
          <w:color w:val="auto"/>
          <w:u w:val="none"/>
        </w:rPr>
        <w:t xml:space="preserve"> </w:t>
      </w:r>
      <w:r w:rsidR="0058015A">
        <w:t xml:space="preserve">Acesso em: </w:t>
      </w:r>
      <w:r w:rsidR="0058015A" w:rsidRPr="00523F26">
        <w:t>3 jul. 2018.</w:t>
      </w:r>
    </w:p>
    <w:p w14:paraId="680CD2B3" w14:textId="218E8FBF" w:rsidR="00FE72C9" w:rsidRDefault="00691EBB" w:rsidP="00691EBB">
      <w:pPr>
        <w:pStyle w:val="02TEXTOPRINCIPAL"/>
        <w:spacing w:line="276" w:lineRule="auto"/>
      </w:pPr>
      <w:r>
        <w:rPr>
          <w:lang w:val="en-US"/>
        </w:rPr>
        <w:t xml:space="preserve">EDWARD HOPPER. </w:t>
      </w:r>
      <w:r w:rsidRPr="00691EBB">
        <w:t>Disponível em</w:t>
      </w:r>
      <w:r>
        <w:t>:</w:t>
      </w:r>
      <w:r w:rsidRPr="00691EBB">
        <w:t xml:space="preserve"> &lt;</w:t>
      </w:r>
      <w:hyperlink r:id="rId20" w:history="1">
        <w:r w:rsidR="00FE72C9" w:rsidRPr="004D2A4A">
          <w:rPr>
            <w:rStyle w:val="Hyperlink"/>
          </w:rPr>
          <w:t>http://cultura.culturamix.com/arte/obras-de-edward-hopper</w:t>
        </w:r>
      </w:hyperlink>
      <w:r w:rsidR="00FE72C9">
        <w:t>&gt;.</w:t>
      </w:r>
      <w:r w:rsidR="0058015A">
        <w:t xml:space="preserve"> Acesso em: </w:t>
      </w:r>
      <w:r w:rsidR="0058015A" w:rsidRPr="00523F26">
        <w:t>3 jul. 2018.</w:t>
      </w:r>
    </w:p>
    <w:p w14:paraId="4EFC1B35" w14:textId="6B62BE8F" w:rsidR="004454C9" w:rsidRDefault="00691EBB" w:rsidP="00691EBB">
      <w:pPr>
        <w:pStyle w:val="02TEXTOPRINCIPAL"/>
        <w:spacing w:line="276" w:lineRule="auto"/>
      </w:pPr>
      <w:r w:rsidRPr="00691EBB">
        <w:t>FRANS POST.</w:t>
      </w:r>
      <w:r>
        <w:t xml:space="preserve"> Obras digitalizadas no Instituto </w:t>
      </w:r>
      <w:r w:rsidR="00FE72C9">
        <w:t>Itaú</w:t>
      </w:r>
      <w:r>
        <w:t xml:space="preserve"> Cultural. Disponível em: &lt;</w:t>
      </w:r>
      <w:hyperlink r:id="rId21" w:history="1">
        <w:r w:rsidRPr="004D2A4A">
          <w:rPr>
            <w:rStyle w:val="Hyperlink"/>
          </w:rPr>
          <w:t>http://enciclopedia.itaucultural.org.br/pessoa9982/frans-post</w:t>
        </w:r>
      </w:hyperlink>
      <w:r>
        <w:t>&gt;.</w:t>
      </w:r>
      <w:r w:rsidR="0058015A">
        <w:t xml:space="preserve"> Acesso em: </w:t>
      </w:r>
      <w:r w:rsidR="0058015A" w:rsidRPr="00523F26">
        <w:t>3 jul. 2018.</w:t>
      </w:r>
    </w:p>
    <w:p w14:paraId="38AC9599" w14:textId="5A882440" w:rsidR="004454C9" w:rsidRPr="00523F26" w:rsidRDefault="00691EBB" w:rsidP="00691EBB">
      <w:pPr>
        <w:pStyle w:val="02TEXTOPRINCIPAL"/>
        <w:spacing w:line="276" w:lineRule="auto"/>
      </w:pPr>
      <w:r>
        <w:t xml:space="preserve">TODA MATERIA. </w:t>
      </w:r>
      <w:r w:rsidR="004454C9" w:rsidRPr="00523F26">
        <w:t>Grafite, arte urbana</w:t>
      </w:r>
      <w:r>
        <w:t>. Disponível em:</w:t>
      </w:r>
      <w:r w:rsidR="00957A6A">
        <w:t xml:space="preserve"> </w:t>
      </w:r>
      <w:r>
        <w:t>&lt;</w:t>
      </w:r>
      <w:hyperlink r:id="rId22" w:history="1">
        <w:r w:rsidRPr="004D2A4A">
          <w:rPr>
            <w:rStyle w:val="Hyperlink"/>
          </w:rPr>
          <w:t>https://www.todamateria.com.br/grafite-arte-urbana/</w:t>
        </w:r>
      </w:hyperlink>
      <w:r>
        <w:t>&gt;.</w:t>
      </w:r>
      <w:r w:rsidR="0058015A">
        <w:t xml:space="preserve"> Acesso em: </w:t>
      </w:r>
      <w:r w:rsidR="0058015A" w:rsidRPr="00523F26">
        <w:t>3 jul. 2018.</w:t>
      </w:r>
    </w:p>
    <w:p w14:paraId="4FF3E426" w14:textId="0FD86490" w:rsidR="004454C9" w:rsidRDefault="00691EBB" w:rsidP="00691EBB">
      <w:pPr>
        <w:pStyle w:val="02TEXTOPRINCIPAL"/>
        <w:spacing w:line="276" w:lineRule="auto"/>
      </w:pPr>
      <w:r>
        <w:t>J. B. DEBRET. Obras digitalizadas na</w:t>
      </w:r>
      <w:r w:rsidR="004454C9" w:rsidRPr="00523F26">
        <w:t xml:space="preserve"> Biblioteca </w:t>
      </w:r>
      <w:r>
        <w:t xml:space="preserve">Brasiliana Guita e José Mindlin. </w:t>
      </w:r>
      <w:r w:rsidR="002B73A7">
        <w:t>Disponível em:</w:t>
      </w:r>
      <w:r w:rsidR="003D146D">
        <w:t xml:space="preserve"> </w:t>
      </w:r>
      <w:r w:rsidR="002B73A7">
        <w:t>&lt;</w:t>
      </w:r>
      <w:hyperlink r:id="rId23" w:history="1">
        <w:r w:rsidRPr="004D2A4A">
          <w:rPr>
            <w:rStyle w:val="Hyperlink"/>
          </w:rPr>
          <w:t>https://digital.bbm.usp.br/simple-search?query=debret&amp;sort_by=score&amp;order=desc&amp;rpp=10&amp;etal=0&amp;filtername=author&amp;filterquery=Debret%2C+Jean+Baptiste%2C+1768-1848&amp;filtertype=equals</w:t>
        </w:r>
      </w:hyperlink>
      <w:r>
        <w:t>&gt;</w:t>
      </w:r>
      <w:r w:rsidR="00FE72C9">
        <w:t>.</w:t>
      </w:r>
      <w:r w:rsidR="0058015A">
        <w:t xml:space="preserve"> Acesso em: </w:t>
      </w:r>
      <w:r w:rsidR="0058015A" w:rsidRPr="00523F26">
        <w:t>3 jul. 2018.</w:t>
      </w:r>
    </w:p>
    <w:p w14:paraId="5A847047" w14:textId="1140E569" w:rsidR="002B73A7" w:rsidRDefault="00691EBB" w:rsidP="00691EBB">
      <w:pPr>
        <w:pStyle w:val="02TEXTOPRINCIPAL"/>
        <w:spacing w:line="276" w:lineRule="auto"/>
      </w:pPr>
      <w:r>
        <w:t>OSG</w:t>
      </w:r>
      <w:r w:rsidR="00F83D94">
        <w:t>E</w:t>
      </w:r>
      <w:r>
        <w:t>MEOS</w:t>
      </w:r>
      <w:r w:rsidR="002B73A7">
        <w:t xml:space="preserve">: </w:t>
      </w:r>
      <w:r w:rsidR="002B73A7" w:rsidRPr="0058015A">
        <w:rPr>
          <w:i/>
        </w:rPr>
        <w:t>Site</w:t>
      </w:r>
      <w:r w:rsidR="002B73A7">
        <w:t xml:space="preserve"> oficial. Disponível em: &lt;</w:t>
      </w:r>
      <w:hyperlink r:id="rId24" w:history="1">
        <w:r w:rsidR="002B73A7" w:rsidRPr="004D2A4A">
          <w:rPr>
            <w:rStyle w:val="Hyperlink"/>
          </w:rPr>
          <w:t>http://www.osgemeos.com.br/pt</w:t>
        </w:r>
      </w:hyperlink>
      <w:r w:rsidR="002B73A7">
        <w:t>&gt;.</w:t>
      </w:r>
      <w:r w:rsidR="0058015A">
        <w:t xml:space="preserve"> Acesso em: </w:t>
      </w:r>
      <w:r w:rsidR="0058015A" w:rsidRPr="00523F26">
        <w:t>3 jul. 2018.</w:t>
      </w:r>
    </w:p>
    <w:p w14:paraId="25D431E8" w14:textId="1D21303E" w:rsidR="004454C9" w:rsidRDefault="00691EBB" w:rsidP="00691EBB">
      <w:pPr>
        <w:pStyle w:val="02TEXTOPRINCIPAL"/>
        <w:spacing w:line="276" w:lineRule="auto"/>
      </w:pPr>
      <w:r>
        <w:t>TARSILA DO AMARAL</w:t>
      </w:r>
      <w:r w:rsidR="002B73A7">
        <w:t>. Disponível em: &lt;</w:t>
      </w:r>
      <w:hyperlink r:id="rId25" w:history="1">
        <w:r w:rsidR="002B73A7" w:rsidRPr="004D2A4A">
          <w:rPr>
            <w:rStyle w:val="Hyperlink"/>
          </w:rPr>
          <w:t>http://tarsiladoamaral.com.br/</w:t>
        </w:r>
      </w:hyperlink>
      <w:r w:rsidR="002B73A7">
        <w:t>&gt;.</w:t>
      </w:r>
      <w:r w:rsidR="0058015A">
        <w:t xml:space="preserve"> Acesso em: </w:t>
      </w:r>
      <w:r w:rsidR="0058015A" w:rsidRPr="00523F26">
        <w:t>3 jul. 2018.</w:t>
      </w:r>
    </w:p>
    <w:p w14:paraId="525D88C4" w14:textId="2BBB23FC" w:rsidR="00E34B47" w:rsidRPr="00E257B5" w:rsidRDefault="002B73A7" w:rsidP="00DF4FB0">
      <w:pPr>
        <w:pStyle w:val="02TEXTOPRINCIPAL"/>
      </w:pPr>
      <w:r w:rsidRPr="002B73A7">
        <w:rPr>
          <w:lang w:val="en-US"/>
        </w:rPr>
        <w:t xml:space="preserve">MUSEU VAN GOGH. </w:t>
      </w:r>
      <w:r w:rsidRPr="002B73A7">
        <w:t>Vincent van Gogh. Disponível em: &lt;</w:t>
      </w:r>
      <w:hyperlink r:id="rId26" w:history="1">
        <w:r w:rsidR="00FE72C9" w:rsidRPr="004D2A4A">
          <w:rPr>
            <w:rStyle w:val="Hyperlink"/>
          </w:rPr>
          <w:t>https://www.vangoghmuseum.nl/</w:t>
        </w:r>
      </w:hyperlink>
      <w:r w:rsidR="00FE72C9" w:rsidRPr="002B73A7">
        <w:t>&gt;.</w:t>
      </w:r>
      <w:r w:rsidR="0058015A">
        <w:t xml:space="preserve"> Acesso em: </w:t>
      </w:r>
      <w:r w:rsidR="0058015A" w:rsidRPr="00523F26">
        <w:t>3 jul. 2018.</w:t>
      </w:r>
    </w:p>
    <w:sectPr w:rsidR="00E34B47" w:rsidRPr="00E257B5">
      <w:headerReference w:type="even" r:id="rId27"/>
      <w:headerReference w:type="default" r:id="rId28"/>
      <w:footerReference w:type="even" r:id="rId29"/>
      <w:footerReference w:type="default" r:id="rId30"/>
      <w:headerReference w:type="first" r:id="rId31"/>
      <w:footerReference w:type="first" r:id="rId32"/>
      <w:pgSz w:w="11906" w:h="16838"/>
      <w:pgMar w:top="851" w:right="851" w:bottom="851" w:left="851" w:header="720" w:footer="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6796" w14:textId="77777777" w:rsidR="00F83D94" w:rsidRDefault="00F83D94">
      <w:r>
        <w:separator/>
      </w:r>
    </w:p>
  </w:endnote>
  <w:endnote w:type="continuationSeparator" w:id="0">
    <w:p w14:paraId="05ED7212" w14:textId="77777777" w:rsidR="00F83D94" w:rsidRDefault="00F8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096" w14:textId="77777777" w:rsidR="00F83D94" w:rsidRDefault="00F83D9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0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gridCol w:w="738"/>
    </w:tblGrid>
    <w:tr w:rsidR="00F83D94" w14:paraId="3AFFDD7C" w14:textId="77777777">
      <w:tc>
        <w:tcPr>
          <w:tcW w:w="9606" w:type="dxa"/>
        </w:tcPr>
        <w:p w14:paraId="114ABDFB" w14:textId="77777777" w:rsidR="00F83D94" w:rsidRDefault="00F83D94">
          <w:pPr>
            <w:pBdr>
              <w:top w:val="nil"/>
              <w:left w:val="nil"/>
              <w:bottom w:val="nil"/>
              <w:right w:val="nil"/>
              <w:between w:val="nil"/>
            </w:pBdr>
            <w:tabs>
              <w:tab w:val="center" w:pos="4252"/>
              <w:tab w:val="right" w:pos="8504"/>
            </w:tabs>
            <w:rPr>
              <w:color w:val="000000"/>
              <w:sz w:val="14"/>
              <w:szCs w:val="14"/>
            </w:rPr>
          </w:pPr>
          <w:r w:rsidRPr="00BE0EFC">
            <w:rPr>
              <w:color w:val="000000"/>
              <w:sz w:val="14"/>
              <w:szCs w:val="14"/>
            </w:rPr>
            <w:t xml:space="preserve">Este material está em Licença Aberta — CC BY NC 3.0BR ou 4.0 </w:t>
          </w:r>
          <w:proofErr w:type="spellStart"/>
          <w:r w:rsidRPr="0058015A">
            <w:rPr>
              <w:i/>
              <w:color w:val="000000"/>
              <w:sz w:val="14"/>
              <w:szCs w:val="14"/>
            </w:rPr>
            <w:t>International</w:t>
          </w:r>
          <w:proofErr w:type="spellEnd"/>
          <w:r w:rsidRPr="00BE0EFC">
            <w:rPr>
              <w:color w:val="000000"/>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7B670A37" w14:textId="5E288D77" w:rsidR="00F83D94" w:rsidRDefault="00F83D94">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sidR="00806134">
            <w:rPr>
              <w:noProof/>
              <w:color w:val="000000"/>
            </w:rPr>
            <w:t>10</w:t>
          </w:r>
          <w:r>
            <w:rPr>
              <w:color w:val="000000"/>
            </w:rPr>
            <w:fldChar w:fldCharType="end"/>
          </w:r>
        </w:p>
      </w:tc>
    </w:tr>
  </w:tbl>
  <w:p w14:paraId="04E0C17B" w14:textId="77777777" w:rsidR="00F83D94" w:rsidRDefault="00F83D9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7342" w14:textId="77777777" w:rsidR="00F83D94" w:rsidRDefault="00F83D9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3F55" w14:textId="77777777" w:rsidR="00F83D94" w:rsidRDefault="00F83D94">
      <w:r>
        <w:separator/>
      </w:r>
    </w:p>
  </w:footnote>
  <w:footnote w:type="continuationSeparator" w:id="0">
    <w:p w14:paraId="1A1D7DD8" w14:textId="77777777" w:rsidR="00F83D94" w:rsidRDefault="00F8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F0B8" w14:textId="77777777" w:rsidR="00F83D94" w:rsidRDefault="00F83D9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18A" w14:textId="77777777" w:rsidR="00F83D94" w:rsidRDefault="00F83D94">
    <w:bookmarkStart w:id="2" w:name="_gjdgxs" w:colFirst="0" w:colLast="0"/>
    <w:bookmarkEnd w:id="2"/>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771C" w14:textId="77777777" w:rsidR="00F83D94" w:rsidRDefault="00F83D9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D32"/>
    <w:multiLevelType w:val="hybridMultilevel"/>
    <w:tmpl w:val="BC00F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3C603E"/>
    <w:multiLevelType w:val="hybridMultilevel"/>
    <w:tmpl w:val="BC00DA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B9616D"/>
    <w:multiLevelType w:val="hybridMultilevel"/>
    <w:tmpl w:val="A2DEA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006DC3"/>
    <w:multiLevelType w:val="hybridMultilevel"/>
    <w:tmpl w:val="1D00E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D513BA"/>
    <w:multiLevelType w:val="hybridMultilevel"/>
    <w:tmpl w:val="5A388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6" w15:restartNumberingAfterBreak="0">
    <w:nsid w:val="326C1587"/>
    <w:multiLevelType w:val="hybridMultilevel"/>
    <w:tmpl w:val="1AEAC3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76A1656"/>
    <w:multiLevelType w:val="hybridMultilevel"/>
    <w:tmpl w:val="B5DEA1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232136"/>
    <w:multiLevelType w:val="hybridMultilevel"/>
    <w:tmpl w:val="9566D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6387C7F"/>
    <w:multiLevelType w:val="hybridMultilevel"/>
    <w:tmpl w:val="0BC86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EB1110"/>
    <w:multiLevelType w:val="hybridMultilevel"/>
    <w:tmpl w:val="6EB23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BF168FA"/>
    <w:multiLevelType w:val="hybridMultilevel"/>
    <w:tmpl w:val="2C74A6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5F6618E1"/>
    <w:multiLevelType w:val="hybridMultilevel"/>
    <w:tmpl w:val="58788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2C45DC"/>
    <w:multiLevelType w:val="hybridMultilevel"/>
    <w:tmpl w:val="9C3AF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34"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3"/>
  </w:num>
  <w:num w:numId="4">
    <w:abstractNumId w:val="31"/>
  </w:num>
  <w:num w:numId="5">
    <w:abstractNumId w:val="14"/>
  </w:num>
  <w:num w:numId="6">
    <w:abstractNumId w:val="9"/>
  </w:num>
  <w:num w:numId="7">
    <w:abstractNumId w:val="12"/>
  </w:num>
  <w:num w:numId="8">
    <w:abstractNumId w:val="15"/>
  </w:num>
  <w:num w:numId="9">
    <w:abstractNumId w:val="5"/>
  </w:num>
  <w:num w:numId="10">
    <w:abstractNumId w:val="33"/>
  </w:num>
  <w:num w:numId="11">
    <w:abstractNumId w:val="20"/>
  </w:num>
  <w:num w:numId="12">
    <w:abstractNumId w:val="11"/>
  </w:num>
  <w:num w:numId="13">
    <w:abstractNumId w:val="32"/>
  </w:num>
  <w:num w:numId="14">
    <w:abstractNumId w:val="21"/>
  </w:num>
  <w:num w:numId="15">
    <w:abstractNumId w:val="23"/>
  </w:num>
  <w:num w:numId="16">
    <w:abstractNumId w:val="17"/>
  </w:num>
  <w:num w:numId="17">
    <w:abstractNumId w:val="2"/>
  </w:num>
  <w:num w:numId="18">
    <w:abstractNumId w:val="8"/>
  </w:num>
  <w:num w:numId="19">
    <w:abstractNumId w:val="28"/>
  </w:num>
  <w:num w:numId="20">
    <w:abstractNumId w:val="7"/>
  </w:num>
  <w:num w:numId="21">
    <w:abstractNumId w:val="34"/>
  </w:num>
  <w:num w:numId="22">
    <w:abstractNumId w:val="10"/>
  </w:num>
  <w:num w:numId="23">
    <w:abstractNumId w:val="27"/>
  </w:num>
  <w:num w:numId="24">
    <w:abstractNumId w:val="25"/>
  </w:num>
  <w:num w:numId="25">
    <w:abstractNumId w:val="26"/>
  </w:num>
  <w:num w:numId="26">
    <w:abstractNumId w:val="16"/>
  </w:num>
  <w:num w:numId="27">
    <w:abstractNumId w:val="4"/>
  </w:num>
  <w:num w:numId="28">
    <w:abstractNumId w:val="22"/>
  </w:num>
  <w:num w:numId="29">
    <w:abstractNumId w:val="0"/>
  </w:num>
  <w:num w:numId="30">
    <w:abstractNumId w:val="24"/>
  </w:num>
  <w:num w:numId="31">
    <w:abstractNumId w:val="18"/>
  </w:num>
  <w:num w:numId="32">
    <w:abstractNumId w:val="1"/>
  </w:num>
  <w:num w:numId="33">
    <w:abstractNumId w:val="6"/>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401D"/>
    <w:rsid w:val="0004371E"/>
    <w:rsid w:val="00125999"/>
    <w:rsid w:val="001B204F"/>
    <w:rsid w:val="001B22D4"/>
    <w:rsid w:val="001F5373"/>
    <w:rsid w:val="001F627A"/>
    <w:rsid w:val="00214F7C"/>
    <w:rsid w:val="0024485A"/>
    <w:rsid w:val="002B73A7"/>
    <w:rsid w:val="002F096C"/>
    <w:rsid w:val="003D146D"/>
    <w:rsid w:val="004454C9"/>
    <w:rsid w:val="004574A5"/>
    <w:rsid w:val="004B31E8"/>
    <w:rsid w:val="004F661A"/>
    <w:rsid w:val="00523F26"/>
    <w:rsid w:val="00560B0E"/>
    <w:rsid w:val="0058015A"/>
    <w:rsid w:val="00581866"/>
    <w:rsid w:val="005A37DE"/>
    <w:rsid w:val="006120F1"/>
    <w:rsid w:val="00613413"/>
    <w:rsid w:val="0065676A"/>
    <w:rsid w:val="00691EBB"/>
    <w:rsid w:val="00693D66"/>
    <w:rsid w:val="006D4106"/>
    <w:rsid w:val="006F1D12"/>
    <w:rsid w:val="007B401D"/>
    <w:rsid w:val="00806134"/>
    <w:rsid w:val="00850752"/>
    <w:rsid w:val="00864B02"/>
    <w:rsid w:val="00897B48"/>
    <w:rsid w:val="009251C0"/>
    <w:rsid w:val="00957A6A"/>
    <w:rsid w:val="009C0A9B"/>
    <w:rsid w:val="00A0652B"/>
    <w:rsid w:val="00A17C39"/>
    <w:rsid w:val="00B51278"/>
    <w:rsid w:val="00B71384"/>
    <w:rsid w:val="00BE0EFC"/>
    <w:rsid w:val="00CF3AEE"/>
    <w:rsid w:val="00D11F9F"/>
    <w:rsid w:val="00D355F0"/>
    <w:rsid w:val="00D4471E"/>
    <w:rsid w:val="00D8613C"/>
    <w:rsid w:val="00D9330C"/>
    <w:rsid w:val="00DF4FB0"/>
    <w:rsid w:val="00E045A7"/>
    <w:rsid w:val="00E23095"/>
    <w:rsid w:val="00E34B47"/>
    <w:rsid w:val="00E35959"/>
    <w:rsid w:val="00E57C3C"/>
    <w:rsid w:val="00F17105"/>
    <w:rsid w:val="00F83D94"/>
    <w:rsid w:val="00FE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99B845"/>
  <w15:docId w15:val="{D2404947-E1DB-4581-8DC7-47EE5C00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120"/>
      <w:outlineLvl w:val="0"/>
    </w:pPr>
    <w:rPr>
      <w:rFonts w:ascii="Cambria" w:eastAsia="Cambria" w:hAnsi="Cambria" w:cs="Cambria"/>
      <w:b/>
      <w:color w:val="000000"/>
      <w:sz w:val="28"/>
      <w:szCs w:val="28"/>
    </w:rPr>
  </w:style>
  <w:style w:type="paragraph" w:styleId="Ttulo2">
    <w:name w:val="heading 2"/>
    <w:basedOn w:val="Normal"/>
    <w:next w:val="Normal"/>
    <w:pPr>
      <w:keepNext/>
      <w:pBdr>
        <w:top w:val="nil"/>
        <w:left w:val="nil"/>
        <w:bottom w:val="nil"/>
        <w:right w:val="nil"/>
        <w:between w:val="nil"/>
      </w:pBdr>
      <w:spacing w:before="200"/>
      <w:outlineLvl w:val="1"/>
    </w:pPr>
    <w:rPr>
      <w:rFonts w:ascii="Cambria" w:eastAsia="Cambria" w:hAnsi="Cambria" w:cs="Cambria"/>
      <w:b/>
      <w:color w:val="000000"/>
      <w:sz w:val="28"/>
      <w:szCs w:val="28"/>
    </w:rPr>
  </w:style>
  <w:style w:type="paragraph" w:styleId="Ttulo3">
    <w:name w:val="heading 3"/>
    <w:basedOn w:val="Normal"/>
    <w:next w:val="Normal"/>
    <w:pPr>
      <w:keepNext/>
      <w:pBdr>
        <w:top w:val="nil"/>
        <w:left w:val="nil"/>
        <w:bottom w:val="nil"/>
        <w:right w:val="nil"/>
        <w:between w:val="nil"/>
      </w:pBdr>
      <w:spacing w:before="140"/>
      <w:outlineLvl w:val="2"/>
    </w:pPr>
    <w:rPr>
      <w:rFonts w:ascii="Liberation Sans" w:eastAsia="Liberation Sans" w:hAnsi="Liberation Sans" w:cs="Liberation Sans"/>
      <w:b/>
      <w:color w:val="000000"/>
      <w:sz w:val="28"/>
      <w:szCs w:val="28"/>
    </w:rPr>
  </w:style>
  <w:style w:type="paragraph" w:styleId="Ttulo4">
    <w:name w:val="heading 4"/>
    <w:basedOn w:val="Normal"/>
    <w:next w:val="Normal"/>
    <w:pPr>
      <w:keepNext/>
      <w:pBdr>
        <w:top w:val="nil"/>
        <w:left w:val="nil"/>
        <w:bottom w:val="nil"/>
        <w:right w:val="nil"/>
        <w:between w:val="nil"/>
      </w:pBdr>
      <w:spacing w:before="120"/>
      <w:outlineLvl w:val="3"/>
    </w:pPr>
    <w:rPr>
      <w:rFonts w:ascii="Liberation Sans" w:eastAsia="Liberation Sans" w:hAnsi="Liberation Sans" w:cs="Liberation Sans"/>
      <w:b/>
      <w:i/>
      <w:color w:val="000000"/>
      <w:sz w:val="28"/>
      <w:szCs w:val="28"/>
    </w:rPr>
  </w:style>
  <w:style w:type="paragraph" w:styleId="Ttulo5">
    <w:name w:val="heading 5"/>
    <w:basedOn w:val="Normal"/>
    <w:next w:val="Normal"/>
    <w:pPr>
      <w:keepNext/>
      <w:pBdr>
        <w:top w:val="nil"/>
        <w:left w:val="nil"/>
        <w:bottom w:val="nil"/>
        <w:right w:val="nil"/>
        <w:between w:val="nil"/>
      </w:pBdr>
      <w:spacing w:before="120" w:after="60"/>
      <w:outlineLvl w:val="4"/>
    </w:pPr>
    <w:rPr>
      <w:rFonts w:ascii="Liberation Sans" w:eastAsia="Liberation Sans" w:hAnsi="Liberation Sans" w:cs="Liberation Sans"/>
      <w:b/>
      <w:color w:val="000000"/>
      <w:sz w:val="28"/>
      <w:szCs w:val="28"/>
    </w:rPr>
  </w:style>
  <w:style w:type="paragraph" w:styleId="Ttulo6">
    <w:name w:val="heading 6"/>
    <w:basedOn w:val="Normal"/>
    <w:next w:val="Normal"/>
    <w:pPr>
      <w:keepNext/>
      <w:pBdr>
        <w:top w:val="nil"/>
        <w:left w:val="nil"/>
        <w:bottom w:val="nil"/>
        <w:right w:val="nil"/>
        <w:between w:val="nil"/>
      </w:pBdr>
      <w:spacing w:before="60" w:after="60"/>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454C9"/>
    <w:rPr>
      <w:sz w:val="16"/>
      <w:szCs w:val="16"/>
    </w:rPr>
  </w:style>
  <w:style w:type="character" w:customStyle="1" w:styleId="TextodebaloChar">
    <w:name w:val="Texto de balão Char"/>
    <w:basedOn w:val="Fontepargpadro"/>
    <w:link w:val="Textodebalo"/>
    <w:uiPriority w:val="99"/>
    <w:semiHidden/>
    <w:rsid w:val="004454C9"/>
    <w:rPr>
      <w:sz w:val="16"/>
      <w:szCs w:val="16"/>
    </w:rPr>
  </w:style>
  <w:style w:type="paragraph" w:styleId="PargrafodaLista">
    <w:name w:val="List Paragraph"/>
    <w:basedOn w:val="Normal"/>
    <w:uiPriority w:val="34"/>
    <w:qFormat/>
    <w:rsid w:val="004454C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454C9"/>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Normal"/>
    <w:rsid w:val="00D8613C"/>
    <w:pPr>
      <w:suppressAutoHyphens/>
      <w:autoSpaceDN w:val="0"/>
      <w:spacing w:before="160" w:line="240" w:lineRule="atLeast"/>
      <w:textAlignment w:val="baseline"/>
    </w:pPr>
    <w:rPr>
      <w:rFonts w:ascii="Cambria" w:eastAsia="Cambria" w:hAnsi="Cambria" w:cs="Cambria"/>
      <w:b/>
      <w:kern w:val="3"/>
      <w:sz w:val="40"/>
      <w:lang w:eastAsia="zh-CN" w:bidi="hi-IN"/>
    </w:rPr>
  </w:style>
  <w:style w:type="paragraph" w:customStyle="1" w:styleId="01TITULO2">
    <w:name w:val="01_TITULO_2"/>
    <w:basedOn w:val="Ttulo2"/>
    <w:rsid w:val="00D8613C"/>
    <w:pPr>
      <w:pBdr>
        <w:top w:val="none" w:sz="0" w:space="0" w:color="auto"/>
        <w:left w:val="none" w:sz="0" w:space="0" w:color="auto"/>
        <w:bottom w:val="none" w:sz="0" w:space="0" w:color="auto"/>
        <w:right w:val="none" w:sz="0" w:space="0" w:color="auto"/>
        <w:between w:val="none" w:sz="0" w:space="0" w:color="auto"/>
      </w:pBdr>
      <w:suppressAutoHyphens/>
      <w:autoSpaceDN w:val="0"/>
      <w:spacing w:before="57" w:line="240" w:lineRule="atLeast"/>
      <w:textAlignment w:val="baseline"/>
    </w:pPr>
    <w:rPr>
      <w:bCs/>
      <w:color w:val="auto"/>
      <w:kern w:val="3"/>
      <w:sz w:val="36"/>
      <w:lang w:eastAsia="zh-CN" w:bidi="hi-IN"/>
    </w:rPr>
  </w:style>
  <w:style w:type="paragraph" w:customStyle="1" w:styleId="01TITULO3">
    <w:name w:val="01_TITULO_3"/>
    <w:basedOn w:val="01TITULO2"/>
    <w:rsid w:val="00D8613C"/>
    <w:rPr>
      <w:sz w:val="32"/>
    </w:rPr>
  </w:style>
  <w:style w:type="paragraph" w:customStyle="1" w:styleId="02TEXTOPRINCIPAL">
    <w:name w:val="02_TEXTO_PRINCIPAL"/>
    <w:basedOn w:val="Normal"/>
    <w:rsid w:val="00D8613C"/>
    <w:pPr>
      <w:suppressAutoHyphens/>
      <w:autoSpaceDN w:val="0"/>
      <w:spacing w:before="57" w:after="57" w:line="240" w:lineRule="atLeast"/>
      <w:textAlignment w:val="baseline"/>
    </w:pPr>
    <w:rPr>
      <w:kern w:val="3"/>
      <w:lang w:eastAsia="zh-CN" w:bidi="hi-IN"/>
    </w:rPr>
  </w:style>
  <w:style w:type="paragraph" w:customStyle="1" w:styleId="02TEXTOPRINCIPALBULLET">
    <w:name w:val="02_TEXTO_PRINCIPAL_BULLET"/>
    <w:basedOn w:val="Normal"/>
    <w:rsid w:val="00D8613C"/>
    <w:pPr>
      <w:suppressLineNumbers/>
      <w:tabs>
        <w:tab w:val="left" w:pos="227"/>
      </w:tabs>
      <w:suppressAutoHyphens/>
      <w:autoSpaceDN w:val="0"/>
      <w:spacing w:after="20" w:line="280" w:lineRule="exact"/>
      <w:textAlignment w:val="baseline"/>
    </w:pPr>
    <w:rPr>
      <w:kern w:val="3"/>
      <w:lang w:eastAsia="zh-CN" w:bidi="hi-IN"/>
    </w:rPr>
  </w:style>
  <w:style w:type="paragraph" w:customStyle="1" w:styleId="01TITULO4">
    <w:name w:val="01_TITULO_4"/>
    <w:basedOn w:val="01TITULO3"/>
    <w:rsid w:val="00D8613C"/>
    <w:rPr>
      <w:sz w:val="28"/>
    </w:rPr>
  </w:style>
  <w:style w:type="character" w:styleId="Refdecomentrio">
    <w:name w:val="annotation reference"/>
    <w:basedOn w:val="Fontepargpadro"/>
    <w:uiPriority w:val="99"/>
    <w:semiHidden/>
    <w:unhideWhenUsed/>
    <w:rsid w:val="00A17C39"/>
    <w:rPr>
      <w:sz w:val="16"/>
      <w:szCs w:val="16"/>
    </w:rPr>
  </w:style>
  <w:style w:type="paragraph" w:styleId="Textodecomentrio">
    <w:name w:val="annotation text"/>
    <w:basedOn w:val="Normal"/>
    <w:link w:val="TextodecomentrioChar"/>
    <w:uiPriority w:val="99"/>
    <w:semiHidden/>
    <w:unhideWhenUsed/>
    <w:rsid w:val="00A17C39"/>
    <w:rPr>
      <w:sz w:val="20"/>
      <w:szCs w:val="20"/>
    </w:rPr>
  </w:style>
  <w:style w:type="character" w:customStyle="1" w:styleId="TextodecomentrioChar">
    <w:name w:val="Texto de comentário Char"/>
    <w:basedOn w:val="Fontepargpadro"/>
    <w:link w:val="Textodecomentrio"/>
    <w:uiPriority w:val="99"/>
    <w:semiHidden/>
    <w:rsid w:val="00A17C39"/>
    <w:rPr>
      <w:sz w:val="20"/>
      <w:szCs w:val="20"/>
    </w:rPr>
  </w:style>
  <w:style w:type="paragraph" w:styleId="Assuntodocomentrio">
    <w:name w:val="annotation subject"/>
    <w:basedOn w:val="Textodecomentrio"/>
    <w:next w:val="Textodecomentrio"/>
    <w:link w:val="AssuntodocomentrioChar"/>
    <w:uiPriority w:val="99"/>
    <w:semiHidden/>
    <w:unhideWhenUsed/>
    <w:rsid w:val="00A17C39"/>
    <w:rPr>
      <w:b/>
      <w:bCs/>
    </w:rPr>
  </w:style>
  <w:style w:type="character" w:customStyle="1" w:styleId="AssuntodocomentrioChar">
    <w:name w:val="Assunto do comentário Char"/>
    <w:basedOn w:val="TextodecomentrioChar"/>
    <w:link w:val="Assuntodocomentrio"/>
    <w:uiPriority w:val="99"/>
    <w:semiHidden/>
    <w:rsid w:val="00A17C39"/>
    <w:rPr>
      <w:b/>
      <w:bCs/>
      <w:sz w:val="20"/>
      <w:szCs w:val="20"/>
    </w:rPr>
  </w:style>
  <w:style w:type="table" w:styleId="Tabelacomgrade">
    <w:name w:val="Table Grid"/>
    <w:basedOn w:val="Tabelanormal"/>
    <w:uiPriority w:val="59"/>
    <w:rsid w:val="006F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ITULOVINHETA1">
    <w:name w:val="01_TITULO_VINHETA_1"/>
    <w:basedOn w:val="Normal"/>
    <w:rsid w:val="006F1D12"/>
    <w:pPr>
      <w:suppressAutoHyphens/>
      <w:autoSpaceDN w:val="0"/>
      <w:spacing w:before="170" w:after="80" w:line="240" w:lineRule="atLeast"/>
      <w:textAlignment w:val="baseline"/>
    </w:pPr>
    <w:rPr>
      <w:b/>
      <w:kern w:val="3"/>
      <w:sz w:val="28"/>
      <w:lang w:eastAsia="zh-CN" w:bidi="hi-IN"/>
    </w:rPr>
  </w:style>
  <w:style w:type="character" w:styleId="MenoPendente">
    <w:name w:val="Unresolved Mention"/>
    <w:basedOn w:val="Fontepargpadro"/>
    <w:uiPriority w:val="99"/>
    <w:semiHidden/>
    <w:unhideWhenUsed/>
    <w:rsid w:val="00F83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r.pinterest.com/pin/454230312395994174/?lp=true" TargetMode="External"/><Relationship Id="rId18" Type="http://schemas.openxmlformats.org/officeDocument/2006/relationships/hyperlink" Target="https://www.ebiografia.com/camille_pissarro/" TargetMode="External"/><Relationship Id="rId26" Type="http://schemas.openxmlformats.org/officeDocument/2006/relationships/hyperlink" Target="https://www.vangoghmuseum.nl/" TargetMode="External"/><Relationship Id="rId3" Type="http://schemas.openxmlformats.org/officeDocument/2006/relationships/settings" Target="settings.xml"/><Relationship Id="rId21" Type="http://schemas.openxmlformats.org/officeDocument/2006/relationships/hyperlink" Target="http://enciclopedia.itaucultural.org.br/pessoa9982/frans-post" TargetMode="External"/><Relationship Id="rId34" Type="http://schemas.openxmlformats.org/officeDocument/2006/relationships/theme" Target="theme/theme1.xml"/><Relationship Id="rId7" Type="http://schemas.openxmlformats.org/officeDocument/2006/relationships/hyperlink" Target="http://tarsiladoamaral.com.br/obra/pau-brasil-1924-1928/" TargetMode="External"/><Relationship Id="rId12" Type="http://schemas.openxmlformats.org/officeDocument/2006/relationships/hyperlink" Target="http://deberlim.com/agencia-de-conteudo/mini-enciclopedia-de-street-art-em-berlim/" TargetMode="External"/><Relationship Id="rId17" Type="http://schemas.openxmlformats.org/officeDocument/2006/relationships/hyperlink" Target="https://documentodeviagem.com/2018/02/26/beco-do-batman-arte-e-grafite-na-vila-madalena/" TargetMode="External"/><Relationship Id="rId25" Type="http://schemas.openxmlformats.org/officeDocument/2006/relationships/hyperlink" Target="http://tarsiladoamaral.com.b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talogodasartes.com.br/cotacao/obrasdearte/artista/Alberto%20Guignard%20-%20Alberto%20da%20Veiga%20Guignard/ordem/avaliacao_mais_recente/pagina/4/" TargetMode="External"/><Relationship Id="rId20" Type="http://schemas.openxmlformats.org/officeDocument/2006/relationships/hyperlink" Target="http://cultura.culturamix.com/arte/obras-de-edward-hoppe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osgemeos.com.br/p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ucsp.br/~diamantino/PAISAGEM.htm" TargetMode="External"/><Relationship Id="rId23" Type="http://schemas.openxmlformats.org/officeDocument/2006/relationships/hyperlink" Target="https://digital.bbm.usp.br/simple-search?query=debret&amp;sort_by=score&amp;order=desc&amp;rpp=10&amp;etal=0&amp;filtername=author&amp;filterquery=Debret%2C+Jean+Baptiste%2C+1768-1848&amp;filtertype=equals" TargetMode="External"/><Relationship Id="rId28" Type="http://schemas.openxmlformats.org/officeDocument/2006/relationships/header" Target="header2.xml"/><Relationship Id="rId10" Type="http://schemas.openxmlformats.org/officeDocument/2006/relationships/hyperlink" Target="https://commons.wikimedia.org/wiki/File:BASF_Werk_Ludwigshafen_1881.JPG" TargetMode="External"/><Relationship Id="rId19" Type="http://schemas.openxmlformats.org/officeDocument/2006/relationships/hyperlink" Target="http://www.eduardokobra.com/projeto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ikiart.org/pt/edward-hopper" TargetMode="External"/><Relationship Id="rId14" Type="http://schemas.openxmlformats.org/officeDocument/2006/relationships/hyperlink" Target="http://www.prefeitura.sp.gov.br/cidade/secretarias/regionais/pinheiros/noticias/index.php?p=43613" TargetMode="External"/><Relationship Id="rId22" Type="http://schemas.openxmlformats.org/officeDocument/2006/relationships/hyperlink" Target="https://www.todamateria.com.br/grafite-arte-urbana/"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ebiografia.com/camille_pissar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3630</Words>
  <Characters>19606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Aderson Assis de Oliveira Filho</cp:lastModifiedBy>
  <cp:revision>7</cp:revision>
  <dcterms:created xsi:type="dcterms:W3CDTF">2018-10-02T13:27:00Z</dcterms:created>
  <dcterms:modified xsi:type="dcterms:W3CDTF">2018-10-04T20:41:00Z</dcterms:modified>
</cp:coreProperties>
</file>