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293" w:rsidRDefault="00FF6293" w:rsidP="00CA7B83">
      <w:pPr>
        <w:pStyle w:val="01TITULO2"/>
        <w:rPr>
          <w:b w:val="0"/>
        </w:rPr>
      </w:pPr>
      <w:r>
        <w:t>Componente curricular</w:t>
      </w:r>
      <w:r w:rsidRPr="00341A28">
        <w:rPr>
          <w:b w:val="0"/>
        </w:rPr>
        <w:t>:</w:t>
      </w:r>
      <w:r w:rsidRPr="00341A28">
        <w:t xml:space="preserve"> </w:t>
      </w:r>
      <w:r w:rsidR="00D3604D" w:rsidRPr="00D3604D">
        <w:rPr>
          <w:b w:val="0"/>
        </w:rPr>
        <w:t>Língua Inglesa</w:t>
      </w:r>
      <w:r w:rsidRPr="00341A28">
        <w:t xml:space="preserve">   </w:t>
      </w:r>
      <w:r>
        <w:t xml:space="preserve"> </w:t>
      </w:r>
      <w:r w:rsidRPr="00341A28">
        <w:t xml:space="preserve"> Ano</w:t>
      </w:r>
      <w:r w:rsidRPr="00341A28">
        <w:rPr>
          <w:b w:val="0"/>
        </w:rPr>
        <w:t xml:space="preserve">: </w:t>
      </w:r>
      <w:r w:rsidR="00D3604D">
        <w:rPr>
          <w:b w:val="0"/>
        </w:rPr>
        <w:t>6</w:t>
      </w:r>
      <w:r w:rsidRPr="00341A28">
        <w:rPr>
          <w:b w:val="0"/>
        </w:rPr>
        <w:t>º</w:t>
      </w:r>
      <w:r w:rsidRPr="00341A28">
        <w:t xml:space="preserve">    Bimestre</w:t>
      </w:r>
      <w:r w:rsidRPr="00341A28">
        <w:rPr>
          <w:b w:val="0"/>
        </w:rPr>
        <w:t xml:space="preserve">: </w:t>
      </w:r>
      <w:r>
        <w:rPr>
          <w:b w:val="0"/>
        </w:rPr>
        <w:t>1</w:t>
      </w:r>
      <w:r w:rsidRPr="007D040B">
        <w:rPr>
          <w:b w:val="0"/>
        </w:rPr>
        <w:t>º</w:t>
      </w:r>
    </w:p>
    <w:p w:rsidR="00FF6293" w:rsidRPr="00341A28" w:rsidRDefault="00FF6293" w:rsidP="00CA7B83">
      <w:pPr>
        <w:suppressAutoHyphens/>
      </w:pPr>
    </w:p>
    <w:p w:rsidR="00506A10" w:rsidRDefault="00FF6293" w:rsidP="00CA7B83">
      <w:pPr>
        <w:pStyle w:val="01TITULO1"/>
      </w:pPr>
      <w:r w:rsidRPr="00341A28">
        <w:t xml:space="preserve">SEQUÊNCIA DIDÁTICA </w:t>
      </w:r>
      <w:r>
        <w:t>1</w:t>
      </w:r>
    </w:p>
    <w:p w:rsidR="00506A10" w:rsidRPr="00FF6293" w:rsidRDefault="001D2E24" w:rsidP="00CA7B83">
      <w:pPr>
        <w:pStyle w:val="01TITULO2"/>
        <w:spacing w:before="160"/>
        <w:rPr>
          <w:sz w:val="40"/>
          <w:szCs w:val="40"/>
        </w:rPr>
      </w:pPr>
      <w:r>
        <w:rPr>
          <w:sz w:val="40"/>
          <w:szCs w:val="40"/>
        </w:rPr>
        <w:t>Língua inglesa</w:t>
      </w:r>
      <w:r w:rsidR="00D3604D" w:rsidRPr="00D3604D">
        <w:rPr>
          <w:sz w:val="40"/>
          <w:szCs w:val="40"/>
        </w:rPr>
        <w:t xml:space="preserve"> no mundo e na sociedade brasileira</w:t>
      </w:r>
    </w:p>
    <w:p w:rsidR="009A5D3B" w:rsidRPr="007F229E" w:rsidRDefault="009A5D3B" w:rsidP="00CA7B83">
      <w:pPr>
        <w:pStyle w:val="01TITULO3"/>
        <w:rPr>
          <w:b w:val="0"/>
        </w:rPr>
      </w:pPr>
      <w:r w:rsidRPr="00D3604D">
        <w:rPr>
          <w:b w:val="0"/>
        </w:rPr>
        <w:t>3 aulas de aproximadamente 50 minutos cada</w:t>
      </w:r>
    </w:p>
    <w:p w:rsidR="00FF6293" w:rsidRDefault="00FF6293" w:rsidP="00CA7B83">
      <w:pPr>
        <w:pStyle w:val="02TEXTOPRINCIPAL"/>
      </w:pPr>
    </w:p>
    <w:p w:rsidR="00506A10" w:rsidRDefault="00506A10" w:rsidP="00CA7B83">
      <w:pPr>
        <w:pStyle w:val="01TITULO3"/>
      </w:pPr>
      <w:r w:rsidRPr="00E75A70">
        <w:t xml:space="preserve">Objetivos </w:t>
      </w:r>
      <w:r w:rsidR="009A5D3B">
        <w:t>gerais</w:t>
      </w:r>
    </w:p>
    <w:p w:rsidR="008D352A" w:rsidRDefault="008D352A" w:rsidP="00CA7B83">
      <w:pPr>
        <w:pStyle w:val="02TEXTOPRINCIPAL"/>
      </w:pPr>
    </w:p>
    <w:p w:rsidR="00D3604D" w:rsidRPr="00D3604D" w:rsidRDefault="00D3604D" w:rsidP="00CA7B83">
      <w:pPr>
        <w:pStyle w:val="02TEXTOPRINCIPALBULLET"/>
        <w:numPr>
          <w:ilvl w:val="0"/>
          <w:numId w:val="2"/>
        </w:numPr>
      </w:pPr>
      <w:r w:rsidRPr="00D3604D">
        <w:t>Aprender a utilizar dicionários bilíngues inglês-português como fonte de consulta.</w:t>
      </w:r>
    </w:p>
    <w:p w:rsidR="00D3604D" w:rsidRPr="00D3604D" w:rsidRDefault="00D3604D" w:rsidP="00CA7B83">
      <w:pPr>
        <w:pStyle w:val="02TEXTOPRINCIPALBULLET"/>
        <w:numPr>
          <w:ilvl w:val="0"/>
          <w:numId w:val="2"/>
        </w:numPr>
      </w:pPr>
      <w:r w:rsidRPr="00D3604D">
        <w:t xml:space="preserve">Conhecer, por meio </w:t>
      </w:r>
      <w:r w:rsidR="000B7703">
        <w:t xml:space="preserve">do </w:t>
      </w:r>
      <w:r w:rsidRPr="00D3604D">
        <w:t xml:space="preserve">uso de dicionários bilíngues, o significado e a grafia de palavras da língua inglesa usadas no Brasil. </w:t>
      </w:r>
    </w:p>
    <w:p w:rsidR="00D3604D" w:rsidRPr="00D3604D" w:rsidRDefault="00D3604D" w:rsidP="00CA7B83">
      <w:pPr>
        <w:pStyle w:val="02TEXTOPRINCIPALBULLET"/>
      </w:pPr>
      <w:r w:rsidRPr="00D3604D">
        <w:t xml:space="preserve">Identificar e analisar a tendência da incorporação de anglicismos à língua portuguesa no Brasil como consequência da globalização e do uso da tecnologia. </w:t>
      </w:r>
    </w:p>
    <w:p w:rsidR="007D3C6E" w:rsidRDefault="00D3604D" w:rsidP="00CA7B83">
      <w:pPr>
        <w:pStyle w:val="02TEXTOPRINCIPALBULLET"/>
        <w:numPr>
          <w:ilvl w:val="0"/>
          <w:numId w:val="2"/>
        </w:numPr>
      </w:pPr>
      <w:r w:rsidRPr="00D3604D">
        <w:t>Organizar o aprendizado lexical em um mapa mental.</w:t>
      </w:r>
    </w:p>
    <w:p w:rsidR="007D3C6E" w:rsidRDefault="007D3C6E" w:rsidP="00CA7B83">
      <w:pPr>
        <w:pStyle w:val="02TEXTOPRINCIPAL"/>
        <w:rPr>
          <w:b/>
        </w:rPr>
      </w:pPr>
    </w:p>
    <w:p w:rsidR="00D25329" w:rsidRDefault="00D25329" w:rsidP="00CA7B83">
      <w:pPr>
        <w:pStyle w:val="02TEXTOPRINCIPAL"/>
        <w:rPr>
          <w:b/>
          <w:sz w:val="20"/>
          <w:szCs w:val="20"/>
        </w:rPr>
      </w:pPr>
      <w:r w:rsidRPr="00B53422">
        <w:rPr>
          <w:b/>
          <w:sz w:val="20"/>
          <w:szCs w:val="20"/>
        </w:rPr>
        <w:t>EIXO</w:t>
      </w:r>
      <w:r>
        <w:rPr>
          <w:b/>
          <w:sz w:val="20"/>
          <w:szCs w:val="20"/>
        </w:rPr>
        <w:t xml:space="preserve">: </w:t>
      </w:r>
    </w:p>
    <w:p w:rsidR="007D3C6E" w:rsidRDefault="00D25329" w:rsidP="00CA7B83">
      <w:pPr>
        <w:pStyle w:val="02TEXTOPRINCIPAL"/>
      </w:pPr>
      <w:r w:rsidRPr="00B53422">
        <w:rPr>
          <w:sz w:val="20"/>
          <w:szCs w:val="20"/>
        </w:rPr>
        <w:t>Dimensão intercultural</w:t>
      </w:r>
      <w:r>
        <w:rPr>
          <w:sz w:val="20"/>
          <w:szCs w:val="20"/>
        </w:rPr>
        <w:t>.</w:t>
      </w:r>
    </w:p>
    <w:p w:rsidR="00D25329" w:rsidRDefault="00D25329" w:rsidP="00CA7B83">
      <w:pPr>
        <w:suppressAutoHyphens/>
        <w:rPr>
          <w:b/>
          <w:sz w:val="20"/>
          <w:szCs w:val="20"/>
        </w:rPr>
      </w:pPr>
      <w:r w:rsidRPr="00B53422">
        <w:rPr>
          <w:b/>
          <w:sz w:val="20"/>
          <w:szCs w:val="20"/>
        </w:rPr>
        <w:t>UNIDADES TEMÁTICAS</w:t>
      </w:r>
      <w:r>
        <w:rPr>
          <w:b/>
          <w:sz w:val="20"/>
          <w:szCs w:val="20"/>
        </w:rPr>
        <w:t xml:space="preserve">: </w:t>
      </w:r>
    </w:p>
    <w:p w:rsidR="00D25329" w:rsidRPr="00B53422" w:rsidRDefault="00D25329" w:rsidP="00CA7B83">
      <w:pPr>
        <w:suppressAutoHyphens/>
        <w:rPr>
          <w:sz w:val="20"/>
          <w:szCs w:val="20"/>
        </w:rPr>
      </w:pPr>
      <w:r w:rsidRPr="00B53422">
        <w:rPr>
          <w:sz w:val="20"/>
          <w:szCs w:val="20"/>
        </w:rPr>
        <w:t>A língua inglesa no mundo</w:t>
      </w:r>
      <w:r>
        <w:rPr>
          <w:sz w:val="20"/>
          <w:szCs w:val="20"/>
        </w:rPr>
        <w:t>.</w:t>
      </w:r>
    </w:p>
    <w:p w:rsidR="00D25329" w:rsidRDefault="00D25329" w:rsidP="00CA7B83">
      <w:pPr>
        <w:pStyle w:val="02TEXTOPRINCIPAL"/>
        <w:rPr>
          <w:spacing w:val="-4"/>
          <w:sz w:val="20"/>
          <w:szCs w:val="20"/>
        </w:rPr>
      </w:pPr>
      <w:r w:rsidRPr="00D3604D">
        <w:rPr>
          <w:spacing w:val="-4"/>
          <w:sz w:val="20"/>
          <w:szCs w:val="20"/>
        </w:rPr>
        <w:t>A língua inglesa no cotidiano da sociedade brasileira/comunidade</w:t>
      </w:r>
      <w:r>
        <w:rPr>
          <w:spacing w:val="-4"/>
          <w:sz w:val="20"/>
          <w:szCs w:val="20"/>
        </w:rPr>
        <w:t>.</w:t>
      </w:r>
    </w:p>
    <w:p w:rsidR="00D25329" w:rsidRDefault="00D25329" w:rsidP="00CA7B83">
      <w:pPr>
        <w:pStyle w:val="02TEXTOPRINCIPAL"/>
        <w:rPr>
          <w:b/>
          <w:sz w:val="20"/>
          <w:szCs w:val="20"/>
        </w:rPr>
      </w:pPr>
      <w:r w:rsidRPr="00B53422">
        <w:rPr>
          <w:b/>
          <w:sz w:val="20"/>
          <w:szCs w:val="20"/>
        </w:rPr>
        <w:t>OBJETOS DE CONHECIMENTO</w:t>
      </w:r>
      <w:r>
        <w:rPr>
          <w:b/>
          <w:sz w:val="20"/>
          <w:szCs w:val="20"/>
        </w:rPr>
        <w:t xml:space="preserve">: </w:t>
      </w:r>
    </w:p>
    <w:p w:rsidR="00D25329" w:rsidRPr="00D3604D" w:rsidRDefault="00D25329" w:rsidP="00CA7B83">
      <w:pPr>
        <w:suppressAutoHyphens/>
        <w:rPr>
          <w:spacing w:val="-4"/>
          <w:sz w:val="20"/>
          <w:szCs w:val="20"/>
        </w:rPr>
      </w:pPr>
      <w:r w:rsidRPr="00D3604D">
        <w:rPr>
          <w:spacing w:val="-4"/>
          <w:sz w:val="20"/>
          <w:szCs w:val="20"/>
        </w:rPr>
        <w:t>Países que têm a língua inglesa como língua materna e/ou oficial</w:t>
      </w:r>
      <w:r>
        <w:rPr>
          <w:spacing w:val="-4"/>
          <w:sz w:val="20"/>
          <w:szCs w:val="20"/>
        </w:rPr>
        <w:t>.</w:t>
      </w:r>
    </w:p>
    <w:p w:rsidR="00D25329" w:rsidRDefault="00D25329" w:rsidP="00CA7B83">
      <w:pPr>
        <w:pStyle w:val="02TEXTOPRINCIPAL"/>
        <w:rPr>
          <w:sz w:val="20"/>
          <w:szCs w:val="20"/>
        </w:rPr>
      </w:pPr>
      <w:r w:rsidRPr="00B53422">
        <w:rPr>
          <w:sz w:val="20"/>
          <w:szCs w:val="20"/>
        </w:rPr>
        <w:t>Presença da língua inglesa no cotidiano</w:t>
      </w:r>
      <w:r>
        <w:rPr>
          <w:sz w:val="20"/>
          <w:szCs w:val="20"/>
        </w:rPr>
        <w:t>.</w:t>
      </w:r>
    </w:p>
    <w:p w:rsidR="00D25329" w:rsidRDefault="00D25329" w:rsidP="00CA7B83">
      <w:pPr>
        <w:pStyle w:val="02TEXTOPRINCIPAL"/>
        <w:rPr>
          <w:b/>
          <w:sz w:val="20"/>
          <w:szCs w:val="20"/>
        </w:rPr>
      </w:pPr>
      <w:r w:rsidRPr="00B53422">
        <w:rPr>
          <w:b/>
          <w:sz w:val="20"/>
          <w:szCs w:val="20"/>
        </w:rPr>
        <w:t>HABILIDADES</w:t>
      </w:r>
      <w:r>
        <w:rPr>
          <w:b/>
          <w:sz w:val="20"/>
          <w:szCs w:val="20"/>
        </w:rPr>
        <w:t>:</w:t>
      </w:r>
    </w:p>
    <w:p w:rsidR="00D25329" w:rsidRPr="00B53422" w:rsidRDefault="00D25329" w:rsidP="00CA7B83">
      <w:pPr>
        <w:suppressAutoHyphens/>
        <w:rPr>
          <w:sz w:val="20"/>
          <w:szCs w:val="20"/>
        </w:rPr>
      </w:pPr>
      <w:r w:rsidRPr="00B53422">
        <w:rPr>
          <w:sz w:val="20"/>
          <w:szCs w:val="20"/>
        </w:rPr>
        <w:t>(</w:t>
      </w:r>
      <w:r w:rsidRPr="00D3604D">
        <w:rPr>
          <w:b/>
          <w:sz w:val="20"/>
          <w:szCs w:val="20"/>
        </w:rPr>
        <w:t>EF06LI24</w:t>
      </w:r>
      <w:r w:rsidRPr="00B53422">
        <w:rPr>
          <w:sz w:val="20"/>
          <w:szCs w:val="20"/>
        </w:rPr>
        <w:t>) Investigar o alcance da língua inglesa no mundo: como língua materna e/ou oficial (primeira ou segunda língua).</w:t>
      </w:r>
    </w:p>
    <w:p w:rsidR="00D25329" w:rsidRPr="00B53422" w:rsidRDefault="00D25329" w:rsidP="00CA7B83">
      <w:pPr>
        <w:suppressAutoHyphens/>
        <w:rPr>
          <w:sz w:val="20"/>
          <w:szCs w:val="20"/>
        </w:rPr>
      </w:pPr>
      <w:r w:rsidRPr="00B53422">
        <w:rPr>
          <w:sz w:val="20"/>
          <w:szCs w:val="20"/>
        </w:rPr>
        <w:t>(</w:t>
      </w:r>
      <w:r w:rsidRPr="00D3604D">
        <w:rPr>
          <w:b/>
          <w:sz w:val="20"/>
          <w:szCs w:val="20"/>
        </w:rPr>
        <w:t>EF06LI25</w:t>
      </w:r>
      <w:r w:rsidRPr="00B53422">
        <w:rPr>
          <w:sz w:val="20"/>
          <w:szCs w:val="20"/>
        </w:rPr>
        <w:t>) Identificar a presença da língua inglesa na sociedade brasileira/comunidade (palavras, expressões, suportes e esferas de circulação e consumo) e seu significado.</w:t>
      </w:r>
    </w:p>
    <w:p w:rsidR="00D25329" w:rsidRPr="00DE1470" w:rsidRDefault="00D25329" w:rsidP="00DE1470">
      <w:pPr>
        <w:rPr>
          <w:rFonts w:eastAsia="Times New Roman"/>
          <w:kern w:val="0"/>
          <w:sz w:val="24"/>
          <w:szCs w:val="24"/>
          <w:lang w:eastAsia="ja-JP" w:bidi="ar-SA"/>
        </w:rPr>
      </w:pPr>
      <w:r w:rsidRPr="00D3604D">
        <w:rPr>
          <w:spacing w:val="-2"/>
          <w:sz w:val="20"/>
          <w:szCs w:val="20"/>
        </w:rPr>
        <w:t>(</w:t>
      </w:r>
      <w:r w:rsidRPr="00D3604D">
        <w:rPr>
          <w:b/>
          <w:spacing w:val="-2"/>
          <w:sz w:val="20"/>
          <w:szCs w:val="20"/>
        </w:rPr>
        <w:t>EF06LI26</w:t>
      </w:r>
      <w:r w:rsidRPr="00D3604D">
        <w:rPr>
          <w:spacing w:val="-2"/>
          <w:sz w:val="20"/>
          <w:szCs w:val="20"/>
        </w:rPr>
        <w:t xml:space="preserve">) </w:t>
      </w:r>
      <w:r w:rsidR="00DE1470" w:rsidRPr="00DE1470">
        <w:rPr>
          <w:rFonts w:eastAsia="Times New Roman"/>
          <w:kern w:val="0"/>
          <w:sz w:val="20"/>
          <w:lang w:eastAsia="ja-JP" w:bidi="ar-SA"/>
        </w:rPr>
        <w:t>Avaliar, problematizando elementos/produtos culturais de países de língua inglesa</w:t>
      </w:r>
      <w:r w:rsidR="00DE1470" w:rsidRPr="00DE1470">
        <w:rPr>
          <w:rFonts w:eastAsia="Times New Roman"/>
          <w:kern w:val="0"/>
          <w:sz w:val="20"/>
          <w:szCs w:val="20"/>
          <w:lang w:eastAsia="ja-JP" w:bidi="ar-SA"/>
        </w:rPr>
        <w:br/>
      </w:r>
      <w:r w:rsidR="00DE1470" w:rsidRPr="00DE1470">
        <w:rPr>
          <w:rFonts w:eastAsia="Times New Roman"/>
          <w:kern w:val="0"/>
          <w:sz w:val="20"/>
          <w:lang w:eastAsia="ja-JP" w:bidi="ar-SA"/>
        </w:rPr>
        <w:t>absorvidos pela sociedade brasileira/comunidade.</w:t>
      </w:r>
    </w:p>
    <w:p w:rsidR="00D25329" w:rsidRDefault="00D25329" w:rsidP="00CA7B83">
      <w:pPr>
        <w:pStyle w:val="02TEXTOPRINCIPAL"/>
        <w:rPr>
          <w:b/>
          <w:sz w:val="20"/>
          <w:szCs w:val="20"/>
        </w:rPr>
      </w:pPr>
      <w:r w:rsidRPr="00B53422">
        <w:rPr>
          <w:b/>
          <w:sz w:val="20"/>
          <w:szCs w:val="20"/>
        </w:rPr>
        <w:t>COMPETÊNCIA GERAL</w:t>
      </w:r>
      <w:r>
        <w:rPr>
          <w:b/>
          <w:sz w:val="20"/>
          <w:szCs w:val="20"/>
        </w:rPr>
        <w:t xml:space="preserve">: </w:t>
      </w:r>
    </w:p>
    <w:p w:rsidR="00DE1470" w:rsidRDefault="00DE1470" w:rsidP="00DE1470">
      <w:pPr>
        <w:pStyle w:val="02TEXTOPRINCIPAL"/>
        <w:rPr>
          <w:spacing w:val="-4"/>
          <w:sz w:val="20"/>
          <w:szCs w:val="20"/>
        </w:rPr>
      </w:pPr>
      <w:r>
        <w:rPr>
          <w:spacing w:val="-4"/>
          <w:sz w:val="20"/>
          <w:szCs w:val="20"/>
        </w:rPr>
        <w:t xml:space="preserve">1. </w:t>
      </w:r>
      <w:r w:rsidRPr="00DE1470">
        <w:rPr>
          <w:spacing w:val="-4"/>
          <w:sz w:val="20"/>
          <w:szCs w:val="20"/>
        </w:rPr>
        <w:t>Valorizar e utilizar os conhecimentos historicamente construídos sobre</w:t>
      </w:r>
      <w:r>
        <w:rPr>
          <w:spacing w:val="-4"/>
          <w:sz w:val="20"/>
          <w:szCs w:val="20"/>
        </w:rPr>
        <w:t xml:space="preserve"> </w:t>
      </w:r>
      <w:r w:rsidRPr="00DE1470">
        <w:rPr>
          <w:spacing w:val="-4"/>
          <w:sz w:val="20"/>
          <w:szCs w:val="20"/>
        </w:rPr>
        <w:t>o mundo físico, social, cultural e dig</w:t>
      </w:r>
      <w:r>
        <w:rPr>
          <w:spacing w:val="-4"/>
          <w:sz w:val="20"/>
          <w:szCs w:val="20"/>
        </w:rPr>
        <w:t xml:space="preserve">ital para entender e explicar a </w:t>
      </w:r>
      <w:r w:rsidRPr="00DE1470">
        <w:rPr>
          <w:spacing w:val="-4"/>
          <w:sz w:val="20"/>
          <w:szCs w:val="20"/>
        </w:rPr>
        <w:t>realidade, continuar aprendendo e col</w:t>
      </w:r>
      <w:r>
        <w:rPr>
          <w:spacing w:val="-4"/>
          <w:sz w:val="20"/>
          <w:szCs w:val="20"/>
        </w:rPr>
        <w:t xml:space="preserve">aborar para a construção de uma </w:t>
      </w:r>
      <w:r w:rsidRPr="00DE1470">
        <w:rPr>
          <w:spacing w:val="-4"/>
          <w:sz w:val="20"/>
          <w:szCs w:val="20"/>
        </w:rPr>
        <w:t>sociedade justa, democrática e inclusiva.</w:t>
      </w:r>
    </w:p>
    <w:p w:rsidR="00D25329" w:rsidRDefault="00D25329" w:rsidP="00DE1470">
      <w:pPr>
        <w:pStyle w:val="02TEXTOPRINCIPAL"/>
        <w:rPr>
          <w:b/>
          <w:sz w:val="20"/>
          <w:szCs w:val="20"/>
        </w:rPr>
      </w:pPr>
      <w:r w:rsidRPr="00B53422">
        <w:rPr>
          <w:b/>
          <w:sz w:val="20"/>
          <w:szCs w:val="20"/>
        </w:rPr>
        <w:t>COMPETÊNCIAS ESPECÍFICAS</w:t>
      </w:r>
      <w:r>
        <w:rPr>
          <w:b/>
          <w:sz w:val="20"/>
          <w:szCs w:val="20"/>
        </w:rPr>
        <w:t>:</w:t>
      </w:r>
    </w:p>
    <w:p w:rsidR="00D25329" w:rsidRPr="00B53422" w:rsidRDefault="00D25329" w:rsidP="00CA7B83">
      <w:pPr>
        <w:suppressAutoHyphens/>
        <w:rPr>
          <w:sz w:val="20"/>
          <w:szCs w:val="20"/>
        </w:rPr>
      </w:pPr>
      <w:r w:rsidRPr="00B53422">
        <w:rPr>
          <w:sz w:val="20"/>
          <w:szCs w:val="20"/>
        </w:rPr>
        <w:t>1. Identificar o lugar de si e o do outro em um mundo plurilíngue e multicultural, refletindo, criticamente, sobre como a aprendizagem da língua inglesa contribui para a inserção dos sujeitos no mundo globalizado, inclusive no que concerne ao mundo do trabalho.</w:t>
      </w:r>
    </w:p>
    <w:p w:rsidR="00D25329" w:rsidRDefault="00D25329" w:rsidP="00CA7B83">
      <w:pPr>
        <w:pStyle w:val="02TEXTOPRINCIPAL"/>
        <w:rPr>
          <w:sz w:val="20"/>
          <w:szCs w:val="20"/>
        </w:rPr>
      </w:pPr>
      <w:r w:rsidRPr="00B53422">
        <w:rPr>
          <w:sz w:val="20"/>
          <w:szCs w:val="20"/>
        </w:rPr>
        <w:t>3. Identificar similaridades e diferenças entre a língua inglesa e a língua materna/outras línguas, articulando-as a aspectos sociais, culturais e identitários, em uma relação intrínseca entre língua, cultura e identidade.</w:t>
      </w:r>
    </w:p>
    <w:p w:rsidR="007F229E" w:rsidRDefault="007F229E" w:rsidP="00CA7B83">
      <w:pPr>
        <w:suppressAutoHyphens/>
        <w:rPr>
          <w:rFonts w:ascii="Cambria" w:eastAsia="Cambria" w:hAnsi="Cambria" w:cs="Cambria"/>
          <w:b/>
          <w:bCs/>
          <w:sz w:val="36"/>
          <w:szCs w:val="28"/>
        </w:rPr>
      </w:pPr>
      <w:r>
        <w:br w:type="page"/>
      </w:r>
    </w:p>
    <w:p w:rsidR="00561292" w:rsidRDefault="00561292" w:rsidP="00CA7B83">
      <w:pPr>
        <w:pStyle w:val="01TITULO2"/>
      </w:pPr>
    </w:p>
    <w:p w:rsidR="007F229E" w:rsidRDefault="00D3604D" w:rsidP="00CA7B83">
      <w:pPr>
        <w:pStyle w:val="01TITULO2"/>
      </w:pPr>
      <w:r>
        <w:t>Aula 1</w:t>
      </w:r>
    </w:p>
    <w:p w:rsidR="008D352A" w:rsidRDefault="008D352A" w:rsidP="00CA7B83">
      <w:pPr>
        <w:pStyle w:val="02TEXTOPRINCIPAL"/>
      </w:pPr>
    </w:p>
    <w:p w:rsidR="007D3C6E" w:rsidRDefault="00D3604D" w:rsidP="00CA7B83">
      <w:pPr>
        <w:pStyle w:val="01TITULO3"/>
      </w:pPr>
      <w:r w:rsidRPr="00D3604D">
        <w:t>Objetivos específicos</w:t>
      </w:r>
    </w:p>
    <w:p w:rsidR="00D3604D" w:rsidRPr="00D3604D" w:rsidRDefault="00D3604D" w:rsidP="00CA7B83">
      <w:pPr>
        <w:pStyle w:val="02TEXTOPRINCIPAL"/>
      </w:pPr>
      <w:r w:rsidRPr="00D3604D">
        <w:t>Conhecer o significado de alguns anglicismos na língua portuguesa.</w:t>
      </w:r>
    </w:p>
    <w:p w:rsidR="00561292" w:rsidRDefault="00D3604D" w:rsidP="00CA7B83">
      <w:pPr>
        <w:pStyle w:val="02TEXTOPRINCIPAL"/>
      </w:pPr>
      <w:r w:rsidRPr="00D3604D">
        <w:t>Conhecer as possibilidades de aprendizagem de vocabulário em um dicionário bilíngue.</w:t>
      </w:r>
    </w:p>
    <w:p w:rsidR="00D3604D" w:rsidRDefault="00D3604D" w:rsidP="00CA7B83">
      <w:pPr>
        <w:pStyle w:val="02TEXTOPRINCIPAL"/>
      </w:pPr>
    </w:p>
    <w:p w:rsidR="00D3604D" w:rsidRPr="00D3604D" w:rsidRDefault="00D3604D" w:rsidP="00CA7B83">
      <w:pPr>
        <w:pStyle w:val="02TEXTOPRINCIPAL"/>
        <w:rPr>
          <w:rFonts w:ascii="Calibri" w:hAnsi="Calibri"/>
          <w:b/>
          <w:i/>
        </w:rPr>
      </w:pPr>
      <w:r w:rsidRPr="00D3604D">
        <w:rPr>
          <w:b/>
        </w:rPr>
        <w:t>Atividade 1: Utilizando um dicionário bilíngue para ampliação de vocabulário</w:t>
      </w:r>
      <w:r w:rsidRPr="00D3604D">
        <w:rPr>
          <w:rFonts w:ascii="Calibri" w:hAnsi="Calibri"/>
          <w:b/>
          <w:i/>
        </w:rPr>
        <w:t xml:space="preserve"> </w:t>
      </w:r>
    </w:p>
    <w:p w:rsidR="00D3604D" w:rsidRDefault="00D3604D" w:rsidP="00CA7B83">
      <w:pPr>
        <w:pStyle w:val="02TEXTOPRINCIPAL"/>
        <w:rPr>
          <w:rFonts w:ascii="Cambria" w:hAnsi="Cambria" w:cs="Calibri"/>
          <w:b/>
        </w:rPr>
      </w:pPr>
    </w:p>
    <w:p w:rsidR="00D3604D" w:rsidRPr="00385B15" w:rsidRDefault="00D3604D" w:rsidP="00CA7B83">
      <w:pPr>
        <w:suppressAutoHyphens/>
        <w:rPr>
          <w:sz w:val="20"/>
          <w:szCs w:val="20"/>
        </w:rPr>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1D393F" w:rsidRPr="001D393F">
        <w:t>Quadro e giz ou marcador para quadro branco e d</w:t>
      </w:r>
      <w:r w:rsidRPr="00D733B5">
        <w:t xml:space="preserve">icionários bilíngues inglês-português (impressos ou </w:t>
      </w:r>
      <w:r w:rsidR="00385B15" w:rsidRPr="00D733B5">
        <w:rPr>
          <w:i/>
        </w:rPr>
        <w:t>online</w:t>
      </w:r>
      <w:r w:rsidR="00DE1115" w:rsidRPr="00D733B5">
        <w:t>)</w:t>
      </w:r>
      <w:r w:rsidRPr="001D2B13">
        <w:t>.</w:t>
      </w:r>
    </w:p>
    <w:p w:rsidR="00D3604D" w:rsidRPr="00B53422" w:rsidRDefault="00D3604D" w:rsidP="00CA7B83">
      <w:pPr>
        <w:pStyle w:val="02TEXTOPRINCIPAL"/>
      </w:pPr>
    </w:p>
    <w:p w:rsidR="00D3604D" w:rsidRPr="00561292" w:rsidRDefault="00D3604D" w:rsidP="00CA7B83">
      <w:pPr>
        <w:pStyle w:val="02TEXTOPRINCIPAL"/>
      </w:pPr>
      <w:r w:rsidRPr="00F532D8">
        <w:rPr>
          <w:rFonts w:ascii="Cambria" w:hAnsi="Cambria" w:cs="Calibri"/>
          <w:b/>
        </w:rPr>
        <w:t xml:space="preserve">Encaminhamento  </w:t>
      </w:r>
      <w:r w:rsidRPr="00F532D8">
        <w:rPr>
          <w:rFonts w:ascii="Cambria" w:hAnsi="Cambria" w:cs="Calibri"/>
          <w:b/>
        </w:rPr>
        <w:br/>
      </w:r>
      <w:r w:rsidRPr="00B53422">
        <w:t>Tempo estimado: 3</w:t>
      </w:r>
      <w:r w:rsidR="00606E2E">
        <w:t>5</w:t>
      </w:r>
      <w:r w:rsidRPr="00B53422">
        <w:t xml:space="preserve"> minutos</w:t>
      </w:r>
      <w:r w:rsidR="00C2196E">
        <w:t>.</w:t>
      </w:r>
      <w:r w:rsidRPr="00B53422">
        <w:rPr>
          <w:b/>
        </w:rPr>
        <w:br/>
      </w:r>
      <w:r w:rsidRPr="00B53422">
        <w:t>Organização: estudantes em trios</w:t>
      </w:r>
      <w:r w:rsidR="00895076">
        <w:t>.</w:t>
      </w:r>
      <w:r w:rsidRPr="00B53422">
        <w:br/>
      </w:r>
    </w:p>
    <w:p w:rsidR="00156904" w:rsidRDefault="00156904" w:rsidP="00CA7B83">
      <w:pPr>
        <w:pStyle w:val="02TEXTOPRINCIPAL"/>
      </w:pPr>
      <w:r>
        <w:t>Armar no quadro uma tabela com 4 colunas e 5 linhas, como este modelo</w:t>
      </w:r>
      <w:r w:rsidR="009D6CBA">
        <w:t>, para que cada trio o copie no caderno.</w:t>
      </w:r>
    </w:p>
    <w:p w:rsidR="00156904" w:rsidRPr="009D6CBA" w:rsidRDefault="00156904" w:rsidP="00CA7B83">
      <w:pPr>
        <w:pStyle w:val="02TEXTOPRINCIPAL"/>
        <w:rPr>
          <w:i/>
        </w:rPr>
      </w:pPr>
      <w:proofErr w:type="spellStart"/>
      <w:r w:rsidRPr="009D6CBA">
        <w:rPr>
          <w:i/>
        </w:rPr>
        <w:t>Group</w:t>
      </w:r>
      <w:proofErr w:type="spellEnd"/>
      <w:r w:rsidRPr="009D6CBA">
        <w:rPr>
          <w:i/>
        </w:rPr>
        <w:t xml:space="preserve"> 1</w:t>
      </w:r>
      <w:r w:rsidRPr="009D6CBA">
        <w:rPr>
          <w:i/>
        </w:rPr>
        <w:tab/>
      </w:r>
      <w:r w:rsidRPr="009D6CBA">
        <w:rPr>
          <w:i/>
        </w:rPr>
        <w:tab/>
      </w:r>
      <w:r w:rsidRPr="009D6CBA">
        <w:rPr>
          <w:i/>
        </w:rPr>
        <w:tab/>
      </w:r>
      <w:r w:rsidRPr="009D6CBA">
        <w:rPr>
          <w:i/>
        </w:rPr>
        <w:tab/>
      </w:r>
      <w:r w:rsidRPr="009D6CBA">
        <w:rPr>
          <w:i/>
        </w:rPr>
        <w:tab/>
      </w:r>
      <w:r w:rsidRPr="009D6CBA">
        <w:rPr>
          <w:i/>
        </w:rPr>
        <w:tab/>
      </w:r>
      <w:r w:rsidR="009D6CBA" w:rsidRPr="009D6CBA">
        <w:rPr>
          <w:i/>
        </w:rPr>
        <w:tab/>
      </w:r>
      <w:r w:rsidRPr="009D6CBA">
        <w:rPr>
          <w:i/>
        </w:rPr>
        <w:t>Word 1:</w:t>
      </w:r>
      <w:r w:rsidR="009D6CBA" w:rsidRPr="009D6CBA">
        <w:rPr>
          <w:i/>
        </w:rPr>
        <w:tab/>
      </w:r>
      <w:r w:rsidRPr="009D6CBA">
        <w:rPr>
          <w:i/>
        </w:rPr>
        <w:t xml:space="preserve">Word 2: </w:t>
      </w:r>
      <w:r w:rsidRPr="009D6CBA">
        <w:rPr>
          <w:i/>
        </w:rPr>
        <w:tab/>
        <w:t>Word 3:</w:t>
      </w:r>
    </w:p>
    <w:p w:rsidR="00156904" w:rsidRDefault="00156904" w:rsidP="00CA7B83">
      <w:pPr>
        <w:pStyle w:val="02TEXTOPRINCIPAL"/>
      </w:pPr>
      <w:r w:rsidRPr="00156904">
        <w:rPr>
          <w:b/>
        </w:rPr>
        <w:t xml:space="preserve">1 </w:t>
      </w:r>
      <w:r w:rsidRPr="00F26E0A">
        <w:t>Uso da palavra no Brasil</w:t>
      </w:r>
      <w:r>
        <w:tab/>
      </w:r>
      <w:r>
        <w:tab/>
      </w:r>
      <w:r>
        <w:tab/>
      </w:r>
      <w:r>
        <w:tab/>
      </w:r>
    </w:p>
    <w:p w:rsidR="00156904" w:rsidRDefault="00156904" w:rsidP="00CA7B83">
      <w:pPr>
        <w:pStyle w:val="02TEXTOPRINCIPAL"/>
      </w:pPr>
      <w:r w:rsidRPr="00193072">
        <w:rPr>
          <w:b/>
        </w:rPr>
        <w:t>2</w:t>
      </w:r>
      <w:r w:rsidRPr="00193072">
        <w:t xml:space="preserve"> Significado encontrado no dicionário bilíngue</w:t>
      </w:r>
      <w:r>
        <w:tab/>
      </w:r>
    </w:p>
    <w:p w:rsidR="00156904" w:rsidRDefault="00156904" w:rsidP="00CA7B83">
      <w:pPr>
        <w:pStyle w:val="02TEXTOPRINCIPAL"/>
      </w:pPr>
      <w:r w:rsidRPr="00193072">
        <w:rPr>
          <w:b/>
        </w:rPr>
        <w:t xml:space="preserve">3 </w:t>
      </w:r>
      <w:r w:rsidRPr="00193072">
        <w:t>Classe(s) gramatical</w:t>
      </w:r>
      <w:r>
        <w:t>(is)</w:t>
      </w:r>
      <w:r w:rsidRPr="00193072">
        <w:t xml:space="preserve"> da palavra no dicionário</w:t>
      </w:r>
      <w:r>
        <w:tab/>
      </w:r>
    </w:p>
    <w:p w:rsidR="00156904" w:rsidRDefault="00156904" w:rsidP="00CA7B83">
      <w:pPr>
        <w:pStyle w:val="02TEXTOPRINCIPAL"/>
        <w:rPr>
          <w:color w:val="2F5496" w:themeColor="accent1" w:themeShade="BF"/>
        </w:rPr>
      </w:pPr>
      <w:r w:rsidRPr="00193072">
        <w:rPr>
          <w:b/>
        </w:rPr>
        <w:t>4</w:t>
      </w:r>
      <w:r w:rsidRPr="00193072">
        <w:t xml:space="preserve"> Palavra ou expressão derivada dessa palavra</w:t>
      </w:r>
      <w:r>
        <w:tab/>
      </w:r>
    </w:p>
    <w:p w:rsidR="00156904" w:rsidRDefault="00156904" w:rsidP="00CA7B83">
      <w:pPr>
        <w:pStyle w:val="02TEXTOPRINCIPAL"/>
      </w:pPr>
    </w:p>
    <w:p w:rsidR="00D3604D" w:rsidRPr="00D3604D" w:rsidRDefault="00156904" w:rsidP="00CA7B83">
      <w:pPr>
        <w:pStyle w:val="02TEXTOPRINCIPAL"/>
      </w:pPr>
      <w:r>
        <w:t>Se preferir, preparar fichas com o quadro proposto e fotocopiá-l</w:t>
      </w:r>
      <w:r w:rsidR="00D733B5">
        <w:t>a</w:t>
      </w:r>
      <w:r>
        <w:t>s para os</w:t>
      </w:r>
      <w:r w:rsidR="00D3604D" w:rsidRPr="00D3604D">
        <w:t xml:space="preserve">/as estudantes. </w:t>
      </w:r>
    </w:p>
    <w:p w:rsidR="00D3604D" w:rsidRPr="00D3604D" w:rsidRDefault="00D3604D" w:rsidP="00CA7B83">
      <w:pPr>
        <w:pStyle w:val="02TEXTOPRINCIPAL"/>
      </w:pPr>
      <w:r w:rsidRPr="00D3604D">
        <w:t xml:space="preserve">Chamar a atenção </w:t>
      </w:r>
      <w:r w:rsidR="009B34BF">
        <w:t>da turma</w:t>
      </w:r>
      <w:r w:rsidRPr="00D3604D">
        <w:t xml:space="preserve"> para o fato de que frequentemente usamos em nossa fala, em português brasileiro, palavras e expressões provenientes de outros idiomas. No entanto, nem sempre conhecemos seu significado no idioma de origem.</w:t>
      </w:r>
    </w:p>
    <w:p w:rsidR="00D3604D" w:rsidRPr="00D3604D" w:rsidRDefault="00D3604D" w:rsidP="00CA7B83">
      <w:pPr>
        <w:pStyle w:val="02TEXTOPRINCIPAL"/>
      </w:pPr>
      <w:r w:rsidRPr="00D3604D">
        <w:t>Explicar aos/às estudantes a d</w:t>
      </w:r>
      <w:r w:rsidR="009D6CBA">
        <w:t>inâmica da atividade: cada trio</w:t>
      </w:r>
      <w:r w:rsidRPr="00D3604D">
        <w:t xml:space="preserve"> </w:t>
      </w:r>
      <w:r w:rsidR="009D6CBA">
        <w:t xml:space="preserve">deverá preencher </w:t>
      </w:r>
      <w:r w:rsidRPr="00D3604D">
        <w:t xml:space="preserve">uma </w:t>
      </w:r>
      <w:r w:rsidR="009D6CBA">
        <w:t xml:space="preserve">coluna da </w:t>
      </w:r>
      <w:r w:rsidRPr="00D3604D">
        <w:t xml:space="preserve">ficha </w:t>
      </w:r>
      <w:r w:rsidR="009D6CBA">
        <w:t xml:space="preserve">utilizando </w:t>
      </w:r>
      <w:r w:rsidRPr="00D3604D">
        <w:t xml:space="preserve">um dicionário bilíngue que apresenta, em português, definições de palavras e expressões em </w:t>
      </w:r>
      <w:r w:rsidR="001D2E24">
        <w:t xml:space="preserve">língua inglesa. Tais palavras e expressões nesse idioma </w:t>
      </w:r>
      <w:r w:rsidRPr="00D3604D">
        <w:t xml:space="preserve">foram incorporadas ao português brasileiro. </w:t>
      </w:r>
    </w:p>
    <w:p w:rsidR="00D3604D" w:rsidRPr="00D3604D" w:rsidRDefault="00D3604D" w:rsidP="00CA7B83">
      <w:pPr>
        <w:pStyle w:val="02TEXTOPRINCIPAL"/>
      </w:pPr>
      <w:r w:rsidRPr="00D3604D">
        <w:t>Os/</w:t>
      </w:r>
      <w:r w:rsidR="00895076">
        <w:t>A</w:t>
      </w:r>
      <w:r w:rsidRPr="00D3604D">
        <w:t xml:space="preserve">s estudantes devem, primeiramente, preencher a informação 1 utilizando seus conhecimentos prévios. Em seguida, devem consultar no dicionário a palavra </w:t>
      </w:r>
      <w:r w:rsidR="00AF1624">
        <w:t xml:space="preserve">proposta </w:t>
      </w:r>
      <w:r w:rsidRPr="00D3604D">
        <w:t>e preencher as demais informações.</w:t>
      </w:r>
    </w:p>
    <w:p w:rsidR="00D3604D" w:rsidRPr="00D3604D" w:rsidRDefault="009D6CBA" w:rsidP="00CA7B83">
      <w:pPr>
        <w:pStyle w:val="02TEXTOPRINCIPAL"/>
      </w:pPr>
      <w:r>
        <w:t xml:space="preserve">Repartir as seguintes palavras nos trios (de acordo com o número de </w:t>
      </w:r>
      <w:r w:rsidR="00AF1624">
        <w:t>estudantes</w:t>
      </w:r>
      <w:r>
        <w:t>, as palavras podem se repetir entre os trios), para qu</w:t>
      </w:r>
      <w:r w:rsidR="00D3604D" w:rsidRPr="00D3604D">
        <w:t>e os/as estudantes bus</w:t>
      </w:r>
      <w:r>
        <w:t>quem</w:t>
      </w:r>
      <w:r w:rsidR="00D3604D" w:rsidRPr="00D3604D">
        <w:t xml:space="preserve"> no dicionário: </w:t>
      </w:r>
    </w:p>
    <w:p w:rsidR="009D6CBA" w:rsidRDefault="00D3604D" w:rsidP="00CA7B83">
      <w:pPr>
        <w:pStyle w:val="02TEXTOPRINCIPAL"/>
        <w:rPr>
          <w:i/>
          <w:lang w:val="en-US"/>
        </w:rPr>
      </w:pPr>
      <w:r w:rsidRPr="00D3604D">
        <w:rPr>
          <w:i/>
          <w:lang w:val="en-US"/>
        </w:rPr>
        <w:t>background</w:t>
      </w:r>
      <w:r w:rsidRPr="00D3604D">
        <w:rPr>
          <w:i/>
          <w:lang w:val="en-US"/>
        </w:rPr>
        <w:br/>
        <w:t>booking</w:t>
      </w:r>
      <w:r w:rsidRPr="00D3604D">
        <w:rPr>
          <w:i/>
          <w:lang w:val="en-US"/>
        </w:rPr>
        <w:br/>
        <w:t>feedback</w:t>
      </w:r>
      <w:r w:rsidRPr="00D3604D">
        <w:rPr>
          <w:i/>
          <w:lang w:val="en-US"/>
        </w:rPr>
        <w:br/>
        <w:t>follow-up</w:t>
      </w:r>
      <w:r w:rsidRPr="00D3604D">
        <w:rPr>
          <w:i/>
          <w:lang w:val="en-US"/>
        </w:rPr>
        <w:br/>
        <w:t>outdoor</w:t>
      </w:r>
      <w:r w:rsidRPr="00D3604D">
        <w:rPr>
          <w:i/>
          <w:lang w:val="en-US"/>
        </w:rPr>
        <w:br/>
        <w:t>outfit</w:t>
      </w:r>
      <w:r w:rsidRPr="00D3604D">
        <w:rPr>
          <w:i/>
          <w:lang w:val="en-US"/>
        </w:rPr>
        <w:br/>
        <w:t>ranking</w:t>
      </w:r>
      <w:r w:rsidRPr="00D3604D">
        <w:rPr>
          <w:i/>
          <w:lang w:val="en-US"/>
        </w:rPr>
        <w:br/>
        <w:t>split</w:t>
      </w:r>
      <w:r w:rsidRPr="00D3604D">
        <w:rPr>
          <w:i/>
          <w:lang w:val="en-US"/>
        </w:rPr>
        <w:br/>
        <w:t>step</w:t>
      </w:r>
    </w:p>
    <w:p w:rsidR="007C3617" w:rsidRPr="00E96041" w:rsidRDefault="001D393F" w:rsidP="00CA7B83">
      <w:pPr>
        <w:suppressAutoHyphens/>
        <w:rPr>
          <w:rFonts w:ascii="Cambria" w:eastAsia="Cambria" w:hAnsi="Cambria" w:cs="Cambria"/>
          <w:b/>
          <w:bCs/>
          <w:sz w:val="36"/>
          <w:szCs w:val="28"/>
          <w:lang w:val="en-US"/>
        </w:rPr>
      </w:pPr>
      <w:r w:rsidRPr="001D393F">
        <w:rPr>
          <w:lang w:val="en-US"/>
        </w:rPr>
        <w:br w:type="page"/>
      </w:r>
    </w:p>
    <w:p w:rsidR="009D6CBA" w:rsidRPr="00AF1624" w:rsidRDefault="009D6CBA" w:rsidP="00CA7B83">
      <w:pPr>
        <w:pStyle w:val="02TEXTOPRINCIPAL"/>
        <w:rPr>
          <w:lang w:val="en-US"/>
        </w:rPr>
      </w:pPr>
    </w:p>
    <w:p w:rsidR="00AF1624" w:rsidRPr="00AF1624" w:rsidRDefault="00AF1624" w:rsidP="00CA7B83">
      <w:pPr>
        <w:pStyle w:val="02TEXTOPRINCIPAL"/>
      </w:pPr>
      <w:r w:rsidRPr="00AF1624">
        <w:t>Um modelo de quadro preenchido seria:</w:t>
      </w:r>
    </w:p>
    <w:p w:rsidR="009D6CBA" w:rsidRDefault="009D6CBA" w:rsidP="00CA7B83">
      <w:pPr>
        <w:pStyle w:val="02TEXTOPRINCIPAL"/>
        <w:rPr>
          <w:i/>
          <w:lang w:val="en-US"/>
        </w:rPr>
      </w:pPr>
      <w:r w:rsidRPr="00156904">
        <w:rPr>
          <w:i/>
          <w:lang w:val="en-US"/>
        </w:rPr>
        <w:t>Group 1</w:t>
      </w:r>
      <w:r w:rsidRPr="00156904">
        <w:rPr>
          <w:i/>
          <w:lang w:val="en-US"/>
        </w:rPr>
        <w:tab/>
      </w:r>
      <w:r w:rsidRPr="00156904">
        <w:rPr>
          <w:i/>
          <w:lang w:val="en-US"/>
        </w:rPr>
        <w:tab/>
      </w:r>
      <w:r>
        <w:rPr>
          <w:i/>
          <w:lang w:val="en-US"/>
        </w:rPr>
        <w:tab/>
      </w:r>
      <w:r>
        <w:rPr>
          <w:i/>
          <w:lang w:val="en-US"/>
        </w:rPr>
        <w:tab/>
      </w:r>
      <w:r>
        <w:rPr>
          <w:i/>
          <w:lang w:val="en-US"/>
        </w:rPr>
        <w:tab/>
      </w:r>
      <w:r>
        <w:rPr>
          <w:i/>
          <w:lang w:val="en-US"/>
        </w:rPr>
        <w:tab/>
      </w:r>
      <w:r w:rsidRPr="00156904">
        <w:rPr>
          <w:i/>
          <w:lang w:val="en-US"/>
        </w:rPr>
        <w:t>Word 1: stretch</w:t>
      </w:r>
      <w:r w:rsidRPr="00156904">
        <w:rPr>
          <w:i/>
          <w:lang w:val="en-US"/>
        </w:rPr>
        <w:tab/>
        <w:t xml:space="preserve">Word 2: </w:t>
      </w:r>
      <w:r w:rsidRPr="00156904">
        <w:rPr>
          <w:i/>
          <w:lang w:val="en-US"/>
        </w:rPr>
        <w:tab/>
        <w:t>Word 3:</w:t>
      </w:r>
    </w:p>
    <w:p w:rsidR="009D6CBA" w:rsidRDefault="009D6CBA" w:rsidP="00CA7B83">
      <w:pPr>
        <w:pStyle w:val="02TEXTOPRINCIPAL"/>
      </w:pPr>
      <w:r w:rsidRPr="00156904">
        <w:rPr>
          <w:b/>
        </w:rPr>
        <w:t xml:space="preserve">1 </w:t>
      </w:r>
      <w:r w:rsidRPr="00F26E0A">
        <w:t>Uso da palavra no Brasil</w:t>
      </w:r>
      <w:r>
        <w:tab/>
      </w:r>
      <w:r>
        <w:tab/>
      </w:r>
      <w:r>
        <w:tab/>
      </w:r>
      <w:r>
        <w:tab/>
      </w:r>
      <w:r w:rsidRPr="00AF1624">
        <w:rPr>
          <w:color w:val="FF0000"/>
        </w:rPr>
        <w:t>Nome de um tipo de tecido</w:t>
      </w:r>
    </w:p>
    <w:p w:rsidR="009D6CBA" w:rsidRDefault="009D6CBA" w:rsidP="00CA7B83">
      <w:pPr>
        <w:pStyle w:val="02TEXTOPRINCIPAL"/>
      </w:pPr>
      <w:r w:rsidRPr="00193072">
        <w:rPr>
          <w:b/>
        </w:rPr>
        <w:t>2</w:t>
      </w:r>
      <w:r w:rsidRPr="00193072">
        <w:t xml:space="preserve"> Significado encontrado no dicionário bilíngue</w:t>
      </w:r>
      <w:r>
        <w:tab/>
      </w:r>
      <w:r w:rsidRPr="00AF1624">
        <w:rPr>
          <w:color w:val="FF0000"/>
        </w:rPr>
        <w:t>esticar, estirar, espichar</w:t>
      </w:r>
    </w:p>
    <w:p w:rsidR="009D6CBA" w:rsidRDefault="009D6CBA" w:rsidP="00CA7B83">
      <w:pPr>
        <w:pStyle w:val="02TEXTOPRINCIPAL"/>
      </w:pPr>
      <w:r w:rsidRPr="00193072">
        <w:rPr>
          <w:b/>
        </w:rPr>
        <w:t xml:space="preserve">3 </w:t>
      </w:r>
      <w:r w:rsidRPr="00193072">
        <w:t>Classe</w:t>
      </w:r>
      <w:r w:rsidR="00D733B5">
        <w:t>/</w:t>
      </w:r>
      <w:r w:rsidRPr="00193072">
        <w:t>s gramatical</w:t>
      </w:r>
      <w:r w:rsidR="00D733B5">
        <w:t>/</w:t>
      </w:r>
      <w:r>
        <w:t>is</w:t>
      </w:r>
      <w:r w:rsidRPr="00193072">
        <w:t xml:space="preserve"> da palavra no dicionário</w:t>
      </w:r>
      <w:r>
        <w:tab/>
      </w:r>
      <w:r w:rsidRPr="00AF1624">
        <w:rPr>
          <w:color w:val="FF0000"/>
        </w:rPr>
        <w:t>verbo e substantivo</w:t>
      </w:r>
    </w:p>
    <w:p w:rsidR="009D6CBA" w:rsidRDefault="009D6CBA" w:rsidP="00CA7B83">
      <w:pPr>
        <w:pStyle w:val="02TEXTOPRINCIPAL"/>
        <w:rPr>
          <w:color w:val="2F5496" w:themeColor="accent1" w:themeShade="BF"/>
        </w:rPr>
      </w:pPr>
      <w:r w:rsidRPr="00193072">
        <w:rPr>
          <w:b/>
        </w:rPr>
        <w:t>4</w:t>
      </w:r>
      <w:r w:rsidRPr="00193072">
        <w:t xml:space="preserve"> Palavra ou expressão derivada dessa palavra</w:t>
      </w:r>
      <w:r>
        <w:tab/>
      </w:r>
      <w:proofErr w:type="spellStart"/>
      <w:r w:rsidR="009B34BF">
        <w:rPr>
          <w:i/>
          <w:color w:val="FF0000"/>
        </w:rPr>
        <w:t>t</w:t>
      </w:r>
      <w:r w:rsidRPr="00AF1624">
        <w:rPr>
          <w:i/>
          <w:color w:val="FF0000"/>
        </w:rPr>
        <w:t>o</w:t>
      </w:r>
      <w:proofErr w:type="spellEnd"/>
      <w:r w:rsidRPr="00AF1624">
        <w:rPr>
          <w:i/>
          <w:color w:val="FF0000"/>
        </w:rPr>
        <w:t xml:space="preserve"> </w:t>
      </w:r>
      <w:proofErr w:type="spellStart"/>
      <w:r w:rsidRPr="00AF1624">
        <w:rPr>
          <w:i/>
          <w:color w:val="FF0000"/>
        </w:rPr>
        <w:t>stretch</w:t>
      </w:r>
      <w:proofErr w:type="spellEnd"/>
      <w:r w:rsidRPr="00AF1624">
        <w:rPr>
          <w:i/>
          <w:color w:val="FF0000"/>
        </w:rPr>
        <w:t xml:space="preserve"> </w:t>
      </w:r>
      <w:proofErr w:type="spellStart"/>
      <w:r w:rsidRPr="00AF1624">
        <w:rPr>
          <w:i/>
          <w:color w:val="FF0000"/>
        </w:rPr>
        <w:t>your</w:t>
      </w:r>
      <w:proofErr w:type="spellEnd"/>
      <w:r w:rsidRPr="00AF1624">
        <w:rPr>
          <w:i/>
          <w:color w:val="FF0000"/>
        </w:rPr>
        <w:t xml:space="preserve"> </w:t>
      </w:r>
      <w:proofErr w:type="spellStart"/>
      <w:r w:rsidRPr="00AF1624">
        <w:rPr>
          <w:i/>
          <w:color w:val="FF0000"/>
        </w:rPr>
        <w:t>legs</w:t>
      </w:r>
      <w:proofErr w:type="spellEnd"/>
      <w:r w:rsidRPr="00AF1624">
        <w:rPr>
          <w:color w:val="FF0000"/>
        </w:rPr>
        <w:t>: esticar suas pernas</w:t>
      </w:r>
    </w:p>
    <w:p w:rsidR="00D3604D" w:rsidRPr="009D6CBA" w:rsidRDefault="00D3604D" w:rsidP="00CA7B83">
      <w:pPr>
        <w:pStyle w:val="02TEXTOPRINCIPAL"/>
      </w:pPr>
    </w:p>
    <w:p w:rsidR="00D3604D" w:rsidRPr="00D3604D" w:rsidRDefault="00D3604D" w:rsidP="00CA7B83">
      <w:pPr>
        <w:pStyle w:val="02TEXTOPRINCIPAL"/>
      </w:pPr>
      <w:r w:rsidRPr="00D3604D">
        <w:t>Após o preenchimento da coluna com a palavra indicada na ficha, os/as estudantes devem visitar dois outros grupos para coletar informações de duas outras palavras e completar suas fichas. Pelo menos um membro de cada grupo deve ficar em seu lugar para poder receber os</w:t>
      </w:r>
      <w:r w:rsidR="00FF679B">
        <w:t>/as</w:t>
      </w:r>
      <w:r w:rsidRPr="00D3604D">
        <w:t xml:space="preserve"> colegas dos demais grupos e compartilhar sua palavra e definição. </w:t>
      </w:r>
    </w:p>
    <w:p w:rsidR="00561292" w:rsidRPr="00561292" w:rsidRDefault="00AF1624" w:rsidP="00CA7B83">
      <w:pPr>
        <w:pStyle w:val="02TEXTOPRINCIPAL"/>
      </w:pPr>
      <w:r>
        <w:t>C</w:t>
      </w:r>
      <w:r w:rsidR="00D3604D" w:rsidRPr="00D3604D">
        <w:t xml:space="preserve">aso seja possível utilizar uma sala de </w:t>
      </w:r>
      <w:r>
        <w:t>informática</w:t>
      </w:r>
      <w:r w:rsidR="00D3604D" w:rsidRPr="00D3604D">
        <w:t xml:space="preserve">, os/as estudantes podem consultar um dicionário </w:t>
      </w:r>
      <w:r w:rsidR="00D3604D" w:rsidRPr="00D3604D">
        <w:rPr>
          <w:i/>
        </w:rPr>
        <w:t>online</w:t>
      </w:r>
      <w:r w:rsidR="00D3604D" w:rsidRPr="00D3604D">
        <w:t xml:space="preserve"> e, além de descobrir seu significado, </w:t>
      </w:r>
      <w:r w:rsidR="00F52BB8">
        <w:t xml:space="preserve">podem também </w:t>
      </w:r>
      <w:r w:rsidR="00D3604D" w:rsidRPr="00D3604D">
        <w:t>ouvir a pronúncia de cada palavra.</w:t>
      </w:r>
      <w:r w:rsidR="009B34BF">
        <w:t xml:space="preserve"> Se não for possível, leia com a turma todas as palavras da atividade.</w:t>
      </w:r>
    </w:p>
    <w:p w:rsidR="007D3C6E" w:rsidRDefault="007D3C6E" w:rsidP="00CA7B83">
      <w:pPr>
        <w:suppressAutoHyphens/>
        <w:rPr>
          <w:rFonts w:eastAsia="Tahoma"/>
        </w:rPr>
      </w:pPr>
    </w:p>
    <w:p w:rsidR="00D3604D" w:rsidRPr="00D3604D" w:rsidRDefault="00D3604D" w:rsidP="00CA7B83">
      <w:pPr>
        <w:pStyle w:val="02TEXTOPRINCIPAL"/>
        <w:rPr>
          <w:rFonts w:ascii="Calibri" w:hAnsi="Calibri"/>
          <w:b/>
          <w:i/>
        </w:rPr>
      </w:pPr>
      <w:r w:rsidRPr="00D3604D">
        <w:rPr>
          <w:b/>
        </w:rPr>
        <w:t xml:space="preserve">Atividade </w:t>
      </w:r>
      <w:r>
        <w:rPr>
          <w:b/>
        </w:rPr>
        <w:t>2</w:t>
      </w:r>
      <w:r w:rsidRPr="00D3604D">
        <w:rPr>
          <w:b/>
        </w:rPr>
        <w:t>: Descobrindo a palavra secreta</w:t>
      </w:r>
    </w:p>
    <w:p w:rsidR="00D3604D" w:rsidRDefault="00D3604D" w:rsidP="00CA7B83">
      <w:pPr>
        <w:pStyle w:val="02TEXTOPRINCIPAL"/>
        <w:rPr>
          <w:rFonts w:ascii="Cambria" w:hAnsi="Cambria" w:cs="Calibri"/>
          <w:b/>
        </w:rPr>
      </w:pPr>
    </w:p>
    <w:p w:rsidR="00D3604D" w:rsidRDefault="00D3604D" w:rsidP="00CA7B83">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1D393F" w:rsidRPr="001D393F">
        <w:t>Quadro e giz ou marcador para quadro branco</w:t>
      </w:r>
      <w:r w:rsidRPr="00D733B5">
        <w:t>.</w:t>
      </w:r>
    </w:p>
    <w:p w:rsidR="00D3604D" w:rsidRPr="00B53422" w:rsidRDefault="00D3604D" w:rsidP="00CA7B83">
      <w:pPr>
        <w:pStyle w:val="02TEXTOPRINCIPAL"/>
      </w:pPr>
    </w:p>
    <w:p w:rsidR="00D3604D" w:rsidRPr="00561292" w:rsidRDefault="00D3604D" w:rsidP="00CA7B83">
      <w:pPr>
        <w:pStyle w:val="02TEXTOPRINCIPAL"/>
      </w:pPr>
      <w:r w:rsidRPr="00F532D8">
        <w:rPr>
          <w:rFonts w:ascii="Cambria" w:hAnsi="Cambria" w:cs="Calibri"/>
          <w:b/>
        </w:rPr>
        <w:t xml:space="preserve">Encaminhamento  </w:t>
      </w:r>
      <w:r w:rsidRPr="00F532D8">
        <w:rPr>
          <w:rFonts w:ascii="Cambria" w:hAnsi="Cambria" w:cs="Calibri"/>
          <w:b/>
        </w:rPr>
        <w:br/>
      </w:r>
      <w:r w:rsidRPr="00D3604D">
        <w:t xml:space="preserve">Tempo estimado: </w:t>
      </w:r>
      <w:r w:rsidR="00606E2E">
        <w:t>15</w:t>
      </w:r>
      <w:r w:rsidRPr="00D3604D">
        <w:t xml:space="preserve"> minutos</w:t>
      </w:r>
      <w:r w:rsidR="00895076">
        <w:t>.</w:t>
      </w:r>
      <w:r w:rsidRPr="00D3604D">
        <w:br/>
        <w:t>Organização: toda a turma em um único grupo</w:t>
      </w:r>
      <w:r w:rsidR="00895076">
        <w:t>.</w:t>
      </w:r>
      <w:r w:rsidRPr="00B53422">
        <w:br/>
      </w:r>
    </w:p>
    <w:p w:rsidR="00D3604D" w:rsidRPr="00D3604D" w:rsidRDefault="001D2E24" w:rsidP="00CA7B83">
      <w:pPr>
        <w:pStyle w:val="02TEXTOPRINCIPAL"/>
      </w:pPr>
      <w:r>
        <w:t>O</w:t>
      </w:r>
      <w:r w:rsidR="00D3604D" w:rsidRPr="00D3604D">
        <w:t xml:space="preserve"> objetivo desta atividade é revisar as palavras estudadas na atividade anterior. </w:t>
      </w:r>
      <w:r w:rsidR="00D3604D" w:rsidRPr="00D3604D">
        <w:br/>
        <w:t xml:space="preserve">Selecionar algumas das palavras trabalhadas pelos grupos na atividade anterior. Sugere-se escolher aquelas com que os/as estudantes têm menor familiaridade. Escrever no quadro as palavras com as letras embaralhadas. Convidar os/as estudantes a identificar as palavras no quadro e </w:t>
      </w:r>
      <w:r w:rsidR="00AC06D3">
        <w:t xml:space="preserve">a </w:t>
      </w:r>
      <w:r w:rsidR="00D3604D" w:rsidRPr="00D3604D">
        <w:t xml:space="preserve">dizê-las </w:t>
      </w:r>
      <w:r w:rsidR="0056601C">
        <w:t>em voz alta. V</w:t>
      </w:r>
      <w:r w:rsidR="00D3604D" w:rsidRPr="00D3604D">
        <w:t xml:space="preserve">ocê pode aproveitar a atividade para revisar com os/as estudantes a pronúncia das palavras e solicitar exemplos de uso com base no que foi pesquisado na </w:t>
      </w:r>
      <w:r w:rsidR="00606E2E">
        <w:t>atividade</w:t>
      </w:r>
      <w:r w:rsidR="00D3604D" w:rsidRPr="00D3604D">
        <w:t xml:space="preserve"> anterior. Por exemplo: </w:t>
      </w:r>
      <w:proofErr w:type="spellStart"/>
      <w:r w:rsidR="0056601C">
        <w:rPr>
          <w:i/>
        </w:rPr>
        <w:t>S</w:t>
      </w:r>
      <w:r w:rsidR="00D3604D" w:rsidRPr="00D3604D">
        <w:rPr>
          <w:i/>
        </w:rPr>
        <w:t>tretch</w:t>
      </w:r>
      <w:proofErr w:type="spellEnd"/>
      <w:r w:rsidR="00D3604D" w:rsidRPr="00D3604D">
        <w:t xml:space="preserve"> é usado no Brasil para se falar sobre características de um tecido, como calças </w:t>
      </w:r>
      <w:proofErr w:type="spellStart"/>
      <w:r w:rsidR="00D3604D" w:rsidRPr="00D3604D">
        <w:rPr>
          <w:i/>
        </w:rPr>
        <w:t>stretch</w:t>
      </w:r>
      <w:proofErr w:type="spellEnd"/>
      <w:r w:rsidR="00D3604D" w:rsidRPr="00D3604D">
        <w:t>, que esticam.</w:t>
      </w:r>
    </w:p>
    <w:p w:rsidR="00D3604D" w:rsidRPr="0056601C" w:rsidRDefault="00D3604D" w:rsidP="00CA7B83">
      <w:pPr>
        <w:pStyle w:val="02TEXTOPRINCIPAL"/>
        <w:rPr>
          <w:lang w:val="en-US"/>
        </w:rPr>
      </w:pPr>
      <w:proofErr w:type="spellStart"/>
      <w:r w:rsidRPr="0056601C">
        <w:rPr>
          <w:lang w:val="en-US"/>
        </w:rPr>
        <w:t>Exemplos</w:t>
      </w:r>
      <w:proofErr w:type="spellEnd"/>
      <w:r w:rsidRPr="0056601C">
        <w:rPr>
          <w:lang w:val="en-US"/>
        </w:rPr>
        <w:t xml:space="preserve">: </w:t>
      </w:r>
    </w:p>
    <w:p w:rsidR="00385B15" w:rsidRDefault="00D3604D" w:rsidP="00CA7B83">
      <w:pPr>
        <w:pStyle w:val="02TEXTOPRINCIPAL"/>
        <w:rPr>
          <w:i/>
          <w:lang w:val="en-GB"/>
        </w:rPr>
      </w:pPr>
      <w:r w:rsidRPr="00D3604D">
        <w:rPr>
          <w:lang w:val="en-GB"/>
        </w:rPr>
        <w:t>TESTRCH (</w:t>
      </w:r>
      <w:r w:rsidRPr="00D3604D">
        <w:rPr>
          <w:i/>
          <w:lang w:val="en-GB"/>
        </w:rPr>
        <w:t>stretch</w:t>
      </w:r>
      <w:r w:rsidRPr="00D3604D">
        <w:rPr>
          <w:lang w:val="en-GB"/>
        </w:rPr>
        <w:t xml:space="preserve">) </w:t>
      </w:r>
      <w:r w:rsidRPr="00D3604D">
        <w:rPr>
          <w:lang w:val="en-GB"/>
        </w:rPr>
        <w:br/>
        <w:t>TISPL (</w:t>
      </w:r>
      <w:r w:rsidRPr="00D3604D">
        <w:rPr>
          <w:i/>
          <w:lang w:val="en-GB"/>
        </w:rPr>
        <w:t>split</w:t>
      </w:r>
      <w:r w:rsidRPr="00D3604D">
        <w:rPr>
          <w:lang w:val="en-GB"/>
        </w:rPr>
        <w:t xml:space="preserve">) </w:t>
      </w:r>
      <w:r w:rsidRPr="00D3604D">
        <w:rPr>
          <w:lang w:val="en-GB"/>
        </w:rPr>
        <w:br/>
        <w:t>GOINBOK (</w:t>
      </w:r>
      <w:r w:rsidRPr="00D3604D">
        <w:rPr>
          <w:i/>
          <w:lang w:val="en-GB"/>
        </w:rPr>
        <w:t>booking</w:t>
      </w:r>
      <w:r w:rsidRPr="00D3604D">
        <w:rPr>
          <w:lang w:val="en-GB"/>
        </w:rPr>
        <w:t xml:space="preserve">) </w:t>
      </w:r>
      <w:r w:rsidRPr="00D3604D">
        <w:rPr>
          <w:lang w:val="en-GB"/>
        </w:rPr>
        <w:br/>
        <w:t>AGRNKIN (</w:t>
      </w:r>
      <w:r w:rsidRPr="00D3604D">
        <w:rPr>
          <w:i/>
          <w:lang w:val="en-GB"/>
        </w:rPr>
        <w:t>ranking</w:t>
      </w:r>
      <w:r w:rsidRPr="00D3604D">
        <w:rPr>
          <w:lang w:val="en-GB"/>
        </w:rPr>
        <w:t xml:space="preserve">) </w:t>
      </w:r>
      <w:r w:rsidRPr="00D3604D">
        <w:rPr>
          <w:lang w:val="en-GB"/>
        </w:rPr>
        <w:br/>
        <w:t>DRACKGOBUN (</w:t>
      </w:r>
      <w:r w:rsidRPr="00D3604D">
        <w:rPr>
          <w:i/>
          <w:lang w:val="en-GB"/>
        </w:rPr>
        <w:t>background</w:t>
      </w:r>
      <w:r w:rsidRPr="00D3604D">
        <w:rPr>
          <w:lang w:val="en-GB"/>
        </w:rPr>
        <w:t xml:space="preserve">) </w:t>
      </w:r>
      <w:r w:rsidRPr="00D3604D">
        <w:rPr>
          <w:lang w:val="en-GB"/>
        </w:rPr>
        <w:br/>
        <w:t>DECKEBFA (</w:t>
      </w:r>
      <w:r w:rsidRPr="00D3604D">
        <w:rPr>
          <w:i/>
          <w:lang w:val="en-GB"/>
        </w:rPr>
        <w:t>feedback</w:t>
      </w:r>
      <w:r w:rsidR="00385B15">
        <w:rPr>
          <w:i/>
          <w:lang w:val="en-GB"/>
        </w:rPr>
        <w:t>)</w:t>
      </w:r>
    </w:p>
    <w:p w:rsidR="00D3604D" w:rsidRDefault="00D3604D" w:rsidP="00CA7B83">
      <w:pPr>
        <w:pStyle w:val="02TEXTOPRINCIPAL"/>
        <w:rPr>
          <w:lang w:val="en-US"/>
        </w:rPr>
      </w:pPr>
    </w:p>
    <w:p w:rsidR="00D475F4" w:rsidRPr="00E96041" w:rsidRDefault="001D393F" w:rsidP="00CA7B83">
      <w:pPr>
        <w:suppressAutoHyphens/>
        <w:rPr>
          <w:rFonts w:ascii="Cambria" w:eastAsia="Cambria" w:hAnsi="Cambria" w:cs="Cambria"/>
          <w:b/>
          <w:bCs/>
          <w:sz w:val="36"/>
          <w:szCs w:val="28"/>
          <w:lang w:val="en-US"/>
        </w:rPr>
      </w:pPr>
      <w:r w:rsidRPr="001D393F">
        <w:rPr>
          <w:lang w:val="en-US"/>
        </w:rPr>
        <w:br w:type="page"/>
      </w:r>
    </w:p>
    <w:p w:rsidR="00D475F4" w:rsidRPr="00E96041" w:rsidRDefault="00D475F4" w:rsidP="00CA7B83">
      <w:pPr>
        <w:pStyle w:val="01TITULO2"/>
        <w:rPr>
          <w:lang w:val="en-US"/>
        </w:rPr>
      </w:pPr>
    </w:p>
    <w:p w:rsidR="00D475F4" w:rsidRDefault="00D475F4" w:rsidP="00CA7B83">
      <w:pPr>
        <w:pStyle w:val="01TITULO2"/>
      </w:pPr>
      <w:r>
        <w:t>Aula 2</w:t>
      </w:r>
    </w:p>
    <w:p w:rsidR="00D475F4" w:rsidRDefault="00D475F4" w:rsidP="00CA7B83">
      <w:pPr>
        <w:pStyle w:val="02TEXTOPRINCIPAL"/>
      </w:pPr>
    </w:p>
    <w:p w:rsidR="00D475F4" w:rsidRDefault="00D475F4" w:rsidP="00CA7B83">
      <w:pPr>
        <w:pStyle w:val="01TITULO3"/>
      </w:pPr>
      <w:r w:rsidRPr="00D3604D">
        <w:t>Objetivos específicos</w:t>
      </w:r>
    </w:p>
    <w:p w:rsidR="00D475F4" w:rsidRPr="00D475F4" w:rsidRDefault="00D475F4" w:rsidP="00CA7B83">
      <w:pPr>
        <w:pStyle w:val="02TEXTOPRINCIPAL"/>
      </w:pPr>
      <w:r w:rsidRPr="00D475F4">
        <w:t>Revisar o alfabeto da língua inglesa a partir da soletração de palavras em inglês usadas no cotidiano dos/as estudantes.</w:t>
      </w:r>
    </w:p>
    <w:p w:rsidR="00D475F4" w:rsidRPr="00D475F4" w:rsidRDefault="00D475F4" w:rsidP="00CA7B83">
      <w:pPr>
        <w:pStyle w:val="02TEXTOPRINCIPAL"/>
      </w:pPr>
      <w:r w:rsidRPr="00D475F4">
        <w:t>Compreender o significado dessas palavras na língua portuguesa.</w:t>
      </w:r>
    </w:p>
    <w:p w:rsidR="00D475F4" w:rsidRDefault="00D475F4" w:rsidP="00CA7B83">
      <w:pPr>
        <w:pStyle w:val="02TEXTOPRINCIPAL"/>
      </w:pPr>
      <w:r w:rsidRPr="00D475F4">
        <w:t>Discutir as razões da incorporação dessas palavras ao português.</w:t>
      </w:r>
    </w:p>
    <w:p w:rsidR="00D475F4" w:rsidRPr="00E96041" w:rsidRDefault="00D475F4" w:rsidP="00CA7B83">
      <w:pPr>
        <w:pStyle w:val="02TEXTOPRINCIPAL"/>
      </w:pPr>
    </w:p>
    <w:p w:rsidR="00385B15" w:rsidRPr="00E96041" w:rsidRDefault="00385B15" w:rsidP="00CA7B83">
      <w:pPr>
        <w:pStyle w:val="02TEXTOPRINCIPAL"/>
      </w:pPr>
    </w:p>
    <w:p w:rsidR="00D3604D" w:rsidRPr="00D3604D" w:rsidRDefault="00D3604D" w:rsidP="00CA7B83">
      <w:pPr>
        <w:pStyle w:val="02TEXTOPRINCIPAL"/>
        <w:rPr>
          <w:rFonts w:ascii="Calibri" w:hAnsi="Calibri"/>
          <w:b/>
          <w:i/>
        </w:rPr>
      </w:pPr>
      <w:r w:rsidRPr="00D3604D">
        <w:rPr>
          <w:b/>
        </w:rPr>
        <w:t>Atividade 1: Jogo da forca</w:t>
      </w:r>
    </w:p>
    <w:p w:rsidR="00D3604D" w:rsidRDefault="00D3604D" w:rsidP="00CA7B83">
      <w:pPr>
        <w:pStyle w:val="02TEXTOPRINCIPAL"/>
        <w:rPr>
          <w:rFonts w:ascii="Cambria" w:hAnsi="Cambria" w:cs="Calibri"/>
          <w:b/>
        </w:rPr>
      </w:pPr>
    </w:p>
    <w:p w:rsidR="00D3604D" w:rsidRDefault="00D3604D" w:rsidP="00CA7B83">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Pr="00D3604D">
        <w:t>Quadro e giz ou marcador para quadro branco</w:t>
      </w:r>
      <w:r w:rsidRPr="00B53422">
        <w:t>.</w:t>
      </w:r>
    </w:p>
    <w:p w:rsidR="00D3604D" w:rsidRPr="00B53422" w:rsidRDefault="00D3604D" w:rsidP="00CA7B83">
      <w:pPr>
        <w:pStyle w:val="02TEXTOPRINCIPAL"/>
      </w:pPr>
    </w:p>
    <w:p w:rsidR="00385B15" w:rsidRDefault="00D3604D" w:rsidP="00CA7B83">
      <w:pPr>
        <w:pStyle w:val="02TEXTOPRINCIPAL"/>
      </w:pPr>
      <w:r w:rsidRPr="00F532D8">
        <w:rPr>
          <w:rFonts w:ascii="Cambria" w:hAnsi="Cambria" w:cs="Calibri"/>
          <w:b/>
        </w:rPr>
        <w:t xml:space="preserve">Encaminhamento  </w:t>
      </w:r>
      <w:r w:rsidRPr="00F532D8">
        <w:rPr>
          <w:rFonts w:ascii="Cambria" w:hAnsi="Cambria" w:cs="Calibri"/>
          <w:b/>
        </w:rPr>
        <w:br/>
      </w:r>
      <w:r w:rsidRPr="00D3604D">
        <w:t>Tempo estimado:</w:t>
      </w:r>
      <w:r w:rsidR="00472DB4">
        <w:t xml:space="preserve"> </w:t>
      </w:r>
      <w:r w:rsidRPr="00D3604D">
        <w:t>10 minutos</w:t>
      </w:r>
      <w:r w:rsidR="00895076">
        <w:t>.</w:t>
      </w:r>
      <w:r w:rsidRPr="00D3604D">
        <w:br/>
        <w:t>Organização: toda a turma em um único grupo</w:t>
      </w:r>
      <w:r w:rsidR="00895076">
        <w:t>.</w:t>
      </w:r>
    </w:p>
    <w:p w:rsidR="007C3617" w:rsidRDefault="007C3617" w:rsidP="00CA7B83">
      <w:pPr>
        <w:pStyle w:val="02TEXTOPRINCIPAL"/>
      </w:pPr>
    </w:p>
    <w:p w:rsidR="00D3604D" w:rsidRPr="00D3604D" w:rsidRDefault="00A94972" w:rsidP="00CA7B83">
      <w:pPr>
        <w:pStyle w:val="02TEXTOPRINCIPAL"/>
      </w:pPr>
      <w:r>
        <w:t>E</w:t>
      </w:r>
      <w:r w:rsidR="00D3604D" w:rsidRPr="00D3604D">
        <w:t xml:space="preserve">xplicar aos/às estudantes que eles/elas jogarão forca com algumas palavras da língua inglesa comumente usadas em nosso cotidiano no Brasil. Sugere-se desenhar a base da forca no quadro ou projetar uma imagem caso haja um projetor em sala de aula. Aproveitar a ocasião para ensinar o nome da brincadeira em </w:t>
      </w:r>
      <w:r w:rsidR="001D2E24">
        <w:t>língua inglesa</w:t>
      </w:r>
      <w:r w:rsidR="006B10CF">
        <w:t>:</w:t>
      </w:r>
      <w:r w:rsidR="00D3604D" w:rsidRPr="00D3604D">
        <w:t xml:space="preserve"> </w:t>
      </w:r>
      <w:proofErr w:type="spellStart"/>
      <w:r w:rsidR="00D3604D" w:rsidRPr="00D3604D">
        <w:rPr>
          <w:i/>
        </w:rPr>
        <w:t>Hangman</w:t>
      </w:r>
      <w:proofErr w:type="spellEnd"/>
      <w:r w:rsidR="00D3604D" w:rsidRPr="00D3604D">
        <w:t xml:space="preserve">. </w:t>
      </w:r>
    </w:p>
    <w:p w:rsidR="00D3604D" w:rsidRPr="00D3604D" w:rsidRDefault="00D3604D" w:rsidP="00CA7B83">
      <w:pPr>
        <w:pStyle w:val="02TEXTOPRINCIPAL"/>
      </w:pPr>
      <w:r w:rsidRPr="00D3604D">
        <w:t xml:space="preserve">Sugestões de palavras para o jogo: </w:t>
      </w:r>
    </w:p>
    <w:p w:rsidR="00D3604D" w:rsidRPr="00D3604D" w:rsidRDefault="00D3604D" w:rsidP="00CA7B83">
      <w:pPr>
        <w:pStyle w:val="02TEXTOPRINCIPAL"/>
        <w:rPr>
          <w:i/>
          <w:lang w:val="en-US"/>
        </w:rPr>
      </w:pPr>
      <w:r w:rsidRPr="00D3604D">
        <w:rPr>
          <w:i/>
          <w:lang w:val="en-US"/>
        </w:rPr>
        <w:t xml:space="preserve">chip </w:t>
      </w:r>
      <w:r w:rsidRPr="00D3604D">
        <w:rPr>
          <w:i/>
          <w:lang w:val="en-US"/>
        </w:rPr>
        <w:br/>
        <w:t>fashion</w:t>
      </w:r>
      <w:r w:rsidRPr="00D3604D">
        <w:rPr>
          <w:lang w:val="en-US"/>
        </w:rPr>
        <w:br/>
      </w:r>
      <w:r w:rsidRPr="00D3604D">
        <w:rPr>
          <w:i/>
          <w:lang w:val="en-US"/>
        </w:rPr>
        <w:t>fitness</w:t>
      </w:r>
      <w:r w:rsidRPr="00D3604D">
        <w:rPr>
          <w:i/>
          <w:lang w:val="en-US"/>
        </w:rPr>
        <w:br/>
        <w:t>flat</w:t>
      </w:r>
      <w:r w:rsidRPr="00D3604D">
        <w:rPr>
          <w:lang w:val="en-US"/>
        </w:rPr>
        <w:br/>
      </w:r>
      <w:r w:rsidRPr="00D3604D">
        <w:rPr>
          <w:i/>
          <w:lang w:val="en-US"/>
        </w:rPr>
        <w:t>kit</w:t>
      </w:r>
      <w:r w:rsidRPr="00D3604D">
        <w:rPr>
          <w:i/>
          <w:lang w:val="en-US"/>
        </w:rPr>
        <w:br/>
        <w:t>trainee</w:t>
      </w:r>
    </w:p>
    <w:p w:rsidR="00FF1A2D" w:rsidRPr="00A94972" w:rsidRDefault="00FF1A2D" w:rsidP="00CA7B83">
      <w:pPr>
        <w:pStyle w:val="02TEXTOPRINCIPAL"/>
        <w:rPr>
          <w:lang w:val="en-US"/>
        </w:rPr>
      </w:pPr>
    </w:p>
    <w:p w:rsidR="00D3604D" w:rsidRPr="00D3604D" w:rsidRDefault="00D3604D" w:rsidP="00CA7B83">
      <w:pPr>
        <w:pStyle w:val="02TEXTOPRINCIPAL"/>
      </w:pPr>
      <w:r w:rsidRPr="00D3604D">
        <w:t>Os/</w:t>
      </w:r>
      <w:r w:rsidR="005B5B5C">
        <w:t>A</w:t>
      </w:r>
      <w:r w:rsidRPr="00D3604D">
        <w:t xml:space="preserve">s estudantes devem dizer as letras do alfabeto em </w:t>
      </w:r>
      <w:r w:rsidR="001D2E24">
        <w:t>língua inglesa</w:t>
      </w:r>
      <w:r w:rsidRPr="00D3604D">
        <w:t xml:space="preserve"> e </w:t>
      </w:r>
      <w:r w:rsidR="00A94972">
        <w:t>você</w:t>
      </w:r>
      <w:r w:rsidRPr="00D3604D">
        <w:t xml:space="preserve"> deve registrar todas as ocorrências no quadro. Sugere-se registrar também as letras que não compõem a palavra em q</w:t>
      </w:r>
      <w:r w:rsidR="00A94972">
        <w:t>uestão para que eles</w:t>
      </w:r>
      <w:r w:rsidRPr="00D3604D">
        <w:t xml:space="preserve"> não as repitam. </w:t>
      </w:r>
      <w:r w:rsidR="00D733B5">
        <w:t>Recomenda</w:t>
      </w:r>
      <w:r w:rsidRPr="00D3604D">
        <w:t xml:space="preserve">-se aproveitar a brincadeira para esclarecer quaisquer dúvidas de pronúncia das letras do alfabeto em </w:t>
      </w:r>
      <w:r w:rsidR="001D2E24">
        <w:t>língua inglesa</w:t>
      </w:r>
      <w:r w:rsidRPr="00D3604D">
        <w:t>.</w:t>
      </w:r>
      <w:r w:rsidRPr="00D3604D">
        <w:br/>
        <w:t>Caso ache adequado, pode-se convidar um/</w:t>
      </w:r>
      <w:r w:rsidR="00D733B5">
        <w:t>um</w:t>
      </w:r>
      <w:r w:rsidRPr="00D3604D">
        <w:t>a estudante para conduzir a brincadeira e registrar as letras no quadro</w:t>
      </w:r>
      <w:r w:rsidR="00A94972">
        <w:t xml:space="preserve">, alternando a </w:t>
      </w:r>
      <w:r w:rsidRPr="00D3604D">
        <w:t xml:space="preserve">cada palavra nova. </w:t>
      </w:r>
    </w:p>
    <w:p w:rsidR="00D3604D" w:rsidRPr="00D3604D" w:rsidRDefault="00D3604D" w:rsidP="00CA7B83">
      <w:pPr>
        <w:pStyle w:val="02TEXTOPRINCIPAL"/>
      </w:pPr>
      <w:r w:rsidRPr="00D3604D">
        <w:t>Após os/as estudantes acertarem a última palavra, perguntar em que contextos costuma</w:t>
      </w:r>
      <w:r w:rsidR="006B10CF">
        <w:t>-se</w:t>
      </w:r>
      <w:r w:rsidRPr="00D3604D">
        <w:t xml:space="preserve"> utilizar essa palavra no Brasil ou, mais especificamente, na comunidade em que vivem. Convidá-los</w:t>
      </w:r>
      <w:r w:rsidR="005B5B5C">
        <w:t>/as</w:t>
      </w:r>
      <w:r w:rsidRPr="00D3604D">
        <w:t xml:space="preserve"> a refletir se essa palavra poderia ser substituída por outra em português (“</w:t>
      </w:r>
      <w:r w:rsidRPr="00D3604D">
        <w:rPr>
          <w:i/>
        </w:rPr>
        <w:t>fitness</w:t>
      </w:r>
      <w:r w:rsidRPr="00D3604D">
        <w:t>” por “boa forma”, por exemplo). Conduzir essa reflexão com as demais palavras.</w:t>
      </w:r>
    </w:p>
    <w:p w:rsidR="00D3604D" w:rsidRDefault="00D3604D" w:rsidP="00CA7B83">
      <w:pPr>
        <w:pStyle w:val="02TEXTOPRINCIPAL"/>
      </w:pPr>
      <w:r w:rsidRPr="00D3604D">
        <w:t>Chamar a atenção d</w:t>
      </w:r>
      <w:r w:rsidR="003E1844">
        <w:t xml:space="preserve">o grupo </w:t>
      </w:r>
      <w:r w:rsidRPr="00D3604D">
        <w:t xml:space="preserve">para a pronúncia de cada uma dessas palavras, comparando sua pronúncia em </w:t>
      </w:r>
      <w:r w:rsidR="001D2E24">
        <w:t>língua inglesa</w:t>
      </w:r>
      <w:r w:rsidRPr="00D3604D">
        <w:t xml:space="preserve"> com o modo como são faladas quando usadas em </w:t>
      </w:r>
      <w:r w:rsidR="003E1844">
        <w:t xml:space="preserve">língua </w:t>
      </w:r>
      <w:r w:rsidRPr="00D3604D">
        <w:t>portugu</w:t>
      </w:r>
      <w:r w:rsidR="003E1844">
        <w:t>esa</w:t>
      </w:r>
      <w:r w:rsidRPr="00D3604D">
        <w:t xml:space="preserve">. Destacar diferenças como, por exemplo, o uso, em português, de vogais de apoio ao final de palavras que, em </w:t>
      </w:r>
      <w:r w:rsidR="001D2E24">
        <w:t>língua inglesa</w:t>
      </w:r>
      <w:r w:rsidRPr="00D3604D">
        <w:t xml:space="preserve">, terminam em consoante. Lembrar os/as estudantes de que há diferentes maneiras de pronunciar palavras devido a diferenças locais, regionais e nacionais e </w:t>
      </w:r>
      <w:r w:rsidR="00143039">
        <w:t xml:space="preserve">de que </w:t>
      </w:r>
      <w:r w:rsidRPr="00D3604D">
        <w:t>todas devem ser respeitadas.</w:t>
      </w:r>
    </w:p>
    <w:p w:rsidR="00D475F4" w:rsidRDefault="00D475F4" w:rsidP="00CA7B83">
      <w:pPr>
        <w:suppressAutoHyphens/>
        <w:rPr>
          <w:rFonts w:ascii="Cambria" w:eastAsia="Cambria" w:hAnsi="Cambria" w:cs="Cambria"/>
          <w:b/>
          <w:bCs/>
          <w:sz w:val="36"/>
          <w:szCs w:val="28"/>
        </w:rPr>
      </w:pPr>
      <w:r>
        <w:br w:type="page"/>
      </w:r>
    </w:p>
    <w:p w:rsidR="00D475F4" w:rsidRPr="00D3604D" w:rsidRDefault="00D475F4" w:rsidP="00CA7B83">
      <w:pPr>
        <w:pStyle w:val="02TEXTOPRINCIPAL"/>
      </w:pPr>
    </w:p>
    <w:p w:rsidR="00D3604D" w:rsidRDefault="00D3604D" w:rsidP="00CA7B83">
      <w:pPr>
        <w:pStyle w:val="02TEXTOPRINCIPAL"/>
      </w:pPr>
      <w:r w:rsidRPr="00D3604D">
        <w:t xml:space="preserve">Discutir com a turma sobre as possíveis razões para a utilização de termos em </w:t>
      </w:r>
      <w:r w:rsidR="001D2E24">
        <w:t>língua inglesa</w:t>
      </w:r>
      <w:r w:rsidR="00A94972">
        <w:t xml:space="preserve"> por brasileiros falantes de</w:t>
      </w:r>
      <w:r w:rsidR="003E1844">
        <w:t xml:space="preserve"> língua </w:t>
      </w:r>
      <w:r w:rsidRPr="00D3604D">
        <w:t>portugu</w:t>
      </w:r>
      <w:r w:rsidR="003E1844">
        <w:t>esa. Durante a conversa, lembr</w:t>
      </w:r>
      <w:r w:rsidR="00D733B5">
        <w:t>á</w:t>
      </w:r>
      <w:r w:rsidR="003E1844">
        <w:t>-los</w:t>
      </w:r>
      <w:r w:rsidRPr="00D3604D">
        <w:t xml:space="preserve"> de que o português incorporou palavras de diversos idiomas ao longo dos tempos: árabe, línguas indígenas brasileiras, francês, entre outros. Trata-se de um processo natural na evolução de uma língua. </w:t>
      </w:r>
      <w:r w:rsidR="003E1844">
        <w:t>Em um mundo globalizado em que a</w:t>
      </w:r>
      <w:r w:rsidRPr="00D3604D">
        <w:t xml:space="preserve"> </w:t>
      </w:r>
      <w:r w:rsidR="001D2E24">
        <w:t>língua inglesa</w:t>
      </w:r>
      <w:r w:rsidRPr="00D3604D">
        <w:t xml:space="preserve"> é a língua franca, o contato dos brasileiros (e de pessoas de outras nacionalidades) com esse idioma é </w:t>
      </w:r>
      <w:r w:rsidR="003E1844">
        <w:t>amplo e frequente. Além disso, a</w:t>
      </w:r>
      <w:r w:rsidRPr="00D3604D">
        <w:t xml:space="preserve"> </w:t>
      </w:r>
      <w:r w:rsidR="001D2E24">
        <w:t>língua inglesa</w:t>
      </w:r>
      <w:r w:rsidRPr="00D3604D">
        <w:t xml:space="preserve"> tem </w:t>
      </w:r>
      <w:r w:rsidRPr="003E1844">
        <w:rPr>
          <w:i/>
        </w:rPr>
        <w:t>status</w:t>
      </w:r>
      <w:r w:rsidRPr="00D3604D">
        <w:t xml:space="preserve"> de idioma de prestígio no Brasil. </w:t>
      </w:r>
    </w:p>
    <w:p w:rsidR="00D3604D" w:rsidRPr="00D3604D" w:rsidRDefault="00D3604D" w:rsidP="00CA7B83">
      <w:pPr>
        <w:pStyle w:val="02TEXTOPRINCIPAL"/>
      </w:pPr>
      <w:r w:rsidRPr="00D3604D">
        <w:t>Nesta sequência didática a proposta não é classificar esse fenômeno como positivo ou negativo; apenas chamar a atenção dos/as estudantes para ele, tentar entender suas possíveis causas e levantar possíveis</w:t>
      </w:r>
      <w:r w:rsidR="003E1844">
        <w:t xml:space="preserve"> contextos de uso de palavras da</w:t>
      </w:r>
      <w:r w:rsidRPr="00D3604D">
        <w:t xml:space="preserve"> </w:t>
      </w:r>
      <w:r w:rsidR="001D2E24">
        <w:t>língua inglesa</w:t>
      </w:r>
      <w:r w:rsidRPr="00D3604D">
        <w:t xml:space="preserve"> no Brasil.</w:t>
      </w:r>
    </w:p>
    <w:p w:rsidR="00D3604D" w:rsidRDefault="00D3604D" w:rsidP="00CA7B83">
      <w:pPr>
        <w:suppressAutoHyphens/>
        <w:rPr>
          <w:rFonts w:eastAsia="Tahoma"/>
        </w:rPr>
      </w:pPr>
    </w:p>
    <w:p w:rsidR="00D3604D" w:rsidRPr="00D3604D" w:rsidRDefault="00D3604D" w:rsidP="00CA7B83">
      <w:pPr>
        <w:pStyle w:val="02TEXTOPRINCIPAL"/>
        <w:rPr>
          <w:rFonts w:ascii="Calibri" w:hAnsi="Calibri"/>
          <w:b/>
          <w:i/>
        </w:rPr>
      </w:pPr>
      <w:r w:rsidRPr="00D3604D">
        <w:rPr>
          <w:b/>
        </w:rPr>
        <w:t xml:space="preserve">Atividade </w:t>
      </w:r>
      <w:r>
        <w:rPr>
          <w:b/>
        </w:rPr>
        <w:t>2</w:t>
      </w:r>
      <w:r w:rsidRPr="00D3604D">
        <w:rPr>
          <w:b/>
        </w:rPr>
        <w:t xml:space="preserve">: </w:t>
      </w:r>
      <w:r w:rsidR="00F8640F" w:rsidRPr="00F8640F">
        <w:rPr>
          <w:b/>
        </w:rPr>
        <w:t>Jogo da memória</w:t>
      </w:r>
    </w:p>
    <w:p w:rsidR="00D3604D" w:rsidRDefault="00D3604D" w:rsidP="00CA7B83">
      <w:pPr>
        <w:pStyle w:val="02TEXTOPRINCIPAL"/>
        <w:rPr>
          <w:rFonts w:ascii="Cambria" w:hAnsi="Cambria" w:cs="Calibri"/>
          <w:b/>
        </w:rPr>
      </w:pPr>
    </w:p>
    <w:p w:rsidR="00D3604D" w:rsidRDefault="00D3604D" w:rsidP="00CA7B83">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385B15" w:rsidRPr="00EF4526">
        <w:rPr>
          <w:sz w:val="20"/>
          <w:szCs w:val="20"/>
        </w:rPr>
        <w:t>Quadro e giz ou marcador para quadro branco</w:t>
      </w:r>
      <w:r w:rsidR="00385B15">
        <w:rPr>
          <w:sz w:val="20"/>
          <w:szCs w:val="20"/>
        </w:rPr>
        <w:t xml:space="preserve"> e c</w:t>
      </w:r>
      <w:r w:rsidR="00F8640F" w:rsidRPr="00F8640F">
        <w:t xml:space="preserve">artões com palavras em </w:t>
      </w:r>
      <w:r w:rsidR="001D2E24">
        <w:t>língua inglesa</w:t>
      </w:r>
      <w:r w:rsidR="00F8640F" w:rsidRPr="00F8640F">
        <w:t xml:space="preserve"> e cartões com palavras em</w:t>
      </w:r>
      <w:r w:rsidR="00143460">
        <w:t xml:space="preserve"> língua</w:t>
      </w:r>
      <w:r w:rsidR="00F8640F" w:rsidRPr="00F8640F">
        <w:t xml:space="preserve"> portugu</w:t>
      </w:r>
      <w:r w:rsidR="00143460">
        <w:t>esa</w:t>
      </w:r>
      <w:r w:rsidRPr="00B53422">
        <w:t>.</w:t>
      </w:r>
    </w:p>
    <w:p w:rsidR="00D3604D" w:rsidRPr="00B53422" w:rsidRDefault="00D3604D" w:rsidP="00CA7B83">
      <w:pPr>
        <w:pStyle w:val="02TEXTOPRINCIPAL"/>
      </w:pPr>
    </w:p>
    <w:p w:rsidR="00D475F4" w:rsidRDefault="00D3604D" w:rsidP="00CA7B83">
      <w:pPr>
        <w:suppressAutoHyphens/>
      </w:pPr>
      <w:r w:rsidRPr="00F532D8">
        <w:rPr>
          <w:rFonts w:ascii="Cambria" w:hAnsi="Cambria" w:cs="Calibri"/>
          <w:b/>
        </w:rPr>
        <w:t xml:space="preserve">Encaminhamento  </w:t>
      </w:r>
      <w:r w:rsidRPr="00F532D8">
        <w:rPr>
          <w:rFonts w:ascii="Cambria" w:hAnsi="Cambria" w:cs="Calibri"/>
          <w:b/>
        </w:rPr>
        <w:br/>
      </w:r>
      <w:r w:rsidR="00F8640F" w:rsidRPr="00F8640F">
        <w:t>Tempo estimado: 10 a 15 minutos</w:t>
      </w:r>
      <w:r w:rsidR="00895076">
        <w:t>.</w:t>
      </w:r>
      <w:r w:rsidR="00F8640F" w:rsidRPr="00F8640F">
        <w:br/>
        <w:t>Organização: estudantes em trios ou grupos de 4</w:t>
      </w:r>
      <w:r w:rsidR="001D2B13">
        <w:t xml:space="preserve"> integrantes</w:t>
      </w:r>
      <w:r w:rsidR="00895076">
        <w:t>.</w:t>
      </w:r>
      <w:r w:rsidRPr="00B53422">
        <w:br/>
      </w:r>
    </w:p>
    <w:p w:rsidR="00F8640F" w:rsidRPr="00F8640F" w:rsidRDefault="003E1844" w:rsidP="00CA7B83">
      <w:pPr>
        <w:pStyle w:val="02TEXTOPRINCIPAL"/>
      </w:pPr>
      <w:r>
        <w:t>A</w:t>
      </w:r>
      <w:r w:rsidR="00F8640F" w:rsidRPr="00F8640F">
        <w:t xml:space="preserve"> proposta da atividade é um jogo da memória com palavras em </w:t>
      </w:r>
      <w:r w:rsidR="001D2E24">
        <w:t>língua inglesa</w:t>
      </w:r>
      <w:r w:rsidR="00F8640F" w:rsidRPr="00F8640F">
        <w:t xml:space="preserve"> utilizadas no Brasil e seus correspondentes em </w:t>
      </w:r>
      <w:r w:rsidR="00143460">
        <w:t>língua portuguesa</w:t>
      </w:r>
      <w:r w:rsidR="00F8640F" w:rsidRPr="00F8640F">
        <w:t xml:space="preserve">. Sugere-se preparar cartões com as palavras previamente. Caso não seja possível, uma alternativa é pedir aos/às estudantes na aula anterior que procurem em revistas ou em publicações brasileiras </w:t>
      </w:r>
      <w:r w:rsidR="00F8640F" w:rsidRPr="00F8640F">
        <w:rPr>
          <w:i/>
        </w:rPr>
        <w:t>online</w:t>
      </w:r>
      <w:r w:rsidR="00F8640F" w:rsidRPr="00F8640F">
        <w:t xml:space="preserve"> imagens de objetos que são nomeados em </w:t>
      </w:r>
      <w:r w:rsidR="001D2E24">
        <w:t>língua inglesa</w:t>
      </w:r>
      <w:r w:rsidR="006725B4">
        <w:t>,</w:t>
      </w:r>
      <w:r w:rsidR="00F8640F" w:rsidRPr="00F8640F">
        <w:t xml:space="preserve"> embora também tenham um nome em </w:t>
      </w:r>
      <w:r w:rsidR="00143460">
        <w:t xml:space="preserve">língua </w:t>
      </w:r>
      <w:r w:rsidR="00F8640F" w:rsidRPr="00F8640F">
        <w:t>portugu</w:t>
      </w:r>
      <w:r w:rsidR="00143460">
        <w:t>esa</w:t>
      </w:r>
      <w:r w:rsidR="00F8640F" w:rsidRPr="00F8640F">
        <w:t>. Eles</w:t>
      </w:r>
      <w:r w:rsidR="005B5B5C">
        <w:t>/Elas</w:t>
      </w:r>
      <w:r w:rsidR="00F8640F" w:rsidRPr="00F8640F">
        <w:t xml:space="preserve"> podem recortar as imagens e, em seguida, escrever seu nome </w:t>
      </w:r>
      <w:r w:rsidR="00143460">
        <w:t>nas duas línguas</w:t>
      </w:r>
      <w:r w:rsidR="00F8640F" w:rsidRPr="00F8640F">
        <w:t>, tomando cuidado para que todos os pedaços de papel fiquem do mesmo tamanho. Deve haver um conjunto completo de cartões para ca</w:t>
      </w:r>
      <w:r w:rsidR="00143460">
        <w:t xml:space="preserve">da grupo de estudantes. </w:t>
      </w:r>
      <w:r w:rsidR="00143460">
        <w:br/>
        <w:t>Agrupá-los</w:t>
      </w:r>
      <w:r w:rsidR="00F8640F" w:rsidRPr="00F8640F">
        <w:t xml:space="preserve"> e dispor os cartões embaralhados sobre as mesas, com as palavras e imagens viradas para baixo. Instruir os/a</w:t>
      </w:r>
      <w:r w:rsidR="00143460">
        <w:t>s estudantes sobre o objetivo deste jogo da memória:</w:t>
      </w:r>
      <w:r w:rsidR="00F8640F" w:rsidRPr="00F8640F">
        <w:t xml:space="preserve"> devem for</w:t>
      </w:r>
      <w:r w:rsidR="00F573E1">
        <w:t>mar pares de palavras e imagens, ou seja,</w:t>
      </w:r>
      <w:r w:rsidR="00F8640F" w:rsidRPr="00F8640F">
        <w:t xml:space="preserve"> a imagem do objeto e seu nome em </w:t>
      </w:r>
      <w:r w:rsidR="001D2E24">
        <w:t>língua inglesa</w:t>
      </w:r>
      <w:r w:rsidR="00F8640F" w:rsidRPr="00F8640F">
        <w:t xml:space="preserve"> e </w:t>
      </w:r>
      <w:r w:rsidR="00F573E1">
        <w:t xml:space="preserve">língua </w:t>
      </w:r>
      <w:r w:rsidR="00F8640F" w:rsidRPr="00F8640F">
        <w:t>portugu</w:t>
      </w:r>
      <w:r w:rsidR="00F573E1">
        <w:t>esa</w:t>
      </w:r>
      <w:r w:rsidR="00F8640F" w:rsidRPr="00F8640F">
        <w:t>. O/</w:t>
      </w:r>
      <w:r w:rsidR="005B5B5C">
        <w:t>A</w:t>
      </w:r>
      <w:r w:rsidR="00F8640F" w:rsidRPr="00F8640F">
        <w:t xml:space="preserve"> estudante com o maior número de pares será o vencedor do jogo.</w:t>
      </w:r>
    </w:p>
    <w:p w:rsidR="00D3604D" w:rsidRDefault="00F8640F" w:rsidP="00CA7B83">
      <w:pPr>
        <w:pStyle w:val="02TEXTOPRINCIPAL"/>
      </w:pPr>
      <w:r w:rsidRPr="00F8640F">
        <w:t>Palavras que podem ser usadas na atividade:</w:t>
      </w:r>
    </w:p>
    <w:p w:rsidR="00F573E1" w:rsidRDefault="00F573E1" w:rsidP="00CA7B83">
      <w:pPr>
        <w:pStyle w:val="02TEXTOPRINCIPAL"/>
      </w:pPr>
      <w:r w:rsidRPr="00F573E1">
        <w:rPr>
          <w:i/>
        </w:rPr>
        <w:t>cash</w:t>
      </w:r>
      <w:r>
        <w:tab/>
      </w:r>
      <w:r>
        <w:tab/>
      </w:r>
      <w:r>
        <w:tab/>
        <w:t>dinheiro</w:t>
      </w:r>
    </w:p>
    <w:p w:rsidR="00F573E1" w:rsidRDefault="00F573E1" w:rsidP="00CA7B83">
      <w:pPr>
        <w:pStyle w:val="02TEXTOPRINCIPAL"/>
      </w:pPr>
      <w:r w:rsidRPr="00F573E1">
        <w:rPr>
          <w:i/>
        </w:rPr>
        <w:t>cookie</w:t>
      </w:r>
      <w:r>
        <w:tab/>
      </w:r>
      <w:r>
        <w:tab/>
      </w:r>
      <w:r>
        <w:tab/>
        <w:t>biscoito</w:t>
      </w:r>
    </w:p>
    <w:p w:rsidR="00F8640F" w:rsidRDefault="00F573E1" w:rsidP="00CA7B83">
      <w:pPr>
        <w:pStyle w:val="02TEXTOPRINCIPAL"/>
      </w:pPr>
      <w:r w:rsidRPr="00F573E1">
        <w:rPr>
          <w:i/>
        </w:rPr>
        <w:t>delivery</w:t>
      </w:r>
      <w:r>
        <w:rPr>
          <w:i/>
        </w:rPr>
        <w:tab/>
      </w:r>
      <w:r>
        <w:rPr>
          <w:i/>
        </w:rPr>
        <w:tab/>
      </w:r>
      <w:r>
        <w:t>entrega</w:t>
      </w:r>
    </w:p>
    <w:p w:rsidR="00F573E1" w:rsidRPr="00F573E1" w:rsidRDefault="00F573E1" w:rsidP="00CA7B83">
      <w:pPr>
        <w:pStyle w:val="02TEXTOPRINCIPAL"/>
      </w:pPr>
      <w:r w:rsidRPr="00F573E1">
        <w:rPr>
          <w:i/>
        </w:rPr>
        <w:t>fashion</w:t>
      </w:r>
      <w:r w:rsidRPr="00F573E1">
        <w:tab/>
      </w:r>
      <w:r w:rsidRPr="00F573E1">
        <w:tab/>
      </w:r>
      <w:r w:rsidRPr="00F573E1">
        <w:tab/>
        <w:t>moda</w:t>
      </w:r>
    </w:p>
    <w:p w:rsidR="00F573E1" w:rsidRPr="00F573E1" w:rsidRDefault="00F573E1" w:rsidP="00CA7B83">
      <w:pPr>
        <w:pStyle w:val="02TEXTOPRINCIPAL"/>
      </w:pPr>
      <w:r w:rsidRPr="00F573E1">
        <w:rPr>
          <w:i/>
        </w:rPr>
        <w:t xml:space="preserve">hot </w:t>
      </w:r>
      <w:proofErr w:type="spellStart"/>
      <w:r w:rsidRPr="00F573E1">
        <w:rPr>
          <w:i/>
        </w:rPr>
        <w:t>dog</w:t>
      </w:r>
      <w:proofErr w:type="spellEnd"/>
      <w:r w:rsidRPr="00F573E1">
        <w:tab/>
      </w:r>
      <w:r w:rsidRPr="00F573E1">
        <w:tab/>
        <w:t>cachorro quente</w:t>
      </w:r>
    </w:p>
    <w:p w:rsidR="00F573E1" w:rsidRPr="00F573E1" w:rsidRDefault="00F573E1" w:rsidP="00CA7B83">
      <w:pPr>
        <w:pStyle w:val="02TEXTOPRINCIPAL"/>
      </w:pPr>
      <w:r w:rsidRPr="00F573E1">
        <w:rPr>
          <w:i/>
        </w:rPr>
        <w:t>internet banking</w:t>
      </w:r>
      <w:r w:rsidRPr="00F573E1">
        <w:tab/>
        <w:t>banco virtual</w:t>
      </w:r>
    </w:p>
    <w:p w:rsidR="00F573E1" w:rsidRPr="00F573E1" w:rsidRDefault="00F573E1" w:rsidP="00CA7B83">
      <w:pPr>
        <w:pStyle w:val="02TEXTOPRINCIPAL"/>
      </w:pPr>
      <w:proofErr w:type="spellStart"/>
      <w:r w:rsidRPr="00F573E1">
        <w:rPr>
          <w:i/>
        </w:rPr>
        <w:t>news</w:t>
      </w:r>
      <w:proofErr w:type="spellEnd"/>
      <w:r w:rsidRPr="00F573E1">
        <w:tab/>
      </w:r>
      <w:r w:rsidRPr="00F573E1">
        <w:tab/>
      </w:r>
      <w:r w:rsidRPr="00F573E1">
        <w:tab/>
        <w:t>notícias</w:t>
      </w:r>
    </w:p>
    <w:p w:rsidR="00F573E1" w:rsidRPr="00F573E1" w:rsidRDefault="00F573E1" w:rsidP="00CA7B83">
      <w:pPr>
        <w:pStyle w:val="02TEXTOPRINCIPAL"/>
      </w:pPr>
      <w:r w:rsidRPr="00F573E1">
        <w:rPr>
          <w:i/>
        </w:rPr>
        <w:t>office boy</w:t>
      </w:r>
      <w:r w:rsidRPr="00F573E1">
        <w:tab/>
      </w:r>
      <w:r w:rsidRPr="00F573E1">
        <w:tab/>
        <w:t>mensageiro</w:t>
      </w:r>
    </w:p>
    <w:p w:rsidR="00F573E1" w:rsidRPr="00F573E1" w:rsidRDefault="00F573E1" w:rsidP="00CA7B83">
      <w:pPr>
        <w:pStyle w:val="02TEXTOPRINCIPAL"/>
      </w:pPr>
      <w:r w:rsidRPr="00F573E1">
        <w:rPr>
          <w:i/>
        </w:rPr>
        <w:t>parking</w:t>
      </w:r>
      <w:r w:rsidRPr="00F573E1">
        <w:tab/>
      </w:r>
      <w:r w:rsidRPr="00F573E1">
        <w:tab/>
      </w:r>
      <w:r w:rsidRPr="00F573E1">
        <w:tab/>
        <w:t>estacionamento</w:t>
      </w:r>
    </w:p>
    <w:p w:rsidR="00F573E1" w:rsidRPr="00F573E1" w:rsidRDefault="00F573E1" w:rsidP="00CA7B83">
      <w:pPr>
        <w:pStyle w:val="02TEXTOPRINCIPAL"/>
      </w:pPr>
      <w:r w:rsidRPr="00F573E1">
        <w:rPr>
          <w:i/>
        </w:rPr>
        <w:t>self-</w:t>
      </w:r>
      <w:proofErr w:type="spellStart"/>
      <w:r w:rsidRPr="00F573E1">
        <w:rPr>
          <w:i/>
        </w:rPr>
        <w:t>service</w:t>
      </w:r>
      <w:proofErr w:type="spellEnd"/>
      <w:r w:rsidRPr="00F573E1">
        <w:tab/>
      </w:r>
      <w:r w:rsidRPr="00F573E1">
        <w:tab/>
        <w:t>autoatendimento</w:t>
      </w:r>
    </w:p>
    <w:p w:rsidR="00F573E1" w:rsidRPr="00F573E1" w:rsidRDefault="00F573E1" w:rsidP="00CA7B83">
      <w:pPr>
        <w:pStyle w:val="02TEXTOPRINCIPAL"/>
      </w:pPr>
      <w:r w:rsidRPr="00F573E1">
        <w:rPr>
          <w:i/>
        </w:rPr>
        <w:t>shopping</w:t>
      </w:r>
      <w:r w:rsidRPr="00F573E1">
        <w:t xml:space="preserve"> </w:t>
      </w:r>
      <w:r w:rsidRPr="00F573E1">
        <w:rPr>
          <w:i/>
        </w:rPr>
        <w:t>center</w:t>
      </w:r>
      <w:r w:rsidRPr="00F573E1">
        <w:tab/>
        <w:t>centro de compras</w:t>
      </w:r>
    </w:p>
    <w:p w:rsidR="00F573E1" w:rsidRPr="00F573E1" w:rsidRDefault="00F573E1" w:rsidP="00CA7B83">
      <w:pPr>
        <w:pStyle w:val="02TEXTOPRINCIPAL"/>
      </w:pPr>
      <w:r w:rsidRPr="00F573E1">
        <w:rPr>
          <w:i/>
        </w:rPr>
        <w:t>ticket</w:t>
      </w:r>
      <w:r w:rsidRPr="00F573E1">
        <w:tab/>
      </w:r>
      <w:r w:rsidRPr="00F573E1">
        <w:tab/>
      </w:r>
      <w:r w:rsidRPr="00F573E1">
        <w:tab/>
        <w:t>bilhete/ingress</w:t>
      </w:r>
      <w:r w:rsidR="006339F5">
        <w:t>o</w:t>
      </w:r>
    </w:p>
    <w:p w:rsidR="00F573E1" w:rsidRDefault="00F573E1" w:rsidP="00CA7B83">
      <w:pPr>
        <w:pStyle w:val="02TEXTOPRINCIPAL"/>
      </w:pPr>
    </w:p>
    <w:p w:rsidR="00F8640F" w:rsidRPr="00F8640F" w:rsidRDefault="00F573E1" w:rsidP="00CA7B83">
      <w:pPr>
        <w:pStyle w:val="02TEXTOPRINCIPAL"/>
      </w:pPr>
      <w:r>
        <w:t>E</w:t>
      </w:r>
      <w:r w:rsidR="00F8640F" w:rsidRPr="00F8640F">
        <w:t xml:space="preserve">nquanto os/as estudantes estiverem jogando, circular entre os grupos para esclarecer possíveis dúvidas. </w:t>
      </w:r>
    </w:p>
    <w:p w:rsidR="00D475F4" w:rsidRDefault="00F8640F" w:rsidP="00CA7B83">
      <w:pPr>
        <w:suppressAutoHyphens/>
        <w:rPr>
          <w:rFonts w:ascii="Cambria" w:eastAsia="Cambria" w:hAnsi="Cambria" w:cs="Cambria"/>
          <w:b/>
          <w:bCs/>
          <w:sz w:val="36"/>
          <w:szCs w:val="28"/>
        </w:rPr>
      </w:pPr>
      <w:r w:rsidRPr="00F8640F">
        <w:t xml:space="preserve">Escrever no quadro as palavras em </w:t>
      </w:r>
      <w:r w:rsidR="001D2E24">
        <w:t>língua inglesa</w:t>
      </w:r>
      <w:r w:rsidRPr="00F8640F">
        <w:t xml:space="preserve"> e levantar com a turma a pronúncia</w:t>
      </w:r>
      <w:r w:rsidR="004B479E">
        <w:t xml:space="preserve"> de cada uma delas. </w:t>
      </w:r>
      <w:r w:rsidRPr="00F8640F">
        <w:t xml:space="preserve">Perguntar aos/às estudantes quais dessas palavras eles/elas usam com frequência. </w:t>
      </w:r>
      <w:r w:rsidR="004B479E">
        <w:t>C</w:t>
      </w:r>
      <w:r w:rsidRPr="00F8640F">
        <w:t xml:space="preserve">onduzir uma breve reflexão sobre as razões que </w:t>
      </w:r>
      <w:r w:rsidR="004B479E">
        <w:t>eles</w:t>
      </w:r>
      <w:r w:rsidRPr="00F8640F">
        <w:t>/</w:t>
      </w:r>
      <w:r w:rsidR="004B479E">
        <w:t>el</w:t>
      </w:r>
      <w:r w:rsidRPr="00F8640F">
        <w:t xml:space="preserve">as têm para escolher utilizar vocábulos em </w:t>
      </w:r>
      <w:r w:rsidR="001D2E24">
        <w:t>língua inglesa</w:t>
      </w:r>
      <w:r w:rsidRPr="00F8640F">
        <w:t xml:space="preserve"> em seu cotidiano no Brasil.</w:t>
      </w:r>
      <w:r w:rsidR="00D475F4" w:rsidRPr="00D475F4">
        <w:t xml:space="preserve"> </w:t>
      </w:r>
      <w:r w:rsidR="00D475F4">
        <w:br w:type="page"/>
      </w:r>
    </w:p>
    <w:p w:rsidR="004B479E" w:rsidRDefault="004B479E" w:rsidP="00CA7B83">
      <w:pPr>
        <w:pStyle w:val="02TEXTOPRINCIPAL"/>
        <w:rPr>
          <w:b/>
        </w:rPr>
      </w:pPr>
    </w:p>
    <w:p w:rsidR="00F8640F" w:rsidRPr="00D3604D" w:rsidRDefault="00F8640F" w:rsidP="00CA7B83">
      <w:pPr>
        <w:pStyle w:val="02TEXTOPRINCIPAL"/>
        <w:rPr>
          <w:rFonts w:ascii="Calibri" w:hAnsi="Calibri"/>
          <w:b/>
          <w:i/>
        </w:rPr>
      </w:pPr>
      <w:r w:rsidRPr="00D3604D">
        <w:rPr>
          <w:b/>
        </w:rPr>
        <w:t xml:space="preserve">Atividade </w:t>
      </w:r>
      <w:r>
        <w:rPr>
          <w:b/>
        </w:rPr>
        <w:t>3</w:t>
      </w:r>
      <w:r w:rsidRPr="00D3604D">
        <w:rPr>
          <w:b/>
        </w:rPr>
        <w:t xml:space="preserve">: </w:t>
      </w:r>
      <w:r>
        <w:rPr>
          <w:b/>
        </w:rPr>
        <w:t>Mapa mental</w:t>
      </w:r>
    </w:p>
    <w:p w:rsidR="00F8640F" w:rsidRDefault="00F8640F" w:rsidP="00CA7B83">
      <w:pPr>
        <w:pStyle w:val="02TEXTOPRINCIPAL"/>
        <w:rPr>
          <w:rFonts w:ascii="Cambria" w:hAnsi="Cambria" w:cs="Calibri"/>
          <w:b/>
        </w:rPr>
      </w:pPr>
    </w:p>
    <w:p w:rsidR="00F8640F" w:rsidRDefault="00F8640F" w:rsidP="00CA7B83">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Pr="00F8640F">
        <w:t>Quadro e giz ou marcador para quadro branco</w:t>
      </w:r>
      <w:r w:rsidR="00895076">
        <w:t>.</w:t>
      </w:r>
      <w:r w:rsidRPr="00F8640F">
        <w:t xml:space="preserve"> </w:t>
      </w:r>
      <w:r w:rsidRPr="00F8640F">
        <w:br/>
        <w:t>Recurso complementar: dispositivo digital com aplicativo</w:t>
      </w:r>
      <w:r w:rsidRPr="00B53422">
        <w:t>.</w:t>
      </w:r>
    </w:p>
    <w:p w:rsidR="00F8640F" w:rsidRPr="00B53422" w:rsidRDefault="00F8640F" w:rsidP="00CA7B83">
      <w:pPr>
        <w:pStyle w:val="02TEXTOPRINCIPAL"/>
      </w:pPr>
    </w:p>
    <w:p w:rsidR="001E6681" w:rsidRPr="00561292" w:rsidRDefault="00F8640F" w:rsidP="00CA7B83">
      <w:pPr>
        <w:pStyle w:val="02TEXTOPRINCIPAL"/>
      </w:pPr>
      <w:r w:rsidRPr="00F532D8">
        <w:rPr>
          <w:rFonts w:ascii="Cambria" w:hAnsi="Cambria" w:cs="Calibri"/>
          <w:b/>
        </w:rPr>
        <w:t xml:space="preserve">Encaminhamento  </w:t>
      </w:r>
      <w:r w:rsidRPr="00F532D8">
        <w:rPr>
          <w:rFonts w:ascii="Cambria" w:hAnsi="Cambria" w:cs="Calibri"/>
          <w:b/>
        </w:rPr>
        <w:br/>
      </w:r>
      <w:r w:rsidRPr="00F8640F">
        <w:t>Tempo estimado: 15 a 20 minutos</w:t>
      </w:r>
      <w:r w:rsidR="00895076">
        <w:t>.</w:t>
      </w:r>
      <w:r w:rsidRPr="00F8640F">
        <w:br/>
        <w:t>Organização: toda a turma em um único grupo ou grupos de 4 ou 5 estudantes</w:t>
      </w:r>
      <w:r w:rsidR="00895076">
        <w:t>.</w:t>
      </w:r>
      <w:r w:rsidRPr="00B53422">
        <w:br/>
      </w:r>
    </w:p>
    <w:p w:rsidR="00F8640F" w:rsidRPr="00F8640F" w:rsidRDefault="001E6681" w:rsidP="00CA7B83">
      <w:pPr>
        <w:pStyle w:val="02TEXTOPRINCIPAL"/>
      </w:pPr>
      <w:r>
        <w:t>A</w:t>
      </w:r>
      <w:r w:rsidR="00F8640F" w:rsidRPr="00F8640F">
        <w:t xml:space="preserve"> proposta desta atividade é fazer um mapa mental com a turma para organizar todo o vocabulário trabalhado nesta sequência didática. Sugere-se incluir também as palavras que compõem o repertório dos/as estudantes que não foram trabalhadas nesta sequência didática, independentemente de terem ou não tido mudança de significado quando foram absorvidas pelos</w:t>
      </w:r>
      <w:r w:rsidR="001D2B13">
        <w:t>/as</w:t>
      </w:r>
      <w:r w:rsidR="00F8640F" w:rsidRPr="00F8640F">
        <w:t xml:space="preserve"> falantes de </w:t>
      </w:r>
      <w:r w:rsidR="00653A71">
        <w:t>língua portuguesa</w:t>
      </w:r>
      <w:r w:rsidR="00F8640F" w:rsidRPr="00F8640F">
        <w:t xml:space="preserve">. </w:t>
      </w:r>
    </w:p>
    <w:p w:rsidR="00F8640F" w:rsidRDefault="00F8640F" w:rsidP="00CA7B83">
      <w:pPr>
        <w:pStyle w:val="02TEXTOPRINCIPAL"/>
      </w:pPr>
      <w:r w:rsidRPr="00F8640F">
        <w:t xml:space="preserve">Para compor o mapa mental, separar o léxico por áreas como </w:t>
      </w:r>
      <w:proofErr w:type="spellStart"/>
      <w:r w:rsidRPr="00F8640F">
        <w:rPr>
          <w:i/>
        </w:rPr>
        <w:t>sports</w:t>
      </w:r>
      <w:proofErr w:type="spellEnd"/>
      <w:r w:rsidRPr="00F8640F">
        <w:t xml:space="preserve">, </w:t>
      </w:r>
      <w:proofErr w:type="spellStart"/>
      <w:r w:rsidRPr="00F8640F">
        <w:rPr>
          <w:i/>
        </w:rPr>
        <w:t>technology</w:t>
      </w:r>
      <w:proofErr w:type="spellEnd"/>
      <w:r w:rsidRPr="00F8640F">
        <w:t xml:space="preserve">, </w:t>
      </w:r>
      <w:proofErr w:type="spellStart"/>
      <w:r w:rsidRPr="00F8640F">
        <w:rPr>
          <w:i/>
        </w:rPr>
        <w:t>music</w:t>
      </w:r>
      <w:proofErr w:type="spellEnd"/>
      <w:r w:rsidRPr="00F8640F">
        <w:t xml:space="preserve">, </w:t>
      </w:r>
      <w:proofErr w:type="spellStart"/>
      <w:r w:rsidRPr="00F8640F">
        <w:rPr>
          <w:i/>
        </w:rPr>
        <w:t>food</w:t>
      </w:r>
      <w:proofErr w:type="spellEnd"/>
      <w:r w:rsidRPr="00F8640F">
        <w:t xml:space="preserve"> etc. </w:t>
      </w:r>
    </w:p>
    <w:p w:rsidR="007C3617" w:rsidRPr="00F8640F" w:rsidRDefault="007C3617" w:rsidP="00CA7B83">
      <w:pPr>
        <w:pStyle w:val="02TEXTOPRINCIPAL"/>
      </w:pPr>
    </w:p>
    <w:p w:rsidR="00F8640F" w:rsidRPr="00F8640F" w:rsidRDefault="00F8640F" w:rsidP="00CA7B83">
      <w:pPr>
        <w:pStyle w:val="02TEXTOPRINCIPAL"/>
      </w:pPr>
      <w:r w:rsidRPr="00F8640F">
        <w:t xml:space="preserve">O </w:t>
      </w:r>
      <w:r w:rsidRPr="00F8640F">
        <w:rPr>
          <w:i/>
        </w:rPr>
        <w:t xml:space="preserve">mind </w:t>
      </w:r>
      <w:proofErr w:type="spellStart"/>
      <w:r w:rsidRPr="00F8640F">
        <w:rPr>
          <w:i/>
        </w:rPr>
        <w:t>map</w:t>
      </w:r>
      <w:proofErr w:type="spellEnd"/>
      <w:r w:rsidRPr="00F8640F">
        <w:t xml:space="preserve"> pode ser elaborado diretamente no quadro da sala de aula. Caso seja possível utilizar um dispositivo digital como computador ou </w:t>
      </w:r>
      <w:r w:rsidRPr="00F8640F">
        <w:rPr>
          <w:i/>
        </w:rPr>
        <w:t>tablet</w:t>
      </w:r>
      <w:r w:rsidRPr="00F8640F">
        <w:t xml:space="preserve">, utilizar uma ferramenta digital gratuita de elaboração de mapas mentais. Há uma grande diversidade delas na internet dentre as quais você pode escolher aquela com que se sente mais </w:t>
      </w:r>
      <w:r w:rsidR="009111E8">
        <w:t>à vontade</w:t>
      </w:r>
      <w:r w:rsidRPr="00F8640F">
        <w:t>. Muitas dessas ferramentas permitem a criação colaborativa de mapas mentais. Caso pref</w:t>
      </w:r>
      <w:r w:rsidR="001D2B13">
        <w:t>erir</w:t>
      </w:r>
      <w:r w:rsidRPr="00F8640F">
        <w:t xml:space="preserve">, você pode instruir os/as estudantes a elaborar seu próprio mapa mental a partir de um modelo como </w:t>
      </w:r>
      <w:r w:rsidR="00F84A4A">
        <w:t>este a seguir</w:t>
      </w:r>
      <w:r w:rsidRPr="00F8640F">
        <w:t>. Neste caso, sugere-se que eles</w:t>
      </w:r>
      <w:r w:rsidR="0040676E">
        <w:t>/elas</w:t>
      </w:r>
      <w:r w:rsidRPr="00F8640F">
        <w:t xml:space="preserve"> trabalhem em grupos de quatro ou cinco. </w:t>
      </w:r>
    </w:p>
    <w:p w:rsidR="00F8640F" w:rsidRDefault="00F84A4A" w:rsidP="00CA7B83">
      <w:pPr>
        <w:pStyle w:val="02TEXTOPRINCIPAL"/>
      </w:pPr>
      <w:r>
        <w:t>Modelo</w:t>
      </w:r>
      <w:r w:rsidR="00F8640F" w:rsidRPr="00F8640F">
        <w:t>:</w:t>
      </w:r>
    </w:p>
    <w:p w:rsidR="00F8640F" w:rsidRDefault="00F8640F" w:rsidP="00CA7B83">
      <w:pPr>
        <w:pStyle w:val="02TEXTOPRINCIPAL"/>
      </w:pPr>
    </w:p>
    <w:p w:rsidR="00F8640F" w:rsidRDefault="00C47E84" w:rsidP="00CA7B83">
      <w:pPr>
        <w:pStyle w:val="02TEXTOPRINCIPAL"/>
        <w:jc w:val="center"/>
      </w:pPr>
      <w:r>
        <w:rPr>
          <w:noProof/>
          <w:lang w:val="en-US" w:eastAsia="ja-JP" w:bidi="ar-SA"/>
        </w:rPr>
        <w:drawing>
          <wp:inline distT="0" distB="0" distL="0" distR="0">
            <wp:extent cx="5810250" cy="2876550"/>
            <wp:effectExtent l="0" t="0" r="0" b="0"/>
            <wp:docPr id="3" name="Imagem 3" descr="C:\Users\Ed5-816\Dropbox (MaluhyCo)\DigitalModerna\PNLD2020\Richmond_ingles\PEACEMAKERS\PDF_UNIFICADO\6\emendas\_SUB\_SUB\arte_SD1_p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16\Dropbox (MaluhyCo)\DigitalModerna\PNLD2020\Richmond_ingles\PEACEMAKERS\PDF_UNIFICADO\6\emendas\_SUB\_SUB\arte_SD1_pm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0" cy="2876550"/>
                    </a:xfrm>
                    <a:prstGeom prst="rect">
                      <a:avLst/>
                    </a:prstGeom>
                    <a:noFill/>
                    <a:ln>
                      <a:noFill/>
                    </a:ln>
                  </pic:spPr>
                </pic:pic>
              </a:graphicData>
            </a:graphic>
          </wp:inline>
        </w:drawing>
      </w:r>
    </w:p>
    <w:p w:rsidR="00F8640F" w:rsidRDefault="00F8640F" w:rsidP="00CA7B83">
      <w:pPr>
        <w:suppressAutoHyphens/>
        <w:rPr>
          <w:rFonts w:eastAsia="Tahoma"/>
        </w:rPr>
      </w:pPr>
      <w:r>
        <w:rPr>
          <w:rFonts w:eastAsia="Tahoma"/>
        </w:rPr>
        <w:br w:type="page"/>
      </w:r>
    </w:p>
    <w:p w:rsidR="00F8640F" w:rsidRDefault="00F8640F" w:rsidP="00CA7B83">
      <w:pPr>
        <w:suppressAutoHyphens/>
        <w:rPr>
          <w:rFonts w:eastAsia="Tahoma"/>
        </w:rPr>
      </w:pPr>
    </w:p>
    <w:p w:rsidR="00F8640F" w:rsidRDefault="00F8640F" w:rsidP="00CA7B83">
      <w:pPr>
        <w:pStyle w:val="01TITULO2"/>
      </w:pPr>
      <w:r>
        <w:t>Aula 3</w:t>
      </w:r>
    </w:p>
    <w:p w:rsidR="00F8640F" w:rsidRDefault="00F8640F" w:rsidP="00CA7B83">
      <w:pPr>
        <w:pStyle w:val="02TEXTOPRINCIPAL"/>
      </w:pPr>
    </w:p>
    <w:p w:rsidR="00F8640F" w:rsidRDefault="00F8640F" w:rsidP="00CA7B83">
      <w:pPr>
        <w:pStyle w:val="01TITULO3"/>
      </w:pPr>
      <w:r w:rsidRPr="00D3604D">
        <w:t>Objetivos específicos</w:t>
      </w:r>
    </w:p>
    <w:p w:rsidR="00F8640F" w:rsidRPr="00F8640F" w:rsidRDefault="00F8640F" w:rsidP="00CA7B83">
      <w:pPr>
        <w:pStyle w:val="02TEXTOPRINCIPAL"/>
      </w:pPr>
      <w:r w:rsidRPr="00F8640F">
        <w:t>Conscientizar os/as estudantes a respeito do processo de empréstimo de palavras estrangeiras à língua</w:t>
      </w:r>
      <w:r w:rsidR="00636A92">
        <w:t xml:space="preserve"> portuguesa</w:t>
      </w:r>
      <w:r w:rsidRPr="00F8640F">
        <w:t>.</w:t>
      </w:r>
    </w:p>
    <w:p w:rsidR="00F8640F" w:rsidRPr="00F8640F" w:rsidRDefault="00F8640F" w:rsidP="00CA7B83">
      <w:pPr>
        <w:pStyle w:val="02TEXTOPRINCIPAL"/>
      </w:pPr>
      <w:r w:rsidRPr="00F8640F">
        <w:t>Compreender o significado dos títulos de produtos culturais consumidos em nossa sociedade.</w:t>
      </w:r>
    </w:p>
    <w:p w:rsidR="00F8640F" w:rsidRDefault="00F8640F" w:rsidP="00CA7B83">
      <w:pPr>
        <w:pStyle w:val="02TEXTOPRINCIPAL"/>
      </w:pPr>
      <w:r w:rsidRPr="00F8640F">
        <w:t>Pesquisar sobre o uso da língua inglesa no mundo.</w:t>
      </w:r>
    </w:p>
    <w:p w:rsidR="00F8640F" w:rsidRDefault="00F8640F" w:rsidP="00CA7B83">
      <w:pPr>
        <w:pStyle w:val="02TEXTOPRINCIPAL"/>
      </w:pPr>
    </w:p>
    <w:p w:rsidR="00F8640F" w:rsidRPr="00D3604D" w:rsidRDefault="00F8640F" w:rsidP="00CA7B83">
      <w:pPr>
        <w:pStyle w:val="02TEXTOPRINCIPAL"/>
        <w:rPr>
          <w:rFonts w:ascii="Calibri" w:hAnsi="Calibri"/>
          <w:b/>
          <w:i/>
        </w:rPr>
      </w:pPr>
      <w:r w:rsidRPr="00D3604D">
        <w:rPr>
          <w:b/>
        </w:rPr>
        <w:t xml:space="preserve">Atividade 1: </w:t>
      </w:r>
      <w:r w:rsidRPr="00F8640F">
        <w:rPr>
          <w:b/>
        </w:rPr>
        <w:t>Anglicismos aportuguesados</w:t>
      </w:r>
    </w:p>
    <w:p w:rsidR="00F8640F" w:rsidRDefault="00F8640F" w:rsidP="00CA7B83">
      <w:pPr>
        <w:pStyle w:val="02TEXTOPRINCIPAL"/>
        <w:rPr>
          <w:rFonts w:ascii="Cambria" w:hAnsi="Cambria" w:cs="Calibri"/>
          <w:b/>
        </w:rPr>
      </w:pPr>
    </w:p>
    <w:p w:rsidR="00F8640F" w:rsidRPr="001D2B13" w:rsidRDefault="00F8640F" w:rsidP="00CA7B83">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1D393F" w:rsidRPr="001D393F">
        <w:t>Quadro e giz ou marcador para quadro branco</w:t>
      </w:r>
      <w:r w:rsidRPr="001D2B13">
        <w:t xml:space="preserve"> e dicionários </w:t>
      </w:r>
      <w:r w:rsidR="00385B15" w:rsidRPr="001D2B13">
        <w:t xml:space="preserve">bilíngues (impressos ou </w:t>
      </w:r>
      <w:r w:rsidR="00385B15" w:rsidRPr="001D2B13">
        <w:rPr>
          <w:i/>
        </w:rPr>
        <w:t>online</w:t>
      </w:r>
      <w:r w:rsidRPr="001D2B13">
        <w:t>)</w:t>
      </w:r>
      <w:r w:rsidR="00895076" w:rsidRPr="001D2B13">
        <w:t>.</w:t>
      </w:r>
    </w:p>
    <w:p w:rsidR="00F8640F" w:rsidRPr="00B53422" w:rsidRDefault="00F8640F" w:rsidP="00CA7B83">
      <w:pPr>
        <w:pStyle w:val="02TEXTOPRINCIPAL"/>
      </w:pPr>
    </w:p>
    <w:p w:rsidR="00F8640F" w:rsidRPr="00561292" w:rsidRDefault="00F8640F" w:rsidP="00CA7B83">
      <w:pPr>
        <w:pStyle w:val="02TEXTOPRINCIPAL"/>
      </w:pPr>
      <w:r w:rsidRPr="00F532D8">
        <w:rPr>
          <w:rFonts w:ascii="Cambria" w:hAnsi="Cambria" w:cs="Calibri"/>
          <w:b/>
        </w:rPr>
        <w:t xml:space="preserve">Encaminhamento  </w:t>
      </w:r>
      <w:r w:rsidRPr="00F532D8">
        <w:rPr>
          <w:rFonts w:ascii="Cambria" w:hAnsi="Cambria" w:cs="Calibri"/>
          <w:b/>
        </w:rPr>
        <w:br/>
      </w:r>
      <w:r w:rsidRPr="00F8640F">
        <w:t>Tempo estimado: 10 minutos</w:t>
      </w:r>
      <w:r w:rsidR="00895076">
        <w:t>.</w:t>
      </w:r>
      <w:r w:rsidRPr="00F8640F">
        <w:br/>
        <w:t>Organização: estudantes em duplas ou trios</w:t>
      </w:r>
      <w:r w:rsidR="00895076">
        <w:t>.</w:t>
      </w:r>
      <w:r w:rsidRPr="00B53422">
        <w:br/>
      </w:r>
    </w:p>
    <w:p w:rsidR="00F8640F" w:rsidRPr="00F8640F" w:rsidRDefault="00636A92" w:rsidP="00CA7B83">
      <w:pPr>
        <w:pStyle w:val="02TEXTOPRINCIPAL"/>
      </w:pPr>
      <w:r>
        <w:t>C</w:t>
      </w:r>
      <w:r w:rsidR="00F8640F" w:rsidRPr="00F8640F">
        <w:t xml:space="preserve">omentar com os/as estudantes que algumas palavras em </w:t>
      </w:r>
      <w:r w:rsidR="001D2E24">
        <w:t>língua inglesa</w:t>
      </w:r>
      <w:r w:rsidR="00F8640F" w:rsidRPr="00F8640F">
        <w:t xml:space="preserve"> já foram oficialmente incorporadas à língua portuguesa, mudando inclusive sua grafia e pronúncia para se adequarem ao idioma. Se achar adequado, comentar que o estudo da origem das palavras é chamado “etimologia” e que muitos dicionários apresentam essa informação sobre a palavras em seus verbetes. </w:t>
      </w:r>
    </w:p>
    <w:p w:rsidR="00F8640F" w:rsidRPr="00F8640F" w:rsidRDefault="00F8640F" w:rsidP="00CA7B83">
      <w:pPr>
        <w:pStyle w:val="02TEXTOPRINCIPAL"/>
      </w:pPr>
      <w:r w:rsidRPr="00F8640F">
        <w:t xml:space="preserve">Escrever no quadro a lista de palavras a seguir e perguntar aos/às estudantes se eles/elas conhecem a palavra em </w:t>
      </w:r>
      <w:r w:rsidR="001D2E24">
        <w:t>língua inglesa</w:t>
      </w:r>
      <w:r w:rsidRPr="00F8640F">
        <w:t xml:space="preserve"> que a originou. Pedir que copiem as palavras no caderno e que discutam as respostas em duplas ou em trios. Sugere-se escrever a origem da primeira pa</w:t>
      </w:r>
      <w:r w:rsidR="00636A92">
        <w:t>lavra como exemplo e</w:t>
      </w:r>
      <w:r w:rsidRPr="00F8640F">
        <w:t xml:space="preserve"> deixar alguns dicionários bilíngues disponíveis para consulta.</w:t>
      </w:r>
    </w:p>
    <w:p w:rsidR="00636A92" w:rsidRPr="00FC4D62" w:rsidRDefault="00F8640F" w:rsidP="00CA7B83">
      <w:pPr>
        <w:pStyle w:val="02TEXTOPRINCIPAL"/>
        <w:rPr>
          <w:sz w:val="20"/>
          <w:szCs w:val="20"/>
        </w:rPr>
      </w:pPr>
      <w:r w:rsidRPr="00F8640F">
        <w:t>Modelo:</w:t>
      </w:r>
      <w:r w:rsidR="00636A92">
        <w:t xml:space="preserve"> </w:t>
      </w:r>
      <w:r w:rsidR="00636A92" w:rsidRPr="00FC4D62">
        <w:rPr>
          <w:sz w:val="20"/>
          <w:szCs w:val="20"/>
        </w:rPr>
        <w:t xml:space="preserve">estresse: </w:t>
      </w:r>
      <w:r w:rsidR="00636A92" w:rsidRPr="00FC4D62">
        <w:rPr>
          <w:i/>
          <w:sz w:val="20"/>
          <w:szCs w:val="20"/>
        </w:rPr>
        <w:t>stress</w:t>
      </w:r>
    </w:p>
    <w:p w:rsidR="00636A92" w:rsidRPr="00FC4D62" w:rsidRDefault="00636A92" w:rsidP="00CA7B83">
      <w:pPr>
        <w:suppressAutoHyphens/>
        <w:spacing w:line="360" w:lineRule="auto"/>
        <w:rPr>
          <w:sz w:val="20"/>
          <w:szCs w:val="20"/>
        </w:rPr>
      </w:pPr>
      <w:r w:rsidRPr="00FC4D62">
        <w:rPr>
          <w:sz w:val="20"/>
          <w:szCs w:val="20"/>
        </w:rPr>
        <w:t>futebol:</w:t>
      </w:r>
    </w:p>
    <w:p w:rsidR="00636A92" w:rsidRPr="00FC4D62" w:rsidRDefault="00636A92" w:rsidP="00CA7B83">
      <w:pPr>
        <w:suppressAutoHyphens/>
        <w:spacing w:line="360" w:lineRule="auto"/>
        <w:rPr>
          <w:sz w:val="20"/>
          <w:szCs w:val="20"/>
        </w:rPr>
      </w:pPr>
      <w:r w:rsidRPr="00FC4D62">
        <w:rPr>
          <w:sz w:val="20"/>
          <w:szCs w:val="20"/>
        </w:rPr>
        <w:t>basquete:</w:t>
      </w:r>
    </w:p>
    <w:p w:rsidR="00636A92" w:rsidRPr="00FC4D62" w:rsidRDefault="00636A92" w:rsidP="00CA7B83">
      <w:pPr>
        <w:suppressAutoHyphens/>
        <w:spacing w:line="360" w:lineRule="auto"/>
        <w:rPr>
          <w:sz w:val="20"/>
          <w:szCs w:val="20"/>
        </w:rPr>
      </w:pPr>
      <w:r w:rsidRPr="00FC4D62">
        <w:rPr>
          <w:sz w:val="20"/>
          <w:szCs w:val="20"/>
        </w:rPr>
        <w:t>blecaute:</w:t>
      </w:r>
    </w:p>
    <w:p w:rsidR="00636A92" w:rsidRPr="00FC4D62" w:rsidRDefault="00636A92" w:rsidP="00CA7B83">
      <w:pPr>
        <w:suppressAutoHyphens/>
        <w:spacing w:line="360" w:lineRule="auto"/>
        <w:rPr>
          <w:sz w:val="20"/>
          <w:szCs w:val="20"/>
        </w:rPr>
      </w:pPr>
      <w:r w:rsidRPr="00FC4D62">
        <w:rPr>
          <w:sz w:val="20"/>
          <w:szCs w:val="20"/>
        </w:rPr>
        <w:t>faroeste:</w:t>
      </w:r>
    </w:p>
    <w:p w:rsidR="00636A92" w:rsidRPr="00FC4D62" w:rsidRDefault="00636A92" w:rsidP="00CA7B83">
      <w:pPr>
        <w:suppressAutoHyphens/>
        <w:spacing w:line="360" w:lineRule="auto"/>
        <w:rPr>
          <w:sz w:val="20"/>
          <w:szCs w:val="20"/>
        </w:rPr>
      </w:pPr>
      <w:r w:rsidRPr="00FC4D62">
        <w:rPr>
          <w:sz w:val="20"/>
          <w:szCs w:val="20"/>
        </w:rPr>
        <w:t>sanduíche:</w:t>
      </w:r>
    </w:p>
    <w:p w:rsidR="00636A92" w:rsidRPr="00FC4D62" w:rsidRDefault="00636A92" w:rsidP="00CA7B83">
      <w:pPr>
        <w:suppressAutoHyphens/>
        <w:spacing w:line="360" w:lineRule="auto"/>
        <w:rPr>
          <w:sz w:val="20"/>
          <w:szCs w:val="20"/>
        </w:rPr>
      </w:pPr>
      <w:r w:rsidRPr="00FC4D62">
        <w:rPr>
          <w:sz w:val="20"/>
          <w:szCs w:val="20"/>
        </w:rPr>
        <w:t>esnobe:</w:t>
      </w:r>
    </w:p>
    <w:p w:rsidR="00636A92" w:rsidRPr="00FC4D62" w:rsidRDefault="00636A92" w:rsidP="00CA7B83">
      <w:pPr>
        <w:suppressAutoHyphens/>
        <w:spacing w:line="360" w:lineRule="auto"/>
        <w:rPr>
          <w:sz w:val="20"/>
          <w:szCs w:val="20"/>
        </w:rPr>
      </w:pPr>
      <w:r w:rsidRPr="00FC4D62">
        <w:rPr>
          <w:sz w:val="20"/>
          <w:szCs w:val="20"/>
        </w:rPr>
        <w:t>gol:</w:t>
      </w:r>
    </w:p>
    <w:p w:rsidR="00636A92" w:rsidRPr="00FC4D62" w:rsidRDefault="00636A92" w:rsidP="00CA7B83">
      <w:pPr>
        <w:suppressAutoHyphens/>
        <w:spacing w:line="360" w:lineRule="auto"/>
        <w:rPr>
          <w:sz w:val="20"/>
          <w:szCs w:val="20"/>
        </w:rPr>
      </w:pPr>
      <w:r w:rsidRPr="00FC4D62">
        <w:rPr>
          <w:sz w:val="20"/>
          <w:szCs w:val="20"/>
        </w:rPr>
        <w:t>líder:</w:t>
      </w:r>
    </w:p>
    <w:p w:rsidR="00636A92" w:rsidRPr="00FC4D62" w:rsidRDefault="00636A92" w:rsidP="00CA7B83">
      <w:pPr>
        <w:suppressAutoHyphens/>
        <w:spacing w:line="360" w:lineRule="auto"/>
        <w:rPr>
          <w:sz w:val="20"/>
          <w:szCs w:val="20"/>
        </w:rPr>
      </w:pPr>
      <w:r w:rsidRPr="00FC4D62">
        <w:rPr>
          <w:sz w:val="20"/>
          <w:szCs w:val="20"/>
        </w:rPr>
        <w:t>suéter:</w:t>
      </w:r>
    </w:p>
    <w:p w:rsidR="00636A92" w:rsidRPr="00FC4D62" w:rsidRDefault="00636A92" w:rsidP="00CA7B83">
      <w:pPr>
        <w:suppressAutoHyphens/>
        <w:spacing w:line="360" w:lineRule="auto"/>
        <w:rPr>
          <w:sz w:val="20"/>
          <w:szCs w:val="20"/>
        </w:rPr>
      </w:pPr>
      <w:r w:rsidRPr="00FC4D62">
        <w:rPr>
          <w:sz w:val="20"/>
          <w:szCs w:val="20"/>
        </w:rPr>
        <w:t>nocaute:</w:t>
      </w:r>
    </w:p>
    <w:p w:rsidR="00636A92" w:rsidRPr="00FC4D62" w:rsidRDefault="00636A92" w:rsidP="00CA7B83">
      <w:pPr>
        <w:suppressAutoHyphens/>
        <w:spacing w:line="360" w:lineRule="auto"/>
        <w:rPr>
          <w:sz w:val="20"/>
          <w:szCs w:val="20"/>
        </w:rPr>
      </w:pPr>
      <w:r w:rsidRPr="00FC4D62">
        <w:rPr>
          <w:sz w:val="20"/>
          <w:szCs w:val="20"/>
        </w:rPr>
        <w:t>ringue:</w:t>
      </w:r>
    </w:p>
    <w:p w:rsidR="00636A92" w:rsidRPr="00FC4D62" w:rsidRDefault="00636A92" w:rsidP="00CA7B83">
      <w:pPr>
        <w:suppressAutoHyphens/>
        <w:spacing w:line="360" w:lineRule="auto"/>
        <w:rPr>
          <w:sz w:val="20"/>
          <w:szCs w:val="20"/>
        </w:rPr>
      </w:pPr>
      <w:r w:rsidRPr="00FC4D62">
        <w:rPr>
          <w:sz w:val="20"/>
          <w:szCs w:val="20"/>
        </w:rPr>
        <w:t>time:</w:t>
      </w:r>
    </w:p>
    <w:p w:rsidR="00F8640F" w:rsidRDefault="00636A92" w:rsidP="00CA7B83">
      <w:pPr>
        <w:pStyle w:val="02TEXTOPRINCIPAL"/>
        <w:rPr>
          <w:sz w:val="20"/>
          <w:szCs w:val="20"/>
        </w:rPr>
      </w:pPr>
      <w:r w:rsidRPr="00FC4D62">
        <w:rPr>
          <w:sz w:val="20"/>
          <w:szCs w:val="20"/>
        </w:rPr>
        <w:t>piquenique:</w:t>
      </w:r>
    </w:p>
    <w:p w:rsidR="00636A92" w:rsidRDefault="00636A92" w:rsidP="00CA7B83">
      <w:pPr>
        <w:pStyle w:val="02TEXTOPRINCIPAL"/>
        <w:rPr>
          <w:sz w:val="20"/>
          <w:szCs w:val="20"/>
        </w:rPr>
      </w:pPr>
    </w:p>
    <w:p w:rsidR="00F8640F" w:rsidRPr="00D3604D" w:rsidRDefault="00F8640F" w:rsidP="00CA7B83">
      <w:pPr>
        <w:pStyle w:val="02TEXTOPRINCIPAL"/>
      </w:pPr>
      <w:r w:rsidRPr="00F8640F">
        <w:t xml:space="preserve">Ao final da atividade, chamar a atenção para a diferença entre a pronúncia das palavras em </w:t>
      </w:r>
      <w:r w:rsidR="00636A92">
        <w:t xml:space="preserve">língua portuguesa </w:t>
      </w:r>
      <w:r w:rsidRPr="00F8640F">
        <w:t xml:space="preserve">e </w:t>
      </w:r>
      <w:r w:rsidR="00295A39">
        <w:t xml:space="preserve">a </w:t>
      </w:r>
      <w:r w:rsidRPr="00F8640F">
        <w:t xml:space="preserve">da sua forma original em </w:t>
      </w:r>
      <w:r w:rsidR="001D2E24">
        <w:t>língua inglesa</w:t>
      </w:r>
      <w:r w:rsidRPr="00F8640F">
        <w:t>.</w:t>
      </w:r>
    </w:p>
    <w:p w:rsidR="00F8640F" w:rsidRDefault="00F8640F" w:rsidP="00CA7B83">
      <w:pPr>
        <w:suppressAutoHyphens/>
        <w:rPr>
          <w:rFonts w:eastAsia="Tahoma"/>
        </w:rPr>
      </w:pPr>
      <w:r>
        <w:rPr>
          <w:rFonts w:eastAsia="Tahoma"/>
        </w:rPr>
        <w:br w:type="page"/>
      </w:r>
    </w:p>
    <w:p w:rsidR="00F8640F" w:rsidRDefault="00F8640F" w:rsidP="00CA7B83">
      <w:pPr>
        <w:suppressAutoHyphens/>
        <w:rPr>
          <w:rFonts w:eastAsia="Tahoma"/>
        </w:rPr>
      </w:pPr>
    </w:p>
    <w:p w:rsidR="00F8640F" w:rsidRPr="00D3604D" w:rsidRDefault="00F8640F" w:rsidP="00CA7B83">
      <w:pPr>
        <w:pStyle w:val="02TEXTOPRINCIPAL"/>
        <w:rPr>
          <w:rFonts w:ascii="Calibri" w:hAnsi="Calibri"/>
          <w:b/>
          <w:i/>
        </w:rPr>
      </w:pPr>
      <w:r w:rsidRPr="00D3604D">
        <w:rPr>
          <w:b/>
        </w:rPr>
        <w:t xml:space="preserve">Atividade </w:t>
      </w:r>
      <w:r>
        <w:rPr>
          <w:b/>
        </w:rPr>
        <w:t>2</w:t>
      </w:r>
      <w:r w:rsidRPr="00D3604D">
        <w:rPr>
          <w:b/>
        </w:rPr>
        <w:t xml:space="preserve">: </w:t>
      </w:r>
      <w:r w:rsidRPr="00F8640F">
        <w:rPr>
          <w:b/>
        </w:rPr>
        <w:t>Explorando possibilidades de tradução</w:t>
      </w:r>
    </w:p>
    <w:p w:rsidR="00F8640F" w:rsidRDefault="00F8640F" w:rsidP="00CA7B83">
      <w:pPr>
        <w:pStyle w:val="02TEXTOPRINCIPAL"/>
        <w:rPr>
          <w:rFonts w:ascii="Cambria" w:hAnsi="Cambria" w:cs="Calibri"/>
          <w:b/>
        </w:rPr>
      </w:pPr>
    </w:p>
    <w:p w:rsidR="00F8640F" w:rsidRDefault="00F8640F" w:rsidP="00CA7B83">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157F9B" w:rsidRPr="00EF4526">
        <w:rPr>
          <w:sz w:val="20"/>
          <w:szCs w:val="20"/>
        </w:rPr>
        <w:t>Quadro e giz ou marcador para quadro branco</w:t>
      </w:r>
      <w:r w:rsidR="00DE1115">
        <w:rPr>
          <w:sz w:val="20"/>
          <w:szCs w:val="20"/>
        </w:rPr>
        <w:t xml:space="preserve"> </w:t>
      </w:r>
      <w:r w:rsidR="00157F9B">
        <w:t xml:space="preserve">e </w:t>
      </w:r>
      <w:r w:rsidRPr="00F8640F">
        <w:t>dicionários bilíngues</w:t>
      </w:r>
      <w:r w:rsidR="00DE1115">
        <w:t xml:space="preserve"> (impressos ou </w:t>
      </w:r>
      <w:r w:rsidR="00DE1115" w:rsidRPr="00DE1115">
        <w:rPr>
          <w:i/>
        </w:rPr>
        <w:t>online</w:t>
      </w:r>
      <w:r w:rsidR="00DE1115">
        <w:t>)</w:t>
      </w:r>
      <w:r w:rsidRPr="00B53422">
        <w:t>.</w:t>
      </w:r>
    </w:p>
    <w:p w:rsidR="00F8640F" w:rsidRPr="00B53422" w:rsidRDefault="00F8640F" w:rsidP="00CA7B83">
      <w:pPr>
        <w:pStyle w:val="02TEXTOPRINCIPAL"/>
      </w:pPr>
    </w:p>
    <w:p w:rsidR="00F8640F" w:rsidRPr="00561292" w:rsidRDefault="00F8640F" w:rsidP="00CA7B83">
      <w:pPr>
        <w:pStyle w:val="02TEXTOPRINCIPAL"/>
      </w:pPr>
      <w:r w:rsidRPr="00F532D8">
        <w:rPr>
          <w:rFonts w:ascii="Cambria" w:hAnsi="Cambria" w:cs="Calibri"/>
          <w:b/>
        </w:rPr>
        <w:t xml:space="preserve">Encaminhamento  </w:t>
      </w:r>
      <w:r w:rsidRPr="00F532D8">
        <w:rPr>
          <w:rFonts w:ascii="Cambria" w:hAnsi="Cambria" w:cs="Calibri"/>
          <w:b/>
        </w:rPr>
        <w:br/>
      </w:r>
      <w:r w:rsidRPr="00F8640F">
        <w:t>Tempo estimado: de 10 a 15 minutos</w:t>
      </w:r>
      <w:r w:rsidR="00895076">
        <w:t>.</w:t>
      </w:r>
      <w:r w:rsidRPr="00F8640F">
        <w:br/>
        <w:t>Organização: estudantes em duplas</w:t>
      </w:r>
      <w:r w:rsidR="00895076">
        <w:t>.</w:t>
      </w:r>
      <w:r w:rsidRPr="00B53422">
        <w:br/>
      </w:r>
    </w:p>
    <w:p w:rsidR="00F8640F" w:rsidRPr="00F8640F" w:rsidRDefault="00F8640F" w:rsidP="00CA7B83">
      <w:pPr>
        <w:pStyle w:val="02TEXTOPRINCIPAL"/>
      </w:pPr>
      <w:r w:rsidRPr="00F8640F">
        <w:t>Perguntar aos/às estudantes de que modo a língua inglesa está presente em suas atividades de lazer</w:t>
      </w:r>
      <w:r w:rsidR="00386092">
        <w:t>,</w:t>
      </w:r>
      <w:r w:rsidRPr="00F8640F">
        <w:t xml:space="preserve"> como</w:t>
      </w:r>
      <w:r w:rsidR="00386092">
        <w:t xml:space="preserve"> em</w:t>
      </w:r>
      <w:r w:rsidRPr="00F8640F">
        <w:t xml:space="preserve"> séries, filmes e jogos, por exemplo. Ressaltar que muitos desses produtos culturais não são traduzidos quando disponibilizados no Brasil e </w:t>
      </w:r>
      <w:r w:rsidR="001561D8">
        <w:t xml:space="preserve">que </w:t>
      </w:r>
      <w:r w:rsidRPr="00F8640F">
        <w:t>mantêm seus nomes originais, como na lista a</w:t>
      </w:r>
      <w:r w:rsidR="00386092">
        <w:t xml:space="preserve"> seguir</w:t>
      </w:r>
      <w:r w:rsidRPr="00F8640F">
        <w:t>. Escrever a lista no quadro e pedir que, em duplas, sugiram possíveis traduções para cada um desses títulos. Se possível, disponibilizar dicionários bilíngues para os/as estudantes consultarem durante a atividade. Ao final, pedir que compartilhem suas propostas de tradução com toda a turma.</w:t>
      </w:r>
    </w:p>
    <w:p w:rsidR="00386092" w:rsidRDefault="00386092" w:rsidP="00CA7B83">
      <w:pPr>
        <w:pStyle w:val="02TEXTOPRINCIPAL"/>
      </w:pPr>
    </w:p>
    <w:p w:rsidR="00386092" w:rsidRDefault="00386092" w:rsidP="00CA7B83">
      <w:pPr>
        <w:pStyle w:val="02TEXTOPRINCIPAL"/>
      </w:pPr>
      <w:r w:rsidRPr="00A8344C">
        <w:t>Título</w:t>
      </w:r>
      <w:r>
        <w:t>s originais</w:t>
      </w:r>
      <w:r w:rsidRPr="00A8344C">
        <w:t xml:space="preserve"> em </w:t>
      </w:r>
      <w:r>
        <w:t>língua inglesa:</w:t>
      </w:r>
    </w:p>
    <w:p w:rsidR="00F8640F" w:rsidRPr="0027257C" w:rsidRDefault="00386092" w:rsidP="00CA7B83">
      <w:pPr>
        <w:pStyle w:val="02TEXTOPRINCIPAL"/>
        <w:rPr>
          <w:i/>
          <w:lang w:val="en-US"/>
        </w:rPr>
      </w:pPr>
      <w:r w:rsidRPr="0027257C">
        <w:rPr>
          <w:i/>
          <w:lang w:val="en-US"/>
        </w:rPr>
        <w:t>Angry Birds</w:t>
      </w:r>
    </w:p>
    <w:p w:rsidR="00386092" w:rsidRPr="0027257C" w:rsidRDefault="00386092" w:rsidP="00CA7B83">
      <w:pPr>
        <w:pStyle w:val="02TEXTOPRINCIPAL"/>
        <w:rPr>
          <w:i/>
          <w:lang w:val="en-US"/>
        </w:rPr>
      </w:pPr>
      <w:r w:rsidRPr="0027257C">
        <w:rPr>
          <w:i/>
          <w:lang w:val="en-US"/>
        </w:rPr>
        <w:t>The Voice</w:t>
      </w:r>
    </w:p>
    <w:p w:rsidR="00386092" w:rsidRPr="0027257C" w:rsidRDefault="00386092" w:rsidP="00CA7B83">
      <w:pPr>
        <w:pStyle w:val="02TEXTOPRINCIPAL"/>
        <w:rPr>
          <w:i/>
          <w:lang w:val="en-US"/>
        </w:rPr>
      </w:pPr>
      <w:r w:rsidRPr="0027257C">
        <w:rPr>
          <w:i/>
          <w:lang w:val="en-US"/>
        </w:rPr>
        <w:t>Just Dance</w:t>
      </w:r>
    </w:p>
    <w:p w:rsidR="00386092" w:rsidRPr="00386092" w:rsidRDefault="00386092" w:rsidP="00CA7B83">
      <w:pPr>
        <w:pStyle w:val="02TEXTOPRINCIPAL"/>
        <w:rPr>
          <w:i/>
          <w:lang w:val="en-GB"/>
        </w:rPr>
      </w:pPr>
      <w:r w:rsidRPr="0027257C">
        <w:rPr>
          <w:i/>
          <w:lang w:val="en-US"/>
        </w:rPr>
        <w:t xml:space="preserve">Duck </w:t>
      </w:r>
      <w:r w:rsidRPr="00386092">
        <w:rPr>
          <w:i/>
          <w:lang w:val="en-GB"/>
        </w:rPr>
        <w:t>Tales</w:t>
      </w:r>
    </w:p>
    <w:p w:rsidR="00386092" w:rsidRPr="00386092" w:rsidRDefault="00386092" w:rsidP="00CA7B83">
      <w:pPr>
        <w:pStyle w:val="02TEXTOPRINCIPAL"/>
        <w:rPr>
          <w:i/>
          <w:lang w:val="en-GB"/>
        </w:rPr>
      </w:pPr>
      <w:r w:rsidRPr="00386092">
        <w:rPr>
          <w:i/>
          <w:lang w:val="en-GB"/>
        </w:rPr>
        <w:t>Power Rangers</w:t>
      </w:r>
    </w:p>
    <w:p w:rsidR="00386092" w:rsidRPr="00386092" w:rsidRDefault="00386092" w:rsidP="00CA7B83">
      <w:pPr>
        <w:pStyle w:val="02TEXTOPRINCIPAL"/>
        <w:rPr>
          <w:i/>
          <w:lang w:val="en-GB"/>
        </w:rPr>
      </w:pPr>
      <w:r w:rsidRPr="00386092">
        <w:rPr>
          <w:i/>
          <w:lang w:val="en-GB"/>
        </w:rPr>
        <w:t>Super Nanny</w:t>
      </w:r>
    </w:p>
    <w:p w:rsidR="00386092" w:rsidRPr="0027257C" w:rsidRDefault="00386092" w:rsidP="00CA7B83">
      <w:pPr>
        <w:pStyle w:val="02TEXTOPRINCIPAL"/>
        <w:rPr>
          <w:i/>
        </w:rPr>
      </w:pPr>
      <w:proofErr w:type="spellStart"/>
      <w:r w:rsidRPr="0027257C">
        <w:rPr>
          <w:i/>
        </w:rPr>
        <w:t>Minecraft</w:t>
      </w:r>
      <w:proofErr w:type="spellEnd"/>
    </w:p>
    <w:p w:rsidR="00386092" w:rsidRPr="0027257C" w:rsidRDefault="00386092" w:rsidP="00CA7B83">
      <w:pPr>
        <w:pStyle w:val="02TEXTOPRINCIPAL"/>
        <w:rPr>
          <w:i/>
        </w:rPr>
      </w:pPr>
      <w:proofErr w:type="spellStart"/>
      <w:r w:rsidRPr="0027257C">
        <w:rPr>
          <w:i/>
        </w:rPr>
        <w:t>Fifth</w:t>
      </w:r>
      <w:proofErr w:type="spellEnd"/>
      <w:r w:rsidRPr="0027257C">
        <w:rPr>
          <w:i/>
        </w:rPr>
        <w:t xml:space="preserve"> Harmony</w:t>
      </w:r>
    </w:p>
    <w:p w:rsidR="00386092" w:rsidRPr="0027257C" w:rsidRDefault="00386092" w:rsidP="00CA7B83">
      <w:pPr>
        <w:pStyle w:val="02TEXTOPRINCIPAL"/>
        <w:rPr>
          <w:i/>
        </w:rPr>
      </w:pPr>
      <w:proofErr w:type="spellStart"/>
      <w:r w:rsidRPr="0027257C">
        <w:rPr>
          <w:i/>
        </w:rPr>
        <w:t>One</w:t>
      </w:r>
      <w:proofErr w:type="spellEnd"/>
      <w:r w:rsidRPr="0027257C">
        <w:rPr>
          <w:i/>
        </w:rPr>
        <w:t xml:space="preserve"> Direction</w:t>
      </w:r>
    </w:p>
    <w:p w:rsidR="00F8640F" w:rsidRDefault="00F8640F" w:rsidP="00CA7B83">
      <w:pPr>
        <w:suppressAutoHyphens/>
        <w:rPr>
          <w:rFonts w:eastAsia="Tahoma"/>
        </w:rPr>
      </w:pPr>
    </w:p>
    <w:p w:rsidR="00EB7FD4" w:rsidRDefault="00EB7FD4" w:rsidP="00CA7B83">
      <w:pPr>
        <w:suppressAutoHyphens/>
        <w:rPr>
          <w:rFonts w:eastAsia="Tahoma"/>
        </w:rPr>
      </w:pPr>
    </w:p>
    <w:p w:rsidR="00F8640F" w:rsidRPr="00D3604D" w:rsidRDefault="00F8640F" w:rsidP="00CA7B83">
      <w:pPr>
        <w:pStyle w:val="02TEXTOPRINCIPAL"/>
        <w:rPr>
          <w:rFonts w:ascii="Calibri" w:hAnsi="Calibri"/>
          <w:b/>
          <w:i/>
        </w:rPr>
      </w:pPr>
      <w:r w:rsidRPr="00D3604D">
        <w:rPr>
          <w:b/>
        </w:rPr>
        <w:t xml:space="preserve">Atividade </w:t>
      </w:r>
      <w:r>
        <w:rPr>
          <w:b/>
        </w:rPr>
        <w:t>3</w:t>
      </w:r>
      <w:r w:rsidRPr="00D3604D">
        <w:rPr>
          <w:b/>
        </w:rPr>
        <w:t xml:space="preserve">: </w:t>
      </w:r>
      <w:r w:rsidR="00F024DA" w:rsidRPr="00F024DA">
        <w:rPr>
          <w:b/>
        </w:rPr>
        <w:t>A língua inglesa pelo mundo</w:t>
      </w:r>
    </w:p>
    <w:p w:rsidR="00F8640F" w:rsidRDefault="00F8640F" w:rsidP="00CA7B83">
      <w:pPr>
        <w:pStyle w:val="02TEXTOPRINCIPAL"/>
        <w:rPr>
          <w:rFonts w:ascii="Cambria" w:hAnsi="Cambria" w:cs="Calibri"/>
          <w:b/>
        </w:rPr>
      </w:pPr>
    </w:p>
    <w:p w:rsidR="00F8640F" w:rsidRDefault="00F8640F" w:rsidP="00CA7B83">
      <w:pPr>
        <w:pStyle w:val="02TEXTOPRINCIPAL"/>
      </w:pPr>
      <w:r w:rsidRPr="00F532D8">
        <w:rPr>
          <w:rFonts w:ascii="Cambria" w:hAnsi="Cambria" w:cs="Calibri"/>
          <w:b/>
        </w:rPr>
        <w:t>Recursos didáticos</w:t>
      </w:r>
      <w:r>
        <w:rPr>
          <w:rFonts w:ascii="Calibri" w:hAnsi="Calibri" w:cs="Calibri"/>
          <w:b/>
        </w:rPr>
        <w:t xml:space="preserve">  </w:t>
      </w:r>
      <w:r>
        <w:rPr>
          <w:rFonts w:ascii="Calibri" w:hAnsi="Calibri" w:cs="Calibri"/>
          <w:b/>
        </w:rPr>
        <w:br/>
      </w:r>
      <w:r w:rsidR="00F024DA" w:rsidRPr="00F024DA">
        <w:t>Computadores com acesso à internet</w:t>
      </w:r>
      <w:r w:rsidRPr="00B53422">
        <w:t>.</w:t>
      </w:r>
    </w:p>
    <w:p w:rsidR="00F8640F" w:rsidRPr="00B53422" w:rsidRDefault="00F8640F" w:rsidP="00CA7B83">
      <w:pPr>
        <w:pStyle w:val="02TEXTOPRINCIPAL"/>
      </w:pPr>
    </w:p>
    <w:p w:rsidR="00F8640F" w:rsidRPr="00561292" w:rsidRDefault="00F8640F" w:rsidP="00CA7B83">
      <w:pPr>
        <w:pStyle w:val="02TEXTOPRINCIPAL"/>
      </w:pPr>
      <w:r w:rsidRPr="00F532D8">
        <w:rPr>
          <w:rFonts w:ascii="Cambria" w:hAnsi="Cambria" w:cs="Calibri"/>
          <w:b/>
        </w:rPr>
        <w:t xml:space="preserve">Encaminhamento  </w:t>
      </w:r>
      <w:r w:rsidRPr="00F532D8">
        <w:rPr>
          <w:rFonts w:ascii="Cambria" w:hAnsi="Cambria" w:cs="Calibri"/>
          <w:b/>
        </w:rPr>
        <w:br/>
      </w:r>
      <w:r w:rsidR="00F024DA" w:rsidRPr="00F024DA">
        <w:t>Tempo estimado: 30 minutos</w:t>
      </w:r>
      <w:r w:rsidR="00895076">
        <w:t>.</w:t>
      </w:r>
      <w:r w:rsidR="00F024DA" w:rsidRPr="00F024DA">
        <w:br/>
        <w:t>Organização: estudantes em trios ou grupos de 4</w:t>
      </w:r>
      <w:r w:rsidR="001D2B13">
        <w:t xml:space="preserve"> integrantes</w:t>
      </w:r>
      <w:r w:rsidR="00895076">
        <w:t>.</w:t>
      </w:r>
      <w:r w:rsidRPr="00B53422">
        <w:br/>
      </w:r>
    </w:p>
    <w:p w:rsidR="00F024DA" w:rsidRPr="00F024DA" w:rsidRDefault="00DA3785" w:rsidP="00CA7B83">
      <w:pPr>
        <w:pStyle w:val="02TEXTOPRINCIPAL"/>
      </w:pPr>
      <w:r>
        <w:t>C</w:t>
      </w:r>
      <w:r w:rsidR="00F024DA" w:rsidRPr="00F024DA">
        <w:t xml:space="preserve">onduzir um rápido levantamento de conhecimentos prévios com os/as estudantes sobre países que têm a língua inglesa como idioma oficial. Conversar com </w:t>
      </w:r>
      <w:r>
        <w:t>eles</w:t>
      </w:r>
      <w:r w:rsidR="00F024DA" w:rsidRPr="00F024DA">
        <w:t>/</w:t>
      </w:r>
      <w:r>
        <w:t>el</w:t>
      </w:r>
      <w:r w:rsidR="00F024DA" w:rsidRPr="00F024DA">
        <w:t>as sobre o fato de que h</w:t>
      </w:r>
      <w:r w:rsidR="00EB7FD4">
        <w:t>á muitos países em que, embora a</w:t>
      </w:r>
      <w:r w:rsidR="00F024DA" w:rsidRPr="00F024DA">
        <w:t xml:space="preserve"> </w:t>
      </w:r>
      <w:r w:rsidR="001D2E24">
        <w:t>língua inglesa</w:t>
      </w:r>
      <w:r w:rsidR="00F024DA" w:rsidRPr="00F024DA">
        <w:t xml:space="preserve"> seja uma das línguas oficiais, a população utiliza outros idiomas para a comunicação em seu dia a dia. </w:t>
      </w:r>
    </w:p>
    <w:p w:rsidR="00F024DA" w:rsidRDefault="00F024DA" w:rsidP="00CA7B83">
      <w:pPr>
        <w:pStyle w:val="02TEXTOPRINCIPAL"/>
      </w:pPr>
      <w:r w:rsidRPr="00F024DA">
        <w:t xml:space="preserve">Orientar os/as estudantes a fazer uma pesquisa para investigar as questões a seguir. Caso haja uma sala com computadores na escola, a pesquisa </w:t>
      </w:r>
      <w:r w:rsidR="00DA3785">
        <w:t xml:space="preserve">pode ser feita </w:t>
      </w:r>
      <w:r w:rsidRPr="00F024DA">
        <w:t xml:space="preserve">na internet. </w:t>
      </w:r>
      <w:r w:rsidR="00DA3785">
        <w:t>Caso não seja possível acessá-la</w:t>
      </w:r>
      <w:r w:rsidRPr="00F024DA">
        <w:t xml:space="preserve"> na escola, pode-se pedir </w:t>
      </w:r>
      <w:r w:rsidR="00DA3785">
        <w:t>à turma que faça</w:t>
      </w:r>
      <w:r w:rsidRPr="00F024DA">
        <w:t xml:space="preserve"> a pesquisa em casa, em uma biblioteca ou em algum local na cidade com acesso à internet. </w:t>
      </w:r>
    </w:p>
    <w:p w:rsidR="007C3617" w:rsidRDefault="007C3617" w:rsidP="00CA7B83">
      <w:pPr>
        <w:suppressAutoHyphens/>
        <w:rPr>
          <w:rFonts w:ascii="Cambria" w:eastAsia="Cambria" w:hAnsi="Cambria" w:cs="Cambria"/>
          <w:b/>
          <w:bCs/>
          <w:sz w:val="36"/>
          <w:szCs w:val="28"/>
        </w:rPr>
      </w:pPr>
      <w:r>
        <w:br w:type="page"/>
      </w:r>
    </w:p>
    <w:p w:rsidR="00F024DA" w:rsidRPr="00F024DA" w:rsidRDefault="00F024DA" w:rsidP="00CA7B83">
      <w:pPr>
        <w:pStyle w:val="02TEXTOPRINCIPAL"/>
      </w:pPr>
    </w:p>
    <w:p w:rsidR="00F024DA" w:rsidRPr="00F024DA" w:rsidRDefault="00F024DA" w:rsidP="00CA7B83">
      <w:pPr>
        <w:pStyle w:val="02TEXTOPRINCIPAL"/>
      </w:pPr>
      <w:r w:rsidRPr="00F024DA">
        <w:t>Itens para pesquisa:</w:t>
      </w:r>
    </w:p>
    <w:p w:rsidR="00F024DA" w:rsidRPr="00F024DA" w:rsidRDefault="00F024DA" w:rsidP="00CA7B83">
      <w:pPr>
        <w:pStyle w:val="02TEXTOPRINCIPAL"/>
      </w:pPr>
      <w:r w:rsidRPr="00F024DA">
        <w:t xml:space="preserve">O número aproximado de falantes de </w:t>
      </w:r>
      <w:r w:rsidR="001D2E24">
        <w:t>língua inglesa</w:t>
      </w:r>
      <w:r w:rsidRPr="00F024DA">
        <w:t xml:space="preserve"> como primeira língua ou língua nativa.</w:t>
      </w:r>
    </w:p>
    <w:p w:rsidR="00F024DA" w:rsidRPr="00F024DA" w:rsidRDefault="00F024DA" w:rsidP="00CA7B83">
      <w:pPr>
        <w:pStyle w:val="02TEXTOPRINCIPAL"/>
      </w:pPr>
      <w:r w:rsidRPr="00F024DA">
        <w:t xml:space="preserve">O número de pessoas que falam </w:t>
      </w:r>
      <w:r w:rsidR="001D2E24">
        <w:t>língua inglesa</w:t>
      </w:r>
      <w:r w:rsidRPr="00F024DA">
        <w:t xml:space="preserve"> como língua estrangeira.</w:t>
      </w:r>
    </w:p>
    <w:p w:rsidR="00F024DA" w:rsidRPr="00F024DA" w:rsidRDefault="00F024DA" w:rsidP="00CA7B83">
      <w:pPr>
        <w:pStyle w:val="02TEXTOPRINCIPAL"/>
      </w:pPr>
      <w:r w:rsidRPr="00F024DA">
        <w:t xml:space="preserve">A porcentagem (aproximada) de </w:t>
      </w:r>
      <w:r w:rsidRPr="00F024DA">
        <w:rPr>
          <w:i/>
        </w:rPr>
        <w:t>websites</w:t>
      </w:r>
      <w:r w:rsidRPr="00F024DA">
        <w:t xml:space="preserve"> no mundo cujo conteúdo é escrito apenas em </w:t>
      </w:r>
      <w:r w:rsidR="001D2E24">
        <w:t>língua inglesa</w:t>
      </w:r>
      <w:r w:rsidRPr="00F024DA">
        <w:t>.</w:t>
      </w:r>
    </w:p>
    <w:p w:rsidR="00F024DA" w:rsidRPr="00F024DA" w:rsidRDefault="00F024DA" w:rsidP="00CA7B83">
      <w:pPr>
        <w:pStyle w:val="02TEXTOPRINCIPAL"/>
      </w:pPr>
    </w:p>
    <w:p w:rsidR="00F024DA" w:rsidRPr="00F024DA" w:rsidRDefault="00F024DA" w:rsidP="00CA7B83">
      <w:pPr>
        <w:pStyle w:val="02TEXTOPRINCIPAL"/>
      </w:pPr>
      <w:r w:rsidRPr="00F024DA">
        <w:t>Informações</w:t>
      </w:r>
      <w:r w:rsidR="00895076">
        <w:t>:</w:t>
      </w:r>
    </w:p>
    <w:p w:rsidR="00F024DA" w:rsidRPr="00F024DA" w:rsidRDefault="00F024DA" w:rsidP="00CA7B83">
      <w:pPr>
        <w:pStyle w:val="02TEXTOPRINCIPAL"/>
      </w:pPr>
      <w:r w:rsidRPr="00F024DA">
        <w:t>Existem 36 pa</w:t>
      </w:r>
      <w:r w:rsidR="00603B4D">
        <w:t xml:space="preserve">íses em que </w:t>
      </w:r>
      <w:r w:rsidR="0027257C">
        <w:t>a língua inglesa</w:t>
      </w:r>
      <w:r w:rsidRPr="00F024DA">
        <w:t xml:space="preserve"> é</w:t>
      </w:r>
      <w:r w:rsidR="00CA30C0">
        <w:t xml:space="preserve"> a</w:t>
      </w:r>
      <w:r w:rsidR="0027257C">
        <w:t xml:space="preserve"> </w:t>
      </w:r>
      <w:r w:rsidRPr="00F024DA">
        <w:t xml:space="preserve">oficial. </w:t>
      </w:r>
    </w:p>
    <w:p w:rsidR="00F024DA" w:rsidRPr="00F024DA" w:rsidRDefault="00F024DA" w:rsidP="00CA7B83">
      <w:pPr>
        <w:pStyle w:val="02TEXTOPRINCIPAL"/>
      </w:pPr>
      <w:r w:rsidRPr="00F024DA">
        <w:t xml:space="preserve">Estima-se que haja cerca de 360 milhões de falantes de </w:t>
      </w:r>
      <w:r w:rsidR="0027257C">
        <w:t>língua inglesa</w:t>
      </w:r>
      <w:r w:rsidRPr="00F024DA">
        <w:t xml:space="preserve"> como língua nativa no mundo. </w:t>
      </w:r>
    </w:p>
    <w:p w:rsidR="00F024DA" w:rsidRPr="00F024DA" w:rsidRDefault="00B1390D" w:rsidP="00CA7B83">
      <w:pPr>
        <w:pStyle w:val="02TEXTOPRINCIPAL"/>
      </w:pPr>
      <w:r>
        <w:t xml:space="preserve">Estima-se que </w:t>
      </w:r>
      <w:r w:rsidR="0027257C">
        <w:t>língua inglesa</w:t>
      </w:r>
      <w:r w:rsidR="0027257C" w:rsidRPr="00F024DA">
        <w:t xml:space="preserve"> </w:t>
      </w:r>
      <w:r w:rsidR="0027257C">
        <w:t>seja falada</w:t>
      </w:r>
      <w:r w:rsidR="00F024DA" w:rsidRPr="00F024DA">
        <w:t xml:space="preserve"> em aproximadamente 100 países.</w:t>
      </w:r>
    </w:p>
    <w:p w:rsidR="00F024DA" w:rsidRPr="00F024DA" w:rsidRDefault="00F024DA" w:rsidP="00CA7B83">
      <w:pPr>
        <w:pStyle w:val="02TEXTOPRINCIPAL"/>
      </w:pPr>
      <w:r w:rsidRPr="00F024DA">
        <w:t>Em alguns países da África, da Ásia e da Oceania</w:t>
      </w:r>
      <w:r w:rsidR="005F5456">
        <w:t>,</w:t>
      </w:r>
      <w:r w:rsidRPr="00F024DA">
        <w:t xml:space="preserve"> como Fiji, Filipinas, Singapura, Sri Lanka, Uganda, Zimbábue</w:t>
      </w:r>
      <w:r w:rsidR="001561D8">
        <w:t>,</w:t>
      </w:r>
      <w:r w:rsidRPr="00F024DA">
        <w:t xml:space="preserve"> entre outros</w:t>
      </w:r>
      <w:r w:rsidR="00CA30C0">
        <w:t>,</w:t>
      </w:r>
      <w:r w:rsidR="0027257C">
        <w:t xml:space="preserve"> a língua inglesa</w:t>
      </w:r>
      <w:r w:rsidRPr="00F024DA">
        <w:t xml:space="preserve"> é uma das </w:t>
      </w:r>
      <w:r w:rsidR="0027257C">
        <w:t>o</w:t>
      </w:r>
      <w:r w:rsidRPr="00F024DA">
        <w:t xml:space="preserve">ficiais, mas não é a língua mais falada pela população. </w:t>
      </w:r>
    </w:p>
    <w:p w:rsidR="00F024DA" w:rsidRPr="00F024DA" w:rsidRDefault="00F024DA" w:rsidP="00CA7B83">
      <w:pPr>
        <w:pStyle w:val="02TEXTOPRINCIPAL"/>
      </w:pPr>
      <w:r w:rsidRPr="00F024DA">
        <w:t xml:space="preserve">Cerca de 50% dos </w:t>
      </w:r>
      <w:r w:rsidR="001561D8" w:rsidRPr="00B1390D">
        <w:rPr>
          <w:i/>
        </w:rPr>
        <w:t>web</w:t>
      </w:r>
      <w:r w:rsidRPr="00F024DA">
        <w:rPr>
          <w:i/>
        </w:rPr>
        <w:t>sites</w:t>
      </w:r>
      <w:r w:rsidRPr="00F024DA">
        <w:t xml:space="preserve"> disponíveis na internet estão em </w:t>
      </w:r>
      <w:r w:rsidR="0027257C">
        <w:t>língua inglesa</w:t>
      </w:r>
      <w:r w:rsidRPr="00F024DA">
        <w:t xml:space="preserve">. </w:t>
      </w:r>
    </w:p>
    <w:p w:rsidR="00F8640F" w:rsidRDefault="0027257C" w:rsidP="00CA7B83">
      <w:pPr>
        <w:pStyle w:val="02TEXTOPRINCIPAL"/>
      </w:pPr>
      <w:r>
        <w:t>Baseado</w:t>
      </w:r>
      <w:r w:rsidR="00F024DA" w:rsidRPr="00F024DA">
        <w:t xml:space="preserve"> em &lt;</w:t>
      </w:r>
      <w:hyperlink r:id="rId9" w:history="1">
        <w:r w:rsidRPr="001C00A6">
          <w:rPr>
            <w:rStyle w:val="Hyperlink"/>
          </w:rPr>
          <w:t>https://en.wikipedia.org/wiki/Main_Page</w:t>
        </w:r>
      </w:hyperlink>
      <w:r w:rsidR="00F024DA" w:rsidRPr="00F024DA">
        <w:t>&gt;. Acesso em 25 de julho de 2018.</w:t>
      </w:r>
    </w:p>
    <w:p w:rsidR="00F8640F" w:rsidRDefault="00F8640F" w:rsidP="00CA7B83">
      <w:pPr>
        <w:suppressAutoHyphens/>
        <w:rPr>
          <w:rFonts w:eastAsia="Tahoma"/>
        </w:rPr>
      </w:pPr>
    </w:p>
    <w:p w:rsidR="007D3C6E" w:rsidRDefault="007D3C6E" w:rsidP="00CA7B83">
      <w:pPr>
        <w:pStyle w:val="02TEXTOPRINCIPAL"/>
      </w:pPr>
    </w:p>
    <w:p w:rsidR="007D3C6E" w:rsidRPr="00341A28" w:rsidRDefault="007D3C6E" w:rsidP="00CA7B83">
      <w:pPr>
        <w:pStyle w:val="01TITULO3"/>
      </w:pPr>
      <w:r w:rsidRPr="00341A28">
        <w:t>Acompanhamento das aprendizagens</w:t>
      </w:r>
    </w:p>
    <w:p w:rsidR="007D3C6E" w:rsidRDefault="00B1390D" w:rsidP="00CA7B83">
      <w:pPr>
        <w:pStyle w:val="02TEXTOPRINCIPAL"/>
      </w:pPr>
      <w:r>
        <w:t>A</w:t>
      </w:r>
      <w:r w:rsidR="00F024DA" w:rsidRPr="00F024DA">
        <w:t>s atividades a seguir podem ser feitas como práticas complementares de acompanhamento das aprendizagens dos/as estudantes.</w:t>
      </w:r>
    </w:p>
    <w:p w:rsidR="007D3C6E" w:rsidRDefault="007D3C6E" w:rsidP="00CA7B83">
      <w:pPr>
        <w:pStyle w:val="02TEXTOPRINCIPAL"/>
      </w:pPr>
    </w:p>
    <w:p w:rsidR="00F024DA" w:rsidRPr="00B04EEC" w:rsidRDefault="00B1390D" w:rsidP="00CA7B83">
      <w:pPr>
        <w:pStyle w:val="02TEXTOPRINCIPAL"/>
        <w:rPr>
          <w:rStyle w:val="comentarioarteChar"/>
          <w:rFonts w:cs="Calibri"/>
          <w:b/>
        </w:rPr>
      </w:pPr>
      <w:r>
        <w:rPr>
          <w:b/>
        </w:rPr>
        <w:t>1 Observação: a</w:t>
      </w:r>
      <w:r w:rsidR="00F024DA" w:rsidRPr="00B04EEC">
        <w:rPr>
          <w:b/>
        </w:rPr>
        <w:t xml:space="preserve"> </w:t>
      </w:r>
      <w:r w:rsidR="001D2E24">
        <w:rPr>
          <w:b/>
        </w:rPr>
        <w:t>língua inglesa</w:t>
      </w:r>
      <w:r w:rsidR="00F024DA" w:rsidRPr="00B04EEC">
        <w:rPr>
          <w:b/>
        </w:rPr>
        <w:t xml:space="preserve"> ao nosso redor</w:t>
      </w:r>
      <w:r w:rsidR="00F024DA" w:rsidRPr="00B04EEC">
        <w:rPr>
          <w:rFonts w:ascii="Calibri" w:hAnsi="Calibri"/>
          <w:b/>
        </w:rPr>
        <w:t xml:space="preserve"> </w:t>
      </w:r>
    </w:p>
    <w:p w:rsidR="00F024DA" w:rsidRPr="00F024DA" w:rsidRDefault="00F024DA" w:rsidP="00CA7B83">
      <w:pPr>
        <w:pStyle w:val="02TEXTOPRINCIPAL"/>
      </w:pPr>
      <w:r w:rsidRPr="00F024DA">
        <w:t xml:space="preserve">Pedir aos/às estudantes que prestem atenção às palavras em </w:t>
      </w:r>
      <w:r w:rsidR="001D2E24">
        <w:t>língua inglesa</w:t>
      </w:r>
      <w:r w:rsidRPr="00F024DA">
        <w:t xml:space="preserve"> que encontrarem durante a semana e que as anotem em seus cadernos. Lembrá-los</w:t>
      </w:r>
      <w:r w:rsidR="000918D2">
        <w:t>/as</w:t>
      </w:r>
      <w:r w:rsidRPr="00F024DA">
        <w:t xml:space="preserve"> de que essas palavras podem estar na rua, em estabelecimentos comerciais, na internet, em embalagens de produtos, em anúncios publicitários ou na mídia impressa. Explicar a</w:t>
      </w:r>
      <w:r w:rsidR="00185AB3">
        <w:t xml:space="preserve"> eles</w:t>
      </w:r>
      <w:r w:rsidRPr="00F024DA">
        <w:t>/</w:t>
      </w:r>
      <w:r w:rsidR="00185AB3">
        <w:t>elas</w:t>
      </w:r>
      <w:r w:rsidRPr="00F024DA">
        <w:t xml:space="preserve"> que suas listas irão contribuir para a construção de um grande mural para a sala de aula. </w:t>
      </w:r>
    </w:p>
    <w:p w:rsidR="00F024DA" w:rsidRPr="00F024DA" w:rsidRDefault="00185AB3" w:rsidP="00CA7B83">
      <w:pPr>
        <w:pStyle w:val="02TEXTOPRINCIPAL"/>
      </w:pPr>
      <w:r>
        <w:t>C</w:t>
      </w:r>
      <w:r w:rsidR="00F024DA" w:rsidRPr="00F024DA">
        <w:t xml:space="preserve">ompor um mural com todas as contribuições da turma. O mural pode ser organizado por área semântica, similar à organização usada no mapa mental da aula 2. </w:t>
      </w:r>
    </w:p>
    <w:p w:rsidR="00F024DA" w:rsidRDefault="00F024DA" w:rsidP="00CA7B83">
      <w:pPr>
        <w:pStyle w:val="02TEXTOPRINCIPAL"/>
      </w:pPr>
    </w:p>
    <w:p w:rsidR="00F024DA" w:rsidRPr="00B04EEC" w:rsidRDefault="00F024DA" w:rsidP="00CA7B83">
      <w:pPr>
        <w:pStyle w:val="02TEXTOPRINCIPAL"/>
        <w:rPr>
          <w:b/>
        </w:rPr>
      </w:pPr>
      <w:r w:rsidRPr="00B04EEC">
        <w:rPr>
          <w:b/>
        </w:rPr>
        <w:t xml:space="preserve">2 </w:t>
      </w:r>
      <w:proofErr w:type="spellStart"/>
      <w:r w:rsidRPr="00B04EEC">
        <w:rPr>
          <w:b/>
          <w:i/>
        </w:rPr>
        <w:t>Quiz</w:t>
      </w:r>
      <w:proofErr w:type="spellEnd"/>
      <w:r w:rsidRPr="00B04EEC">
        <w:rPr>
          <w:b/>
        </w:rPr>
        <w:t xml:space="preserve"> de revisão </w:t>
      </w:r>
    </w:p>
    <w:p w:rsidR="00F024DA" w:rsidRPr="00B04EEC" w:rsidRDefault="00F024DA" w:rsidP="00CA7B83">
      <w:pPr>
        <w:pStyle w:val="02TEXTOPRINCIPAL"/>
      </w:pPr>
      <w:r w:rsidRPr="00B04EEC">
        <w:t xml:space="preserve">Pedir aos/às estudantes que respondam ao </w:t>
      </w:r>
      <w:proofErr w:type="spellStart"/>
      <w:r w:rsidRPr="00B04EEC">
        <w:rPr>
          <w:i/>
        </w:rPr>
        <w:t>quiz</w:t>
      </w:r>
      <w:proofErr w:type="spellEnd"/>
      <w:r w:rsidRPr="00B04EEC">
        <w:t xml:space="preserve">. Um </w:t>
      </w:r>
      <w:proofErr w:type="spellStart"/>
      <w:r w:rsidRPr="00B04EEC">
        <w:rPr>
          <w:i/>
        </w:rPr>
        <w:t>quiz</w:t>
      </w:r>
      <w:proofErr w:type="spellEnd"/>
      <w:r w:rsidRPr="00B04EEC">
        <w:t xml:space="preserve"> é um teste de conhecimentos sobre determinado assunto em formato que se aproxima de um jogo ou competição entre indivíduos ou grupos. É uma forma de aferir conhecimentos ou habilidades de forma dinâmica por meio de perguntas de múltipla escolha. </w:t>
      </w:r>
    </w:p>
    <w:p w:rsidR="00F024DA" w:rsidRPr="00B04EEC" w:rsidRDefault="00F024DA" w:rsidP="00CA7B83">
      <w:pPr>
        <w:pStyle w:val="02TEXTOPRINCIPAL"/>
      </w:pPr>
      <w:r w:rsidRPr="00B04EEC">
        <w:t xml:space="preserve">O </w:t>
      </w:r>
      <w:proofErr w:type="spellStart"/>
      <w:r w:rsidRPr="00B04EEC">
        <w:rPr>
          <w:i/>
        </w:rPr>
        <w:t>quiz</w:t>
      </w:r>
      <w:proofErr w:type="spellEnd"/>
      <w:r w:rsidRPr="00B04EEC">
        <w:t xml:space="preserve"> pode ser realizado com as questões escritas no quadro. Alternativamente, se possível, podem-se projetar em sala de aula as questões disponibilizadas em </w:t>
      </w:r>
      <w:r w:rsidRPr="003C3B70">
        <w:rPr>
          <w:i/>
        </w:rPr>
        <w:t>slides</w:t>
      </w:r>
      <w:r w:rsidR="00774C61" w:rsidRPr="003C3B70">
        <w:t>,</w:t>
      </w:r>
      <w:r w:rsidRPr="00B04EEC">
        <w:t xml:space="preserve"> utilizando alguma ferramenta digital </w:t>
      </w:r>
      <w:r w:rsidR="000114DD">
        <w:t xml:space="preserve">de </w:t>
      </w:r>
      <w:r w:rsidR="003C3B70">
        <w:t xml:space="preserve">sua </w:t>
      </w:r>
      <w:r w:rsidR="000114DD">
        <w:t>escolha</w:t>
      </w:r>
      <w:r w:rsidRPr="00B04EEC">
        <w:t xml:space="preserve">. </w:t>
      </w:r>
    </w:p>
    <w:p w:rsidR="00F024DA" w:rsidRPr="00B04EEC" w:rsidRDefault="00F024DA" w:rsidP="00CA7B83">
      <w:pPr>
        <w:pStyle w:val="02TEXTOPRINCIPAL"/>
      </w:pPr>
      <w:r w:rsidRPr="00B04EEC">
        <w:t xml:space="preserve">Se for possível usar uma sala de </w:t>
      </w:r>
      <w:r w:rsidR="0062555A">
        <w:t xml:space="preserve">informática </w:t>
      </w:r>
      <w:r w:rsidRPr="00B04EEC">
        <w:t xml:space="preserve">com acesso à internet, a atividade pode ser realizada com uma ferramenta digital </w:t>
      </w:r>
      <w:r w:rsidRPr="003C3B70">
        <w:rPr>
          <w:i/>
        </w:rPr>
        <w:t>online</w:t>
      </w:r>
      <w:r w:rsidRPr="00B04EEC">
        <w:t xml:space="preserve"> gratuita. Há uma grande diversidade de</w:t>
      </w:r>
      <w:r w:rsidR="0062555A">
        <w:t xml:space="preserve">las </w:t>
      </w:r>
      <w:r w:rsidRPr="00B04EEC">
        <w:t>na internet</w:t>
      </w:r>
      <w:r w:rsidR="008978F3">
        <w:t>,</w:t>
      </w:r>
      <w:r w:rsidRPr="00B04EEC">
        <w:t xml:space="preserve"> dentre as quais você pode escolher aquela de sua preferência.</w:t>
      </w:r>
    </w:p>
    <w:p w:rsidR="00F024DA" w:rsidRPr="00B53422" w:rsidRDefault="00F024DA" w:rsidP="00CA7B83">
      <w:pPr>
        <w:suppressAutoHyphens/>
        <w:rPr>
          <w:rFonts w:ascii="Arial" w:hAnsi="Arial" w:cs="Arial"/>
          <w:sz w:val="20"/>
          <w:szCs w:val="20"/>
        </w:rPr>
      </w:pPr>
    </w:p>
    <w:p w:rsidR="00F024DA" w:rsidRPr="002E2970" w:rsidRDefault="00F024DA" w:rsidP="00CA7B83">
      <w:pPr>
        <w:pStyle w:val="02TEXTOPRINCIPAL"/>
        <w:rPr>
          <w:lang w:val="en-US"/>
        </w:rPr>
      </w:pPr>
      <w:r>
        <w:rPr>
          <w:lang w:val="en-US"/>
        </w:rPr>
        <w:t>1</w:t>
      </w:r>
      <w:r w:rsidRPr="002E2970">
        <w:rPr>
          <w:lang w:val="en-US"/>
        </w:rPr>
        <w:t xml:space="preserve">. A sigla WWF </w:t>
      </w:r>
      <w:proofErr w:type="spellStart"/>
      <w:r w:rsidRPr="009A5D3B">
        <w:rPr>
          <w:lang w:val="en-US"/>
        </w:rPr>
        <w:t>significa</w:t>
      </w:r>
      <w:proofErr w:type="spellEnd"/>
      <w:r w:rsidRPr="002E2970">
        <w:rPr>
          <w:lang w:val="en-US"/>
        </w:rPr>
        <w:t>:</w:t>
      </w:r>
    </w:p>
    <w:p w:rsidR="00F024DA" w:rsidRPr="002E2970" w:rsidRDefault="007B0D9C" w:rsidP="00CA7B83">
      <w:pPr>
        <w:pStyle w:val="02TEXTOPRINCIPAL"/>
        <w:rPr>
          <w:lang w:val="en-US"/>
        </w:rPr>
      </w:pPr>
      <w:r>
        <w:rPr>
          <w:lang w:val="en-US"/>
        </w:rPr>
        <w:t>a</w:t>
      </w:r>
      <w:r w:rsidR="00F024DA" w:rsidRPr="002E2970">
        <w:rPr>
          <w:lang w:val="en-US"/>
        </w:rPr>
        <w:t xml:space="preserve">) </w:t>
      </w:r>
      <w:r w:rsidR="00F024DA" w:rsidRPr="0062555A">
        <w:rPr>
          <w:i/>
          <w:lang w:val="en-US"/>
        </w:rPr>
        <w:t>World Wildlife Fund.</w:t>
      </w:r>
    </w:p>
    <w:p w:rsidR="00F024DA" w:rsidRPr="002E2970" w:rsidRDefault="007B0D9C" w:rsidP="00CA7B83">
      <w:pPr>
        <w:pStyle w:val="02TEXTOPRINCIPAL"/>
        <w:rPr>
          <w:lang w:val="en-US"/>
        </w:rPr>
      </w:pPr>
      <w:r>
        <w:rPr>
          <w:lang w:val="en-US"/>
        </w:rPr>
        <w:t>b</w:t>
      </w:r>
      <w:r w:rsidR="00F024DA" w:rsidRPr="002E2970">
        <w:rPr>
          <w:lang w:val="en-US"/>
        </w:rPr>
        <w:t xml:space="preserve">) </w:t>
      </w:r>
      <w:r w:rsidR="00F024DA" w:rsidRPr="0062555A">
        <w:rPr>
          <w:i/>
          <w:lang w:val="en-US"/>
        </w:rPr>
        <w:t>Wild Working Fund.</w:t>
      </w:r>
    </w:p>
    <w:p w:rsidR="00B04EEC" w:rsidRDefault="007B0D9C" w:rsidP="00CA7B83">
      <w:pPr>
        <w:pStyle w:val="02TEXTOPRINCIPAL"/>
        <w:rPr>
          <w:lang w:val="en-US"/>
        </w:rPr>
      </w:pPr>
      <w:r>
        <w:rPr>
          <w:lang w:val="en-US"/>
        </w:rPr>
        <w:t>c</w:t>
      </w:r>
      <w:r w:rsidR="00F024DA" w:rsidRPr="002E2970">
        <w:rPr>
          <w:lang w:val="en-US"/>
        </w:rPr>
        <w:t xml:space="preserve">) </w:t>
      </w:r>
      <w:r w:rsidR="00F024DA" w:rsidRPr="0062555A">
        <w:rPr>
          <w:i/>
          <w:lang w:val="en-US"/>
        </w:rPr>
        <w:t>Wide West Foundation.</w:t>
      </w:r>
    </w:p>
    <w:p w:rsidR="00F024DA" w:rsidRPr="0062555A" w:rsidRDefault="00F024DA" w:rsidP="00CA7B83">
      <w:pPr>
        <w:pStyle w:val="02TEXTOPRINCIPAL"/>
        <w:rPr>
          <w:color w:val="FF0000"/>
        </w:rPr>
      </w:pPr>
      <w:r w:rsidRPr="0062555A">
        <w:rPr>
          <w:color w:val="FF0000"/>
        </w:rPr>
        <w:t>a</w:t>
      </w:r>
    </w:p>
    <w:p w:rsidR="00B04EEC" w:rsidRPr="0062555A" w:rsidRDefault="00B04EEC" w:rsidP="00CA7B83">
      <w:pPr>
        <w:suppressAutoHyphens/>
        <w:rPr>
          <w:rFonts w:ascii="Arial" w:hAnsi="Arial" w:cs="Arial"/>
          <w:sz w:val="20"/>
          <w:szCs w:val="20"/>
        </w:rPr>
      </w:pPr>
      <w:r w:rsidRPr="0062555A">
        <w:rPr>
          <w:rFonts w:ascii="Arial" w:hAnsi="Arial" w:cs="Arial"/>
          <w:sz w:val="20"/>
          <w:szCs w:val="20"/>
        </w:rPr>
        <w:br w:type="page"/>
      </w:r>
    </w:p>
    <w:p w:rsidR="00F024DA" w:rsidRPr="0062555A" w:rsidRDefault="00F024DA" w:rsidP="00CA7B83">
      <w:pPr>
        <w:suppressAutoHyphens/>
        <w:rPr>
          <w:rFonts w:ascii="Arial" w:hAnsi="Arial" w:cs="Arial"/>
          <w:sz w:val="20"/>
          <w:szCs w:val="20"/>
        </w:rPr>
      </w:pPr>
    </w:p>
    <w:p w:rsidR="00F024DA" w:rsidRPr="00036191" w:rsidRDefault="00F024DA" w:rsidP="00CA7B83">
      <w:pPr>
        <w:pStyle w:val="02TEXTOPRINCIPAL"/>
      </w:pPr>
      <w:r w:rsidRPr="00036191">
        <w:t>2. A abreviatura FAQ significa:</w:t>
      </w:r>
    </w:p>
    <w:p w:rsidR="00F024DA" w:rsidRPr="0062555A" w:rsidRDefault="007B0D9C" w:rsidP="00CA7B83">
      <w:pPr>
        <w:pStyle w:val="02TEXTOPRINCIPAL"/>
        <w:rPr>
          <w:i/>
          <w:lang w:val="en-US"/>
        </w:rPr>
      </w:pPr>
      <w:r w:rsidRPr="0062555A">
        <w:rPr>
          <w:lang w:val="en-US"/>
        </w:rPr>
        <w:t>a</w:t>
      </w:r>
      <w:r w:rsidR="00F024DA" w:rsidRPr="0062555A">
        <w:rPr>
          <w:lang w:val="en-US"/>
        </w:rPr>
        <w:t xml:space="preserve">) </w:t>
      </w:r>
      <w:r w:rsidR="00F024DA" w:rsidRPr="0062555A">
        <w:rPr>
          <w:i/>
          <w:lang w:val="en-US"/>
        </w:rPr>
        <w:t>frequently active questions.</w:t>
      </w:r>
    </w:p>
    <w:p w:rsidR="00F024DA" w:rsidRPr="009D7AC8" w:rsidRDefault="007B0D9C" w:rsidP="00CA7B83">
      <w:pPr>
        <w:pStyle w:val="02TEXTOPRINCIPAL"/>
        <w:rPr>
          <w:i/>
          <w:lang w:val="en-US"/>
        </w:rPr>
      </w:pPr>
      <w:r>
        <w:rPr>
          <w:lang w:val="en-US"/>
        </w:rPr>
        <w:t>b</w:t>
      </w:r>
      <w:r w:rsidR="00F024DA" w:rsidRPr="002E2970">
        <w:rPr>
          <w:lang w:val="en-US"/>
        </w:rPr>
        <w:t xml:space="preserve">) </w:t>
      </w:r>
      <w:r w:rsidR="00F024DA" w:rsidRPr="009D7AC8">
        <w:rPr>
          <w:i/>
          <w:lang w:val="en-US"/>
        </w:rPr>
        <w:t>frequently asked questions.</w:t>
      </w:r>
    </w:p>
    <w:p w:rsidR="00F024DA" w:rsidRPr="0062555A" w:rsidRDefault="007B0D9C" w:rsidP="00CA7B83">
      <w:pPr>
        <w:pStyle w:val="02TEXTOPRINCIPAL"/>
        <w:rPr>
          <w:i/>
        </w:rPr>
      </w:pPr>
      <w:r w:rsidRPr="0062555A">
        <w:t>c</w:t>
      </w:r>
      <w:r w:rsidR="00F024DA" w:rsidRPr="0062555A">
        <w:t xml:space="preserve">) </w:t>
      </w:r>
      <w:r w:rsidR="00F024DA" w:rsidRPr="0062555A">
        <w:rPr>
          <w:i/>
        </w:rPr>
        <w:t xml:space="preserve">final </w:t>
      </w:r>
      <w:proofErr w:type="spellStart"/>
      <w:r w:rsidR="00F024DA" w:rsidRPr="0062555A">
        <w:rPr>
          <w:i/>
        </w:rPr>
        <w:t>active</w:t>
      </w:r>
      <w:proofErr w:type="spellEnd"/>
      <w:r w:rsidR="00F024DA" w:rsidRPr="0062555A">
        <w:rPr>
          <w:i/>
        </w:rPr>
        <w:t xml:space="preserve"> </w:t>
      </w:r>
      <w:proofErr w:type="spellStart"/>
      <w:r w:rsidR="00F024DA" w:rsidRPr="0062555A">
        <w:rPr>
          <w:i/>
        </w:rPr>
        <w:t>questionnaire</w:t>
      </w:r>
      <w:proofErr w:type="spellEnd"/>
      <w:r w:rsidR="00F024DA" w:rsidRPr="0062555A">
        <w:rPr>
          <w:i/>
        </w:rPr>
        <w:t>.</w:t>
      </w:r>
    </w:p>
    <w:p w:rsidR="00F024DA" w:rsidRPr="00B53422" w:rsidRDefault="00F024DA" w:rsidP="00CA7B83">
      <w:pPr>
        <w:pStyle w:val="02TEXTOPRINCIPAL"/>
        <w:rPr>
          <w:color w:val="FF0000"/>
        </w:rPr>
      </w:pPr>
      <w:r w:rsidRPr="00B53422">
        <w:rPr>
          <w:color w:val="FF0000"/>
        </w:rPr>
        <w:t>b</w:t>
      </w:r>
    </w:p>
    <w:p w:rsidR="00F024DA" w:rsidRPr="00B53422" w:rsidRDefault="00F024DA" w:rsidP="00CA7B83">
      <w:pPr>
        <w:pStyle w:val="02TEXTOPRINCIPAL"/>
      </w:pPr>
    </w:p>
    <w:p w:rsidR="00F024DA" w:rsidRPr="00B53422" w:rsidRDefault="00F024DA" w:rsidP="00CA7B83">
      <w:pPr>
        <w:pStyle w:val="02TEXTOPRINCIPAL"/>
      </w:pPr>
      <w:r>
        <w:t>3</w:t>
      </w:r>
      <w:r w:rsidRPr="00B53422">
        <w:t>. A abreviatura VIP significa:</w:t>
      </w:r>
    </w:p>
    <w:p w:rsidR="00F024DA" w:rsidRPr="00197186" w:rsidRDefault="00F024DA" w:rsidP="00CA7B83">
      <w:pPr>
        <w:pStyle w:val="02TEXTOPRINCIPAL"/>
        <w:rPr>
          <w:i/>
          <w:lang w:val="en-US"/>
        </w:rPr>
      </w:pPr>
      <w:r w:rsidRPr="002E2970">
        <w:rPr>
          <w:lang w:val="en-US"/>
        </w:rPr>
        <w:t xml:space="preserve">a) </w:t>
      </w:r>
      <w:r w:rsidRPr="00197186">
        <w:rPr>
          <w:i/>
          <w:lang w:val="en-US"/>
        </w:rPr>
        <w:t>vital imported product.</w:t>
      </w:r>
    </w:p>
    <w:p w:rsidR="00F024DA" w:rsidRPr="00197186" w:rsidRDefault="00F024DA" w:rsidP="00CA7B83">
      <w:pPr>
        <w:pStyle w:val="02TEXTOPRINCIPAL"/>
        <w:rPr>
          <w:i/>
          <w:lang w:val="en-US"/>
        </w:rPr>
      </w:pPr>
      <w:r w:rsidRPr="002E2970">
        <w:rPr>
          <w:lang w:val="en-US"/>
        </w:rPr>
        <w:t xml:space="preserve">b) </w:t>
      </w:r>
      <w:r w:rsidRPr="00197186">
        <w:rPr>
          <w:i/>
          <w:lang w:val="en-US"/>
        </w:rPr>
        <w:t>very important person.</w:t>
      </w:r>
    </w:p>
    <w:p w:rsidR="00F024DA" w:rsidRPr="00197186" w:rsidRDefault="00F024DA" w:rsidP="00CA7B83">
      <w:pPr>
        <w:pStyle w:val="02TEXTOPRINCIPAL"/>
        <w:rPr>
          <w:i/>
        </w:rPr>
      </w:pPr>
      <w:r w:rsidRPr="00B53422">
        <w:t xml:space="preserve">c) </w:t>
      </w:r>
      <w:proofErr w:type="spellStart"/>
      <w:r w:rsidRPr="00197186">
        <w:rPr>
          <w:i/>
        </w:rPr>
        <w:t>very</w:t>
      </w:r>
      <w:proofErr w:type="spellEnd"/>
      <w:r w:rsidRPr="00197186">
        <w:rPr>
          <w:i/>
        </w:rPr>
        <w:t xml:space="preserve"> inclusive </w:t>
      </w:r>
      <w:proofErr w:type="spellStart"/>
      <w:r w:rsidRPr="00197186">
        <w:rPr>
          <w:i/>
        </w:rPr>
        <w:t>people</w:t>
      </w:r>
      <w:proofErr w:type="spellEnd"/>
      <w:r w:rsidRPr="00197186">
        <w:rPr>
          <w:i/>
        </w:rPr>
        <w:t>.</w:t>
      </w:r>
    </w:p>
    <w:p w:rsidR="00F024DA" w:rsidRDefault="00F024DA" w:rsidP="00CA7B83">
      <w:pPr>
        <w:pStyle w:val="02TEXTOPRINCIPAL"/>
        <w:rPr>
          <w:color w:val="FF0000"/>
        </w:rPr>
      </w:pPr>
      <w:r w:rsidRPr="00B53422">
        <w:rPr>
          <w:color w:val="FF0000"/>
        </w:rPr>
        <w:t>b</w:t>
      </w:r>
    </w:p>
    <w:p w:rsidR="00582951" w:rsidRPr="00B53422" w:rsidRDefault="00582951" w:rsidP="00CA7B83">
      <w:pPr>
        <w:pStyle w:val="02TEXTOPRINCIPAL"/>
        <w:rPr>
          <w:color w:val="FF0000"/>
        </w:rPr>
      </w:pPr>
    </w:p>
    <w:p w:rsidR="00F024DA" w:rsidRPr="00B53422" w:rsidRDefault="00F024DA" w:rsidP="00CA7B83">
      <w:pPr>
        <w:pStyle w:val="02TEXTOPRINCIPAL"/>
      </w:pPr>
      <w:r>
        <w:t>4</w:t>
      </w:r>
      <w:r w:rsidRPr="00B53422">
        <w:t>. As palavras abaixo são anglicismos, com exceção de:</w:t>
      </w:r>
    </w:p>
    <w:p w:rsidR="00F024DA" w:rsidRPr="00B53422" w:rsidRDefault="00F024DA" w:rsidP="00CA7B83">
      <w:pPr>
        <w:pStyle w:val="02TEXTOPRINCIPAL"/>
      </w:pPr>
      <w:r w:rsidRPr="00B53422">
        <w:t xml:space="preserve">a) </w:t>
      </w:r>
      <w:r>
        <w:t>futebol</w:t>
      </w:r>
      <w:r w:rsidRPr="00B53422">
        <w:t>.</w:t>
      </w:r>
    </w:p>
    <w:p w:rsidR="00F024DA" w:rsidRPr="00B53422" w:rsidRDefault="00F024DA" w:rsidP="00CA7B83">
      <w:pPr>
        <w:pStyle w:val="02TEXTOPRINCIPAL"/>
      </w:pPr>
      <w:r w:rsidRPr="00B53422">
        <w:t xml:space="preserve">b) </w:t>
      </w:r>
      <w:r>
        <w:t>tênis.</w:t>
      </w:r>
    </w:p>
    <w:p w:rsidR="00F024DA" w:rsidRPr="00B53422" w:rsidRDefault="00F024DA" w:rsidP="00CA7B83">
      <w:pPr>
        <w:pStyle w:val="02TEXTOPRINCIPAL"/>
      </w:pPr>
      <w:r w:rsidRPr="00B53422">
        <w:t>c) quitanda.</w:t>
      </w:r>
    </w:p>
    <w:p w:rsidR="00F024DA" w:rsidRPr="00B53422" w:rsidRDefault="00F024DA" w:rsidP="00CA7B83">
      <w:pPr>
        <w:pStyle w:val="02TEXTOPRINCIPAL"/>
        <w:rPr>
          <w:color w:val="FF0000"/>
        </w:rPr>
      </w:pPr>
      <w:r w:rsidRPr="00B53422">
        <w:rPr>
          <w:color w:val="FF0000"/>
        </w:rPr>
        <w:t>c</w:t>
      </w:r>
    </w:p>
    <w:p w:rsidR="00F024DA" w:rsidRPr="00B53422" w:rsidRDefault="00F024DA" w:rsidP="00CA7B83">
      <w:pPr>
        <w:pStyle w:val="02TEXTOPRINCIPAL"/>
      </w:pPr>
    </w:p>
    <w:p w:rsidR="00F024DA" w:rsidRPr="00B53422" w:rsidRDefault="00F024DA" w:rsidP="00CA7B83">
      <w:pPr>
        <w:pStyle w:val="02TEXTOPRINCIPAL"/>
      </w:pPr>
      <w:r>
        <w:t>5</w:t>
      </w:r>
      <w:r w:rsidRPr="00B53422">
        <w:t xml:space="preserve">. O título original do filme </w:t>
      </w:r>
      <w:r w:rsidRPr="00B53422">
        <w:rPr>
          <w:i/>
        </w:rPr>
        <w:t>As aventuras de Sammy</w:t>
      </w:r>
      <w:r w:rsidRPr="00B53422">
        <w:t xml:space="preserve">, em </w:t>
      </w:r>
      <w:r w:rsidR="001D2E24">
        <w:t>língua inglesa</w:t>
      </w:r>
      <w:r w:rsidRPr="00B53422">
        <w:t>, é:</w:t>
      </w:r>
    </w:p>
    <w:p w:rsidR="00F024DA" w:rsidRPr="002E2970" w:rsidRDefault="00F024DA" w:rsidP="00CA7B83">
      <w:pPr>
        <w:pStyle w:val="02TEXTOPRINCIPAL"/>
        <w:rPr>
          <w:i/>
          <w:lang w:val="en-US"/>
        </w:rPr>
      </w:pPr>
      <w:r w:rsidRPr="002E2970">
        <w:rPr>
          <w:lang w:val="en-US"/>
        </w:rPr>
        <w:t xml:space="preserve">a) </w:t>
      </w:r>
      <w:r w:rsidRPr="002E2970">
        <w:rPr>
          <w:i/>
          <w:lang w:val="en-US"/>
        </w:rPr>
        <w:t>Sammy’s Adventures.</w:t>
      </w:r>
    </w:p>
    <w:p w:rsidR="00F024DA" w:rsidRPr="002E2970" w:rsidRDefault="00F024DA" w:rsidP="00CA7B83">
      <w:pPr>
        <w:pStyle w:val="02TEXTOPRINCIPAL"/>
        <w:rPr>
          <w:i/>
          <w:lang w:val="en-US"/>
        </w:rPr>
      </w:pPr>
      <w:r w:rsidRPr="002E2970">
        <w:rPr>
          <w:lang w:val="en-US"/>
        </w:rPr>
        <w:t xml:space="preserve">b) </w:t>
      </w:r>
      <w:r w:rsidRPr="002E2970">
        <w:rPr>
          <w:i/>
          <w:lang w:val="en-US"/>
        </w:rPr>
        <w:t>Adventures Sammy.</w:t>
      </w:r>
    </w:p>
    <w:p w:rsidR="00F024DA" w:rsidRPr="00B53422" w:rsidRDefault="00F024DA" w:rsidP="00CA7B83">
      <w:pPr>
        <w:pStyle w:val="02TEXTOPRINCIPAL"/>
        <w:rPr>
          <w:i/>
        </w:rPr>
      </w:pPr>
      <w:r w:rsidRPr="00B53422">
        <w:t xml:space="preserve">c) </w:t>
      </w:r>
      <w:r w:rsidRPr="00B53422">
        <w:rPr>
          <w:i/>
        </w:rPr>
        <w:t xml:space="preserve">Sammy </w:t>
      </w:r>
      <w:proofErr w:type="spellStart"/>
      <w:r w:rsidRPr="00B53422">
        <w:rPr>
          <w:i/>
        </w:rPr>
        <w:t>and</w:t>
      </w:r>
      <w:proofErr w:type="spellEnd"/>
      <w:r w:rsidRPr="00B53422">
        <w:rPr>
          <w:i/>
        </w:rPr>
        <w:t xml:space="preserve"> </w:t>
      </w:r>
      <w:proofErr w:type="spellStart"/>
      <w:r w:rsidRPr="00B53422">
        <w:rPr>
          <w:i/>
        </w:rPr>
        <w:t>Adventures</w:t>
      </w:r>
      <w:proofErr w:type="spellEnd"/>
      <w:r w:rsidRPr="00B53422">
        <w:rPr>
          <w:i/>
        </w:rPr>
        <w:t>.</w:t>
      </w:r>
    </w:p>
    <w:p w:rsidR="00F024DA" w:rsidRPr="00B53422" w:rsidRDefault="00F024DA" w:rsidP="00CA7B83">
      <w:pPr>
        <w:pStyle w:val="02TEXTOPRINCIPAL"/>
        <w:rPr>
          <w:color w:val="FF0000"/>
        </w:rPr>
      </w:pPr>
      <w:r w:rsidRPr="00B53422">
        <w:rPr>
          <w:color w:val="FF0000"/>
        </w:rPr>
        <w:t>a</w:t>
      </w:r>
    </w:p>
    <w:p w:rsidR="00F024DA" w:rsidRPr="00B53422" w:rsidRDefault="00F024DA" w:rsidP="00CA7B83">
      <w:pPr>
        <w:pStyle w:val="02TEXTOPRINCIPAL"/>
      </w:pPr>
    </w:p>
    <w:p w:rsidR="00F024DA" w:rsidRPr="00B53422" w:rsidRDefault="00F024DA" w:rsidP="00CA7B83">
      <w:pPr>
        <w:pStyle w:val="02TEXTOPRINCIPAL"/>
      </w:pPr>
      <w:r>
        <w:t>6</w:t>
      </w:r>
      <w:r w:rsidRPr="00B53422">
        <w:t xml:space="preserve">. O título </w:t>
      </w:r>
      <w:r>
        <w:t xml:space="preserve">da fábula </w:t>
      </w:r>
      <w:r w:rsidRPr="00B53422">
        <w:rPr>
          <w:i/>
        </w:rPr>
        <w:t xml:space="preserve">The </w:t>
      </w:r>
      <w:proofErr w:type="spellStart"/>
      <w:r w:rsidRPr="00B53422">
        <w:rPr>
          <w:i/>
        </w:rPr>
        <w:t>Emperor’s</w:t>
      </w:r>
      <w:proofErr w:type="spellEnd"/>
      <w:r w:rsidRPr="00B53422">
        <w:rPr>
          <w:i/>
        </w:rPr>
        <w:t xml:space="preserve"> New </w:t>
      </w:r>
      <w:proofErr w:type="spellStart"/>
      <w:r w:rsidRPr="00B53422">
        <w:rPr>
          <w:i/>
        </w:rPr>
        <w:t>Clothes</w:t>
      </w:r>
      <w:proofErr w:type="spellEnd"/>
      <w:r w:rsidRPr="00B53422">
        <w:t xml:space="preserve"> em português é: </w:t>
      </w:r>
    </w:p>
    <w:p w:rsidR="00F024DA" w:rsidRPr="00B53422" w:rsidRDefault="00F024DA" w:rsidP="00CA7B83">
      <w:pPr>
        <w:pStyle w:val="02TEXTOPRINCIPAL"/>
      </w:pPr>
      <w:r w:rsidRPr="00B53422">
        <w:t xml:space="preserve">a) </w:t>
      </w:r>
      <w:r w:rsidRPr="00B53422">
        <w:rPr>
          <w:i/>
        </w:rPr>
        <w:t>O novo imperador e suas roupas</w:t>
      </w:r>
      <w:r w:rsidRPr="00B53422">
        <w:t>.</w:t>
      </w:r>
    </w:p>
    <w:p w:rsidR="00F024DA" w:rsidRPr="00B53422" w:rsidRDefault="00F024DA" w:rsidP="00CA7B83">
      <w:pPr>
        <w:pStyle w:val="02TEXTOPRINCIPAL"/>
      </w:pPr>
      <w:r w:rsidRPr="00B53422">
        <w:t xml:space="preserve">b) </w:t>
      </w:r>
      <w:r w:rsidRPr="00B53422">
        <w:rPr>
          <w:i/>
        </w:rPr>
        <w:t>As novas roupas do imperador</w:t>
      </w:r>
      <w:r w:rsidRPr="00B53422">
        <w:t>.</w:t>
      </w:r>
    </w:p>
    <w:p w:rsidR="00F024DA" w:rsidRPr="00B53422" w:rsidRDefault="00F024DA" w:rsidP="00CA7B83">
      <w:pPr>
        <w:pStyle w:val="02TEXTOPRINCIPAL"/>
      </w:pPr>
      <w:r w:rsidRPr="00B53422">
        <w:t xml:space="preserve">c) </w:t>
      </w:r>
      <w:r w:rsidRPr="00B53422">
        <w:rPr>
          <w:i/>
        </w:rPr>
        <w:t>O imperador das roupas novas</w:t>
      </w:r>
      <w:r w:rsidRPr="00B53422">
        <w:t>.</w:t>
      </w:r>
    </w:p>
    <w:p w:rsidR="00F024DA" w:rsidRPr="00B53422" w:rsidRDefault="00F024DA" w:rsidP="00CA7B83">
      <w:pPr>
        <w:pStyle w:val="02TEXTOPRINCIPAL"/>
        <w:rPr>
          <w:color w:val="FF0000"/>
        </w:rPr>
      </w:pPr>
      <w:r w:rsidRPr="00B53422">
        <w:rPr>
          <w:color w:val="FF0000"/>
        </w:rPr>
        <w:t>b</w:t>
      </w:r>
    </w:p>
    <w:p w:rsidR="00F024DA" w:rsidRPr="00B53422" w:rsidRDefault="00F024DA" w:rsidP="00CA7B83">
      <w:pPr>
        <w:pStyle w:val="02TEXTOPRINCIPAL"/>
      </w:pPr>
    </w:p>
    <w:p w:rsidR="00F024DA" w:rsidRPr="00B53422" w:rsidRDefault="00F024DA" w:rsidP="00CA7B83">
      <w:pPr>
        <w:pStyle w:val="02TEXTOPRINCIPAL"/>
      </w:pPr>
      <w:r>
        <w:t>7</w:t>
      </w:r>
      <w:r w:rsidRPr="00B53422">
        <w:t xml:space="preserve">. A palavra </w:t>
      </w:r>
      <w:proofErr w:type="spellStart"/>
      <w:r w:rsidRPr="00B53422">
        <w:rPr>
          <w:i/>
        </w:rPr>
        <w:t>outfit</w:t>
      </w:r>
      <w:proofErr w:type="spellEnd"/>
      <w:r w:rsidRPr="00B53422">
        <w:t xml:space="preserve"> se refere a:</w:t>
      </w:r>
    </w:p>
    <w:p w:rsidR="00F024DA" w:rsidRPr="00B53422" w:rsidRDefault="00F024DA" w:rsidP="00CA7B83">
      <w:pPr>
        <w:pStyle w:val="02TEXTOPRINCIPAL"/>
      </w:pPr>
      <w:r w:rsidRPr="00B53422">
        <w:t>a) alimentação.</w:t>
      </w:r>
    </w:p>
    <w:p w:rsidR="00F024DA" w:rsidRPr="00B53422" w:rsidRDefault="00F024DA" w:rsidP="00CA7B83">
      <w:pPr>
        <w:pStyle w:val="02TEXTOPRINCIPAL"/>
      </w:pPr>
      <w:r w:rsidRPr="00B53422">
        <w:t>b) vestuário.</w:t>
      </w:r>
    </w:p>
    <w:p w:rsidR="00F024DA" w:rsidRPr="00B53422" w:rsidRDefault="00F024DA" w:rsidP="00CA7B83">
      <w:pPr>
        <w:pStyle w:val="02TEXTOPRINCIPAL"/>
      </w:pPr>
      <w:r w:rsidRPr="00B53422">
        <w:t>c) tecnologia.</w:t>
      </w:r>
    </w:p>
    <w:p w:rsidR="00F024DA" w:rsidRPr="00B53422" w:rsidRDefault="00F024DA" w:rsidP="00CA7B83">
      <w:pPr>
        <w:pStyle w:val="02TEXTOPRINCIPAL"/>
        <w:rPr>
          <w:color w:val="FF0000"/>
        </w:rPr>
      </w:pPr>
      <w:r w:rsidRPr="00B53422">
        <w:rPr>
          <w:color w:val="FF0000"/>
        </w:rPr>
        <w:t>b</w:t>
      </w:r>
    </w:p>
    <w:p w:rsidR="00F024DA" w:rsidRPr="00B53422" w:rsidRDefault="00F024DA" w:rsidP="00CA7B83">
      <w:pPr>
        <w:pStyle w:val="02TEXTOPRINCIPAL"/>
      </w:pPr>
    </w:p>
    <w:p w:rsidR="00F024DA" w:rsidRPr="00B53422" w:rsidRDefault="00F024DA" w:rsidP="00CA7B83">
      <w:pPr>
        <w:pStyle w:val="02TEXTOPRINCIPAL"/>
      </w:pPr>
      <w:r>
        <w:t>8</w:t>
      </w:r>
      <w:r w:rsidRPr="00B53422">
        <w:t xml:space="preserve">. As palavras </w:t>
      </w:r>
      <w:proofErr w:type="spellStart"/>
      <w:r w:rsidRPr="00B53422">
        <w:rPr>
          <w:i/>
        </w:rPr>
        <w:t>booking</w:t>
      </w:r>
      <w:proofErr w:type="spellEnd"/>
      <w:r w:rsidRPr="00B53422">
        <w:t xml:space="preserve"> e </w:t>
      </w:r>
      <w:proofErr w:type="spellStart"/>
      <w:r w:rsidRPr="00B53422">
        <w:rPr>
          <w:i/>
        </w:rPr>
        <w:t>overbooking</w:t>
      </w:r>
      <w:proofErr w:type="spellEnd"/>
      <w:r w:rsidRPr="00B53422">
        <w:t xml:space="preserve"> são usadas na área de: </w:t>
      </w:r>
    </w:p>
    <w:p w:rsidR="00F024DA" w:rsidRPr="00B53422" w:rsidRDefault="00F024DA" w:rsidP="00CA7B83">
      <w:pPr>
        <w:pStyle w:val="02TEXTOPRINCIPAL"/>
      </w:pPr>
      <w:r w:rsidRPr="00B53422">
        <w:t xml:space="preserve">a) </w:t>
      </w:r>
      <w:r w:rsidR="00F43A26">
        <w:t>turismo</w:t>
      </w:r>
      <w:r w:rsidRPr="00B53422">
        <w:t>.</w:t>
      </w:r>
    </w:p>
    <w:p w:rsidR="00F024DA" w:rsidRPr="00B53422" w:rsidRDefault="00F024DA" w:rsidP="00CA7B83">
      <w:pPr>
        <w:pStyle w:val="02TEXTOPRINCIPAL"/>
      </w:pPr>
      <w:r w:rsidRPr="00B53422">
        <w:t>b) educação.</w:t>
      </w:r>
    </w:p>
    <w:p w:rsidR="00F024DA" w:rsidRPr="00B53422" w:rsidRDefault="00F024DA" w:rsidP="00CA7B83">
      <w:pPr>
        <w:pStyle w:val="02TEXTOPRINCIPAL"/>
      </w:pPr>
      <w:r w:rsidRPr="00B53422">
        <w:t>c) tecnologia.</w:t>
      </w:r>
    </w:p>
    <w:p w:rsidR="00F024DA" w:rsidRPr="00B53422" w:rsidRDefault="00F024DA" w:rsidP="00CA7B83">
      <w:pPr>
        <w:pStyle w:val="02TEXTOPRINCIPAL"/>
        <w:rPr>
          <w:color w:val="FF0000"/>
        </w:rPr>
      </w:pPr>
      <w:r w:rsidRPr="00B53422">
        <w:rPr>
          <w:color w:val="FF0000"/>
        </w:rPr>
        <w:t>a</w:t>
      </w:r>
    </w:p>
    <w:p w:rsidR="00F024DA" w:rsidRDefault="00F024DA" w:rsidP="00CA7B83">
      <w:pPr>
        <w:pStyle w:val="02TEXTOPRINCIPAL"/>
        <w:rPr>
          <w:rFonts w:ascii="Calibri" w:hAnsi="Calibri" w:cs="Calibri"/>
          <w:b/>
        </w:rPr>
      </w:pPr>
    </w:p>
    <w:p w:rsidR="007D3C6E" w:rsidRDefault="007D3C6E" w:rsidP="00CA7B83">
      <w:pPr>
        <w:suppressAutoHyphens/>
        <w:rPr>
          <w:rFonts w:eastAsia="Tahoma"/>
        </w:rPr>
      </w:pPr>
      <w:r>
        <w:br w:type="page"/>
      </w:r>
    </w:p>
    <w:p w:rsidR="007F229E" w:rsidRPr="00F23AB6" w:rsidRDefault="007F229E" w:rsidP="00CA7B83">
      <w:pPr>
        <w:pStyle w:val="01TITULO3"/>
      </w:pPr>
    </w:p>
    <w:p w:rsidR="007F229E" w:rsidRDefault="00B04EEC" w:rsidP="00CA7B83">
      <w:pPr>
        <w:pStyle w:val="01TITULO3"/>
      </w:pPr>
      <w:r>
        <w:t>A</w:t>
      </w:r>
      <w:r w:rsidR="007F229E">
        <w:t xml:space="preserve">utoavaliação </w:t>
      </w:r>
    </w:p>
    <w:p w:rsidR="007F229E" w:rsidRPr="00971094" w:rsidRDefault="007F229E" w:rsidP="00CA7B83">
      <w:pPr>
        <w:pStyle w:val="02TEXTOPRINCIPAL"/>
      </w:pPr>
    </w:p>
    <w:p w:rsidR="00036620" w:rsidRPr="00036620" w:rsidRDefault="001D393F" w:rsidP="00036620">
      <w:pPr>
        <w:pStyle w:val="02TEXTOPRINCIPAL"/>
      </w:pPr>
      <w:r w:rsidRPr="001D393F">
        <w:rPr>
          <w:sz w:val="20"/>
          <w:szCs w:val="20"/>
        </w:rPr>
        <w:t>E</w:t>
      </w:r>
      <w:r w:rsidRPr="001D393F">
        <w:t xml:space="preserve">sta autoavaliação pode auxiliar no processo de aferição do desenvolvimento das habilidades relacionadas nesta sequência didática. Pedir aos/às estudantes que </w:t>
      </w:r>
      <w:r w:rsidR="00036620" w:rsidRPr="00036620">
        <w:t>respondam "sim", "em progresso" ou "não" às questões, por escrito ou oralmente, indicando:</w:t>
      </w:r>
    </w:p>
    <w:p w:rsidR="00B04EEC" w:rsidRDefault="00B04EEC" w:rsidP="00CA7B83">
      <w:pPr>
        <w:pStyle w:val="02TEXTOPRINCIPAL"/>
      </w:pPr>
    </w:p>
    <w:p w:rsidR="00036620" w:rsidRDefault="00036620" w:rsidP="00CA7B83">
      <w:pPr>
        <w:pStyle w:val="02TEXTOPRINCIPAL"/>
      </w:pPr>
      <w:r w:rsidRPr="00B04EEC">
        <w:t>Estou mais consciente do fato de estarmos rodeados por palavras da língua inglesa em nosso país?</w:t>
      </w:r>
    </w:p>
    <w:p w:rsidR="00036620" w:rsidRDefault="00036620" w:rsidP="00CA7B83">
      <w:pPr>
        <w:pStyle w:val="02TEXTOPRINCIPAL"/>
      </w:pPr>
      <w:r w:rsidRPr="00B04EEC">
        <w:t>Essa consciência tem me auxiliado no processo de aprendizagem da língua inglesa?</w:t>
      </w:r>
    </w:p>
    <w:p w:rsidR="00036620" w:rsidRDefault="00036620" w:rsidP="00CA7B83">
      <w:pPr>
        <w:pStyle w:val="02TEXTOPRINCIPAL"/>
      </w:pPr>
      <w:r w:rsidRPr="00B04EEC">
        <w:t>Aprendi a consultar dicionários bilíngues?</w:t>
      </w:r>
    </w:p>
    <w:p w:rsidR="00036620" w:rsidRDefault="00036620" w:rsidP="00CA7B83">
      <w:pPr>
        <w:pStyle w:val="02TEXTOPRINCIPAL"/>
      </w:pPr>
      <w:r w:rsidRPr="00B04EEC">
        <w:t>Aprendi a organizar grupos de palavras em mapas mentais?</w:t>
      </w:r>
    </w:p>
    <w:p w:rsidR="00B04EEC" w:rsidRDefault="00B04EEC" w:rsidP="00CA7B83">
      <w:pPr>
        <w:suppressAutoHyphens/>
      </w:pPr>
    </w:p>
    <w:p w:rsidR="00B04EEC" w:rsidRDefault="00B04EEC" w:rsidP="00CA7B83">
      <w:pPr>
        <w:pStyle w:val="01TITULO3"/>
      </w:pPr>
      <w:r w:rsidRPr="00B04EEC">
        <w:t>Aferição do desenvolvimento dos/as estudantes</w:t>
      </w:r>
    </w:p>
    <w:p w:rsidR="00B04EEC" w:rsidRDefault="00B04EEC" w:rsidP="00CA7B83">
      <w:pPr>
        <w:pStyle w:val="02TEXTOPRINCIPAL"/>
      </w:pPr>
    </w:p>
    <w:p w:rsidR="00B04EEC" w:rsidRDefault="002A59AD" w:rsidP="00CA7B83">
      <w:pPr>
        <w:pStyle w:val="02TEXTOPRINCIPAL"/>
      </w:pPr>
      <w:r>
        <w:t>A</w:t>
      </w:r>
      <w:r w:rsidR="00B04EEC" w:rsidRPr="00B04EEC">
        <w:t>s questões a seguir podem auxiliar no processo de avaliação do desenvolvimento das habilidades relacionadas nesta sequência didática. Pedir aos/às estudantes que as respondam por escrito ou oralmente.</w:t>
      </w:r>
    </w:p>
    <w:p w:rsidR="00B04EEC" w:rsidRPr="00B04EEC" w:rsidRDefault="00B04EEC" w:rsidP="00CA7B83">
      <w:pPr>
        <w:pStyle w:val="02TEXTOPRINCIPAL"/>
      </w:pPr>
    </w:p>
    <w:p w:rsidR="00B04EEC" w:rsidRDefault="00B04EEC" w:rsidP="00CA7B83">
      <w:pPr>
        <w:pStyle w:val="02TEXTOPRINCIPAL"/>
      </w:pPr>
      <w:r w:rsidRPr="00B04EEC">
        <w:t xml:space="preserve">1. Durante esta sequência didática entramos em contato com várias palavras da língua inglesa que estão sendo usadas no Brasil. Quais dessas palavras você já usava? Você prefere usar essas palavras em </w:t>
      </w:r>
      <w:r w:rsidR="001D2E24">
        <w:t>língua inglesa</w:t>
      </w:r>
      <w:r w:rsidRPr="00B04EEC">
        <w:t xml:space="preserve"> ou seus correspondentes em </w:t>
      </w:r>
      <w:r w:rsidR="00A727FF">
        <w:t xml:space="preserve">língua </w:t>
      </w:r>
      <w:r w:rsidRPr="00B04EEC">
        <w:t>portugu</w:t>
      </w:r>
      <w:r w:rsidR="00A727FF">
        <w:t>esa</w:t>
      </w:r>
      <w:r w:rsidRPr="00B04EEC">
        <w:t>? Por quê?</w:t>
      </w:r>
    </w:p>
    <w:p w:rsidR="00B04EEC" w:rsidRPr="00B04EEC" w:rsidRDefault="00B04EEC" w:rsidP="00CA7B83">
      <w:pPr>
        <w:pStyle w:val="02TEXTOPRINCIPAL"/>
        <w:rPr>
          <w:color w:val="FF0000"/>
        </w:rPr>
      </w:pPr>
      <w:r w:rsidRPr="00B04EEC">
        <w:rPr>
          <w:color w:val="FF0000"/>
        </w:rPr>
        <w:t>Respostas pessoais.</w:t>
      </w:r>
    </w:p>
    <w:p w:rsidR="00B04EEC" w:rsidRPr="00B04EEC" w:rsidRDefault="00B04EEC" w:rsidP="00CA7B83">
      <w:pPr>
        <w:pStyle w:val="02TEXTOPRINCIPAL"/>
      </w:pPr>
    </w:p>
    <w:p w:rsidR="00B04EEC" w:rsidRDefault="00B04EEC" w:rsidP="00CA7B83">
      <w:pPr>
        <w:pStyle w:val="02TEXTOPRINCIPAL"/>
      </w:pPr>
      <w:r w:rsidRPr="00B04EEC">
        <w:t>2. Em sua opinião, as cons</w:t>
      </w:r>
      <w:bookmarkStart w:id="0" w:name="_GoBack"/>
      <w:bookmarkEnd w:id="0"/>
      <w:r w:rsidRPr="00B04EEC">
        <w:t xml:space="preserve">equências do uso de palavras de outras línguas </w:t>
      </w:r>
      <w:r w:rsidR="00A727FF">
        <w:t xml:space="preserve">na </w:t>
      </w:r>
      <w:r w:rsidRPr="00B04EEC">
        <w:t xml:space="preserve">língua </w:t>
      </w:r>
      <w:r w:rsidR="00A727FF">
        <w:t xml:space="preserve">portuguesa </w:t>
      </w:r>
      <w:r w:rsidRPr="00B04EEC">
        <w:t>são positivas ou negativas? Por quê?</w:t>
      </w:r>
    </w:p>
    <w:p w:rsidR="00B04EEC" w:rsidRPr="00B04EEC" w:rsidRDefault="00B04EEC" w:rsidP="00CA7B83">
      <w:pPr>
        <w:pStyle w:val="02TEXTOPRINCIPAL"/>
        <w:rPr>
          <w:color w:val="FF0000"/>
        </w:rPr>
      </w:pPr>
      <w:r w:rsidRPr="00B04EEC">
        <w:rPr>
          <w:color w:val="FF0000"/>
        </w:rPr>
        <w:t>Respostas pessoais.</w:t>
      </w:r>
    </w:p>
    <w:p w:rsidR="00B04EEC" w:rsidRPr="00B04EEC" w:rsidRDefault="00B04EEC" w:rsidP="00CA7B83">
      <w:pPr>
        <w:pStyle w:val="02TEXTOPRINCIPAL"/>
        <w:rPr>
          <w:rFonts w:ascii="Arial" w:hAnsi="Arial" w:cs="Arial"/>
          <w:b/>
          <w:sz w:val="20"/>
          <w:szCs w:val="20"/>
        </w:rPr>
      </w:pPr>
    </w:p>
    <w:p w:rsidR="00B04EEC" w:rsidRPr="00B04EEC" w:rsidRDefault="00B04EEC" w:rsidP="00CA7B83">
      <w:pPr>
        <w:pStyle w:val="02TEXTOPRINCIPAL"/>
        <w:rPr>
          <w:rFonts w:ascii="Arial" w:hAnsi="Arial" w:cs="Arial"/>
          <w:b/>
          <w:sz w:val="20"/>
          <w:szCs w:val="20"/>
        </w:rPr>
      </w:pPr>
    </w:p>
    <w:p w:rsidR="00B04EEC" w:rsidRPr="00B04EEC" w:rsidRDefault="00B04EEC" w:rsidP="00CA7B83">
      <w:pPr>
        <w:pStyle w:val="02TEXTOPRINCIPAL"/>
        <w:rPr>
          <w:b/>
        </w:rPr>
      </w:pPr>
      <w:r w:rsidRPr="00B04EEC">
        <w:rPr>
          <w:b/>
        </w:rPr>
        <w:t xml:space="preserve">Critério de avaliação </w:t>
      </w:r>
    </w:p>
    <w:p w:rsidR="00B04EEC" w:rsidRPr="00B04EEC" w:rsidRDefault="00B04EEC" w:rsidP="00CA7B83">
      <w:pPr>
        <w:pStyle w:val="02TEXTOPRINCIPAL"/>
      </w:pPr>
      <w:r w:rsidRPr="00B04EEC">
        <w:t>Considerando a</w:t>
      </w:r>
      <w:r w:rsidR="0016367C">
        <w:t>s</w:t>
      </w:r>
      <w:r w:rsidRPr="00B04EEC">
        <w:t xml:space="preserve"> habilidade</w:t>
      </w:r>
      <w:r w:rsidR="0016367C">
        <w:t>s</w:t>
      </w:r>
      <w:r w:rsidRPr="00B04EEC">
        <w:t xml:space="preserve"> a seguir, analisar se o</w:t>
      </w:r>
      <w:r w:rsidR="005A5A50">
        <w:t>s</w:t>
      </w:r>
      <w:r w:rsidRPr="00B04EEC">
        <w:t>/a</w:t>
      </w:r>
      <w:r w:rsidR="005A5A50">
        <w:t>s</w:t>
      </w:r>
      <w:r w:rsidRPr="00B04EEC">
        <w:t xml:space="preserve"> estudante</w:t>
      </w:r>
      <w:r w:rsidR="005A5A50">
        <w:t>s</w:t>
      </w:r>
      <w:r w:rsidRPr="00B04EEC">
        <w:t xml:space="preserve"> consegui</w:t>
      </w:r>
      <w:r w:rsidR="005A5A50">
        <w:t>ram</w:t>
      </w:r>
      <w:r w:rsidRPr="00B04EEC">
        <w:t xml:space="preserve">: </w:t>
      </w:r>
    </w:p>
    <w:p w:rsidR="00A727FF" w:rsidRPr="009662E3" w:rsidRDefault="001D393F" w:rsidP="00CA7B83">
      <w:pPr>
        <w:suppressAutoHyphens/>
      </w:pPr>
      <w:r w:rsidRPr="001D393F">
        <w:t>(</w:t>
      </w:r>
      <w:r w:rsidRPr="001D393F">
        <w:rPr>
          <w:b/>
        </w:rPr>
        <w:t>EF06LI24</w:t>
      </w:r>
      <w:r w:rsidRPr="001D393F">
        <w:t>) Investigar o alcance da língua inglesa no mundo: como língua materna e/ou oficial (primeira ou segunda língua).</w:t>
      </w:r>
    </w:p>
    <w:p w:rsidR="00A727FF" w:rsidRPr="009662E3" w:rsidRDefault="001D393F" w:rsidP="00CA7B83">
      <w:pPr>
        <w:suppressAutoHyphens/>
      </w:pPr>
      <w:r w:rsidRPr="001D393F">
        <w:t>(</w:t>
      </w:r>
      <w:r w:rsidRPr="001D393F">
        <w:rPr>
          <w:b/>
        </w:rPr>
        <w:t>EF06LI25</w:t>
      </w:r>
      <w:r w:rsidRPr="001D393F">
        <w:t>) Identificar a presença da língua inglesa na sociedade brasileira/comunidade (palavras, expressões, suportes e esferas de circulação e consumo) e seu significado.</w:t>
      </w:r>
    </w:p>
    <w:p w:rsidR="00F43A26" w:rsidRPr="00F43A26" w:rsidRDefault="001D393F" w:rsidP="00F43A26">
      <w:pPr>
        <w:rPr>
          <w:rFonts w:ascii="Times New Roman" w:eastAsia="Times New Roman" w:hAnsi="Times New Roman" w:cs="Times New Roman"/>
          <w:kern w:val="0"/>
          <w:lang w:eastAsia="ja-JP" w:bidi="ar-SA"/>
        </w:rPr>
      </w:pPr>
      <w:r w:rsidRPr="001D393F">
        <w:rPr>
          <w:spacing w:val="-2"/>
        </w:rPr>
        <w:t>(</w:t>
      </w:r>
      <w:r w:rsidRPr="001D393F">
        <w:rPr>
          <w:b/>
          <w:spacing w:val="-2"/>
        </w:rPr>
        <w:t>EF06LI26</w:t>
      </w:r>
      <w:r w:rsidRPr="001D393F">
        <w:rPr>
          <w:spacing w:val="-2"/>
        </w:rPr>
        <w:t xml:space="preserve">) </w:t>
      </w:r>
      <w:r w:rsidR="00F43A26" w:rsidRPr="00F43A26">
        <w:rPr>
          <w:rFonts w:eastAsia="Times New Roman"/>
          <w:kern w:val="0"/>
          <w:lang w:eastAsia="ja-JP" w:bidi="ar-SA"/>
        </w:rPr>
        <w:t>Avaliar, problematizando elementos/produtos culturais de países de língua inglesa</w:t>
      </w:r>
      <w:r w:rsidR="00F43A26" w:rsidRPr="00F43A26">
        <w:rPr>
          <w:rFonts w:eastAsia="Times New Roman"/>
          <w:kern w:val="0"/>
          <w:lang w:eastAsia="ja-JP" w:bidi="ar-SA"/>
        </w:rPr>
        <w:br/>
        <w:t>absorvidos pela sociedade brasileira/comunidade.</w:t>
      </w:r>
      <w:r w:rsidR="00F43A26" w:rsidRPr="00F43A26">
        <w:rPr>
          <w:rFonts w:ascii="Gotham-Book" w:eastAsia="Times New Roman" w:hAnsi="Gotham-Book" w:cs="Times New Roman"/>
          <w:color w:val="414042"/>
          <w:kern w:val="0"/>
          <w:lang w:eastAsia="ja-JP" w:bidi="ar-SA"/>
        </w:rPr>
        <w:t xml:space="preserve"> </w:t>
      </w:r>
    </w:p>
    <w:p w:rsidR="00A727FF" w:rsidRPr="00F43A26" w:rsidRDefault="00A727FF" w:rsidP="00CA7B83">
      <w:pPr>
        <w:pStyle w:val="02TEXTOPRINCIPAL"/>
      </w:pPr>
    </w:p>
    <w:p w:rsidR="00B04EEC" w:rsidRDefault="00B04EEC" w:rsidP="00CA7B83">
      <w:pPr>
        <w:suppressAutoHyphens/>
      </w:pPr>
    </w:p>
    <w:sectPr w:rsidR="00B04EEC" w:rsidSect="00744286">
      <w:headerReference w:type="default" r:id="rId10"/>
      <w:footerReference w:type="default" r:id="rId11"/>
      <w:pgSz w:w="11906" w:h="16838"/>
      <w:pgMar w:top="851" w:right="851" w:bottom="851" w:left="851" w:header="720" w:footer="67" w:gutter="0"/>
      <w:pgNumType w:start="7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3B86" w:rsidRDefault="00EF3B86">
      <w:r>
        <w:separator/>
      </w:r>
    </w:p>
  </w:endnote>
  <w:endnote w:type="continuationSeparator" w:id="0">
    <w:p w:rsidR="00EF3B86" w:rsidRDefault="00EF3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BB73A79-CFA4-4C2E-BDF8-5602A55AEB75}"/>
    <w:embedBold r:id="rId2" w:fontKey="{A8F6F078-7AD1-421A-BE9F-35D08BD5B63D}"/>
    <w:embedItalic r:id="rId3" w:fontKey="{2CA0137A-D34A-494B-9076-D80FAB46D3D2}"/>
    <w:embedBoldItalic r:id="rId4" w:fontKey="{A23C5DDD-5012-417E-9C67-2067E6ECE9A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58E25F81-0FF9-4DEB-97F9-BC92D61212F7}"/>
    <w:embedBold r:id="rId6" w:fontKey="{07AE7333-E540-4852-925A-CF31885A3BDA}"/>
  </w:font>
  <w:font w:name="Liberation Sans">
    <w:altName w:val="Arial"/>
    <w:panose1 w:val="020B0604020202020204"/>
    <w:charset w:val="00"/>
    <w:family w:val="swiss"/>
    <w:pitch w:val="variable"/>
    <w:sig w:usb0="E0000AFF" w:usb1="500078FF" w:usb2="00000021" w:usb3="00000000" w:csb0="000001BF" w:csb1="00000000"/>
    <w:embedRegular r:id="rId7" w:fontKey="{F4E1FA50-E776-47CF-A786-6A3377CC1260}"/>
    <w:embedBold r:id="rId8" w:fontKey="{340F871A-5165-46F3-95A6-912F9E5EE2D3}"/>
    <w:embedBoldItalic r:id="rId9" w:fontKey="{2004E315-24FF-45C1-BAE1-7768BA319BD5}"/>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7A30A2A3-DF8B-4B35-B5B5-211D32A3AEFF}"/>
    <w:embedBold r:id="rId11" w:fontKey="{E50023F7-8B93-4FF3-BEBA-02B75129FE45}"/>
  </w:font>
  <w:font w:name="Calibri">
    <w:panose1 w:val="020F0502020204030204"/>
    <w:charset w:val="00"/>
    <w:family w:val="swiss"/>
    <w:pitch w:val="variable"/>
    <w:sig w:usb0="E00002FF" w:usb1="4000ACFF" w:usb2="00000001" w:usb3="00000000" w:csb0="0000019F" w:csb1="00000000"/>
    <w:embedRegular r:id="rId12" w:fontKey="{E8E94DD8-7030-47E8-81BD-ABC18D9604EA}"/>
    <w:embedBold r:id="rId13" w:fontKey="{727A9193-7202-4CDF-BCDC-A2433C1215B6}"/>
    <w:embedBoldItalic r:id="rId14" w:fontKey="{B6D9E782-4332-4374-B6DF-1FBA41E66537}"/>
  </w:font>
  <w:font w:name="HelveticaNeueLT Std">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5" w:fontKey="{67408C57-1283-492A-8485-016A45BEABE1}"/>
    <w:embedBold r:id="rId16" w:fontKey="{B3FF9C18-5BB4-49E3-A660-4B60FE4BEB61}"/>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Gotham-Book">
    <w:altName w:val="Times New Roman"/>
    <w:panose1 w:val="00000000000000000000"/>
    <w:charset w:val="00"/>
    <w:family w:val="roman"/>
    <w:notTrueType/>
    <w:pitch w:val="default"/>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143460" w:rsidRPr="005A1C11" w:rsidTr="00F61F26">
      <w:tc>
        <w:tcPr>
          <w:tcW w:w="9606" w:type="dxa"/>
        </w:tcPr>
        <w:p w:rsidR="00143460" w:rsidRPr="005A1C11" w:rsidRDefault="00143460" w:rsidP="00F61F26">
          <w:pPr>
            <w:pStyle w:val="Rodap"/>
            <w:rPr>
              <w:sz w:val="14"/>
              <w:szCs w:val="14"/>
            </w:rPr>
          </w:pPr>
          <w:r w:rsidRPr="005A1C11">
            <w:rPr>
              <w:sz w:val="14"/>
              <w:szCs w:val="14"/>
            </w:rPr>
            <w:t>Este material está em Licença Aberta — CC BY NC</w:t>
          </w:r>
          <w:r w:rsidR="001D2B13">
            <w:rPr>
              <w:sz w:val="14"/>
              <w:szCs w:val="14"/>
            </w:rPr>
            <w:t xml:space="preserve"> 3.0BR ou 4.0 </w:t>
          </w:r>
          <w:proofErr w:type="spellStart"/>
          <w:r w:rsidR="001D2B13">
            <w:rPr>
              <w:i/>
              <w:iCs/>
              <w:sz w:val="14"/>
              <w:szCs w:val="14"/>
            </w:rPr>
            <w:t>International</w:t>
          </w:r>
          <w:proofErr w:type="spellEnd"/>
          <w:r w:rsidRPr="005A1C11">
            <w:rPr>
              <w:sz w:val="14"/>
              <w:szCs w:val="14"/>
            </w:rPr>
            <w:t xml:space="preserve"> (permite a edição ou a criação de obras deriv</w:t>
          </w:r>
          <w:r w:rsidR="00606E2E">
            <w:rPr>
              <w:sz w:val="14"/>
              <w:szCs w:val="14"/>
            </w:rPr>
            <w:t xml:space="preserve">adas sobre a obra com fins não </w:t>
          </w:r>
          <w:r w:rsidRPr="005A1C11">
            <w:rPr>
              <w:sz w:val="14"/>
              <w:szCs w:val="14"/>
            </w:rPr>
            <w:t>comerciais, contanto que atribuam crédito e que licenciem as criações sob os mesmos parâmetros da Licença Aberta).</w:t>
          </w:r>
        </w:p>
      </w:tc>
      <w:tc>
        <w:tcPr>
          <w:tcW w:w="738" w:type="dxa"/>
          <w:vAlign w:val="center"/>
        </w:tcPr>
        <w:p w:rsidR="00143460" w:rsidRPr="005A1C11" w:rsidRDefault="001D393F" w:rsidP="00F61F26">
          <w:pPr>
            <w:pStyle w:val="Rodap"/>
            <w:rPr>
              <w:rStyle w:val="RodapChar"/>
            </w:rPr>
          </w:pPr>
          <w:r w:rsidRPr="005A1C11">
            <w:rPr>
              <w:rStyle w:val="RodapChar"/>
            </w:rPr>
            <w:fldChar w:fldCharType="begin"/>
          </w:r>
          <w:r w:rsidR="00143460" w:rsidRPr="005A1C11">
            <w:rPr>
              <w:rStyle w:val="RodapChar"/>
            </w:rPr>
            <w:instrText xml:space="preserve"> PAGE  \* Arabic  \* MERGEFORMAT </w:instrText>
          </w:r>
          <w:r w:rsidRPr="005A1C11">
            <w:rPr>
              <w:rStyle w:val="RodapChar"/>
            </w:rPr>
            <w:fldChar w:fldCharType="separate"/>
          </w:r>
          <w:r w:rsidR="00F43A26">
            <w:rPr>
              <w:rStyle w:val="RodapChar"/>
              <w:noProof/>
            </w:rPr>
            <w:t>89</w:t>
          </w:r>
          <w:r w:rsidRPr="005A1C11">
            <w:rPr>
              <w:rStyle w:val="RodapChar"/>
            </w:rPr>
            <w:fldChar w:fldCharType="end"/>
          </w:r>
        </w:p>
      </w:tc>
    </w:tr>
  </w:tbl>
  <w:p w:rsidR="00143460" w:rsidRPr="00C67490" w:rsidRDefault="00143460"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3B86" w:rsidRDefault="00EF3B86">
      <w:r>
        <w:rPr>
          <w:color w:val="000000"/>
        </w:rPr>
        <w:separator/>
      </w:r>
    </w:p>
  </w:footnote>
  <w:footnote w:type="continuationSeparator" w:id="0">
    <w:p w:rsidR="00EF3B86" w:rsidRDefault="00EF3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3460" w:rsidRDefault="00143460">
    <w:r>
      <w:rPr>
        <w:noProof/>
        <w:lang w:val="en-US" w:eastAsia="ja-JP" w:bidi="ar-SA"/>
      </w:rPr>
      <w:drawing>
        <wp:inline distT="0" distB="0" distL="0" distR="0">
          <wp:extent cx="6249600" cy="475200"/>
          <wp:effectExtent l="0" t="0" r="0" b="127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esteira_peacemakers_v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249600" cy="475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114DD"/>
    <w:rsid w:val="0002086A"/>
    <w:rsid w:val="00036620"/>
    <w:rsid w:val="000628EC"/>
    <w:rsid w:val="00076EF4"/>
    <w:rsid w:val="000918D2"/>
    <w:rsid w:val="000A7F47"/>
    <w:rsid w:val="000B6A20"/>
    <w:rsid w:val="000B7703"/>
    <w:rsid w:val="000C6520"/>
    <w:rsid w:val="000C6EC8"/>
    <w:rsid w:val="00126F41"/>
    <w:rsid w:val="00133AA8"/>
    <w:rsid w:val="00143039"/>
    <w:rsid w:val="00143460"/>
    <w:rsid w:val="001561D8"/>
    <w:rsid w:val="00156904"/>
    <w:rsid w:val="00157F9B"/>
    <w:rsid w:val="0016367C"/>
    <w:rsid w:val="00164196"/>
    <w:rsid w:val="00171DD7"/>
    <w:rsid w:val="00182B00"/>
    <w:rsid w:val="00185AB3"/>
    <w:rsid w:val="001951FD"/>
    <w:rsid w:val="001B4098"/>
    <w:rsid w:val="001C384B"/>
    <w:rsid w:val="001D2B13"/>
    <w:rsid w:val="001D2E24"/>
    <w:rsid w:val="001D393F"/>
    <w:rsid w:val="001E584D"/>
    <w:rsid w:val="001E6681"/>
    <w:rsid w:val="00202388"/>
    <w:rsid w:val="0020549D"/>
    <w:rsid w:val="00210B7C"/>
    <w:rsid w:val="0021139A"/>
    <w:rsid w:val="0026445C"/>
    <w:rsid w:val="0027257C"/>
    <w:rsid w:val="00292A50"/>
    <w:rsid w:val="00295A39"/>
    <w:rsid w:val="002A2C93"/>
    <w:rsid w:val="002A2ECB"/>
    <w:rsid w:val="002A59AD"/>
    <w:rsid w:val="002B4837"/>
    <w:rsid w:val="002B5FEB"/>
    <w:rsid w:val="002C1DC4"/>
    <w:rsid w:val="002C49D0"/>
    <w:rsid w:val="002C6E52"/>
    <w:rsid w:val="002D6C29"/>
    <w:rsid w:val="002F294E"/>
    <w:rsid w:val="003627EB"/>
    <w:rsid w:val="00377CEA"/>
    <w:rsid w:val="00385B15"/>
    <w:rsid w:val="00386092"/>
    <w:rsid w:val="003A0BF7"/>
    <w:rsid w:val="003B3C78"/>
    <w:rsid w:val="003C3801"/>
    <w:rsid w:val="003C3B70"/>
    <w:rsid w:val="003E1844"/>
    <w:rsid w:val="0040676E"/>
    <w:rsid w:val="00421C87"/>
    <w:rsid w:val="00426FFF"/>
    <w:rsid w:val="00445C82"/>
    <w:rsid w:val="00466817"/>
    <w:rsid w:val="00472DB4"/>
    <w:rsid w:val="00483EC0"/>
    <w:rsid w:val="004A10BA"/>
    <w:rsid w:val="004A27E9"/>
    <w:rsid w:val="004B479E"/>
    <w:rsid w:val="004C2C31"/>
    <w:rsid w:val="004D2D8B"/>
    <w:rsid w:val="004E139B"/>
    <w:rsid w:val="004E1827"/>
    <w:rsid w:val="00503017"/>
    <w:rsid w:val="00506A10"/>
    <w:rsid w:val="0051261D"/>
    <w:rsid w:val="00512EF1"/>
    <w:rsid w:val="005422F2"/>
    <w:rsid w:val="00561292"/>
    <w:rsid w:val="0056601C"/>
    <w:rsid w:val="00582951"/>
    <w:rsid w:val="005A5A50"/>
    <w:rsid w:val="005B33FF"/>
    <w:rsid w:val="005B5B5C"/>
    <w:rsid w:val="005D03F2"/>
    <w:rsid w:val="005E1076"/>
    <w:rsid w:val="005F5456"/>
    <w:rsid w:val="00603B4D"/>
    <w:rsid w:val="00606E2E"/>
    <w:rsid w:val="00612D41"/>
    <w:rsid w:val="0061756D"/>
    <w:rsid w:val="0062555A"/>
    <w:rsid w:val="006339F5"/>
    <w:rsid w:val="00636A92"/>
    <w:rsid w:val="00644D36"/>
    <w:rsid w:val="00653A71"/>
    <w:rsid w:val="006725B4"/>
    <w:rsid w:val="00676297"/>
    <w:rsid w:val="00691299"/>
    <w:rsid w:val="006B10CF"/>
    <w:rsid w:val="006C6345"/>
    <w:rsid w:val="006D069A"/>
    <w:rsid w:val="006D5809"/>
    <w:rsid w:val="006F024C"/>
    <w:rsid w:val="0070364B"/>
    <w:rsid w:val="00703F7D"/>
    <w:rsid w:val="00744286"/>
    <w:rsid w:val="00774C61"/>
    <w:rsid w:val="00784957"/>
    <w:rsid w:val="007B0D9C"/>
    <w:rsid w:val="007C3617"/>
    <w:rsid w:val="007D3C6E"/>
    <w:rsid w:val="007F229E"/>
    <w:rsid w:val="00802F95"/>
    <w:rsid w:val="00826070"/>
    <w:rsid w:val="00852916"/>
    <w:rsid w:val="008546FF"/>
    <w:rsid w:val="00857537"/>
    <w:rsid w:val="008908D7"/>
    <w:rsid w:val="008914D3"/>
    <w:rsid w:val="00895076"/>
    <w:rsid w:val="008978F3"/>
    <w:rsid w:val="008C1509"/>
    <w:rsid w:val="008C2A24"/>
    <w:rsid w:val="008D352A"/>
    <w:rsid w:val="008D6D0B"/>
    <w:rsid w:val="008E09F8"/>
    <w:rsid w:val="008F0F1D"/>
    <w:rsid w:val="008F6F02"/>
    <w:rsid w:val="008F7795"/>
    <w:rsid w:val="009111E8"/>
    <w:rsid w:val="00912B63"/>
    <w:rsid w:val="00935D6C"/>
    <w:rsid w:val="0095332E"/>
    <w:rsid w:val="00962B4D"/>
    <w:rsid w:val="009662E3"/>
    <w:rsid w:val="00971094"/>
    <w:rsid w:val="0099770C"/>
    <w:rsid w:val="009A388C"/>
    <w:rsid w:val="009A5D3B"/>
    <w:rsid w:val="009A6E02"/>
    <w:rsid w:val="009B34BF"/>
    <w:rsid w:val="009D6CBA"/>
    <w:rsid w:val="009F2F39"/>
    <w:rsid w:val="00A355E1"/>
    <w:rsid w:val="00A43910"/>
    <w:rsid w:val="00A727FF"/>
    <w:rsid w:val="00A74FAE"/>
    <w:rsid w:val="00A8598B"/>
    <w:rsid w:val="00A94972"/>
    <w:rsid w:val="00AA180C"/>
    <w:rsid w:val="00AC06D3"/>
    <w:rsid w:val="00AC1193"/>
    <w:rsid w:val="00AC5D23"/>
    <w:rsid w:val="00AD2144"/>
    <w:rsid w:val="00AE33E6"/>
    <w:rsid w:val="00AF1624"/>
    <w:rsid w:val="00B04EEC"/>
    <w:rsid w:val="00B1390D"/>
    <w:rsid w:val="00B13E73"/>
    <w:rsid w:val="00B22083"/>
    <w:rsid w:val="00B36FBF"/>
    <w:rsid w:val="00B54F99"/>
    <w:rsid w:val="00BE0E52"/>
    <w:rsid w:val="00BE346A"/>
    <w:rsid w:val="00BE63BB"/>
    <w:rsid w:val="00C1549A"/>
    <w:rsid w:val="00C2196E"/>
    <w:rsid w:val="00C2280F"/>
    <w:rsid w:val="00C44E8C"/>
    <w:rsid w:val="00C47E84"/>
    <w:rsid w:val="00C65D98"/>
    <w:rsid w:val="00C67490"/>
    <w:rsid w:val="00C867EE"/>
    <w:rsid w:val="00C868BE"/>
    <w:rsid w:val="00C93915"/>
    <w:rsid w:val="00CA03BB"/>
    <w:rsid w:val="00CA30C0"/>
    <w:rsid w:val="00CA7B83"/>
    <w:rsid w:val="00CC5CBB"/>
    <w:rsid w:val="00CF42D1"/>
    <w:rsid w:val="00D05BF6"/>
    <w:rsid w:val="00D22A54"/>
    <w:rsid w:val="00D25329"/>
    <w:rsid w:val="00D3604D"/>
    <w:rsid w:val="00D418A3"/>
    <w:rsid w:val="00D475F4"/>
    <w:rsid w:val="00D47FA8"/>
    <w:rsid w:val="00D537E4"/>
    <w:rsid w:val="00D6738F"/>
    <w:rsid w:val="00D733B5"/>
    <w:rsid w:val="00D74D06"/>
    <w:rsid w:val="00D76385"/>
    <w:rsid w:val="00D77A7B"/>
    <w:rsid w:val="00D8320D"/>
    <w:rsid w:val="00D951A2"/>
    <w:rsid w:val="00DA3785"/>
    <w:rsid w:val="00DA4C7D"/>
    <w:rsid w:val="00DB196E"/>
    <w:rsid w:val="00DE1115"/>
    <w:rsid w:val="00DE1470"/>
    <w:rsid w:val="00E05E1E"/>
    <w:rsid w:val="00E14CEA"/>
    <w:rsid w:val="00E27094"/>
    <w:rsid w:val="00E449E3"/>
    <w:rsid w:val="00E51BAE"/>
    <w:rsid w:val="00E67A28"/>
    <w:rsid w:val="00E87EC6"/>
    <w:rsid w:val="00E90F29"/>
    <w:rsid w:val="00E96041"/>
    <w:rsid w:val="00E97485"/>
    <w:rsid w:val="00EB7FD4"/>
    <w:rsid w:val="00EE29E7"/>
    <w:rsid w:val="00EF29C1"/>
    <w:rsid w:val="00EF3B86"/>
    <w:rsid w:val="00F024DA"/>
    <w:rsid w:val="00F15318"/>
    <w:rsid w:val="00F43A26"/>
    <w:rsid w:val="00F52BB8"/>
    <w:rsid w:val="00F573E1"/>
    <w:rsid w:val="00F61F26"/>
    <w:rsid w:val="00F84A4A"/>
    <w:rsid w:val="00F8640F"/>
    <w:rsid w:val="00FA209D"/>
    <w:rsid w:val="00FD5852"/>
    <w:rsid w:val="00FE232E"/>
    <w:rsid w:val="00FE5203"/>
    <w:rsid w:val="00FE5F13"/>
    <w:rsid w:val="00FF1A2D"/>
    <w:rsid w:val="00FF343F"/>
    <w:rsid w:val="00FF39A1"/>
    <w:rsid w:val="00FF6293"/>
    <w:rsid w:val="00FF6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AC7DC"/>
  <w15:docId w15:val="{8FF0AA4D-7DA0-435C-B916-2AF4C9E84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0B7703"/>
    <w:pPr>
      <w:autoSpaceDN/>
      <w:textAlignment w:val="auto"/>
    </w:pPr>
    <w:rPr>
      <w:rFonts w:cs="Mangal"/>
      <w:szCs w:val="19"/>
    </w:rPr>
  </w:style>
  <w:style w:type="character" w:customStyle="1" w:styleId="fontstyle01">
    <w:name w:val="fontstyle01"/>
    <w:basedOn w:val="Fontepargpadro"/>
    <w:rsid w:val="00DE1470"/>
    <w:rPr>
      <w:rFonts w:ascii="Gotham-Book" w:hAnsi="Gotham-Book" w:hint="default"/>
      <w:b w:val="0"/>
      <w:bCs w:val="0"/>
      <w:i w:val="0"/>
      <w:iCs w:val="0"/>
      <w:color w:val="41404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940316">
      <w:bodyDiv w:val="1"/>
      <w:marLeft w:val="0"/>
      <w:marRight w:val="0"/>
      <w:marTop w:val="0"/>
      <w:marBottom w:val="0"/>
      <w:divBdr>
        <w:top w:val="none" w:sz="0" w:space="0" w:color="auto"/>
        <w:left w:val="none" w:sz="0" w:space="0" w:color="auto"/>
        <w:bottom w:val="none" w:sz="0" w:space="0" w:color="auto"/>
        <w:right w:val="none" w:sz="0" w:space="0" w:color="auto"/>
      </w:divBdr>
    </w:div>
    <w:div w:id="1256208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Main_Pa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5D606BC-FD4C-423E-9523-457289103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11</Pages>
  <Words>3329</Words>
  <Characters>17978</Characters>
  <Application>Microsoft Office Word</Application>
  <DocSecurity>0</DocSecurity>
  <Lines>149</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11</cp:revision>
  <dcterms:created xsi:type="dcterms:W3CDTF">2018-09-29T13:47:00Z</dcterms:created>
  <dcterms:modified xsi:type="dcterms:W3CDTF">2018-10-11T14:14:00Z</dcterms:modified>
</cp:coreProperties>
</file>