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BE18F" w14:textId="23904FE5" w:rsidR="00205E0C" w:rsidRPr="00205E0C" w:rsidRDefault="00205E0C" w:rsidP="00205E0C">
      <w:pPr>
        <w:pStyle w:val="01TITULO2"/>
        <w:rPr>
          <w:sz w:val="32"/>
          <w:szCs w:val="32"/>
        </w:rPr>
      </w:pPr>
      <w:r w:rsidRPr="00205E0C">
        <w:rPr>
          <w:sz w:val="32"/>
          <w:szCs w:val="32"/>
        </w:rPr>
        <w:t xml:space="preserve">Componente curricular: </w:t>
      </w:r>
      <w:r w:rsidRPr="00205E0C">
        <w:rPr>
          <w:b w:val="0"/>
          <w:sz w:val="32"/>
          <w:szCs w:val="32"/>
        </w:rPr>
        <w:t>Educação Física</w:t>
      </w:r>
      <w:r w:rsidRPr="00205E0C">
        <w:rPr>
          <w:sz w:val="32"/>
          <w:szCs w:val="32"/>
        </w:rPr>
        <w:t xml:space="preserve">       Ano: </w:t>
      </w:r>
      <w:r w:rsidRPr="00205E0C">
        <w:rPr>
          <w:b w:val="0"/>
          <w:sz w:val="32"/>
          <w:szCs w:val="32"/>
        </w:rPr>
        <w:t>6º</w:t>
      </w:r>
      <w:r w:rsidRPr="00205E0C">
        <w:rPr>
          <w:sz w:val="32"/>
          <w:szCs w:val="32"/>
        </w:rPr>
        <w:t xml:space="preserve">         Bimestre: </w:t>
      </w:r>
      <w:r w:rsidRPr="00205E0C">
        <w:rPr>
          <w:b w:val="0"/>
          <w:sz w:val="32"/>
          <w:szCs w:val="32"/>
        </w:rPr>
        <w:t>1º</w:t>
      </w:r>
    </w:p>
    <w:p w14:paraId="70107D52" w14:textId="77777777" w:rsidR="00453E5B" w:rsidRDefault="00453E5B" w:rsidP="00453E5B">
      <w:pPr>
        <w:pStyle w:val="SemEspaamento"/>
      </w:pPr>
    </w:p>
    <w:p w14:paraId="19ED88FA" w14:textId="0D5E2725" w:rsidR="006454EE" w:rsidRPr="00830121" w:rsidRDefault="006454EE" w:rsidP="006454EE">
      <w:pPr>
        <w:pStyle w:val="01TITULO1"/>
      </w:pPr>
      <w:r w:rsidRPr="00830121">
        <w:t>Sequência didática 2</w:t>
      </w:r>
    </w:p>
    <w:p w14:paraId="48ACA2A1" w14:textId="77777777" w:rsidR="006454EE" w:rsidRPr="00830121" w:rsidRDefault="006454EE" w:rsidP="006454EE"/>
    <w:p w14:paraId="57FFB2B6" w14:textId="77777777" w:rsidR="006454EE" w:rsidRPr="00830121" w:rsidRDefault="006454EE" w:rsidP="006454EE"/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6454EE" w:rsidRPr="00830121" w14:paraId="434C2EF8" w14:textId="77777777" w:rsidTr="008B7A09">
        <w:tc>
          <w:tcPr>
            <w:tcW w:w="3936" w:type="dxa"/>
          </w:tcPr>
          <w:p w14:paraId="0777C34B" w14:textId="77777777" w:rsidR="006454EE" w:rsidRPr="00830121" w:rsidRDefault="006454EE" w:rsidP="008B7A09">
            <w:pPr>
              <w:pStyle w:val="01TITULO3"/>
            </w:pPr>
            <w:r w:rsidRPr="00830121">
              <w:t>Unidade temática</w:t>
            </w:r>
          </w:p>
        </w:tc>
        <w:tc>
          <w:tcPr>
            <w:tcW w:w="4708" w:type="dxa"/>
          </w:tcPr>
          <w:p w14:paraId="188BB930" w14:textId="77777777" w:rsidR="006454EE" w:rsidRPr="00830121" w:rsidRDefault="006454EE" w:rsidP="008B7A09">
            <w:pPr>
              <w:pStyle w:val="01TITULO3"/>
              <w:rPr>
                <w:b w:val="0"/>
              </w:rPr>
            </w:pPr>
            <w:r w:rsidRPr="00830121">
              <w:rPr>
                <w:b w:val="0"/>
              </w:rPr>
              <w:t>Danças</w:t>
            </w:r>
          </w:p>
        </w:tc>
      </w:tr>
      <w:tr w:rsidR="006454EE" w:rsidRPr="00830121" w14:paraId="0D8A9627" w14:textId="77777777" w:rsidTr="008B7A09">
        <w:tc>
          <w:tcPr>
            <w:tcW w:w="3936" w:type="dxa"/>
          </w:tcPr>
          <w:p w14:paraId="5CB2B356" w14:textId="77777777" w:rsidR="006454EE" w:rsidRPr="00830121" w:rsidRDefault="006454EE" w:rsidP="008B7A09">
            <w:pPr>
              <w:pStyle w:val="01TITULO3"/>
            </w:pPr>
            <w:r w:rsidRPr="00830121">
              <w:t>Objeto de conhecimento</w:t>
            </w:r>
          </w:p>
        </w:tc>
        <w:tc>
          <w:tcPr>
            <w:tcW w:w="4708" w:type="dxa"/>
          </w:tcPr>
          <w:p w14:paraId="4E96E2E0" w14:textId="77777777" w:rsidR="006454EE" w:rsidRPr="00830121" w:rsidRDefault="006454EE" w:rsidP="008B7A09">
            <w:pPr>
              <w:pStyle w:val="01TITULO3"/>
              <w:rPr>
                <w:b w:val="0"/>
              </w:rPr>
            </w:pPr>
            <w:r w:rsidRPr="00830121">
              <w:rPr>
                <w:b w:val="0"/>
              </w:rPr>
              <w:t>Danças urbanas</w:t>
            </w:r>
          </w:p>
        </w:tc>
      </w:tr>
    </w:tbl>
    <w:p w14:paraId="18AF036D" w14:textId="77777777" w:rsidR="006454EE" w:rsidRPr="00830121" w:rsidRDefault="006454EE" w:rsidP="006454EE"/>
    <w:p w14:paraId="0D233B5A" w14:textId="77777777" w:rsidR="006454EE" w:rsidRPr="00830121" w:rsidRDefault="006454EE" w:rsidP="006454EE">
      <w:pPr>
        <w:pStyle w:val="01TITULO2"/>
      </w:pPr>
      <w:r w:rsidRPr="00830121">
        <w:rPr>
          <w:rFonts w:cs="Tahoma"/>
          <w:szCs w:val="36"/>
        </w:rPr>
        <w:t xml:space="preserve">O </w:t>
      </w:r>
      <w:r w:rsidRPr="00830121">
        <w:rPr>
          <w:rFonts w:cs="Tahoma"/>
          <w:i/>
          <w:szCs w:val="36"/>
        </w:rPr>
        <w:t>hip-hop</w:t>
      </w:r>
      <w:r w:rsidRPr="00830121">
        <w:rPr>
          <w:rFonts w:cs="Tahoma"/>
          <w:szCs w:val="36"/>
        </w:rPr>
        <w:t xml:space="preserve"> e a discriminação racial</w:t>
      </w:r>
    </w:p>
    <w:p w14:paraId="1BA89B81" w14:textId="77777777" w:rsidR="006454EE" w:rsidRPr="00830121" w:rsidRDefault="006454EE" w:rsidP="006454EE"/>
    <w:p w14:paraId="2E6252FF" w14:textId="77777777" w:rsidR="006454EE" w:rsidRPr="00830121" w:rsidRDefault="006454EE" w:rsidP="006454EE">
      <w:pPr>
        <w:pStyle w:val="01TITULO3"/>
      </w:pPr>
      <w:r w:rsidRPr="00830121">
        <w:t>Apresentação</w:t>
      </w:r>
    </w:p>
    <w:p w14:paraId="0D16BDC8" w14:textId="66924C32" w:rsidR="006454EE" w:rsidRPr="00830121" w:rsidRDefault="006454EE" w:rsidP="006454EE">
      <w:pPr>
        <w:pStyle w:val="02TEXTOPRINCIPAL"/>
      </w:pPr>
      <w:r w:rsidRPr="00830121">
        <w:t xml:space="preserve">Nesta sequência didática tratamos do </w:t>
      </w:r>
      <w:r w:rsidRPr="00830121">
        <w:rPr>
          <w:i/>
        </w:rPr>
        <w:t>break</w:t>
      </w:r>
      <w:r w:rsidRPr="00830121">
        <w:t xml:space="preserve">, expressão artística da dança que é um dos pilares do </w:t>
      </w:r>
      <w:r w:rsidRPr="00830121">
        <w:rPr>
          <w:i/>
        </w:rPr>
        <w:t>hip-hop</w:t>
      </w:r>
      <w:r w:rsidRPr="00830121">
        <w:t xml:space="preserve">, e uma questão implícita em sua abordagem: o racismo. Retomamos que o </w:t>
      </w:r>
      <w:r w:rsidRPr="00830121">
        <w:rPr>
          <w:i/>
        </w:rPr>
        <w:t>hip-hop</w:t>
      </w:r>
      <w:r w:rsidRPr="00830121" w:rsidDel="00AF16C9">
        <w:t xml:space="preserve"> </w:t>
      </w:r>
      <w:r w:rsidRPr="00830121">
        <w:t xml:space="preserve">é um movimento cultural maior, que abrange diferentes vertentes: além da dança, também a música (representada pelo DJ – </w:t>
      </w:r>
      <w:proofErr w:type="spellStart"/>
      <w:r w:rsidRPr="00830121">
        <w:rPr>
          <w:i/>
        </w:rPr>
        <w:t>Disc</w:t>
      </w:r>
      <w:proofErr w:type="spellEnd"/>
      <w:r w:rsidRPr="00830121">
        <w:rPr>
          <w:i/>
        </w:rPr>
        <w:t xml:space="preserve"> Jockey </w:t>
      </w:r>
      <w:r w:rsidRPr="00830121">
        <w:t>e</w:t>
      </w:r>
      <w:r w:rsidRPr="00830121">
        <w:rPr>
          <w:i/>
        </w:rPr>
        <w:t xml:space="preserve"> </w:t>
      </w:r>
      <w:r w:rsidRPr="00830121">
        <w:t xml:space="preserve">pelo MC – Mestre de Cerimônia) e a arte visual (representada pelo grafite). Entendemos que as danças urbanas buscam uma mensagem de respeito ao jovem negro da periferia, também produtor de cultura e arte. Diante disso, o </w:t>
      </w:r>
      <w:r w:rsidRPr="00830121">
        <w:rPr>
          <w:i/>
        </w:rPr>
        <w:t>freestyle</w:t>
      </w:r>
      <w:r w:rsidRPr="00830121">
        <w:t xml:space="preserve"> é o estilo que oferece maior liberdade ao dançarino ao criar suas composições.</w:t>
      </w:r>
    </w:p>
    <w:p w14:paraId="3C7B5D86" w14:textId="77777777" w:rsidR="006454EE" w:rsidRPr="00830121" w:rsidRDefault="006454EE" w:rsidP="006454EE">
      <w:pPr>
        <w:pStyle w:val="01TITULO3"/>
      </w:pPr>
    </w:p>
    <w:p w14:paraId="63BFBC89" w14:textId="77777777" w:rsidR="006454EE" w:rsidRPr="00830121" w:rsidRDefault="006454EE" w:rsidP="006454EE">
      <w:pPr>
        <w:pStyle w:val="01TITULO3"/>
      </w:pPr>
      <w:r w:rsidRPr="00830121">
        <w:t>Objetivos de aprendizagem</w:t>
      </w:r>
    </w:p>
    <w:p w14:paraId="13818BFA" w14:textId="77777777" w:rsidR="006454EE" w:rsidRPr="00830121" w:rsidRDefault="006454EE" w:rsidP="006454EE">
      <w:pPr>
        <w:pStyle w:val="01TITULO4"/>
      </w:pPr>
      <w:r w:rsidRPr="00830121">
        <w:t>Objetivos gerais</w:t>
      </w:r>
    </w:p>
    <w:p w14:paraId="6BE3B6C8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Vivenciar a dança e refletir sobre o preconceito e o racismo por meio de experiências estéticas significativas.</w:t>
      </w:r>
    </w:p>
    <w:p w14:paraId="19E80301" w14:textId="77777777" w:rsidR="006454EE" w:rsidRPr="00830121" w:rsidRDefault="006454EE" w:rsidP="006454EE">
      <w:pPr>
        <w:pStyle w:val="01TITULO3"/>
        <w:rPr>
          <w:sz w:val="28"/>
        </w:rPr>
      </w:pPr>
    </w:p>
    <w:p w14:paraId="74C80A03" w14:textId="77777777" w:rsidR="006454EE" w:rsidRPr="00830121" w:rsidRDefault="006454EE" w:rsidP="006454EE">
      <w:pPr>
        <w:pStyle w:val="01TITULO4"/>
      </w:pPr>
      <w:r w:rsidRPr="00830121">
        <w:t>Objeto de conhecimento/Habilidades</w:t>
      </w:r>
    </w:p>
    <w:p w14:paraId="39350E53" w14:textId="77777777" w:rsidR="006454EE" w:rsidRPr="00830121" w:rsidRDefault="006454EE" w:rsidP="006454EE">
      <w:pPr>
        <w:pStyle w:val="02TEXTOPRINCIPAL"/>
      </w:pPr>
      <w:r w:rsidRPr="00830121">
        <w:t xml:space="preserve">Danças urbanas </w:t>
      </w:r>
    </w:p>
    <w:p w14:paraId="43735C18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1C68F6">
        <w:rPr>
          <w:b/>
        </w:rPr>
        <w:t>(EF67EF11)</w:t>
      </w:r>
      <w:r w:rsidRPr="00830121">
        <w:t xml:space="preserve"> Experimentar, fruir e recriar danças urbanas, identificando seus elementos constitutivos (ritmo, espaço, gestos).</w:t>
      </w:r>
    </w:p>
    <w:p w14:paraId="3BA0EBAC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1C68F6">
        <w:rPr>
          <w:b/>
        </w:rPr>
        <w:t>(EF67EF12)</w:t>
      </w:r>
      <w:r w:rsidRPr="00830121">
        <w:t xml:space="preserve"> Planejar e utilizar estratégias para aprender elementos constitutivos das danças urbanas.</w:t>
      </w:r>
    </w:p>
    <w:p w14:paraId="277DEEFE" w14:textId="77777777" w:rsidR="006454EE" w:rsidRPr="00830121" w:rsidRDefault="006454EE" w:rsidP="006454EE">
      <w:pPr>
        <w:spacing w:line="276" w:lineRule="auto"/>
        <w:rPr>
          <w:b/>
        </w:rPr>
      </w:pPr>
    </w:p>
    <w:p w14:paraId="25464105" w14:textId="77777777" w:rsidR="006454EE" w:rsidRPr="00830121" w:rsidRDefault="006454EE" w:rsidP="006454EE">
      <w:pPr>
        <w:pStyle w:val="01TITULO4"/>
        <w:rPr>
          <w:b w:val="0"/>
        </w:rPr>
      </w:pPr>
      <w:r w:rsidRPr="00830121">
        <w:t>Tempo previsto</w:t>
      </w:r>
      <w:r w:rsidRPr="00830121">
        <w:rPr>
          <w:b w:val="0"/>
        </w:rPr>
        <w:t>: 3 aulas</w:t>
      </w:r>
    </w:p>
    <w:p w14:paraId="13391FE1" w14:textId="77777777" w:rsidR="006454EE" w:rsidRPr="00830121" w:rsidRDefault="006454EE" w:rsidP="006454EE">
      <w:pPr>
        <w:rPr>
          <w:b/>
        </w:rPr>
      </w:pPr>
      <w:r w:rsidRPr="00830121">
        <w:rPr>
          <w:b/>
        </w:rPr>
        <w:br w:type="page"/>
      </w:r>
    </w:p>
    <w:p w14:paraId="46D4C005" w14:textId="77777777" w:rsidR="006454EE" w:rsidRPr="00830121" w:rsidRDefault="006454EE" w:rsidP="001C68F6">
      <w:pPr>
        <w:pStyle w:val="02TEXTOPRINCIPAL"/>
      </w:pPr>
    </w:p>
    <w:p w14:paraId="6AD74F3D" w14:textId="77777777" w:rsidR="006454EE" w:rsidRPr="00830121" w:rsidRDefault="006454EE" w:rsidP="006454EE">
      <w:pPr>
        <w:pStyle w:val="01TITULO2"/>
        <w:rPr>
          <w:szCs w:val="36"/>
        </w:rPr>
      </w:pPr>
      <w:r w:rsidRPr="00830121">
        <w:rPr>
          <w:szCs w:val="36"/>
        </w:rPr>
        <w:t>Aula 1</w:t>
      </w:r>
    </w:p>
    <w:p w14:paraId="6107C5AD" w14:textId="77777777" w:rsidR="006454EE" w:rsidRPr="00830121" w:rsidRDefault="006454EE" w:rsidP="006454EE">
      <w:pPr>
        <w:pStyle w:val="02TEXTOPRINCIPAL"/>
      </w:pPr>
      <w:r w:rsidRPr="00830121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830121">
        <w:t xml:space="preserve"> os alunos trabalharão coletivamente, com a mediação do professor.</w:t>
      </w:r>
    </w:p>
    <w:p w14:paraId="02377B0F" w14:textId="77777777" w:rsidR="006454EE" w:rsidRPr="00830121" w:rsidRDefault="006454EE" w:rsidP="001C68F6">
      <w:pPr>
        <w:pStyle w:val="02TEXTOPRINCIPAL"/>
      </w:pPr>
    </w:p>
    <w:p w14:paraId="25788F92" w14:textId="77777777" w:rsidR="006454EE" w:rsidRPr="00830121" w:rsidRDefault="006454EE" w:rsidP="006454EE">
      <w:pPr>
        <w:pStyle w:val="01TITULO3"/>
      </w:pPr>
      <w:r w:rsidRPr="00830121">
        <w:t>Objetivos específicos de aprendizagem</w:t>
      </w:r>
    </w:p>
    <w:p w14:paraId="1D289276" w14:textId="63A90704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 xml:space="preserve">Favorecer o desenvolvimento de habilidades para as danças urbanas e mais especificamente o estilo de dança </w:t>
      </w:r>
      <w:r w:rsidRPr="00830121">
        <w:rPr>
          <w:i/>
        </w:rPr>
        <w:t>freestyle</w:t>
      </w:r>
      <w:r w:rsidRPr="00830121">
        <w:t>.</w:t>
      </w:r>
    </w:p>
    <w:p w14:paraId="388768BF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Estimular uma reflexão crítica que potencialize o respeito pela diversidade cultural, de gênero, de raça, de potencialidades e de escolhas.</w:t>
      </w:r>
    </w:p>
    <w:p w14:paraId="3DCA43D9" w14:textId="77777777" w:rsidR="006454EE" w:rsidRPr="00830121" w:rsidRDefault="006454EE" w:rsidP="001C68F6">
      <w:pPr>
        <w:pStyle w:val="02TEXTOPRINCIPAL"/>
      </w:pPr>
    </w:p>
    <w:p w14:paraId="1399BB38" w14:textId="77777777" w:rsidR="006454EE" w:rsidRPr="00830121" w:rsidRDefault="006454EE" w:rsidP="006454EE">
      <w:pPr>
        <w:pStyle w:val="01TITULO3"/>
      </w:pPr>
      <w:r w:rsidRPr="00830121">
        <w:t>Recursos didáticos</w:t>
      </w:r>
    </w:p>
    <w:p w14:paraId="0BB00F97" w14:textId="77777777" w:rsidR="006454EE" w:rsidRPr="00830121" w:rsidRDefault="006454EE" w:rsidP="006454EE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830121">
        <w:t xml:space="preserve">Espaço físico: 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>sala de aula</w:t>
      </w:r>
    </w:p>
    <w:p w14:paraId="7C52C8D4" w14:textId="4DEC69B6" w:rsidR="006454EE" w:rsidRPr="00830121" w:rsidRDefault="006454EE" w:rsidP="006454EE">
      <w:pPr>
        <w:pStyle w:val="01TITULO4"/>
      </w:pPr>
      <w:r w:rsidRPr="00830121">
        <w:t xml:space="preserve">Materiais: 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>lousa, caneta/giz para lousa, caderno, caneta, equipamento para projeção de imagens e vídeos (</w:t>
      </w:r>
      <w:r w:rsidR="00767CC4">
        <w:rPr>
          <w:rFonts w:ascii="Tahoma" w:eastAsia="Tahoma" w:hAnsi="Tahoma" w:cs="Tahoma"/>
          <w:b w:val="0"/>
          <w:bCs w:val="0"/>
          <w:sz w:val="21"/>
          <w:szCs w:val="21"/>
        </w:rPr>
        <w:t>projetor digital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>, computador ou aparelho de DVD), aparelho de som</w:t>
      </w:r>
      <w:r w:rsidR="00767CC4">
        <w:rPr>
          <w:rFonts w:ascii="Tahoma" w:eastAsia="Tahoma" w:hAnsi="Tahoma" w:cs="Tahoma"/>
          <w:b w:val="0"/>
          <w:bCs w:val="0"/>
          <w:sz w:val="21"/>
          <w:szCs w:val="21"/>
        </w:rPr>
        <w:t xml:space="preserve"> e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 xml:space="preserve"> mídias de música (celular, </w:t>
      </w:r>
      <w:r w:rsidRPr="00205E0C">
        <w:rPr>
          <w:rFonts w:ascii="Tahoma" w:eastAsia="Tahoma" w:hAnsi="Tahoma" w:cs="Tahoma"/>
          <w:b w:val="0"/>
          <w:bCs w:val="0"/>
          <w:i/>
          <w:sz w:val="21"/>
          <w:szCs w:val="21"/>
        </w:rPr>
        <w:t>pen drive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 xml:space="preserve"> ou CD)</w:t>
      </w:r>
    </w:p>
    <w:p w14:paraId="0EEF56F8" w14:textId="77777777" w:rsidR="006454EE" w:rsidRPr="00830121" w:rsidRDefault="006454EE" w:rsidP="001C68F6">
      <w:pPr>
        <w:pStyle w:val="02TEXTOPRINCIPAL"/>
      </w:pPr>
    </w:p>
    <w:p w14:paraId="0EE81594" w14:textId="77777777" w:rsidR="006454EE" w:rsidRPr="00830121" w:rsidRDefault="006454EE" w:rsidP="006454EE">
      <w:pPr>
        <w:pStyle w:val="01TITULO3"/>
      </w:pPr>
      <w:r w:rsidRPr="00830121">
        <w:t>Desenvolvimento da aula</w:t>
      </w:r>
    </w:p>
    <w:p w14:paraId="78908C0E" w14:textId="18F4CEF6" w:rsidR="006454EE" w:rsidRPr="00830121" w:rsidRDefault="006454EE" w:rsidP="006454EE">
      <w:pPr>
        <w:pStyle w:val="02TEXTOPRINCIPAL"/>
      </w:pPr>
      <w:r w:rsidRPr="00830121">
        <w:rPr>
          <w:b/>
        </w:rPr>
        <w:t>Momento 1</w:t>
      </w:r>
      <w:r w:rsidRPr="00830121">
        <w:t xml:space="preserve"> – Converse com os alunos sobre a manifestação </w:t>
      </w:r>
      <w:r w:rsidRPr="00830121">
        <w:rPr>
          <w:i/>
        </w:rPr>
        <w:t>hip-hop</w:t>
      </w:r>
      <w:r w:rsidRPr="00830121">
        <w:t xml:space="preserve">, retomando seus pilares: o DJ – </w:t>
      </w:r>
      <w:proofErr w:type="spellStart"/>
      <w:r w:rsidRPr="00830121">
        <w:rPr>
          <w:i/>
        </w:rPr>
        <w:t>Disc</w:t>
      </w:r>
      <w:proofErr w:type="spellEnd"/>
      <w:r w:rsidRPr="00830121">
        <w:rPr>
          <w:i/>
        </w:rPr>
        <w:t xml:space="preserve"> Jockey</w:t>
      </w:r>
      <w:r w:rsidRPr="00830121">
        <w:t xml:space="preserve">, que mixa as músicas; o MC – Mestre de Cerimônia, responsável pela parte do canto; o </w:t>
      </w:r>
      <w:r w:rsidRPr="00830121">
        <w:rPr>
          <w:i/>
        </w:rPr>
        <w:t>break</w:t>
      </w:r>
      <w:r w:rsidRPr="00830121">
        <w:t xml:space="preserve">, que se refere à dança; e o grafite – desenhos e pinturas. De forma mais específica, trate da fundamentação do </w:t>
      </w:r>
      <w:r w:rsidR="00681995">
        <w:br/>
      </w:r>
      <w:r w:rsidRPr="00830121">
        <w:rPr>
          <w:i/>
        </w:rPr>
        <w:t>hip-hop</w:t>
      </w:r>
      <w:r w:rsidRPr="00830121">
        <w:t>, baseada na luta contra o preconceito racial, a miséria e a exclusão.</w:t>
      </w:r>
    </w:p>
    <w:p w14:paraId="0A8C5F9B" w14:textId="77777777" w:rsidR="00DD79F2" w:rsidRDefault="006454EE" w:rsidP="006454EE">
      <w:pPr>
        <w:pStyle w:val="02TEXTOPRINCIPAL"/>
      </w:pPr>
      <w:r w:rsidRPr="00830121">
        <w:rPr>
          <w:b/>
        </w:rPr>
        <w:t>Momento 2</w:t>
      </w:r>
      <w:r w:rsidRPr="00830121">
        <w:t xml:space="preserve"> – Converse com os alunos realizando uma avaliação diagnóstica sobre as seguintes questões: </w:t>
      </w:r>
    </w:p>
    <w:p w14:paraId="5C59E541" w14:textId="3543F149" w:rsidR="006454EE" w:rsidRPr="00830121" w:rsidRDefault="006454EE" w:rsidP="006454EE">
      <w:pPr>
        <w:pStyle w:val="02TEXTOPRINCIPAL"/>
      </w:pPr>
      <w:r w:rsidRPr="00830121">
        <w:rPr>
          <w:b/>
        </w:rPr>
        <w:t xml:space="preserve">a) </w:t>
      </w:r>
      <w:r w:rsidRPr="00830121">
        <w:t xml:space="preserve">O que é preconceito? </w:t>
      </w:r>
      <w:r w:rsidRPr="00830121">
        <w:rPr>
          <w:b/>
        </w:rPr>
        <w:t>b)</w:t>
      </w:r>
      <w:r w:rsidRPr="00830121">
        <w:t xml:space="preserve"> O que é racismo? </w:t>
      </w:r>
      <w:r w:rsidRPr="00830121">
        <w:rPr>
          <w:b/>
        </w:rPr>
        <w:t>c)</w:t>
      </w:r>
      <w:r w:rsidRPr="00830121">
        <w:t xml:space="preserve"> O que é exclusão? </w:t>
      </w:r>
      <w:r w:rsidRPr="00830121">
        <w:rPr>
          <w:b/>
        </w:rPr>
        <w:t>d)</w:t>
      </w:r>
      <w:r w:rsidRPr="00830121">
        <w:t xml:space="preserve"> Há práticas racistas na escola/na sua cidade/no seu bairro? Como elas se manifestam? </w:t>
      </w:r>
    </w:p>
    <w:p w14:paraId="7FBCC54D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3</w:t>
      </w:r>
      <w:r w:rsidRPr="00830121">
        <w:t xml:space="preserve"> – Comente com os alunos que há leis que inviabilizam e intimidam práticas racistas, em favor da boa convivência na diversidade. Uma sugestão de leitura prévia a fim de preparar a conversa com eles é a Lei federal nº 10.639/2003.</w:t>
      </w:r>
    </w:p>
    <w:p w14:paraId="07EA213F" w14:textId="218358B4" w:rsidR="006454EE" w:rsidRPr="00830121" w:rsidRDefault="006454EE" w:rsidP="006454EE">
      <w:pPr>
        <w:pStyle w:val="02TEXTOPRINCIPAL"/>
      </w:pPr>
      <w:r w:rsidRPr="00830121">
        <w:rPr>
          <w:b/>
        </w:rPr>
        <w:t>Momento 4</w:t>
      </w:r>
      <w:r w:rsidRPr="00830121">
        <w:t xml:space="preserve"> – Assista com os alunos ao curta-metragem </w:t>
      </w:r>
      <w:r w:rsidRPr="00830121">
        <w:rPr>
          <w:i/>
        </w:rPr>
        <w:t>Vista a minha pele</w:t>
      </w:r>
      <w:r w:rsidRPr="00830121">
        <w:t>,</w:t>
      </w:r>
      <w:r w:rsidRPr="00830121">
        <w:rPr>
          <w:i/>
        </w:rPr>
        <w:t xml:space="preserve"> </w:t>
      </w:r>
      <w:r w:rsidRPr="00830121">
        <w:t>disponível em: &lt;</w:t>
      </w:r>
      <w:hyperlink r:id="rId7" w:history="1">
        <w:r w:rsidRPr="00453E5B">
          <w:rPr>
            <w:rStyle w:val="Hyperlink"/>
          </w:rPr>
          <w:t>https://www.youtube.com/watch?v=LWBodKwuHCM</w:t>
        </w:r>
      </w:hyperlink>
      <w:r w:rsidRPr="00830121">
        <w:t>&gt;. Acesso em: 31 jun. 2018. Trata-se de uma paródia da realidade brasileira, que discute racismo e preconceito. Nessa história, os negros são a classe dominante e os brancos foram escravizados. Maria é uma menina branca, pobre, que estuda em um colégio particular graças a uma bolsa de estudos. A maioria de seus colegas a hostiliza, com exceção de sua amiga, filha de diplomata, que morou em países pobres e tem outra visão da sociedade. Maria quer ser “</w:t>
      </w:r>
      <w:r w:rsidRPr="00205E0C">
        <w:rPr>
          <w:i/>
        </w:rPr>
        <w:t>Miss</w:t>
      </w:r>
      <w:r w:rsidRPr="00830121">
        <w:t xml:space="preserve"> Festa Junina” da escola, mas não é fácil alcançar seus objetivos por conta do preconceito e do racismo da sociedade. </w:t>
      </w:r>
    </w:p>
    <w:p w14:paraId="3C0A348B" w14:textId="77777777" w:rsidR="006454EE" w:rsidRPr="00830121" w:rsidRDefault="006454EE" w:rsidP="006454EE">
      <w:pPr>
        <w:pStyle w:val="02TEXTOPRINCIPAL"/>
      </w:pPr>
      <w:r w:rsidRPr="00830121">
        <w:t>Durante a exibição do filme, realize as intervenções que achar necessárias ou anote questões para comentar e discutir com os alunos após a exibição.</w:t>
      </w:r>
    </w:p>
    <w:p w14:paraId="6E8E9D59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5</w:t>
      </w:r>
      <w:r w:rsidRPr="00830121">
        <w:t xml:space="preserve"> – Solicite aos alunos que façam um fichamento ou resumo do curta-metragem como tarefa, apontando as passagens em que eles perceberam relações de racismo e preconceito.</w:t>
      </w:r>
    </w:p>
    <w:p w14:paraId="70374BE7" w14:textId="77777777" w:rsidR="006454EE" w:rsidRPr="00830121" w:rsidRDefault="006454EE" w:rsidP="006454EE">
      <w:pPr>
        <w:rPr>
          <w:b/>
        </w:rPr>
      </w:pPr>
      <w:r w:rsidRPr="00830121">
        <w:rPr>
          <w:b/>
        </w:rPr>
        <w:br w:type="page"/>
      </w:r>
    </w:p>
    <w:p w14:paraId="1467BE67" w14:textId="77777777" w:rsidR="006454EE" w:rsidRPr="00830121" w:rsidRDefault="006454EE" w:rsidP="001C68F6">
      <w:pPr>
        <w:pStyle w:val="02TEXTOPRINCIPAL"/>
      </w:pPr>
    </w:p>
    <w:p w14:paraId="6B003508" w14:textId="77777777" w:rsidR="006454EE" w:rsidRPr="00830121" w:rsidRDefault="006454EE" w:rsidP="006454EE">
      <w:pPr>
        <w:pStyle w:val="01TITULO2"/>
        <w:rPr>
          <w:szCs w:val="36"/>
        </w:rPr>
      </w:pPr>
      <w:r w:rsidRPr="00830121">
        <w:rPr>
          <w:szCs w:val="36"/>
        </w:rPr>
        <w:t>Aula 2</w:t>
      </w:r>
    </w:p>
    <w:p w14:paraId="01FF55EB" w14:textId="77777777" w:rsidR="006454EE" w:rsidRPr="00830121" w:rsidRDefault="006454EE" w:rsidP="006454EE">
      <w:pPr>
        <w:pStyle w:val="02TEXTOPRINCIPAL"/>
      </w:pPr>
      <w:r w:rsidRPr="00830121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830121">
        <w:t xml:space="preserve"> os alunos trabalharão coletivamente, com a mediação do professor.</w:t>
      </w:r>
    </w:p>
    <w:p w14:paraId="3B8FBBF6" w14:textId="77777777" w:rsidR="006454EE" w:rsidRPr="00830121" w:rsidRDefault="006454EE" w:rsidP="001C68F6">
      <w:pPr>
        <w:pStyle w:val="02TEXTOPRINCIPAL"/>
      </w:pPr>
    </w:p>
    <w:p w14:paraId="142AB0ED" w14:textId="77777777" w:rsidR="006454EE" w:rsidRPr="00830121" w:rsidRDefault="006454EE" w:rsidP="006454EE">
      <w:pPr>
        <w:pStyle w:val="01TITULO3"/>
      </w:pPr>
      <w:r w:rsidRPr="00830121">
        <w:t>Objetivos específicos de aprendizagem</w:t>
      </w:r>
    </w:p>
    <w:p w14:paraId="44D2356F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 xml:space="preserve">Estimular uma reflexão crítica que potencialize o respeito pela diversidade cultural, de gênero, de raça, de potencialidades e de escolhas. </w:t>
      </w:r>
    </w:p>
    <w:p w14:paraId="4F58CC26" w14:textId="77777777" w:rsidR="006454EE" w:rsidRPr="00830121" w:rsidRDefault="006454EE" w:rsidP="006454EE">
      <w:pPr>
        <w:pStyle w:val="02TEXTOPRINCIPALBULLET"/>
        <w:numPr>
          <w:ilvl w:val="0"/>
          <w:numId w:val="2"/>
        </w:numPr>
        <w:rPr>
          <w:b/>
        </w:rPr>
      </w:pPr>
      <w:r w:rsidRPr="00830121">
        <w:t>Encorajar a tolerância ao próximo de modo a primar pela boa convivência no mesmo espaço/tempo e a enriquecer o aprendizado na diversidade cultural.</w:t>
      </w:r>
    </w:p>
    <w:p w14:paraId="1C9CAC11" w14:textId="77777777" w:rsidR="006454EE" w:rsidRPr="00830121" w:rsidRDefault="006454EE" w:rsidP="001C68F6">
      <w:pPr>
        <w:pStyle w:val="02TEXTOPRINCIPAL"/>
      </w:pPr>
    </w:p>
    <w:p w14:paraId="4181CEFC" w14:textId="77777777" w:rsidR="006454EE" w:rsidRPr="00830121" w:rsidRDefault="006454EE" w:rsidP="006454EE">
      <w:pPr>
        <w:pStyle w:val="01TITULO3"/>
      </w:pPr>
      <w:r w:rsidRPr="00830121">
        <w:t>Recursos didáticos</w:t>
      </w:r>
    </w:p>
    <w:p w14:paraId="2BEE65FA" w14:textId="1E1EA951" w:rsidR="006454EE" w:rsidRPr="00830121" w:rsidRDefault="006454EE" w:rsidP="006454EE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830121">
        <w:t xml:space="preserve">Espaço físico: 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>sala de aula ou sala de multimídia</w:t>
      </w:r>
    </w:p>
    <w:p w14:paraId="73CAE5C8" w14:textId="225DBC3B" w:rsidR="006454EE" w:rsidRPr="00830121" w:rsidRDefault="006454EE" w:rsidP="006454EE">
      <w:pPr>
        <w:pStyle w:val="01TITULO4"/>
      </w:pPr>
      <w:r w:rsidRPr="00830121">
        <w:t xml:space="preserve">Materiais: 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>lousa, caneta/giz para lousa, caderno</w:t>
      </w:r>
      <w:r w:rsidR="00767CC4">
        <w:rPr>
          <w:rFonts w:ascii="Tahoma" w:eastAsia="Tahoma" w:hAnsi="Tahoma" w:cs="Tahoma"/>
          <w:b w:val="0"/>
          <w:bCs w:val="0"/>
          <w:sz w:val="21"/>
          <w:szCs w:val="21"/>
        </w:rPr>
        <w:t xml:space="preserve"> e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 xml:space="preserve"> caneta</w:t>
      </w:r>
    </w:p>
    <w:p w14:paraId="49DE322D" w14:textId="77777777" w:rsidR="006454EE" w:rsidRPr="00830121" w:rsidRDefault="006454EE" w:rsidP="001C68F6">
      <w:pPr>
        <w:pStyle w:val="02TEXTOPRINCIPAL"/>
      </w:pPr>
    </w:p>
    <w:p w14:paraId="6C37C063" w14:textId="77777777" w:rsidR="006454EE" w:rsidRPr="00830121" w:rsidRDefault="006454EE" w:rsidP="006454EE">
      <w:pPr>
        <w:pStyle w:val="01TITULO3"/>
      </w:pPr>
      <w:r w:rsidRPr="00830121">
        <w:t>Desenvolvimento da aula</w:t>
      </w:r>
    </w:p>
    <w:p w14:paraId="31DC8037" w14:textId="41A357C5" w:rsidR="006454EE" w:rsidRPr="00830121" w:rsidRDefault="006454EE" w:rsidP="006454EE">
      <w:pPr>
        <w:pStyle w:val="02TEXTOPRINCIPAL"/>
      </w:pPr>
      <w:r w:rsidRPr="00830121">
        <w:rPr>
          <w:b/>
        </w:rPr>
        <w:t>Momento 1</w:t>
      </w:r>
      <w:r w:rsidRPr="00830121">
        <w:t xml:space="preserve"> – Solicite aos alunos a tarefa que eles tinham para realizar. Na lousa, elabore um quadro-</w:t>
      </w:r>
      <w:r w:rsidR="00C85147">
        <w:br/>
        <w:t>-</w:t>
      </w:r>
      <w:bookmarkStart w:id="0" w:name="_GoBack"/>
      <w:bookmarkEnd w:id="0"/>
      <w:r w:rsidRPr="00830121">
        <w:t>síntese do curta-metragem assistido na aula anterior. Para preenchê-lo, dê voz aos alunos.</w:t>
      </w:r>
    </w:p>
    <w:p w14:paraId="732F8755" w14:textId="77777777" w:rsidR="006454EE" w:rsidRPr="00830121" w:rsidRDefault="006454EE" w:rsidP="006454EE">
      <w:pPr>
        <w:pStyle w:val="02TEXTOPRINCIPAL"/>
      </w:pPr>
    </w:p>
    <w:tbl>
      <w:tblPr>
        <w:tblStyle w:val="Tabelacomgrade"/>
        <w:tblW w:w="10092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45"/>
        <w:gridCol w:w="3005"/>
        <w:gridCol w:w="3742"/>
      </w:tblGrid>
      <w:tr w:rsidR="006454EE" w:rsidRPr="00830121" w14:paraId="0DD8893F" w14:textId="77777777" w:rsidTr="001C68F6">
        <w:tc>
          <w:tcPr>
            <w:tcW w:w="3345" w:type="dxa"/>
            <w:vAlign w:val="center"/>
          </w:tcPr>
          <w:p w14:paraId="0167C16B" w14:textId="77777777" w:rsidR="006454EE" w:rsidRPr="00830121" w:rsidRDefault="006454EE" w:rsidP="008B7A09">
            <w:pPr>
              <w:pStyle w:val="03TITULOTABELAS1"/>
            </w:pPr>
            <w:r w:rsidRPr="00830121">
              <w:t>Enredo do vídeo</w:t>
            </w:r>
          </w:p>
        </w:tc>
        <w:tc>
          <w:tcPr>
            <w:tcW w:w="3005" w:type="dxa"/>
            <w:vAlign w:val="center"/>
          </w:tcPr>
          <w:p w14:paraId="0473CAF7" w14:textId="77777777" w:rsidR="006454EE" w:rsidRPr="00830121" w:rsidRDefault="006454EE" w:rsidP="008B7A09">
            <w:pPr>
              <w:pStyle w:val="03TITULOTABELAS1"/>
            </w:pPr>
            <w:r w:rsidRPr="00830121">
              <w:t>Síntese</w:t>
            </w:r>
          </w:p>
        </w:tc>
        <w:tc>
          <w:tcPr>
            <w:tcW w:w="3742" w:type="dxa"/>
            <w:vAlign w:val="center"/>
          </w:tcPr>
          <w:p w14:paraId="693E15D5" w14:textId="77777777" w:rsidR="006454EE" w:rsidRPr="00830121" w:rsidRDefault="006454EE" w:rsidP="008B7A09">
            <w:pPr>
              <w:pStyle w:val="03TITULOTABELAS1"/>
            </w:pPr>
            <w:r w:rsidRPr="00830121">
              <w:t>Trechos de preconceito e racismo</w:t>
            </w:r>
          </w:p>
        </w:tc>
      </w:tr>
      <w:tr w:rsidR="006454EE" w:rsidRPr="00830121" w14:paraId="201EC4BC" w14:textId="77777777" w:rsidTr="001C68F6">
        <w:tc>
          <w:tcPr>
            <w:tcW w:w="3345" w:type="dxa"/>
            <w:vAlign w:val="center"/>
          </w:tcPr>
          <w:p w14:paraId="4715E996" w14:textId="77777777" w:rsidR="006454EE" w:rsidRPr="00830121" w:rsidRDefault="006454EE" w:rsidP="008B7A09">
            <w:pPr>
              <w:pStyle w:val="04TEXTOTABELAS"/>
            </w:pPr>
            <w:r w:rsidRPr="00830121">
              <w:t>Situação inicial: apresentação do cenário e das personagens; ordem social existente.</w:t>
            </w:r>
          </w:p>
        </w:tc>
        <w:tc>
          <w:tcPr>
            <w:tcW w:w="3005" w:type="dxa"/>
            <w:vAlign w:val="center"/>
          </w:tcPr>
          <w:p w14:paraId="2EAF0612" w14:textId="77777777" w:rsidR="006454EE" w:rsidRPr="00830121" w:rsidRDefault="006454EE" w:rsidP="008B7A09">
            <w:pPr>
              <w:pStyle w:val="04TEXTOTABELAS"/>
            </w:pPr>
            <w:r w:rsidRPr="00830121">
              <w:t>Resumir em tópicos.</w:t>
            </w:r>
          </w:p>
        </w:tc>
        <w:tc>
          <w:tcPr>
            <w:tcW w:w="3742" w:type="dxa"/>
            <w:vAlign w:val="center"/>
          </w:tcPr>
          <w:p w14:paraId="0B88AD92" w14:textId="02BDDCAC" w:rsidR="006454EE" w:rsidRPr="00830121" w:rsidRDefault="006454EE" w:rsidP="008B7A09">
            <w:pPr>
              <w:pStyle w:val="04TEXTOTABELAS"/>
            </w:pPr>
            <w:r w:rsidRPr="00830121">
              <w:t>Apontamento</w:t>
            </w:r>
            <w:r w:rsidR="0070423E">
              <w:t xml:space="preserve"> </w:t>
            </w:r>
            <w:r w:rsidRPr="00830121">
              <w:t>de situações.</w:t>
            </w:r>
          </w:p>
          <w:p w14:paraId="15776307" w14:textId="77777777" w:rsidR="006454EE" w:rsidRPr="00830121" w:rsidRDefault="006454EE" w:rsidP="008B7A09">
            <w:pPr>
              <w:pStyle w:val="04TEXTOTABELAS"/>
            </w:pPr>
            <w:r w:rsidRPr="00830121">
              <w:t>Frases dos alunos que identifiquem o preconceito e o racismo.</w:t>
            </w:r>
          </w:p>
        </w:tc>
      </w:tr>
      <w:tr w:rsidR="006454EE" w:rsidRPr="00830121" w14:paraId="13B2E484" w14:textId="77777777" w:rsidTr="001C68F6">
        <w:tc>
          <w:tcPr>
            <w:tcW w:w="3345" w:type="dxa"/>
            <w:vAlign w:val="center"/>
          </w:tcPr>
          <w:p w14:paraId="576E14D2" w14:textId="77777777" w:rsidR="006454EE" w:rsidRPr="00830121" w:rsidRDefault="006454EE" w:rsidP="008B7A09">
            <w:pPr>
              <w:pStyle w:val="04TEXTOTABELAS"/>
            </w:pPr>
            <w:r w:rsidRPr="00830121">
              <w:t>Conflito: desequilíbrio ou ordem perturbada.</w:t>
            </w:r>
          </w:p>
        </w:tc>
        <w:tc>
          <w:tcPr>
            <w:tcW w:w="3005" w:type="dxa"/>
            <w:vAlign w:val="center"/>
          </w:tcPr>
          <w:p w14:paraId="3521A2CB" w14:textId="77777777" w:rsidR="006454EE" w:rsidRPr="00830121" w:rsidRDefault="006454EE" w:rsidP="008B7A09">
            <w:pPr>
              <w:pStyle w:val="04TEXTOTABELAS"/>
            </w:pPr>
            <w:r w:rsidRPr="00830121">
              <w:t>Resumir em tópicos.</w:t>
            </w:r>
          </w:p>
        </w:tc>
        <w:tc>
          <w:tcPr>
            <w:tcW w:w="3742" w:type="dxa"/>
            <w:vAlign w:val="center"/>
          </w:tcPr>
          <w:p w14:paraId="666F0BCD" w14:textId="77777777" w:rsidR="006454EE" w:rsidRPr="00830121" w:rsidRDefault="006454EE" w:rsidP="008B7A09">
            <w:pPr>
              <w:pStyle w:val="04TEXTOTABELAS"/>
            </w:pPr>
            <w:r w:rsidRPr="00830121">
              <w:t>Apontamentos de situações.</w:t>
            </w:r>
          </w:p>
          <w:p w14:paraId="4D24B14E" w14:textId="77777777" w:rsidR="006454EE" w:rsidRPr="00830121" w:rsidRDefault="006454EE" w:rsidP="008B7A09">
            <w:pPr>
              <w:pStyle w:val="04TEXTOTABELAS"/>
            </w:pPr>
            <w:r w:rsidRPr="00830121">
              <w:t>Frases dos alunos que identifiquem o preconceito e o racismo.</w:t>
            </w:r>
          </w:p>
        </w:tc>
      </w:tr>
      <w:tr w:rsidR="006454EE" w:rsidRPr="00830121" w14:paraId="74A87AC0" w14:textId="77777777" w:rsidTr="001C68F6">
        <w:tc>
          <w:tcPr>
            <w:tcW w:w="3345" w:type="dxa"/>
            <w:vAlign w:val="center"/>
          </w:tcPr>
          <w:p w14:paraId="50F55400" w14:textId="77777777" w:rsidR="006454EE" w:rsidRPr="00830121" w:rsidRDefault="006454EE" w:rsidP="008B7A09">
            <w:pPr>
              <w:pStyle w:val="04TEXTOTABELAS"/>
            </w:pPr>
            <w:r w:rsidRPr="00830121">
              <w:t>Desfecho: desenlace ou ordem restabelecida, ou fim da história.</w:t>
            </w:r>
          </w:p>
        </w:tc>
        <w:tc>
          <w:tcPr>
            <w:tcW w:w="3005" w:type="dxa"/>
            <w:vAlign w:val="center"/>
          </w:tcPr>
          <w:p w14:paraId="6EA458BE" w14:textId="77777777" w:rsidR="006454EE" w:rsidRPr="00830121" w:rsidRDefault="006454EE" w:rsidP="008B7A09">
            <w:pPr>
              <w:pStyle w:val="04TEXTOTABELAS"/>
            </w:pPr>
            <w:r w:rsidRPr="00830121">
              <w:t>Resumir em tópicos.</w:t>
            </w:r>
          </w:p>
        </w:tc>
        <w:tc>
          <w:tcPr>
            <w:tcW w:w="3742" w:type="dxa"/>
            <w:vAlign w:val="center"/>
          </w:tcPr>
          <w:p w14:paraId="31ED5B93" w14:textId="77777777" w:rsidR="006454EE" w:rsidRPr="00830121" w:rsidRDefault="006454EE" w:rsidP="008B7A09">
            <w:pPr>
              <w:pStyle w:val="04TEXTOTABELAS"/>
            </w:pPr>
            <w:r w:rsidRPr="00830121">
              <w:t>Apontamentos de situações.</w:t>
            </w:r>
          </w:p>
          <w:p w14:paraId="79DED544" w14:textId="77777777" w:rsidR="006454EE" w:rsidRPr="00830121" w:rsidRDefault="006454EE" w:rsidP="008B7A09">
            <w:pPr>
              <w:pStyle w:val="04TEXTOTABELAS"/>
            </w:pPr>
            <w:r w:rsidRPr="00830121">
              <w:t>Frases dos alunos que identifiquem o preconceito e o racismo.</w:t>
            </w:r>
          </w:p>
        </w:tc>
      </w:tr>
    </w:tbl>
    <w:p w14:paraId="7E7A0B10" w14:textId="77777777" w:rsidR="006454EE" w:rsidRPr="00830121" w:rsidRDefault="006454EE" w:rsidP="006454EE">
      <w:pPr>
        <w:pStyle w:val="02TEXTOPRINCIPAL"/>
      </w:pPr>
    </w:p>
    <w:p w14:paraId="2B0753A2" w14:textId="0A7110DE" w:rsidR="006454EE" w:rsidRPr="00830121" w:rsidRDefault="006454EE" w:rsidP="006454EE">
      <w:pPr>
        <w:pStyle w:val="02TEXTOPRINCIPAL"/>
      </w:pPr>
      <w:r w:rsidRPr="00830121">
        <w:rPr>
          <w:b/>
        </w:rPr>
        <w:t>Momento 2</w:t>
      </w:r>
      <w:r w:rsidRPr="00830121">
        <w:t xml:space="preserve"> – Discuta e analise o quadro-síntese com os alunos, solicitando que eles estabeleçam relações de preconceito e racismo em seus espaços e tempos cotidianos, por exemplo, na aula de Educação Física. Saliente que, ainda hoje, a escola valoriza apenas a cultura do colonizador – eurocêntrica, masculina, branca, heterossexual e cristã. Estimule-os a refletir sobre as demais culturas e os conhecimentos que as crianças e os jovens trazem em sua bagagem. Questione: “Estaria havendo uma desvalorização ou uma desconsideração </w:t>
      </w:r>
      <w:r w:rsidR="0070423E">
        <w:t>d</w:t>
      </w:r>
      <w:r w:rsidRPr="00830121">
        <w:t xml:space="preserve">o que o Brasil possui por excelência – a diversidade ou pluralidade cultural?”; “E quanto aos afrodescendentes, eles têm vez e voz na sociedade?”. Auxilie-os, levando-os a perceber as relações de poder, exclusão e submissão do negro no Brasil desde o processo colonizador ocorrido no início da história do país. Conduza-os a estabelecer metas de convívio social guiadas pelo respeito às diferenças, de modo a repudiar a discriminação e o preconceito étnico aqui ressaltado. Finalize esse momento estabelecendo e mediando uma reflexão sobre esta frase do antropólogo e sociólogo francês Marcel </w:t>
      </w:r>
      <w:proofErr w:type="spellStart"/>
      <w:r w:rsidRPr="00830121">
        <w:t>Mauss</w:t>
      </w:r>
      <w:proofErr w:type="spellEnd"/>
      <w:r w:rsidRPr="00830121">
        <w:t>: “O que nos faz iguais é nossa capacidade de nos diferenciarmos uns dos outros”. Comente que somos todos diferentes e que não é a cor da pele que nos fará melhores ou piores; somos apenas diferentes. E que bom podermos também nos manifestar de formas diferentes</w:t>
      </w:r>
      <w:r w:rsidR="004C5992">
        <w:t>!</w:t>
      </w:r>
    </w:p>
    <w:p w14:paraId="53203A34" w14:textId="17C3081B" w:rsidR="001C68F6" w:rsidRDefault="001C68F6" w:rsidP="000C61E8">
      <w:pPr>
        <w:pStyle w:val="02TEXTOPRINCIPAL"/>
      </w:pPr>
      <w:r>
        <w:br w:type="page"/>
      </w:r>
    </w:p>
    <w:p w14:paraId="57A70F87" w14:textId="77777777" w:rsidR="006454EE" w:rsidRPr="001C68F6" w:rsidRDefault="006454EE" w:rsidP="001C68F6">
      <w:pPr>
        <w:pStyle w:val="02TEXTOPRINCIPAL"/>
      </w:pPr>
    </w:p>
    <w:p w14:paraId="323A2A5B" w14:textId="77777777" w:rsidR="00DD79F2" w:rsidRDefault="006454EE" w:rsidP="00DD79F2">
      <w:pPr>
        <w:pStyle w:val="02TEXTOPRINCIPAL"/>
        <w:spacing w:after="0"/>
      </w:pPr>
      <w:r w:rsidRPr="00830121">
        <w:rPr>
          <w:b/>
        </w:rPr>
        <w:t>Momento 3</w:t>
      </w:r>
      <w:r w:rsidRPr="00830121">
        <w:t xml:space="preserve"> – Solicite aos alunos que, inspirados no curta-metragem e com base em suas próprias experiências e vivências, pesquisem músicas para a próxima aula. Sugestão: "Racismo é burrice", música de Gabriel, o Pensador. Disponível em: &lt;</w:t>
      </w:r>
      <w:hyperlink r:id="rId8" w:history="1">
        <w:r w:rsidRPr="00453E5B">
          <w:rPr>
            <w:rStyle w:val="Hyperlink"/>
          </w:rPr>
          <w:t>https://www.youtube.com/watch?v=MDaB8muAANc</w:t>
        </w:r>
      </w:hyperlink>
      <w:r w:rsidRPr="00830121">
        <w:t xml:space="preserve">&gt;. </w:t>
      </w:r>
    </w:p>
    <w:p w14:paraId="3F0B858F" w14:textId="198C30D5" w:rsidR="006454EE" w:rsidRPr="00830121" w:rsidRDefault="006454EE" w:rsidP="00DD79F2">
      <w:pPr>
        <w:pStyle w:val="02TEXTOPRINCIPAL"/>
        <w:spacing w:before="0"/>
      </w:pPr>
      <w:r w:rsidRPr="00830121">
        <w:t xml:space="preserve">Acesso em: 31 jul. 2018. Solicite ainda que tragam suas pesquisas musicais para a próxima aula e que exercitem a composição de um </w:t>
      </w:r>
      <w:r w:rsidRPr="00830121">
        <w:rPr>
          <w:i/>
        </w:rPr>
        <w:t>rap</w:t>
      </w:r>
      <w:r w:rsidRPr="00830121">
        <w:t xml:space="preserve">, ou seja, que escrevam a letra de um </w:t>
      </w:r>
      <w:r w:rsidRPr="00830121">
        <w:rPr>
          <w:i/>
        </w:rPr>
        <w:t xml:space="preserve">rap </w:t>
      </w:r>
      <w:r w:rsidRPr="00830121">
        <w:t>inspirados na discussão e na reflexão sobre o preconceito e o racismo.</w:t>
      </w:r>
    </w:p>
    <w:p w14:paraId="380F9EC9" w14:textId="77777777" w:rsidR="006454EE" w:rsidRPr="00830121" w:rsidRDefault="006454EE" w:rsidP="001C68F6">
      <w:pPr>
        <w:pStyle w:val="02TEXTOPRINCIPAL"/>
      </w:pPr>
    </w:p>
    <w:p w14:paraId="4497BCBA" w14:textId="77777777" w:rsidR="006454EE" w:rsidRPr="00830121" w:rsidRDefault="006454EE" w:rsidP="006454EE">
      <w:pPr>
        <w:pStyle w:val="01TITULO2"/>
        <w:spacing w:before="0"/>
        <w:rPr>
          <w:szCs w:val="36"/>
        </w:rPr>
      </w:pPr>
      <w:r w:rsidRPr="00830121">
        <w:rPr>
          <w:szCs w:val="36"/>
        </w:rPr>
        <w:t>Aula 3</w:t>
      </w:r>
    </w:p>
    <w:p w14:paraId="0C3017C5" w14:textId="77777777" w:rsidR="006454EE" w:rsidRPr="00830121" w:rsidRDefault="006454EE" w:rsidP="006454EE">
      <w:pPr>
        <w:pStyle w:val="02TEXTOPRINCIPAL"/>
        <w:spacing w:after="0"/>
      </w:pPr>
      <w:r w:rsidRPr="00830121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Pr="00830121">
        <w:t>alunos organizados em quartetos.</w:t>
      </w:r>
    </w:p>
    <w:p w14:paraId="2C0C9F22" w14:textId="77777777" w:rsidR="006454EE" w:rsidRPr="00830121" w:rsidRDefault="006454EE" w:rsidP="001C68F6">
      <w:pPr>
        <w:pStyle w:val="02TEXTOPRINCIPAL"/>
      </w:pPr>
    </w:p>
    <w:p w14:paraId="7B41A886" w14:textId="77777777" w:rsidR="006454EE" w:rsidRPr="00830121" w:rsidRDefault="006454EE" w:rsidP="006454EE">
      <w:pPr>
        <w:pStyle w:val="01TITULO3"/>
        <w:spacing w:before="0"/>
      </w:pPr>
      <w:r w:rsidRPr="00830121">
        <w:t>Objetivos específicos de aprendizagem</w:t>
      </w:r>
    </w:p>
    <w:p w14:paraId="20EB2055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 xml:space="preserve">Favorecer o desenvolvimento de habilidades para as danças urbanas e mais especificamente do estilo de dança </w:t>
      </w:r>
      <w:r w:rsidRPr="00830121">
        <w:rPr>
          <w:i/>
        </w:rPr>
        <w:t>freestyle</w:t>
      </w:r>
      <w:r w:rsidRPr="00830121">
        <w:t>.</w:t>
      </w:r>
    </w:p>
    <w:p w14:paraId="774415E5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 xml:space="preserve">Estimular uma reflexão crítica que potencialize o respeito pela diversidade cultural, de gênero, de raça, de potencialidades e de escolhas. </w:t>
      </w:r>
    </w:p>
    <w:p w14:paraId="0A08FB2A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 xml:space="preserve">Estimular a aceitação de ideias criativas para a elaboração de produções artístico-culturais na prática corporal dança, no estilo </w:t>
      </w:r>
      <w:r w:rsidRPr="00830121">
        <w:rPr>
          <w:i/>
        </w:rPr>
        <w:t>freestyle</w:t>
      </w:r>
      <w:r w:rsidRPr="00830121">
        <w:t>.</w:t>
      </w:r>
    </w:p>
    <w:p w14:paraId="15982F3C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Encorajar a tolerância ao próximo de modo a primar pela boa convivência no mesmo espaço/tempo e a enriquecer o aprendizado na diversidade cultural.</w:t>
      </w:r>
    </w:p>
    <w:p w14:paraId="0A58D463" w14:textId="77777777" w:rsidR="006454EE" w:rsidRPr="00830121" w:rsidRDefault="006454EE" w:rsidP="001C68F6">
      <w:pPr>
        <w:pStyle w:val="02TEXTOPRINCIPAL"/>
      </w:pPr>
    </w:p>
    <w:p w14:paraId="0CD8874D" w14:textId="77777777" w:rsidR="006454EE" w:rsidRPr="00830121" w:rsidRDefault="006454EE" w:rsidP="001C68F6">
      <w:pPr>
        <w:pStyle w:val="01TITULO3"/>
      </w:pPr>
      <w:r w:rsidRPr="00830121">
        <w:t xml:space="preserve">Recursos </w:t>
      </w:r>
      <w:r w:rsidRPr="001C68F6">
        <w:t>didáticos</w:t>
      </w:r>
    </w:p>
    <w:p w14:paraId="69CB4453" w14:textId="77777777" w:rsidR="006454EE" w:rsidRPr="00830121" w:rsidRDefault="006454EE" w:rsidP="006454EE">
      <w:pPr>
        <w:pStyle w:val="01TITULO4"/>
      </w:pPr>
      <w:r w:rsidRPr="00830121">
        <w:t xml:space="preserve">Espaço físico: 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>sala ampla sem móveis</w:t>
      </w:r>
    </w:p>
    <w:p w14:paraId="36091C90" w14:textId="356494EC" w:rsidR="006454EE" w:rsidRPr="00830121" w:rsidRDefault="006454EE" w:rsidP="006454EE">
      <w:pPr>
        <w:pStyle w:val="01TITULO4"/>
      </w:pPr>
      <w:r w:rsidRPr="00830121">
        <w:t xml:space="preserve">Materiais: 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>caderno, caneta, aparelho de som, mídias para músicas</w:t>
      </w:r>
      <w:r w:rsidR="00767CC4">
        <w:rPr>
          <w:rFonts w:ascii="Tahoma" w:eastAsia="Tahoma" w:hAnsi="Tahoma" w:cs="Tahoma"/>
          <w:b w:val="0"/>
          <w:bCs w:val="0"/>
          <w:sz w:val="21"/>
          <w:szCs w:val="21"/>
        </w:rPr>
        <w:t xml:space="preserve"> e</w:t>
      </w:r>
      <w:r w:rsidRPr="00830121">
        <w:rPr>
          <w:rFonts w:ascii="Tahoma" w:eastAsia="Tahoma" w:hAnsi="Tahoma" w:cs="Tahoma"/>
          <w:b w:val="0"/>
          <w:bCs w:val="0"/>
          <w:sz w:val="21"/>
          <w:szCs w:val="21"/>
        </w:rPr>
        <w:t xml:space="preserve"> câmeras gravadoras (celular)</w:t>
      </w:r>
    </w:p>
    <w:p w14:paraId="1699962F" w14:textId="77777777" w:rsidR="006454EE" w:rsidRPr="00830121" w:rsidRDefault="006454EE" w:rsidP="001C68F6">
      <w:pPr>
        <w:pStyle w:val="02TEXTOPRINCIPAL"/>
      </w:pPr>
    </w:p>
    <w:p w14:paraId="1D2342B2" w14:textId="77777777" w:rsidR="006454EE" w:rsidRPr="00830121" w:rsidRDefault="006454EE" w:rsidP="001C68F6">
      <w:pPr>
        <w:pStyle w:val="01TITULO3"/>
      </w:pPr>
      <w:r w:rsidRPr="001C68F6">
        <w:t>Desenvolvimento</w:t>
      </w:r>
      <w:r w:rsidRPr="00830121">
        <w:t xml:space="preserve"> da aula</w:t>
      </w:r>
    </w:p>
    <w:p w14:paraId="6CC2744A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1</w:t>
      </w:r>
      <w:r w:rsidRPr="00830121">
        <w:t xml:space="preserve"> – Organize os alunos em quartetos. Nos grupos, cada aluno deverá expor aos companheiros sua composição rítmica/</w:t>
      </w:r>
      <w:r w:rsidRPr="00830121">
        <w:rPr>
          <w:i/>
        </w:rPr>
        <w:t>rap</w:t>
      </w:r>
      <w:r w:rsidRPr="00830121">
        <w:t>, isto é, o texto ou a letra da música que ele compôs.</w:t>
      </w:r>
    </w:p>
    <w:p w14:paraId="7AF41B9D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2</w:t>
      </w:r>
      <w:r w:rsidRPr="00830121">
        <w:t xml:space="preserve"> – Solicite que cada quarteto realize a edição das composições apresentadas, formando apenas uma música a partir das quatro letras e dos ritmos apresentados. Oriente-os a incluir um refrão repetitivo na música final.</w:t>
      </w:r>
    </w:p>
    <w:p w14:paraId="01D4430F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3</w:t>
      </w:r>
      <w:r w:rsidRPr="00830121">
        <w:t xml:space="preserve"> – Peça aos alunos que gravem suas músicas. O registro é importante para não esquecerem o ritmo e a letra. Estabeleça um período de 20 minutos para essa atividade.</w:t>
      </w:r>
    </w:p>
    <w:p w14:paraId="471D5504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4</w:t>
      </w:r>
      <w:r w:rsidRPr="00830121">
        <w:t xml:space="preserve"> – Agora os alunos deverão sugerir um passo-base (ou seja, um movimento de dança característico do </w:t>
      </w:r>
      <w:r w:rsidRPr="00830121">
        <w:rPr>
          <w:i/>
        </w:rPr>
        <w:t>freestyle</w:t>
      </w:r>
      <w:r w:rsidRPr="00830121">
        <w:t>, já vivenciado em aulas anteriores ou inspirado no filme assistido) para acompanhar o refrão da música. Estipule 10 minutos para essa tarefa.</w:t>
      </w:r>
    </w:p>
    <w:p w14:paraId="4B5347A2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5</w:t>
      </w:r>
      <w:r w:rsidRPr="00830121">
        <w:t xml:space="preserve"> – Solicite que componham gestos significativos para acompanhar outros momentos do musical performático. Mais 10 minutos para essa atividade.</w:t>
      </w:r>
    </w:p>
    <w:p w14:paraId="54EFDFC7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6</w:t>
      </w:r>
      <w:r w:rsidRPr="00830121">
        <w:t xml:space="preserve"> – Agora os alunos deverão gravar sua </w:t>
      </w:r>
      <w:r w:rsidRPr="0070423E">
        <w:rPr>
          <w:i/>
        </w:rPr>
        <w:t>performance</w:t>
      </w:r>
      <w:r w:rsidRPr="00830121">
        <w:t>. Estipule mais 10 minutos para a atividade.</w:t>
      </w:r>
    </w:p>
    <w:p w14:paraId="1168AB8A" w14:textId="77777777" w:rsidR="006454EE" w:rsidRPr="00830121" w:rsidRDefault="006454EE" w:rsidP="006454EE">
      <w:pPr>
        <w:pStyle w:val="02TEXTOPRINCIPAL"/>
      </w:pPr>
      <w:r w:rsidRPr="00830121">
        <w:rPr>
          <w:b/>
        </w:rPr>
        <w:t>Momento 7</w:t>
      </w:r>
      <w:r w:rsidRPr="00830121">
        <w:t xml:space="preserve"> – Todos os quartetos deverão partilhar suas composições coreográficas e musicais, apresentando-se para os colegas. Grave a </w:t>
      </w:r>
      <w:r w:rsidRPr="0070423E">
        <w:rPr>
          <w:i/>
        </w:rPr>
        <w:t>performance</w:t>
      </w:r>
      <w:r w:rsidRPr="00830121">
        <w:t xml:space="preserve"> de todos.</w:t>
      </w:r>
    </w:p>
    <w:p w14:paraId="7789833A" w14:textId="285B3F2E" w:rsidR="006454EE" w:rsidRPr="00830121" w:rsidRDefault="006454EE" w:rsidP="006454EE">
      <w:pPr>
        <w:pStyle w:val="02TEXTOPRINCIPAL"/>
      </w:pPr>
      <w:r w:rsidRPr="00830121">
        <w:rPr>
          <w:b/>
        </w:rPr>
        <w:t>Momento 8</w:t>
      </w:r>
      <w:r w:rsidRPr="00830121">
        <w:t xml:space="preserve"> – Promova um fechamento reflexivo, conversando com os alunos sobre o poder da arte e, em especial, sobre como é possível manifestar-se por meio do </w:t>
      </w:r>
      <w:r w:rsidRPr="00830121">
        <w:rPr>
          <w:i/>
        </w:rPr>
        <w:t>hip-hop</w:t>
      </w:r>
      <w:r w:rsidRPr="00830121">
        <w:t>. Ressalte o multiculturalismo que muitas vezes está oculto na escola. Comente que todos são iguais no que diz respeito ao direito de ser e estar na sociedade e que essa metodologia de estudo e aprendizagem é um exercício que pode ser diário, exercitando-se a tolerância, a aceitação do outro, a partilha. Lembre aos alunos que se faz necessário ouvir e que expor ideias e posicionamentos e formar novos conceitos é sinal de abertura e de bom convívio. É o exercício da cidadania que a escola tanto privilegia em sua fundamentação.</w:t>
      </w:r>
      <w:r w:rsidRPr="00830121">
        <w:br w:type="page"/>
      </w:r>
    </w:p>
    <w:p w14:paraId="717C4DD1" w14:textId="77777777" w:rsidR="006454EE" w:rsidRPr="00830121" w:rsidRDefault="006454EE" w:rsidP="006454EE"/>
    <w:p w14:paraId="48C22D9B" w14:textId="77777777" w:rsidR="006454EE" w:rsidRPr="00830121" w:rsidRDefault="006454EE" w:rsidP="006454EE">
      <w:pPr>
        <w:pStyle w:val="01TITULO3"/>
      </w:pPr>
      <w:r w:rsidRPr="00830121">
        <w:t>Acompanhamento da aprendizagem</w:t>
      </w:r>
    </w:p>
    <w:p w14:paraId="5C5C75B0" w14:textId="5F40B93F" w:rsidR="006454EE" w:rsidRPr="00830121" w:rsidRDefault="006454EE" w:rsidP="006454EE">
      <w:pPr>
        <w:pStyle w:val="02TEXTOPRINCIPAL"/>
      </w:pPr>
      <w:r w:rsidRPr="00830121">
        <w:t>Em cada aula, é importante estar atento ao processo de ensino e aprendizagem. Quando necessário, ajuste diferentes maneiras de abordar o mesmo assunto. A ação didática e pedagógica permite flexibilidade, de modo que possamos nos expressar e propor metodologias de ensino e aprendizagem a fim de atingir todos os alunos. Para tanto, propomos as seguintes ações:</w:t>
      </w:r>
    </w:p>
    <w:p w14:paraId="621BCDBB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Observe os alunos constantemente durante cada atividade proposta.</w:t>
      </w:r>
    </w:p>
    <w:p w14:paraId="5FB0753E" w14:textId="48A21DC5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Registre, em cada aula, os procedimentos dos alunos, como se manifestaram, se foram participa</w:t>
      </w:r>
      <w:r w:rsidR="0070423E">
        <w:t xml:space="preserve">tivos </w:t>
      </w:r>
      <w:r w:rsidRPr="00830121">
        <w:t xml:space="preserve">de modo geral e particular, se houve comportamentos de apatia ou empatia </w:t>
      </w:r>
      <w:r w:rsidR="0070423E">
        <w:t>em relação ao</w:t>
      </w:r>
      <w:r w:rsidRPr="00830121">
        <w:t xml:space="preserve"> tema e </w:t>
      </w:r>
      <w:r w:rsidR="0070423E">
        <w:t>à</w:t>
      </w:r>
      <w:r w:rsidRPr="00830121">
        <w:t xml:space="preserve"> atividade propostos.</w:t>
      </w:r>
    </w:p>
    <w:p w14:paraId="0F8EC476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Observe e verifique quem estabelece manifestação oral dos conteúdos na dimensão conceitual e quem se manifesta mais participativo na dimensão procedimental do conteúdo, mediante as vivências propostas.</w:t>
      </w:r>
    </w:p>
    <w:p w14:paraId="73139CC9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Observe as facilidades e dificuldades dos alunos na exposição de ideias e conceitos que já trazem na bagagem, na tolerância e na aceitação das manifestações orais e procedimentais/práticas ou expressivas dos colegas de turma e na exploração das tecnologias como ferramentas de aprendizado.</w:t>
      </w:r>
    </w:p>
    <w:p w14:paraId="5272B485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 xml:space="preserve">Observe e verifique se os objetivos da sequência didática foram atingidos ou se há necessidade de aumentar o número de aulas para explorar o tema. </w:t>
      </w:r>
    </w:p>
    <w:p w14:paraId="15842291" w14:textId="77777777" w:rsidR="006454EE" w:rsidRPr="00830121" w:rsidRDefault="006454EE" w:rsidP="006454EE">
      <w:pPr>
        <w:pStyle w:val="02TEXTOPRINCIPAL"/>
      </w:pPr>
    </w:p>
    <w:p w14:paraId="092EDCC3" w14:textId="5007C3C3" w:rsidR="006454EE" w:rsidRPr="00830121" w:rsidRDefault="006454EE" w:rsidP="006454EE">
      <w:pPr>
        <w:pStyle w:val="02TEXTOPRINCIPAL"/>
      </w:pPr>
      <w:r w:rsidRPr="00830121">
        <w:t>Para verificar o processo de ensino e aprendizagem</w:t>
      </w:r>
      <w:r w:rsidR="004C5992">
        <w:t>,</w:t>
      </w:r>
      <w:r w:rsidRPr="00830121">
        <w:t xml:space="preserve"> é válido e importante que o próprio aluno faça suas considerações e se </w:t>
      </w:r>
      <w:proofErr w:type="spellStart"/>
      <w:r w:rsidRPr="00830121">
        <w:t>autoavalie</w:t>
      </w:r>
      <w:proofErr w:type="spellEnd"/>
      <w:r w:rsidRPr="00830121">
        <w:t>. Após o trabalho com a sequência didática, apresente aos alunos a autoavaliação a seguir. Se preferir, reproduza as questões na lousa e peça que as copiem e respondam.</w:t>
      </w:r>
    </w:p>
    <w:p w14:paraId="65D7CE46" w14:textId="77777777" w:rsidR="006454EE" w:rsidRPr="00830121" w:rsidRDefault="006454EE" w:rsidP="006454EE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6454EE" w:rsidRPr="00830121" w14:paraId="5B91AE87" w14:textId="77777777" w:rsidTr="008B7A09">
        <w:trPr>
          <w:trHeight w:val="403"/>
          <w:jc w:val="center"/>
        </w:trPr>
        <w:tc>
          <w:tcPr>
            <w:tcW w:w="5259" w:type="dxa"/>
            <w:vAlign w:val="center"/>
          </w:tcPr>
          <w:p w14:paraId="23113E6E" w14:textId="77777777" w:rsidR="006454EE" w:rsidRPr="00830121" w:rsidRDefault="006454EE" w:rsidP="008B7A09">
            <w:pPr>
              <w:pStyle w:val="03TITULOTABELAS1"/>
              <w:rPr>
                <w:b w:val="0"/>
                <w:szCs w:val="23"/>
              </w:rPr>
            </w:pPr>
            <w:r w:rsidRPr="00830121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6794C41F" w14:textId="77777777" w:rsidR="006454EE" w:rsidRPr="00830121" w:rsidRDefault="006454EE" w:rsidP="008B7A09">
            <w:pPr>
              <w:pStyle w:val="03TITULOTABELAS1"/>
              <w:rPr>
                <w:b w:val="0"/>
                <w:szCs w:val="23"/>
              </w:rPr>
            </w:pPr>
            <w:r w:rsidRPr="00830121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5134C203" w14:textId="77777777" w:rsidR="006454EE" w:rsidRPr="00830121" w:rsidRDefault="006454EE" w:rsidP="008B7A09">
            <w:pPr>
              <w:pStyle w:val="03TITULOTABELAS1"/>
              <w:rPr>
                <w:b w:val="0"/>
                <w:szCs w:val="23"/>
              </w:rPr>
            </w:pPr>
            <w:r w:rsidRPr="00830121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003C461" w14:textId="77777777" w:rsidR="006454EE" w:rsidRPr="00830121" w:rsidRDefault="006454EE" w:rsidP="008B7A09">
            <w:pPr>
              <w:pStyle w:val="03TITULOTABELAS1"/>
              <w:rPr>
                <w:b w:val="0"/>
                <w:szCs w:val="23"/>
              </w:rPr>
            </w:pPr>
            <w:r w:rsidRPr="00830121">
              <w:rPr>
                <w:szCs w:val="23"/>
              </w:rPr>
              <w:t>NÃO</w:t>
            </w:r>
          </w:p>
        </w:tc>
      </w:tr>
      <w:tr w:rsidR="006454EE" w:rsidRPr="00830121" w14:paraId="33442405" w14:textId="77777777" w:rsidTr="008B7A09">
        <w:trPr>
          <w:trHeight w:val="369"/>
          <w:jc w:val="center"/>
        </w:trPr>
        <w:tc>
          <w:tcPr>
            <w:tcW w:w="5259" w:type="dxa"/>
            <w:vAlign w:val="center"/>
          </w:tcPr>
          <w:p w14:paraId="7EE16374" w14:textId="77777777" w:rsidR="006454EE" w:rsidRPr="00830121" w:rsidRDefault="006454EE" w:rsidP="008B7A09">
            <w:pPr>
              <w:pStyle w:val="04TEXTOTABELAS"/>
            </w:pPr>
            <w:r w:rsidRPr="00830121">
              <w:t>Participei com atenção das atividades propostas?</w:t>
            </w:r>
          </w:p>
        </w:tc>
        <w:tc>
          <w:tcPr>
            <w:tcW w:w="1201" w:type="dxa"/>
          </w:tcPr>
          <w:p w14:paraId="27B1675B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219" w:type="dxa"/>
          </w:tcPr>
          <w:p w14:paraId="5BD6DE9B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134" w:type="dxa"/>
          </w:tcPr>
          <w:p w14:paraId="5D26C443" w14:textId="77777777" w:rsidR="006454EE" w:rsidRPr="00830121" w:rsidRDefault="006454EE" w:rsidP="008B7A09">
            <w:pPr>
              <w:pStyle w:val="04TEXTOTABELAS"/>
            </w:pPr>
          </w:p>
        </w:tc>
      </w:tr>
      <w:tr w:rsidR="006454EE" w:rsidRPr="00830121" w14:paraId="21896ACF" w14:textId="77777777" w:rsidTr="008B7A09">
        <w:trPr>
          <w:trHeight w:val="369"/>
          <w:jc w:val="center"/>
        </w:trPr>
        <w:tc>
          <w:tcPr>
            <w:tcW w:w="5259" w:type="dxa"/>
            <w:vAlign w:val="center"/>
          </w:tcPr>
          <w:p w14:paraId="582699F3" w14:textId="77777777" w:rsidR="006454EE" w:rsidRPr="00830121" w:rsidRDefault="006454EE" w:rsidP="008B7A09">
            <w:pPr>
              <w:pStyle w:val="04TEXTOTABELAS"/>
            </w:pPr>
            <w:r w:rsidRPr="00830121">
              <w:t>Expressei verbalmente e respeitei a opinião e as formas de expressão rítmica dos meus colegas?</w:t>
            </w:r>
          </w:p>
        </w:tc>
        <w:tc>
          <w:tcPr>
            <w:tcW w:w="1201" w:type="dxa"/>
          </w:tcPr>
          <w:p w14:paraId="5BECD9B7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219" w:type="dxa"/>
          </w:tcPr>
          <w:p w14:paraId="2869248A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134" w:type="dxa"/>
          </w:tcPr>
          <w:p w14:paraId="64AB7A8D" w14:textId="77777777" w:rsidR="006454EE" w:rsidRPr="00830121" w:rsidRDefault="006454EE" w:rsidP="008B7A09">
            <w:pPr>
              <w:pStyle w:val="04TEXTOTABELAS"/>
            </w:pPr>
          </w:p>
        </w:tc>
      </w:tr>
      <w:tr w:rsidR="006454EE" w:rsidRPr="00830121" w14:paraId="7585CEAC" w14:textId="77777777" w:rsidTr="008B7A09">
        <w:trPr>
          <w:trHeight w:val="369"/>
          <w:jc w:val="center"/>
        </w:trPr>
        <w:tc>
          <w:tcPr>
            <w:tcW w:w="5259" w:type="dxa"/>
            <w:vAlign w:val="center"/>
          </w:tcPr>
          <w:p w14:paraId="2FD35D25" w14:textId="77777777" w:rsidR="006454EE" w:rsidRPr="00830121" w:rsidRDefault="006454EE" w:rsidP="008B7A09">
            <w:pPr>
              <w:pStyle w:val="04TEXTOTABELAS"/>
            </w:pPr>
            <w:r w:rsidRPr="00830121">
              <w:t>Realizei com dedicação as tarefas propostas?</w:t>
            </w:r>
          </w:p>
        </w:tc>
        <w:tc>
          <w:tcPr>
            <w:tcW w:w="1201" w:type="dxa"/>
          </w:tcPr>
          <w:p w14:paraId="5AA91507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219" w:type="dxa"/>
          </w:tcPr>
          <w:p w14:paraId="23989D6A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134" w:type="dxa"/>
          </w:tcPr>
          <w:p w14:paraId="30DBA641" w14:textId="77777777" w:rsidR="006454EE" w:rsidRPr="00830121" w:rsidRDefault="006454EE" w:rsidP="008B7A09">
            <w:pPr>
              <w:pStyle w:val="04TEXTOTABELAS"/>
            </w:pPr>
          </w:p>
        </w:tc>
      </w:tr>
      <w:tr w:rsidR="006454EE" w:rsidRPr="00830121" w14:paraId="74D97DFB" w14:textId="77777777" w:rsidTr="008B7A09">
        <w:trPr>
          <w:trHeight w:val="369"/>
          <w:jc w:val="center"/>
        </w:trPr>
        <w:tc>
          <w:tcPr>
            <w:tcW w:w="5259" w:type="dxa"/>
            <w:vAlign w:val="center"/>
          </w:tcPr>
          <w:p w14:paraId="29568C21" w14:textId="77777777" w:rsidR="006454EE" w:rsidRPr="00830121" w:rsidRDefault="006454EE" w:rsidP="008B7A09">
            <w:pPr>
              <w:pStyle w:val="04TEXTOTABELAS"/>
            </w:pPr>
            <w:r w:rsidRPr="00830121">
              <w:t xml:space="preserve">Contribuí para a composição e a edição do </w:t>
            </w:r>
            <w:r w:rsidRPr="00830121">
              <w:rPr>
                <w:i/>
              </w:rPr>
              <w:t xml:space="preserve">rap </w:t>
            </w:r>
            <w:r w:rsidRPr="00830121">
              <w:t>e da coreografia?</w:t>
            </w:r>
          </w:p>
        </w:tc>
        <w:tc>
          <w:tcPr>
            <w:tcW w:w="1201" w:type="dxa"/>
          </w:tcPr>
          <w:p w14:paraId="784A9A56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219" w:type="dxa"/>
          </w:tcPr>
          <w:p w14:paraId="610FD8F7" w14:textId="77777777" w:rsidR="006454EE" w:rsidRPr="00830121" w:rsidRDefault="006454EE" w:rsidP="008B7A09">
            <w:pPr>
              <w:pStyle w:val="04TEXTOTABELAS"/>
            </w:pPr>
          </w:p>
        </w:tc>
        <w:tc>
          <w:tcPr>
            <w:tcW w:w="1134" w:type="dxa"/>
          </w:tcPr>
          <w:p w14:paraId="38036229" w14:textId="77777777" w:rsidR="006454EE" w:rsidRPr="00830121" w:rsidRDefault="006454EE" w:rsidP="008B7A09">
            <w:pPr>
              <w:pStyle w:val="04TEXTOTABELAS"/>
            </w:pPr>
          </w:p>
        </w:tc>
      </w:tr>
    </w:tbl>
    <w:p w14:paraId="56C30423" w14:textId="77777777" w:rsidR="006454EE" w:rsidRPr="00830121" w:rsidRDefault="006454EE" w:rsidP="000C61E8">
      <w:pPr>
        <w:pStyle w:val="02TEXTOPRINCIPAL"/>
      </w:pPr>
    </w:p>
    <w:p w14:paraId="12829998" w14:textId="77777777" w:rsidR="006454EE" w:rsidRPr="00830121" w:rsidRDefault="006454EE" w:rsidP="006454EE">
      <w:pPr>
        <w:pStyle w:val="02TEXTOPRINCIPAL"/>
      </w:pPr>
      <w:r w:rsidRPr="00830121">
        <w:t>Se julgar oportuno, com os alunos em roda, proponha estas reflexões:</w:t>
      </w:r>
    </w:p>
    <w:p w14:paraId="374B1EC2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Do que você mais gostou nessas três aulas? E do que menos gostou?</w:t>
      </w:r>
    </w:p>
    <w:p w14:paraId="57E7B757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O que achou do filme? Aprendeu novos conceitos com ele? Ele contribuiu para uma reflexão sobre a liberdade de expressão, o preconceito e o racismo?</w:t>
      </w:r>
    </w:p>
    <w:p w14:paraId="6F716DA7" w14:textId="6FA469D4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 xml:space="preserve">Qual </w:t>
      </w:r>
      <w:r w:rsidR="0070423E">
        <w:t>foi sua</w:t>
      </w:r>
      <w:r w:rsidRPr="00830121">
        <w:t xml:space="preserve"> maior dificuldade durante essas aulas? E a maior facilidade?</w:t>
      </w:r>
    </w:p>
    <w:p w14:paraId="6D8892D5" w14:textId="77777777" w:rsidR="006454EE" w:rsidRPr="00830121" w:rsidRDefault="006454EE" w:rsidP="006454EE">
      <w:pPr>
        <w:pStyle w:val="02TEXTOPRINCIPALBULLET"/>
        <w:numPr>
          <w:ilvl w:val="0"/>
          <w:numId w:val="2"/>
        </w:numPr>
      </w:pPr>
      <w:r w:rsidRPr="00830121">
        <w:t>De um a dez, como você julga sua participação, seu envolvimento e seu aprendizado nessas aulas?</w:t>
      </w:r>
    </w:p>
    <w:p w14:paraId="4E1EFED2" w14:textId="14DB9414" w:rsidR="008460E9" w:rsidRPr="006454EE" w:rsidRDefault="008460E9" w:rsidP="006454EE"/>
    <w:sectPr w:rsidR="008460E9" w:rsidRPr="006454EE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1E994" w14:textId="77777777" w:rsidR="00CC1175" w:rsidRDefault="00CC1175">
      <w:r>
        <w:separator/>
      </w:r>
    </w:p>
  </w:endnote>
  <w:endnote w:type="continuationSeparator" w:id="0">
    <w:p w14:paraId="2A500FBE" w14:textId="77777777" w:rsidR="00CC1175" w:rsidRDefault="00CC1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618BA1-FA51-4C9D-8960-1E2E78A86561}"/>
    <w:embedBold r:id="rId2" w:fontKey="{A93B0E79-E003-4693-B1CC-F57EBA0E62DF}"/>
    <w:embedItalic r:id="rId3" w:fontKey="{96314AA1-EE92-4B00-B953-F3AD0E8F5A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A4E5C6-21CE-4420-809E-93AE5092998C}"/>
    <w:embedBold r:id="rId5" w:fontKey="{5BB6272A-C28B-4C2C-8364-151579581C7E}"/>
    <w:embedBoldItalic r:id="rId6" w:fontKey="{7A4F330D-CA49-4B20-A19A-3BD205DD69E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18082FF-6B66-4920-80D6-4FDC9F463EE0}"/>
    <w:embedBold r:id="rId8" w:fontKey="{28D7DC27-5FCD-4914-9A56-F81FE7D565F5}"/>
    <w:embedBoldItalic r:id="rId9" w:fontKey="{7AF00287-BEAC-4FA5-BE20-9311ECFB7CE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5E825ED4-E480-403B-916B-93D8A4A353D2}"/>
    <w:embedBold r:id="rId11" w:fontKey="{1EEB1B77-6676-40FD-81C0-9561A27AC6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1A1A6D3-981D-47FC-8E94-6E138AE47C42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D26AA19-485D-4FB6-88AC-5E459A7B9DAD}"/>
    <w:embedBold r:id="rId14" w:fontKey="{E15E383F-4BD1-4BA1-A9AB-B2BB5F9C716F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AB4BFC26-EFDC-442B-AC40-3835DCB8E9B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0024D" w14:paraId="18948F50" w14:textId="77777777" w:rsidTr="0050024D">
      <w:tc>
        <w:tcPr>
          <w:tcW w:w="9606" w:type="dxa"/>
          <w:hideMark/>
        </w:tcPr>
        <w:p w14:paraId="66FE2FA3" w14:textId="77777777" w:rsidR="0050024D" w:rsidRDefault="0050024D" w:rsidP="0050024D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407661D9" w14:textId="77777777" w:rsidR="0050024D" w:rsidRDefault="0050024D" w:rsidP="0050024D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E2563" w14:textId="77777777" w:rsidR="00CC1175" w:rsidRDefault="00CC1175">
      <w:r>
        <w:rPr>
          <w:color w:val="000000"/>
        </w:rPr>
        <w:separator/>
      </w:r>
    </w:p>
  </w:footnote>
  <w:footnote w:type="continuationSeparator" w:id="0">
    <w:p w14:paraId="5EB03FF4" w14:textId="77777777" w:rsidR="00CC1175" w:rsidRDefault="00CC1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val="es-ES" w:eastAsia="es-ES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0A00"/>
    <w:rsid w:val="00032FED"/>
    <w:rsid w:val="000628EC"/>
    <w:rsid w:val="00076EF4"/>
    <w:rsid w:val="000822D3"/>
    <w:rsid w:val="000A434A"/>
    <w:rsid w:val="000A7F47"/>
    <w:rsid w:val="000B0AD7"/>
    <w:rsid w:val="000C61E8"/>
    <w:rsid w:val="000C6EC8"/>
    <w:rsid w:val="000D1E72"/>
    <w:rsid w:val="00100500"/>
    <w:rsid w:val="00106A52"/>
    <w:rsid w:val="0012273F"/>
    <w:rsid w:val="001237AE"/>
    <w:rsid w:val="00126F41"/>
    <w:rsid w:val="00182B00"/>
    <w:rsid w:val="001A3436"/>
    <w:rsid w:val="001B4098"/>
    <w:rsid w:val="001C68F6"/>
    <w:rsid w:val="001F577B"/>
    <w:rsid w:val="0020549D"/>
    <w:rsid w:val="00205E0C"/>
    <w:rsid w:val="00206757"/>
    <w:rsid w:val="00210B7C"/>
    <w:rsid w:val="00220C34"/>
    <w:rsid w:val="002242CE"/>
    <w:rsid w:val="00240EDF"/>
    <w:rsid w:val="00250FF2"/>
    <w:rsid w:val="00255248"/>
    <w:rsid w:val="002B4837"/>
    <w:rsid w:val="002C2992"/>
    <w:rsid w:val="002C49D0"/>
    <w:rsid w:val="002F294E"/>
    <w:rsid w:val="00352C2B"/>
    <w:rsid w:val="00352D0A"/>
    <w:rsid w:val="00396E09"/>
    <w:rsid w:val="003D75AC"/>
    <w:rsid w:val="0041201B"/>
    <w:rsid w:val="00415172"/>
    <w:rsid w:val="0042588F"/>
    <w:rsid w:val="00426FFF"/>
    <w:rsid w:val="00453E5B"/>
    <w:rsid w:val="004A4475"/>
    <w:rsid w:val="004C2220"/>
    <w:rsid w:val="004C5992"/>
    <w:rsid w:val="0050024D"/>
    <w:rsid w:val="00512EF1"/>
    <w:rsid w:val="005209C1"/>
    <w:rsid w:val="00525A49"/>
    <w:rsid w:val="0055204F"/>
    <w:rsid w:val="005554A4"/>
    <w:rsid w:val="005610F1"/>
    <w:rsid w:val="00575253"/>
    <w:rsid w:val="005865B1"/>
    <w:rsid w:val="005A59AE"/>
    <w:rsid w:val="005A79B4"/>
    <w:rsid w:val="005D03F2"/>
    <w:rsid w:val="00604F7F"/>
    <w:rsid w:val="006454EE"/>
    <w:rsid w:val="00676297"/>
    <w:rsid w:val="00681995"/>
    <w:rsid w:val="006D5809"/>
    <w:rsid w:val="006E489A"/>
    <w:rsid w:val="007002F9"/>
    <w:rsid w:val="0070423E"/>
    <w:rsid w:val="00732B38"/>
    <w:rsid w:val="00767CC4"/>
    <w:rsid w:val="0078056E"/>
    <w:rsid w:val="007813FB"/>
    <w:rsid w:val="007953F2"/>
    <w:rsid w:val="00802F95"/>
    <w:rsid w:val="008460E9"/>
    <w:rsid w:val="00852916"/>
    <w:rsid w:val="00870CD0"/>
    <w:rsid w:val="008B6837"/>
    <w:rsid w:val="008B7409"/>
    <w:rsid w:val="008E09F8"/>
    <w:rsid w:val="008F7795"/>
    <w:rsid w:val="00916998"/>
    <w:rsid w:val="00935D6C"/>
    <w:rsid w:val="00945EE1"/>
    <w:rsid w:val="009629C5"/>
    <w:rsid w:val="00991C57"/>
    <w:rsid w:val="009B2E0C"/>
    <w:rsid w:val="009D3744"/>
    <w:rsid w:val="00A07598"/>
    <w:rsid w:val="00A632AA"/>
    <w:rsid w:val="00A74FAE"/>
    <w:rsid w:val="00AE4E9E"/>
    <w:rsid w:val="00AE54AB"/>
    <w:rsid w:val="00AF1588"/>
    <w:rsid w:val="00B13DC0"/>
    <w:rsid w:val="00B22F06"/>
    <w:rsid w:val="00B2459B"/>
    <w:rsid w:val="00B36FBF"/>
    <w:rsid w:val="00B63041"/>
    <w:rsid w:val="00B70D48"/>
    <w:rsid w:val="00B8378C"/>
    <w:rsid w:val="00BA5E36"/>
    <w:rsid w:val="00BE346A"/>
    <w:rsid w:val="00BE4FA6"/>
    <w:rsid w:val="00C17D46"/>
    <w:rsid w:val="00C3329D"/>
    <w:rsid w:val="00C4098B"/>
    <w:rsid w:val="00C65D98"/>
    <w:rsid w:val="00C67490"/>
    <w:rsid w:val="00C85147"/>
    <w:rsid w:val="00C867EE"/>
    <w:rsid w:val="00CA2655"/>
    <w:rsid w:val="00CC1175"/>
    <w:rsid w:val="00CF42D1"/>
    <w:rsid w:val="00D5201F"/>
    <w:rsid w:val="00D87A64"/>
    <w:rsid w:val="00DB4F04"/>
    <w:rsid w:val="00DC2F93"/>
    <w:rsid w:val="00DD79F2"/>
    <w:rsid w:val="00E05E1E"/>
    <w:rsid w:val="00E141FB"/>
    <w:rsid w:val="00E14CAD"/>
    <w:rsid w:val="00E24C6F"/>
    <w:rsid w:val="00E425B0"/>
    <w:rsid w:val="00E449E3"/>
    <w:rsid w:val="00E9046D"/>
    <w:rsid w:val="00E90F29"/>
    <w:rsid w:val="00E92788"/>
    <w:rsid w:val="00EC5741"/>
    <w:rsid w:val="00F31D6D"/>
    <w:rsid w:val="00F5578A"/>
    <w:rsid w:val="00F731E8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8F6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DaB8muAAN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WBodKwuHC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1945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9</cp:revision>
  <dcterms:created xsi:type="dcterms:W3CDTF">2018-09-06T00:15:00Z</dcterms:created>
  <dcterms:modified xsi:type="dcterms:W3CDTF">2018-10-22T12:37:00Z</dcterms:modified>
</cp:coreProperties>
</file>