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330E3" w14:textId="041B050E" w:rsidR="00E45928" w:rsidRPr="006A41E0" w:rsidRDefault="00E45928" w:rsidP="00E45928">
      <w:pPr>
        <w:pStyle w:val="01TITULO2"/>
        <w:spacing w:before="58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</w:t>
      </w:r>
      <w:r>
        <w:rPr>
          <w:b w:val="0"/>
          <w:sz w:val="32"/>
          <w:szCs w:val="32"/>
        </w:rPr>
        <w:t xml:space="preserve">   </w:t>
      </w:r>
      <w:r w:rsidRPr="006B3CF4">
        <w:rPr>
          <w:b w:val="0"/>
          <w:sz w:val="32"/>
          <w:szCs w:val="32"/>
        </w:rPr>
        <w:t xml:space="preserve">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9</w:t>
      </w:r>
      <w:r w:rsidRPr="006A41E0">
        <w:rPr>
          <w:b w:val="0"/>
          <w:sz w:val="32"/>
          <w:szCs w:val="32"/>
        </w:rPr>
        <w:t>º</w:t>
      </w:r>
      <w:r>
        <w:rPr>
          <w:sz w:val="32"/>
          <w:szCs w:val="32"/>
        </w:rPr>
        <w:t xml:space="preserve">     </w:t>
      </w:r>
      <w:r w:rsidRPr="006A41E0">
        <w:rPr>
          <w:sz w:val="32"/>
          <w:szCs w:val="32"/>
        </w:rPr>
        <w:t xml:space="preserve"> Bimestre: </w:t>
      </w:r>
      <w:r>
        <w:rPr>
          <w:b w:val="0"/>
          <w:sz w:val="32"/>
          <w:szCs w:val="32"/>
        </w:rPr>
        <w:t>2</w:t>
      </w:r>
      <w:r w:rsidRPr="006A41E0">
        <w:rPr>
          <w:b w:val="0"/>
          <w:sz w:val="32"/>
          <w:szCs w:val="32"/>
        </w:rPr>
        <w:t>º</w:t>
      </w:r>
    </w:p>
    <w:p w14:paraId="1AF6F680" w14:textId="77777777" w:rsidR="00E45928" w:rsidRDefault="00E45928" w:rsidP="00E45928">
      <w:pPr>
        <w:pStyle w:val="02TEXTOPRINCIPAL"/>
      </w:pPr>
    </w:p>
    <w:p w14:paraId="126DE4B1" w14:textId="4EE3F9E7" w:rsidR="00B22F06" w:rsidRPr="00B63041" w:rsidRDefault="00B22F06" w:rsidP="00240EDF">
      <w:pPr>
        <w:pStyle w:val="01TITULO1"/>
      </w:pPr>
      <w:r>
        <w:t xml:space="preserve">Sequência didática </w:t>
      </w:r>
      <w:r w:rsidR="009629C5">
        <w:t>2</w:t>
      </w:r>
    </w:p>
    <w:p w14:paraId="1CEB03F7" w14:textId="77777777" w:rsidR="00B22F06" w:rsidRPr="00C569F5" w:rsidRDefault="00B22F06" w:rsidP="00E45928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3936"/>
        <w:gridCol w:w="5136"/>
      </w:tblGrid>
      <w:tr w:rsidR="00BA5E36" w:rsidRPr="006A41E0" w14:paraId="70D41014" w14:textId="77777777" w:rsidTr="00E45928">
        <w:tc>
          <w:tcPr>
            <w:tcW w:w="3936" w:type="dxa"/>
            <w:tcMar>
              <w:top w:w="85" w:type="dxa"/>
              <w:bottom w:w="85" w:type="dxa"/>
            </w:tcMar>
          </w:tcPr>
          <w:p w14:paraId="77B865CD" w14:textId="77777777" w:rsidR="00BA5E36" w:rsidRPr="006A41E0" w:rsidRDefault="00BA5E36" w:rsidP="00BA5E36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5136" w:type="dxa"/>
            <w:tcMar>
              <w:top w:w="85" w:type="dxa"/>
              <w:bottom w:w="85" w:type="dxa"/>
            </w:tcMar>
          </w:tcPr>
          <w:p w14:paraId="78264FE6" w14:textId="77634722" w:rsidR="00BA5E36" w:rsidRPr="00BA5E36" w:rsidRDefault="0011004F" w:rsidP="00BA5E36">
            <w:pPr>
              <w:pStyle w:val="01TITULO3"/>
              <w:rPr>
                <w:b w:val="0"/>
              </w:rPr>
            </w:pPr>
            <w:r w:rsidRPr="0011004F">
              <w:rPr>
                <w:b w:val="0"/>
              </w:rPr>
              <w:t>Esportes</w:t>
            </w:r>
          </w:p>
        </w:tc>
      </w:tr>
      <w:tr w:rsidR="00BA5E36" w:rsidRPr="006A41E0" w14:paraId="79C962F6" w14:textId="77777777" w:rsidTr="00E45928">
        <w:tc>
          <w:tcPr>
            <w:tcW w:w="3936" w:type="dxa"/>
            <w:tcMar>
              <w:top w:w="85" w:type="dxa"/>
              <w:bottom w:w="85" w:type="dxa"/>
            </w:tcMar>
          </w:tcPr>
          <w:p w14:paraId="1279D444" w14:textId="77777777" w:rsidR="00BA5E36" w:rsidRPr="006A41E0" w:rsidRDefault="00BA5E36" w:rsidP="00BA5E36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5136" w:type="dxa"/>
            <w:tcMar>
              <w:top w:w="85" w:type="dxa"/>
              <w:bottom w:w="85" w:type="dxa"/>
            </w:tcMar>
          </w:tcPr>
          <w:p w14:paraId="66D0F810" w14:textId="709A976B" w:rsidR="00BA5E36" w:rsidRPr="00BA5E36" w:rsidRDefault="00DD1353" w:rsidP="00BA5E36">
            <w:pPr>
              <w:pStyle w:val="01TITULO3"/>
              <w:rPr>
                <w:b w:val="0"/>
              </w:rPr>
            </w:pPr>
            <w:r w:rsidRPr="00DD1353">
              <w:rPr>
                <w:b w:val="0"/>
              </w:rPr>
              <w:t>Esportes de combate</w:t>
            </w:r>
          </w:p>
        </w:tc>
      </w:tr>
    </w:tbl>
    <w:p w14:paraId="3DE67FD0" w14:textId="77777777" w:rsidR="00BA5E36" w:rsidRDefault="00BA5E36" w:rsidP="00E45928">
      <w:pPr>
        <w:pStyle w:val="02TEXTOPRINCIPAL"/>
      </w:pPr>
    </w:p>
    <w:p w14:paraId="0841985B" w14:textId="0ABE197A" w:rsidR="00BA5E36" w:rsidRDefault="00DD1353" w:rsidP="00BA5E36">
      <w:pPr>
        <w:pStyle w:val="01TITULO2"/>
      </w:pPr>
      <w:r w:rsidRPr="00DD1353">
        <w:rPr>
          <w:rFonts w:cs="Tahoma"/>
          <w:szCs w:val="36"/>
        </w:rPr>
        <w:t>O boxe</w:t>
      </w:r>
    </w:p>
    <w:p w14:paraId="577E81A5" w14:textId="77777777" w:rsidR="00BA5E36" w:rsidRDefault="00BA5E36" w:rsidP="00E45928">
      <w:pPr>
        <w:pStyle w:val="02TEXTOPRINCIPAL"/>
      </w:pPr>
    </w:p>
    <w:p w14:paraId="2B4085B0" w14:textId="77777777" w:rsidR="00BA5E36" w:rsidRDefault="00BA5E36" w:rsidP="00BA5E36">
      <w:pPr>
        <w:pStyle w:val="01TITULO3"/>
      </w:pPr>
      <w:r w:rsidRPr="006A41E0">
        <w:t>Apresentação</w:t>
      </w:r>
    </w:p>
    <w:p w14:paraId="6555763F" w14:textId="793465A2" w:rsidR="00BA5E36" w:rsidRPr="008758F8" w:rsidRDefault="00DD1353" w:rsidP="00BA5E36">
      <w:pPr>
        <w:pStyle w:val="02TEXTOPRINCIPAL"/>
      </w:pPr>
      <w:r w:rsidRPr="004F4DA6">
        <w:t>Esta sequência didática tem o objetivo de apresentar possibilidades de ensino do boxe nas aulas de Educação Física na escola. Nela</w:t>
      </w:r>
      <w:r>
        <w:t>,</w:t>
      </w:r>
      <w:r w:rsidRPr="004F4DA6">
        <w:t xml:space="preserve"> há atividades para a compreensão das principais características do boxe, bem como a vivência dos golpes e </w:t>
      </w:r>
      <w:r w:rsidR="008300F9">
        <w:t xml:space="preserve">os </w:t>
      </w:r>
      <w:r w:rsidRPr="004F4DA6">
        <w:t>fundamentos necessários para essa luta.</w:t>
      </w:r>
    </w:p>
    <w:p w14:paraId="070B87CE" w14:textId="77777777" w:rsidR="00BA5E36" w:rsidRDefault="00BA5E36" w:rsidP="00E45928">
      <w:pPr>
        <w:pStyle w:val="02TEXTOPRINCIPAL"/>
      </w:pPr>
    </w:p>
    <w:p w14:paraId="738F1813" w14:textId="283BF33F" w:rsidR="00BA5E36" w:rsidRDefault="00BA5E36" w:rsidP="00BA5E36">
      <w:pPr>
        <w:pStyle w:val="01TITULO3"/>
      </w:pPr>
      <w:r w:rsidRPr="00BA5E36">
        <w:t>Objetivos de aprendizagem</w:t>
      </w:r>
    </w:p>
    <w:p w14:paraId="6699CB0B" w14:textId="370A9677" w:rsidR="00BA5E36" w:rsidRDefault="00BA5E36" w:rsidP="00BA5E36">
      <w:pPr>
        <w:pStyle w:val="01TITULO4"/>
      </w:pPr>
      <w:r w:rsidRPr="00BA5E36">
        <w:t>Objetivos gerais</w:t>
      </w:r>
    </w:p>
    <w:p w14:paraId="1386B726" w14:textId="4596757D" w:rsidR="00DD1353" w:rsidRPr="004F4DA6" w:rsidRDefault="00DD1353" w:rsidP="00DD1353">
      <w:pPr>
        <w:pStyle w:val="02TEXTOPRINCIPALBULLET"/>
      </w:pPr>
      <w:r w:rsidRPr="004F4DA6">
        <w:t>Conhecer os principais fundamentos, características e regras do boxe</w:t>
      </w:r>
      <w:r w:rsidR="00236F80">
        <w:t>.</w:t>
      </w:r>
    </w:p>
    <w:p w14:paraId="322CF184" w14:textId="3826193F" w:rsidR="00DD1353" w:rsidRPr="004F4DA6" w:rsidRDefault="00DD1353" w:rsidP="00DD1353">
      <w:pPr>
        <w:pStyle w:val="02TEXTOPRINCIPALBULLET"/>
      </w:pPr>
      <w:r w:rsidRPr="004F4DA6">
        <w:t>Diferenciar o boxe olímpico do boxe profissional</w:t>
      </w:r>
      <w:r w:rsidR="00236F80">
        <w:t>.</w:t>
      </w:r>
    </w:p>
    <w:p w14:paraId="02198436" w14:textId="28A361C0" w:rsidR="00BA5E36" w:rsidRPr="00DE625C" w:rsidRDefault="00DD1353" w:rsidP="00DD1353">
      <w:pPr>
        <w:pStyle w:val="02TEXTOPRINCIPALBULLET"/>
      </w:pPr>
      <w:r w:rsidRPr="004F4DA6">
        <w:t>Vivenciar fundamentos e golpes do boxe</w:t>
      </w:r>
      <w:r w:rsidR="006860AC">
        <w:t>.</w:t>
      </w:r>
    </w:p>
    <w:p w14:paraId="1C3267A9" w14:textId="77777777" w:rsidR="00BA5E36" w:rsidRDefault="00BA5E36" w:rsidP="00BB60FC">
      <w:pPr>
        <w:pStyle w:val="02TEXTOPRINCIPAL"/>
      </w:pPr>
    </w:p>
    <w:p w14:paraId="7DA1EB65" w14:textId="77777777" w:rsidR="00BA5E36" w:rsidRPr="006A41E0" w:rsidRDefault="00BA5E36" w:rsidP="00BA5E36">
      <w:pPr>
        <w:pStyle w:val="01TITULO4"/>
      </w:pPr>
      <w:r w:rsidRPr="006A41E0">
        <w:t>Objeto de conhecimento/Habilidades</w:t>
      </w:r>
    </w:p>
    <w:p w14:paraId="211AA629" w14:textId="77777777" w:rsidR="00DD1353" w:rsidRPr="00DD1353" w:rsidRDefault="00DD1353" w:rsidP="00DD1353">
      <w:pPr>
        <w:pStyle w:val="02TEXTOPRINCIPAL"/>
      </w:pPr>
      <w:r w:rsidRPr="00DD1353">
        <w:t>Esportes de combate</w:t>
      </w:r>
    </w:p>
    <w:p w14:paraId="16653895" w14:textId="77777777" w:rsidR="00DD1353" w:rsidRPr="00DD1353" w:rsidRDefault="00DD1353" w:rsidP="00BB60FC">
      <w:pPr>
        <w:pStyle w:val="02TEXTOPRINCIPALBULLET"/>
      </w:pPr>
      <w:r w:rsidRPr="00DD1353">
        <w:rPr>
          <w:b/>
        </w:rPr>
        <w:t>(EF89EF02)</w:t>
      </w:r>
      <w:r w:rsidRPr="00DD1353">
        <w:t xml:space="preserve"> Praticar um ou mais esportes de rede/parede, campo e taco, invasão e combate oferecidos pela escola, usando habilidades técnico-táticas básicas.</w:t>
      </w:r>
    </w:p>
    <w:p w14:paraId="44385CC2" w14:textId="77777777" w:rsidR="00DD1353" w:rsidRPr="00DD1353" w:rsidRDefault="00DD1353" w:rsidP="00BB60FC">
      <w:pPr>
        <w:pStyle w:val="02TEXTOPRINCIPALBULLET"/>
      </w:pPr>
      <w:r w:rsidRPr="00DD1353">
        <w:rPr>
          <w:b/>
        </w:rPr>
        <w:t>(EF89EF03)</w:t>
      </w:r>
      <w:r w:rsidRPr="00DD1353">
        <w:t xml:space="preserve"> Formular e utilizar estratégias para solucionar os desafios técnicos e táticos, tanto nos esportes de campo e taco, rede/parede, invasão e combate como nas modalidades esportivas escolhidas para praticar de forma específica.</w:t>
      </w:r>
    </w:p>
    <w:p w14:paraId="414B53E5" w14:textId="77777777" w:rsidR="00DD1353" w:rsidRPr="00DD1353" w:rsidRDefault="00DD1353" w:rsidP="00BB60FC">
      <w:pPr>
        <w:pStyle w:val="02TEXTOPRINCIPALBULLET"/>
      </w:pPr>
      <w:r w:rsidRPr="00DD1353">
        <w:rPr>
          <w:b/>
        </w:rPr>
        <w:t>(EF89EF04)</w:t>
      </w:r>
      <w:r w:rsidRPr="00DD1353">
        <w:t xml:space="preserve"> Identificar os elementos técnicos ou técnico-táticos individuais, combinações táticas, sistemas de jogo e regras das modalidades esportivas praticadas, bem como diferenciar as modalidades esportivas com base nos critérios da lógica interna das categorias de esporte: rede/parede, campo e taco, invasão e combate.</w:t>
      </w:r>
    </w:p>
    <w:p w14:paraId="08B4F602" w14:textId="01DE54BB" w:rsidR="00AF32F9" w:rsidRPr="00AF32F9" w:rsidRDefault="00DD1353" w:rsidP="00BB60FC">
      <w:pPr>
        <w:pStyle w:val="02TEXTOPRINCIPALBULLET"/>
      </w:pPr>
      <w:r w:rsidRPr="00DD1353">
        <w:rPr>
          <w:b/>
        </w:rPr>
        <w:t>(EF89EF05)</w:t>
      </w:r>
      <w:r w:rsidRPr="00DD1353">
        <w:t xml:space="preserve"> Identificar as transformações históricas do fenômeno esportivo e discutir alguns de seus problemas (</w:t>
      </w:r>
      <w:r w:rsidRPr="006A4502">
        <w:rPr>
          <w:i/>
        </w:rPr>
        <w:t>doping</w:t>
      </w:r>
      <w:r w:rsidRPr="00DD1353">
        <w:t>, corrupção, violência etc.) e a forma como as mídias os apresentam.</w:t>
      </w:r>
    </w:p>
    <w:p w14:paraId="4D3E541D" w14:textId="77777777" w:rsidR="00BA5E36" w:rsidRDefault="00BA5E36" w:rsidP="00E45928">
      <w:pPr>
        <w:pStyle w:val="02TEXTOPRINCIPAL"/>
      </w:pPr>
    </w:p>
    <w:p w14:paraId="6B2DA85C" w14:textId="295D2F7C" w:rsidR="00BA5E36" w:rsidRPr="00BA5E36" w:rsidRDefault="00BA5E36" w:rsidP="00BA5E36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 xml:space="preserve">: </w:t>
      </w:r>
      <w:r w:rsidR="0011004F">
        <w:rPr>
          <w:b w:val="0"/>
        </w:rPr>
        <w:t>3</w:t>
      </w:r>
      <w:r w:rsidRPr="00BA5E36">
        <w:rPr>
          <w:b w:val="0"/>
        </w:rPr>
        <w:t xml:space="preserve"> aulas</w:t>
      </w:r>
    </w:p>
    <w:p w14:paraId="51A0CABB" w14:textId="3D70686A" w:rsidR="00BA5E36" w:rsidRDefault="00BA5E36" w:rsidP="00BB60FC">
      <w:pPr>
        <w:pStyle w:val="02TEXTOPRINCIPAL"/>
      </w:pPr>
      <w:r>
        <w:br w:type="page"/>
      </w:r>
    </w:p>
    <w:p w14:paraId="4ECDB69B" w14:textId="77777777" w:rsidR="00E45928" w:rsidRDefault="00E45928" w:rsidP="00E45928">
      <w:pPr>
        <w:pStyle w:val="02TEXTOPRINCIPAL"/>
      </w:pPr>
    </w:p>
    <w:p w14:paraId="0CF1156F" w14:textId="75B8D4EE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1</w:t>
      </w:r>
    </w:p>
    <w:p w14:paraId="17CFEAF7" w14:textId="44E333CC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DD1353" w:rsidRPr="00DD1353">
        <w:t>Os alunos vivenciarão as atividades coletivamente e em grupos, e você será o mediador desse processo, acompanhando, questionando e auxiliando quando necessário.</w:t>
      </w:r>
    </w:p>
    <w:p w14:paraId="5B46EAA1" w14:textId="77777777" w:rsidR="00E45928" w:rsidRPr="00E45928" w:rsidRDefault="00E45928" w:rsidP="00E45928">
      <w:pPr>
        <w:pStyle w:val="02TEXTOPRINCIPAL"/>
      </w:pPr>
    </w:p>
    <w:p w14:paraId="1E75BC95" w14:textId="2E365288" w:rsidR="00BA5E36" w:rsidRDefault="0011004F" w:rsidP="00BA5E36">
      <w:pPr>
        <w:pStyle w:val="01TITULO3"/>
      </w:pPr>
      <w:r w:rsidRPr="0011004F">
        <w:t>Objetivos específicos de aprendizagem</w:t>
      </w:r>
    </w:p>
    <w:p w14:paraId="4C0A41AF" w14:textId="77777777" w:rsidR="00DD1353" w:rsidRPr="004F4DA6" w:rsidRDefault="00DD1353" w:rsidP="00DD1353">
      <w:pPr>
        <w:pStyle w:val="02TEXTOPRINCIPALBULLET"/>
      </w:pPr>
      <w:r w:rsidRPr="004F4DA6">
        <w:t>Aprender as características básicas do boxe</w:t>
      </w:r>
      <w:r>
        <w:t>.</w:t>
      </w:r>
    </w:p>
    <w:p w14:paraId="43EAB591" w14:textId="4AA4144E" w:rsidR="00BA5E36" w:rsidRDefault="00DD1353" w:rsidP="00DD1353">
      <w:pPr>
        <w:pStyle w:val="02TEXTOPRINCIPALBULLET"/>
      </w:pPr>
      <w:r w:rsidRPr="004F4DA6">
        <w:t>Diferenciar o boxe olímpico do boxe profissional.</w:t>
      </w:r>
    </w:p>
    <w:p w14:paraId="13ABCACE" w14:textId="77777777" w:rsidR="00E45928" w:rsidRPr="008646AD" w:rsidRDefault="00E45928" w:rsidP="00E45928">
      <w:pPr>
        <w:pStyle w:val="02TEXTOPRINCIPAL"/>
      </w:pPr>
    </w:p>
    <w:p w14:paraId="1E445AC3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3F5AB193" w14:textId="242E065E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DD1353" w:rsidRPr="00DD1353">
        <w:rPr>
          <w:rFonts w:ascii="Tahoma" w:eastAsia="Tahoma" w:hAnsi="Tahoma" w:cs="Tahoma"/>
          <w:b w:val="0"/>
          <w:bCs w:val="0"/>
          <w:sz w:val="21"/>
          <w:szCs w:val="21"/>
        </w:rPr>
        <w:t>sala de informática, se possível, ou sala de aula ou qualquer espaço em que os alunos tenham acesso à internet</w:t>
      </w:r>
    </w:p>
    <w:p w14:paraId="155B19DD" w14:textId="40900BD7" w:rsidR="00BA5E36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DD1353" w:rsidRPr="00DD1353">
        <w:rPr>
          <w:rFonts w:ascii="Tahoma" w:eastAsia="Tahoma" w:hAnsi="Tahoma" w:cs="Tahoma"/>
          <w:b w:val="0"/>
          <w:bCs w:val="0"/>
          <w:i/>
          <w:sz w:val="21"/>
          <w:szCs w:val="21"/>
        </w:rPr>
        <w:t>tablet</w:t>
      </w:r>
      <w:r w:rsidR="00DD1353" w:rsidRPr="00DD1353">
        <w:rPr>
          <w:rFonts w:ascii="Tahoma" w:eastAsia="Tahoma" w:hAnsi="Tahoma" w:cs="Tahoma"/>
          <w:b w:val="0"/>
          <w:bCs w:val="0"/>
          <w:sz w:val="21"/>
          <w:szCs w:val="21"/>
        </w:rPr>
        <w:t>/celular/computador e projetor digital (opcional)</w:t>
      </w:r>
    </w:p>
    <w:p w14:paraId="71230A20" w14:textId="77777777" w:rsidR="00E45928" w:rsidRPr="00BA5E36" w:rsidRDefault="00E45928" w:rsidP="00E45928">
      <w:pPr>
        <w:pStyle w:val="02TEXTOPRINCIPAL"/>
      </w:pPr>
    </w:p>
    <w:p w14:paraId="62FBF55F" w14:textId="77777777" w:rsidR="00BA5E36" w:rsidRDefault="00BA5E36" w:rsidP="00BA5E36">
      <w:pPr>
        <w:pStyle w:val="01TITULO3"/>
      </w:pPr>
      <w:r>
        <w:t>Desenvolvimento da aula</w:t>
      </w:r>
    </w:p>
    <w:p w14:paraId="6890FD3E" w14:textId="6E87704C" w:rsidR="00DD1353" w:rsidRPr="00DD1353" w:rsidRDefault="00AF32F9" w:rsidP="00DD1353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DD1353" w:rsidRPr="00DD1353">
        <w:t xml:space="preserve">Organize os alunos em trios, peça a eles que pesquisem sobre o boxe, a história, regras, diferença entre boxe olímpico e profissional, curiosidades, golpes, vestimentas, enfim, </w:t>
      </w:r>
      <w:r w:rsidR="003A33A9">
        <w:t>solicite</w:t>
      </w:r>
      <w:r w:rsidR="003A33A9" w:rsidRPr="00DD1353">
        <w:t xml:space="preserve"> </w:t>
      </w:r>
      <w:r w:rsidR="00DD1353" w:rsidRPr="00DD1353">
        <w:t xml:space="preserve">que realizem uma pesquisa que proporcione um panorama inicial sobre esse esporte de combate. Para direcionar os alunos, ofereça um tema a cada grupo, não havendo problema se o tema se repetir em mais de um grupo. Sugestão de </w:t>
      </w:r>
      <w:r w:rsidR="00DD1353" w:rsidRPr="00DD1353">
        <w:rPr>
          <w:i/>
        </w:rPr>
        <w:t>sites</w:t>
      </w:r>
      <w:r w:rsidR="00DD1353" w:rsidRPr="00DD1353">
        <w:t xml:space="preserve"> para pesquisa:</w:t>
      </w:r>
    </w:p>
    <w:p w14:paraId="1D502544" w14:textId="77777777" w:rsidR="00DD1353" w:rsidRPr="00DD1353" w:rsidRDefault="00DD1353" w:rsidP="00DD1353">
      <w:pPr>
        <w:pStyle w:val="02TEXTOPRINCIPALBULLET"/>
      </w:pPr>
      <w:r w:rsidRPr="00DD1353">
        <w:t>&lt;</w:t>
      </w:r>
      <w:hyperlink r:id="rId7" w:history="1">
        <w:r w:rsidRPr="00DD1353">
          <w:rPr>
            <w:rStyle w:val="Hyperlink"/>
          </w:rPr>
          <w:t>http://www.ebc.com.br/esportes/rio2016/2016/07/boxe-conheca-regras-e-historia-da-modalidade</w:t>
        </w:r>
      </w:hyperlink>
      <w:r w:rsidRPr="00DD1353">
        <w:t>&gt;</w:t>
      </w:r>
    </w:p>
    <w:p w14:paraId="26B27134" w14:textId="77777777" w:rsidR="00DD1353" w:rsidRPr="00DD1353" w:rsidRDefault="00DD1353" w:rsidP="00DD1353">
      <w:pPr>
        <w:pStyle w:val="02TEXTOPRINCIPALBULLET"/>
      </w:pPr>
      <w:r w:rsidRPr="00DD1353">
        <w:t>&lt;</w:t>
      </w:r>
      <w:hyperlink r:id="rId8" w:history="1">
        <w:r w:rsidRPr="00DD1353">
          <w:rPr>
            <w:rStyle w:val="Hyperlink"/>
          </w:rPr>
          <w:t>https://lutasartesmarciais.com/artigos/historia-boxe</w:t>
        </w:r>
      </w:hyperlink>
      <w:r w:rsidRPr="00DD1353">
        <w:t>&gt;</w:t>
      </w:r>
    </w:p>
    <w:p w14:paraId="6EED1719" w14:textId="77777777" w:rsidR="00DD1353" w:rsidRPr="00DD1353" w:rsidRDefault="00DD1353" w:rsidP="00DD1353">
      <w:pPr>
        <w:pStyle w:val="02TEXTOPRINCIPALBULLET"/>
      </w:pPr>
      <w:r w:rsidRPr="00DD1353">
        <w:t>&lt;</w:t>
      </w:r>
      <w:hyperlink r:id="rId9" w:history="1">
        <w:r w:rsidRPr="00DD1353">
          <w:rPr>
            <w:rStyle w:val="Hyperlink"/>
          </w:rPr>
          <w:t>http://www.todosnaluta.org.br/cultura-do-boxe</w:t>
        </w:r>
      </w:hyperlink>
      <w:r w:rsidRPr="00DD1353">
        <w:t>&gt;</w:t>
      </w:r>
    </w:p>
    <w:p w14:paraId="3E78C41E" w14:textId="04AC6483" w:rsidR="00AF32F9" w:rsidRDefault="00DD1353" w:rsidP="00DD1353">
      <w:pPr>
        <w:pStyle w:val="02TEXTOPRINCIPAL"/>
      </w:pPr>
      <w:r w:rsidRPr="00DD1353">
        <w:t>Acessos</w:t>
      </w:r>
      <w:r w:rsidR="00B91CB6">
        <w:t xml:space="preserve"> em</w:t>
      </w:r>
      <w:r w:rsidRPr="00DD1353">
        <w:t>: 8 out. 2018.</w:t>
      </w:r>
    </w:p>
    <w:p w14:paraId="0730668F" w14:textId="4D41D5ED" w:rsidR="00AF32F9" w:rsidRPr="00AF32F9" w:rsidRDefault="00AF32F9" w:rsidP="009A1407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DD1353" w:rsidRPr="00DD1353">
        <w:t>Faça uma roda de conversa com os alunos para discutir sobre as pesquisas. Momento aberto para o diálogo, que não seja um espaço de exposição, mas de construção e troca dos conteúdos pesquisados.</w:t>
      </w:r>
    </w:p>
    <w:p w14:paraId="7F76CDD3" w14:textId="6A6D9772" w:rsidR="00BA5E36" w:rsidRDefault="00AF32F9" w:rsidP="00DA647F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DD1353" w:rsidRPr="00DD1353">
        <w:t>Apresente para os alunos, de forma sistematizada, esse panorama inicial da modalidade, explicando o que é fundamental saber sobre o boxe, como: principais regras, golpes, diferença entre olímpico e profissional, vestimenta permitida e algumas curiosidades (por exemplo, a alteração das regras do boxe olímpico para deixá-lo mais dinâmico). Para auxiliar na compreensão dos alunos, sistematize essas informações na lousa e peça-lhes que registrem no caderno o conteúdo, a fim de facilitar os estudos sobre as características e regras dessa luta.</w:t>
      </w:r>
    </w:p>
    <w:p w14:paraId="038FA0AD" w14:textId="23BF7BCF" w:rsidR="009A1407" w:rsidRPr="009A1407" w:rsidRDefault="00AF32F9" w:rsidP="00DA647F">
      <w:pPr>
        <w:pStyle w:val="02TEXTOPRINCIPAL"/>
      </w:pPr>
      <w:r w:rsidRPr="00AF32F9">
        <w:rPr>
          <w:b/>
        </w:rPr>
        <w:t xml:space="preserve">Momento 4 </w:t>
      </w:r>
      <w:r w:rsidRPr="00805AF4">
        <w:t>–</w:t>
      </w:r>
      <w:r w:rsidRPr="00AF32F9">
        <w:t xml:space="preserve"> </w:t>
      </w:r>
      <w:r w:rsidR="00517710">
        <w:t>Reserve um momento para</w:t>
      </w:r>
      <w:r w:rsidR="00517710" w:rsidRPr="00DD1353">
        <w:t xml:space="preserve"> </w:t>
      </w:r>
      <w:r w:rsidR="00DD1353" w:rsidRPr="00DD1353">
        <w:t>discussão e esclarecimento de dúvidas dos alunos, explicando algumas informações que podem ter gerado conflito ou dúvida.</w:t>
      </w:r>
    </w:p>
    <w:p w14:paraId="6569F311" w14:textId="1471FDC0" w:rsidR="00E45928" w:rsidRDefault="00E45928" w:rsidP="00BB60FC">
      <w:pPr>
        <w:pStyle w:val="02TEXTOPRINCIPAL"/>
      </w:pPr>
      <w:r>
        <w:br w:type="page"/>
      </w:r>
    </w:p>
    <w:p w14:paraId="74205D94" w14:textId="77777777" w:rsidR="00DA647F" w:rsidRDefault="00DA647F" w:rsidP="00E45928">
      <w:pPr>
        <w:pStyle w:val="02TEXTOPRINCIPAL"/>
      </w:pPr>
    </w:p>
    <w:p w14:paraId="257DED34" w14:textId="36047E31" w:rsidR="00BA5E36" w:rsidRPr="00BA0E70" w:rsidRDefault="00BA5E36" w:rsidP="00BA5E36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6848515A" w:rsidR="00BA5E36" w:rsidRDefault="00BA5E36" w:rsidP="00BA5E36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="00DA647F" w:rsidRPr="00DA647F">
        <w:rPr>
          <w:rFonts w:asciiTheme="minorHAnsi" w:eastAsiaTheme="minorHAnsi" w:hAnsiTheme="minorHAnsi" w:cstheme="minorBidi"/>
          <w:kern w:val="0"/>
          <w:sz w:val="24"/>
          <w:szCs w:val="24"/>
          <w:lang w:eastAsia="en-US" w:bidi="ar-SA"/>
        </w:rPr>
        <w:t xml:space="preserve"> </w:t>
      </w:r>
      <w:r w:rsidR="00DD1353" w:rsidRPr="00DD1353">
        <w:t>Os alunos vivenciarão as atividades coletivamente e em grupos, e você será o mediador desse processo, acompanhando, questionando e auxiliando quando necessário.</w:t>
      </w:r>
    </w:p>
    <w:p w14:paraId="3965E0E8" w14:textId="77777777" w:rsidR="00E45928" w:rsidRPr="00E45928" w:rsidRDefault="00E45928" w:rsidP="00E45928">
      <w:pPr>
        <w:pStyle w:val="02TEXTOPRINCIPAL"/>
      </w:pPr>
    </w:p>
    <w:p w14:paraId="3BB06DED" w14:textId="77777777" w:rsidR="00BA5E36" w:rsidRDefault="00BA5E36" w:rsidP="00BA5E36">
      <w:pPr>
        <w:pStyle w:val="01TITULO3"/>
      </w:pPr>
      <w:r w:rsidRPr="00E75A70">
        <w:t xml:space="preserve">Objetivos </w:t>
      </w:r>
      <w:r>
        <w:t xml:space="preserve">específicos </w:t>
      </w:r>
      <w:r w:rsidRPr="00E75A70">
        <w:t>de aprendizagem</w:t>
      </w:r>
    </w:p>
    <w:p w14:paraId="3BD58B09" w14:textId="77777777" w:rsidR="00DD1353" w:rsidRPr="004F4DA6" w:rsidRDefault="00DD1353" w:rsidP="00DD1353">
      <w:pPr>
        <w:pStyle w:val="02TEXTOPRINCIPALBULLET"/>
      </w:pPr>
      <w:r w:rsidRPr="004F4DA6">
        <w:t>Aprender os deslocamentos no boxe</w:t>
      </w:r>
      <w:r>
        <w:t>.</w:t>
      </w:r>
    </w:p>
    <w:p w14:paraId="1ADFA33E" w14:textId="18B2E4C3" w:rsidR="00BA5E36" w:rsidRPr="00E45928" w:rsidRDefault="00DD1353" w:rsidP="00DD1353">
      <w:pPr>
        <w:pStyle w:val="02TEXTOPRINCIPALBULLET"/>
        <w:rPr>
          <w:b/>
        </w:rPr>
      </w:pPr>
      <w:r w:rsidRPr="004F4DA6">
        <w:t>Realizar os principais golpes do boxe.</w:t>
      </w:r>
    </w:p>
    <w:p w14:paraId="21FED932" w14:textId="77777777" w:rsidR="00E45928" w:rsidRPr="009A1407" w:rsidRDefault="00E45928" w:rsidP="00E45928">
      <w:pPr>
        <w:pStyle w:val="02TEXTOPRINCIPAL"/>
      </w:pPr>
    </w:p>
    <w:p w14:paraId="10863467" w14:textId="77777777" w:rsidR="00BA5E36" w:rsidRPr="00BA0E70" w:rsidRDefault="00BA5E36" w:rsidP="00BA5E36">
      <w:pPr>
        <w:pStyle w:val="01TITULO3"/>
      </w:pPr>
      <w:r w:rsidRPr="00BA0E70">
        <w:t>Recursos didáticos</w:t>
      </w:r>
    </w:p>
    <w:p w14:paraId="079513B6" w14:textId="58FF3C1D" w:rsidR="00BA5E36" w:rsidRPr="00D5201F" w:rsidRDefault="00BA5E36" w:rsidP="00D5201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DD1353" w:rsidRPr="00DD1353">
        <w:rPr>
          <w:rFonts w:ascii="Tahoma" w:eastAsia="Tahoma" w:hAnsi="Tahoma" w:cs="Tahoma"/>
          <w:b w:val="0"/>
          <w:bCs w:val="0"/>
          <w:sz w:val="21"/>
          <w:szCs w:val="21"/>
        </w:rPr>
        <w:t>quadra, pátio da escola ou local com espaço para o deslocamento dos alunos</w:t>
      </w:r>
    </w:p>
    <w:p w14:paraId="7D21DABF" w14:textId="42304FB5" w:rsidR="00BA5E36" w:rsidRDefault="00BA5E36" w:rsidP="00DD1353">
      <w:pPr>
        <w:pStyle w:val="01TITULO4"/>
        <w:rPr>
          <w:rFonts w:ascii="Tahoma" w:hAnsi="Tahoma"/>
          <w:b w:val="0"/>
          <w:bCs w:val="0"/>
          <w:sz w:val="21"/>
        </w:rPr>
      </w:pPr>
      <w:r w:rsidRPr="00DD1353">
        <w:t>Materiais:</w:t>
      </w:r>
      <w:r w:rsidRPr="00DD1353">
        <w:rPr>
          <w:rFonts w:ascii="Tahoma" w:hAnsi="Tahoma"/>
          <w:b w:val="0"/>
          <w:bCs w:val="0"/>
          <w:sz w:val="21"/>
        </w:rPr>
        <w:t xml:space="preserve"> </w:t>
      </w:r>
      <w:r w:rsidR="00DD1353" w:rsidRPr="00DD1353">
        <w:rPr>
          <w:rFonts w:ascii="Tahoma" w:hAnsi="Tahoma"/>
          <w:b w:val="0"/>
          <w:bCs w:val="0"/>
          <w:i/>
          <w:sz w:val="21"/>
        </w:rPr>
        <w:t>tablet</w:t>
      </w:r>
      <w:r w:rsidR="00DD1353" w:rsidRPr="00DD1353">
        <w:rPr>
          <w:rFonts w:ascii="Tahoma" w:hAnsi="Tahoma"/>
          <w:b w:val="0"/>
          <w:bCs w:val="0"/>
          <w:sz w:val="21"/>
        </w:rPr>
        <w:t>/celular/computador</w:t>
      </w:r>
    </w:p>
    <w:p w14:paraId="526EB6A2" w14:textId="77777777" w:rsidR="00DD1353" w:rsidRPr="00DD1353" w:rsidRDefault="00DD1353" w:rsidP="00E45928">
      <w:pPr>
        <w:pStyle w:val="02TEXTOPRINCIPAL"/>
      </w:pPr>
    </w:p>
    <w:p w14:paraId="0831D8C0" w14:textId="77777777" w:rsidR="00BA5E36" w:rsidRDefault="00BA5E36" w:rsidP="00BA5E36">
      <w:pPr>
        <w:pStyle w:val="01TITULO3"/>
      </w:pPr>
      <w:r>
        <w:t>Desenvolvimento da aula</w:t>
      </w:r>
    </w:p>
    <w:p w14:paraId="79B9B06F" w14:textId="136F49A5" w:rsidR="00DD1353" w:rsidRPr="00DD1353" w:rsidRDefault="00AF32F9" w:rsidP="00DD1353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DD1353" w:rsidRPr="00DD1353">
        <w:t xml:space="preserve">Comece a aula demonstrando para os alunos a posição inicial do boxe, como as pernas e </w:t>
      </w:r>
      <w:r w:rsidR="007E0838">
        <w:t xml:space="preserve">os </w:t>
      </w:r>
      <w:r w:rsidR="00DD1353" w:rsidRPr="00DD1353">
        <w:t>braços devem estar posicionados para a realização dos golpes. Explique que essa posição é fundamental para a realização dos golpes e</w:t>
      </w:r>
      <w:r w:rsidR="007E0838">
        <w:t>,</w:t>
      </w:r>
      <w:r w:rsidR="00DD1353" w:rsidRPr="00DD1353">
        <w:t xml:space="preserve"> também, para participar de uma luta, pois é a partir dela que o lutador conseguirá se deslocar, dar os golpes e se defender. </w:t>
      </w:r>
    </w:p>
    <w:p w14:paraId="2A42067F" w14:textId="1C153703" w:rsidR="00AF32F9" w:rsidRPr="00AF32F9" w:rsidRDefault="00DD1353" w:rsidP="00DD1353">
      <w:pPr>
        <w:pStyle w:val="02TEXTOPRINCIPAL"/>
        <w:rPr>
          <w:b/>
        </w:rPr>
      </w:pPr>
      <w:r w:rsidRPr="00DD1353">
        <w:t xml:space="preserve">Após a </w:t>
      </w:r>
      <w:r w:rsidR="00AB1DC8">
        <w:t>orientação</w:t>
      </w:r>
      <w:r w:rsidRPr="00DD1353">
        <w:t>, realize a posição inicial com os alunos, corrigindo-os se necessário, peça que fiquem espalhados pela quadra, fique de frente para eles e explique como é feito.</w:t>
      </w:r>
    </w:p>
    <w:p w14:paraId="2047F460" w14:textId="5EE662FB" w:rsidR="00DD1353" w:rsidRPr="00DD1353" w:rsidRDefault="00AF32F9" w:rsidP="00DD1353">
      <w:pPr>
        <w:pStyle w:val="02TEXTOPRINCIPAL"/>
      </w:pPr>
      <w:r w:rsidRPr="00AF32F9">
        <w:rPr>
          <w:b/>
        </w:rPr>
        <w:t>Momento 2</w:t>
      </w:r>
      <w:r w:rsidRPr="00AF32F9">
        <w:t xml:space="preserve"> – </w:t>
      </w:r>
      <w:r w:rsidR="00DD1353" w:rsidRPr="00DD1353">
        <w:t xml:space="preserve">Explique aos alunos como são realizados os deslocamentos. Quando for necessário ir para </w:t>
      </w:r>
      <w:r w:rsidR="00AB1DC8">
        <w:t xml:space="preserve">a </w:t>
      </w:r>
      <w:r w:rsidR="00DD1353" w:rsidRPr="00DD1353">
        <w:t>frente, a primeira perna a se deslocar é a da frente,</w:t>
      </w:r>
      <w:r w:rsidR="00AB1DC8">
        <w:t xml:space="preserve"> e</w:t>
      </w:r>
      <w:r w:rsidR="00DD1353" w:rsidRPr="00DD1353">
        <w:t xml:space="preserve"> logo depois a perna de trás</w:t>
      </w:r>
      <w:r w:rsidR="00AB1DC8">
        <w:t>;</w:t>
      </w:r>
      <w:r w:rsidR="00AB1DC8" w:rsidRPr="00DD1353">
        <w:t xml:space="preserve"> </w:t>
      </w:r>
      <w:r w:rsidR="00DD1353" w:rsidRPr="00DD1353">
        <w:t>elas nunca se unem, pois deve-se garantir uma base de apoio</w:t>
      </w:r>
      <w:r w:rsidR="00AB1DC8">
        <w:t>. Q</w:t>
      </w:r>
      <w:r w:rsidR="00DD1353" w:rsidRPr="00DD1353">
        <w:t>uanto mais os pés estiverem próximos, menor a base e maior a probabilidade de ser derrubado.</w:t>
      </w:r>
    </w:p>
    <w:p w14:paraId="0376BC14" w14:textId="77777777" w:rsidR="00DD1353" w:rsidRPr="00DD1353" w:rsidRDefault="00DD1353" w:rsidP="00DD1353">
      <w:pPr>
        <w:pStyle w:val="02TEXTOPRINCIPAL"/>
      </w:pPr>
      <w:r w:rsidRPr="00DD1353">
        <w:t>Quando quiser ir para trás, a primeira perna a se deslocar é a de trás e depois a perna da frente, respeitando o espaço necessário para uma boa base de apoio.</w:t>
      </w:r>
    </w:p>
    <w:p w14:paraId="7D19FD64" w14:textId="36F54716" w:rsidR="00DD1353" w:rsidRPr="00DD1353" w:rsidRDefault="00DD1353" w:rsidP="00DD1353">
      <w:pPr>
        <w:pStyle w:val="02TEXTOPRINCIPAL"/>
      </w:pPr>
      <w:r w:rsidRPr="00DD1353">
        <w:t>Explique-lhes que, para todos os deslocamentos, a posição inicial deve ser mantida, pois</w:t>
      </w:r>
      <w:r w:rsidR="00CB2870">
        <w:t>,</w:t>
      </w:r>
      <w:r w:rsidRPr="00DD1353">
        <w:t xml:space="preserve"> como em todo esporte de combate, o ataque e </w:t>
      </w:r>
      <w:r w:rsidR="00CB2870">
        <w:t xml:space="preserve">a </w:t>
      </w:r>
      <w:r w:rsidRPr="00DD1353">
        <w:t>defesa são simultâneos</w:t>
      </w:r>
      <w:r w:rsidR="00CB2870">
        <w:t>. D</w:t>
      </w:r>
      <w:r w:rsidRPr="00DD1353">
        <w:t xml:space="preserve">esse modo, o atleta deve estar preparado </w:t>
      </w:r>
      <w:r w:rsidR="00CB2870">
        <w:t xml:space="preserve">a </w:t>
      </w:r>
      <w:r w:rsidRPr="00DD1353">
        <w:t>todo momento tanto para atacar quanto para se defender.</w:t>
      </w:r>
    </w:p>
    <w:p w14:paraId="41FFF8C0" w14:textId="3A9783C8" w:rsidR="00AF32F9" w:rsidRDefault="00DD1353" w:rsidP="00DD1353">
      <w:pPr>
        <w:pStyle w:val="02TEXTOPRINCIPAL"/>
      </w:pPr>
      <w:r w:rsidRPr="00DD1353">
        <w:t>Após a explicação, vivencie com os alunos os deslocamentos</w:t>
      </w:r>
      <w:r w:rsidR="00CB2870">
        <w:t>. D</w:t>
      </w:r>
      <w:r w:rsidRPr="00DD1353">
        <w:t>epois de aprendido</w:t>
      </w:r>
      <w:r w:rsidR="00CB2870">
        <w:t>s</w:t>
      </w:r>
      <w:r w:rsidRPr="00DD1353">
        <w:t xml:space="preserve">, vá dando as ordens para eles realizarem sozinhos, momento </w:t>
      </w:r>
      <w:r w:rsidR="00CB2870">
        <w:t xml:space="preserve">em que </w:t>
      </w:r>
      <w:r w:rsidRPr="00DD1353">
        <w:t>você pode ir corrigindo os movimentos dos alunos.</w:t>
      </w:r>
    </w:p>
    <w:p w14:paraId="13F6A396" w14:textId="32246C06" w:rsidR="00AF32F9" w:rsidRDefault="00AF32F9" w:rsidP="00DA647F">
      <w:pPr>
        <w:pStyle w:val="02TEXTOPRINCIPAL"/>
      </w:pPr>
      <w:r w:rsidRPr="00AF32F9">
        <w:rPr>
          <w:b/>
        </w:rPr>
        <w:t>Momento 3</w:t>
      </w:r>
      <w:r w:rsidRPr="00AF32F9">
        <w:t xml:space="preserve"> – </w:t>
      </w:r>
      <w:r w:rsidR="00DD1353" w:rsidRPr="00DD1353">
        <w:t xml:space="preserve">Inicie este momento explicando a realização dos golpes fundamentais do boxe: </w:t>
      </w:r>
      <w:proofErr w:type="spellStart"/>
      <w:r w:rsidR="00DD1353" w:rsidRPr="006A4502">
        <w:rPr>
          <w:i/>
        </w:rPr>
        <w:t>jab</w:t>
      </w:r>
      <w:proofErr w:type="spellEnd"/>
      <w:r w:rsidR="00DD1353" w:rsidRPr="00DD1353">
        <w:t>, direto, cruzado e gancho.</w:t>
      </w:r>
    </w:p>
    <w:p w14:paraId="6F28C119" w14:textId="392BEC44" w:rsidR="00DA647F" w:rsidRDefault="00DA647F" w:rsidP="00DA647F">
      <w:pPr>
        <w:pStyle w:val="02TEXTOPRINCIPAL"/>
      </w:pPr>
      <w:r w:rsidRPr="00AF32F9">
        <w:rPr>
          <w:b/>
        </w:rPr>
        <w:t xml:space="preserve">Momento </w:t>
      </w:r>
      <w:r>
        <w:rPr>
          <w:b/>
        </w:rPr>
        <w:t>4</w:t>
      </w:r>
      <w:r w:rsidRPr="00AF32F9">
        <w:t xml:space="preserve"> – </w:t>
      </w:r>
      <w:r w:rsidR="00DD1353" w:rsidRPr="00DD1353">
        <w:t>Após a explicação, oriente os alunos a se espalharem pela quadra e faça com eles o movimento dos quatro golpes</w:t>
      </w:r>
      <w:r w:rsidR="007077EF">
        <w:t>;</w:t>
      </w:r>
      <w:r w:rsidR="007077EF" w:rsidRPr="00DD1353">
        <w:t xml:space="preserve"> </w:t>
      </w:r>
      <w:r w:rsidR="00DD1353" w:rsidRPr="00DD1353">
        <w:t xml:space="preserve">depois, peça que realizem sozinhos. Se os alunos conseguirem dominar os golpes, una esses golpes com os deslocamentos. Por exemplo, dê alguns comandos: </w:t>
      </w:r>
      <w:proofErr w:type="spellStart"/>
      <w:r w:rsidR="00DD1353" w:rsidRPr="006A4502">
        <w:rPr>
          <w:i/>
        </w:rPr>
        <w:t>jab</w:t>
      </w:r>
      <w:proofErr w:type="spellEnd"/>
      <w:r w:rsidR="00DD1353" w:rsidRPr="00DD1353">
        <w:t xml:space="preserve"> p</w:t>
      </w:r>
      <w:r w:rsidR="007077EF">
        <w:t>a</w:t>
      </w:r>
      <w:r w:rsidR="00DD1353" w:rsidRPr="00DD1353">
        <w:t>r</w:t>
      </w:r>
      <w:r w:rsidR="007077EF">
        <w:t xml:space="preserve">a </w:t>
      </w:r>
      <w:r w:rsidR="00DD1353" w:rsidRPr="00DD1353">
        <w:t xml:space="preserve">a frente, direto e para trás; </w:t>
      </w:r>
      <w:proofErr w:type="spellStart"/>
      <w:r w:rsidR="00DD1353" w:rsidRPr="006A4502">
        <w:rPr>
          <w:i/>
        </w:rPr>
        <w:t>jab</w:t>
      </w:r>
      <w:proofErr w:type="spellEnd"/>
      <w:r w:rsidR="00DD1353" w:rsidRPr="00DD1353">
        <w:t>, gancho e para trás etc. Dê comando unindo os aprendizados anteriores.</w:t>
      </w:r>
    </w:p>
    <w:p w14:paraId="3C4D0640" w14:textId="2F95AD2C" w:rsidR="00E45928" w:rsidRDefault="00E45928" w:rsidP="00BB60FC">
      <w:pPr>
        <w:pStyle w:val="02TEXTOPRINCIPAL"/>
      </w:pPr>
      <w:r>
        <w:br w:type="page"/>
      </w:r>
    </w:p>
    <w:p w14:paraId="1C214881" w14:textId="77777777" w:rsidR="00DA647F" w:rsidRDefault="00DA647F" w:rsidP="00E45928">
      <w:pPr>
        <w:pStyle w:val="02TEXTOPRINCIPAL"/>
      </w:pPr>
    </w:p>
    <w:p w14:paraId="71F59BB7" w14:textId="7789B102" w:rsidR="00DA647F" w:rsidRPr="00BA0E70" w:rsidRDefault="00DA647F" w:rsidP="00DA647F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7663ACD8" w14:textId="43E73655" w:rsidR="00DA647F" w:rsidRDefault="00DA647F" w:rsidP="00DA647F">
      <w:pPr>
        <w:pStyle w:val="02TEXTOPRINCIPAL"/>
      </w:pPr>
      <w:r w:rsidRPr="009D3744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DA647F">
        <w:rPr>
          <w:rFonts w:asciiTheme="minorHAnsi" w:eastAsiaTheme="minorHAnsi" w:hAnsiTheme="minorHAnsi" w:cstheme="minorBidi"/>
          <w:kern w:val="0"/>
          <w:sz w:val="24"/>
          <w:szCs w:val="24"/>
          <w:lang w:eastAsia="en-US" w:bidi="ar-SA"/>
        </w:rPr>
        <w:t xml:space="preserve"> </w:t>
      </w:r>
      <w:r w:rsidR="00DD1353" w:rsidRPr="00DD1353">
        <w:t>Os alunos vivenciarão as atividades coletivamente e em grupos, e você será o mediador desse processo, acompanhando, questionando e auxiliando quando necessário.</w:t>
      </w:r>
    </w:p>
    <w:p w14:paraId="181C40EF" w14:textId="77777777" w:rsidR="00E45928" w:rsidRPr="00E45928" w:rsidRDefault="00E45928" w:rsidP="00E45928">
      <w:pPr>
        <w:pStyle w:val="02TEXTOPRINCIPAL"/>
      </w:pPr>
    </w:p>
    <w:p w14:paraId="68EAD3ED" w14:textId="766C2AD6" w:rsidR="00DA647F" w:rsidRDefault="00DD1353" w:rsidP="00DA647F">
      <w:pPr>
        <w:pStyle w:val="01TITULO3"/>
      </w:pPr>
      <w:r w:rsidRPr="00DD1353">
        <w:t>Objetivos específicos de aprendizagem</w:t>
      </w:r>
    </w:p>
    <w:p w14:paraId="4C33B093" w14:textId="77777777" w:rsidR="00DD1353" w:rsidRPr="004F4DA6" w:rsidRDefault="00DD1353" w:rsidP="00DD1353">
      <w:pPr>
        <w:pStyle w:val="02TEXTOPRINCIPALBULLET"/>
      </w:pPr>
      <w:r w:rsidRPr="004F4DA6">
        <w:t>Vivenciar os movimentos do boxe em oposição</w:t>
      </w:r>
      <w:r>
        <w:t>.</w:t>
      </w:r>
    </w:p>
    <w:p w14:paraId="6ED01899" w14:textId="0EF3D370" w:rsidR="00DA647F" w:rsidRPr="00E45928" w:rsidRDefault="00DD1353" w:rsidP="00DD1353">
      <w:pPr>
        <w:pStyle w:val="02TEXTOPRINCIPALBULLET"/>
        <w:rPr>
          <w:b/>
        </w:rPr>
      </w:pPr>
      <w:r w:rsidRPr="004F4DA6">
        <w:t xml:space="preserve">Realizar um </w:t>
      </w:r>
      <w:r w:rsidRPr="004F4DA6">
        <w:rPr>
          <w:i/>
        </w:rPr>
        <w:t>sparing</w:t>
      </w:r>
      <w:r w:rsidRPr="004F4DA6">
        <w:t xml:space="preserve"> ou simulação de uma luta de boxe.</w:t>
      </w:r>
    </w:p>
    <w:p w14:paraId="3B033585" w14:textId="77777777" w:rsidR="00E45928" w:rsidRPr="00E45928" w:rsidRDefault="00E45928" w:rsidP="00E45928">
      <w:pPr>
        <w:pStyle w:val="02TEXTOPRINCIPAL"/>
      </w:pPr>
    </w:p>
    <w:p w14:paraId="404CA21D" w14:textId="77777777" w:rsidR="00DA647F" w:rsidRPr="00BA0E70" w:rsidRDefault="00DA647F" w:rsidP="00DA647F">
      <w:pPr>
        <w:pStyle w:val="01TITULO3"/>
      </w:pPr>
      <w:r w:rsidRPr="00BA0E70">
        <w:t>Recursos didáticos</w:t>
      </w:r>
    </w:p>
    <w:p w14:paraId="56F4082D" w14:textId="76D63D1A" w:rsidR="00DA647F" w:rsidRPr="00D5201F" w:rsidRDefault="00DA647F" w:rsidP="00DA647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Espaço físico: </w:t>
      </w:r>
      <w:r w:rsidR="00DD1353" w:rsidRPr="00DD1353">
        <w:rPr>
          <w:rFonts w:ascii="Tahoma" w:eastAsia="Tahoma" w:hAnsi="Tahoma" w:cs="Tahoma"/>
          <w:b w:val="0"/>
          <w:bCs w:val="0"/>
          <w:sz w:val="21"/>
          <w:szCs w:val="21"/>
        </w:rPr>
        <w:t>quadra, pátio da escola ou local com espaço para o deslocamento dos alunos</w:t>
      </w:r>
    </w:p>
    <w:p w14:paraId="6AEA97C9" w14:textId="05291440" w:rsidR="00DA647F" w:rsidRDefault="00DA647F" w:rsidP="00DA647F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DD1353" w:rsidRPr="00DD1353">
        <w:rPr>
          <w:rFonts w:ascii="Tahoma" w:eastAsia="Tahoma" w:hAnsi="Tahoma" w:cs="Tahoma"/>
          <w:b w:val="0"/>
          <w:bCs w:val="0"/>
          <w:i/>
          <w:sz w:val="21"/>
          <w:szCs w:val="21"/>
        </w:rPr>
        <w:t>tablet</w:t>
      </w:r>
      <w:r w:rsidR="00DD1353" w:rsidRPr="00DD1353">
        <w:rPr>
          <w:rFonts w:ascii="Tahoma" w:eastAsia="Tahoma" w:hAnsi="Tahoma" w:cs="Tahoma"/>
          <w:b w:val="0"/>
          <w:bCs w:val="0"/>
          <w:sz w:val="21"/>
          <w:szCs w:val="21"/>
        </w:rPr>
        <w:t>/celular/computador, colchonetes, barbante e cadeiras</w:t>
      </w:r>
    </w:p>
    <w:p w14:paraId="13FA8211" w14:textId="77777777" w:rsidR="00E45928" w:rsidRPr="00BA5E36" w:rsidRDefault="00E45928" w:rsidP="00E45928">
      <w:pPr>
        <w:pStyle w:val="02TEXTOPRINCIPAL"/>
      </w:pPr>
    </w:p>
    <w:p w14:paraId="44CDFA5F" w14:textId="77777777" w:rsidR="00DA647F" w:rsidRDefault="00DA647F" w:rsidP="00DA647F">
      <w:pPr>
        <w:pStyle w:val="01TITULO3"/>
      </w:pPr>
      <w:r>
        <w:t>Desenvolvimento da aula</w:t>
      </w:r>
    </w:p>
    <w:p w14:paraId="3E15C980" w14:textId="78FC8E07" w:rsidR="00DD1353" w:rsidRPr="00DD1353" w:rsidRDefault="00DA647F" w:rsidP="00DD1353">
      <w:pPr>
        <w:pStyle w:val="02TEXTOPRINCIPAL"/>
      </w:pPr>
      <w:r w:rsidRPr="00AF32F9">
        <w:rPr>
          <w:b/>
        </w:rPr>
        <w:t>Momento 1</w:t>
      </w:r>
      <w:r w:rsidRPr="00AF32F9">
        <w:t xml:space="preserve"> – </w:t>
      </w:r>
      <w:r w:rsidR="00DD1353" w:rsidRPr="00DD1353">
        <w:t xml:space="preserve">Inicie a aula pedindo aos alunos que formem duplas que deverão estar espalhadas pela quadra, cada </w:t>
      </w:r>
      <w:r w:rsidR="00E47C24">
        <w:t>uma</w:t>
      </w:r>
      <w:r w:rsidR="00E47C24" w:rsidRPr="00DD1353">
        <w:t xml:space="preserve"> </w:t>
      </w:r>
      <w:r w:rsidR="00DD1353" w:rsidRPr="00DD1353">
        <w:t>com um colchonete.</w:t>
      </w:r>
    </w:p>
    <w:p w14:paraId="64E004F2" w14:textId="576F6276" w:rsidR="00DD1353" w:rsidRPr="00DD1353" w:rsidRDefault="00DD1353" w:rsidP="00DD1353">
      <w:pPr>
        <w:pStyle w:val="02TEXTOPRINCIPAL"/>
      </w:pPr>
      <w:r w:rsidRPr="00DD1353">
        <w:t>Peça a eles que realizem os movimentos aprendidos na aula anterior em duplas. Um ficará segurando o colchonete dobrado e dará os comandos (</w:t>
      </w:r>
      <w:proofErr w:type="spellStart"/>
      <w:r w:rsidRPr="006A4502">
        <w:rPr>
          <w:i/>
        </w:rPr>
        <w:t>jab</w:t>
      </w:r>
      <w:proofErr w:type="spellEnd"/>
      <w:r w:rsidRPr="00DD1353">
        <w:t xml:space="preserve">, direto, gancho para a frente, cruzado </w:t>
      </w:r>
      <w:r w:rsidR="00E47C24">
        <w:t>para</w:t>
      </w:r>
      <w:r w:rsidR="00E47C24" w:rsidRPr="00DD1353">
        <w:t xml:space="preserve"> </w:t>
      </w:r>
      <w:r w:rsidR="00E47C24">
        <w:t>trás</w:t>
      </w:r>
      <w:r w:rsidR="00E47C24" w:rsidRPr="00DD1353">
        <w:t xml:space="preserve"> </w:t>
      </w:r>
      <w:r w:rsidRPr="00DD1353">
        <w:t>etc.), o outro realizará os movimentos. Vá supervisionando os alunos, principalmente em relação à segurança, pois é uma aula com vivências de boxe</w:t>
      </w:r>
      <w:r w:rsidR="00BD02F6">
        <w:t>,</w:t>
      </w:r>
      <w:r w:rsidRPr="00DD1353">
        <w:t xml:space="preserve"> e não um treinamento. Corrija, auxilie nas dificuldades e vá esclarecendo dúvidas.</w:t>
      </w:r>
    </w:p>
    <w:p w14:paraId="2D0AEE32" w14:textId="09CD9F08" w:rsidR="00DA647F" w:rsidRDefault="00DD1353" w:rsidP="00DD1353">
      <w:pPr>
        <w:pStyle w:val="02TEXTOPRINCIPAL"/>
      </w:pPr>
      <w:r w:rsidRPr="00DD1353">
        <w:t>Depois de um tempo, peça às duplas que troquem de posição</w:t>
      </w:r>
      <w:r w:rsidR="00BD02F6">
        <w:t>:</w:t>
      </w:r>
      <w:r w:rsidR="00BD02F6" w:rsidRPr="00DD1353">
        <w:t xml:space="preserve"> </w:t>
      </w:r>
      <w:r w:rsidRPr="00DD1353">
        <w:t>o que estava segurando o colchonete agora deve realizar os golpes.</w:t>
      </w:r>
    </w:p>
    <w:p w14:paraId="361416CD" w14:textId="67FAD558" w:rsidR="00DA647F" w:rsidRPr="00AF32F9" w:rsidRDefault="00DA647F" w:rsidP="00DA647F">
      <w:pPr>
        <w:pStyle w:val="02TEXTOPRINCIPAL"/>
        <w:rPr>
          <w:b/>
        </w:rPr>
      </w:pPr>
      <w:r w:rsidRPr="00AF32F9">
        <w:rPr>
          <w:b/>
        </w:rPr>
        <w:t xml:space="preserve">Momento </w:t>
      </w:r>
      <w:r>
        <w:rPr>
          <w:b/>
        </w:rPr>
        <w:t>2</w:t>
      </w:r>
      <w:r w:rsidRPr="00AF32F9">
        <w:t xml:space="preserve"> – </w:t>
      </w:r>
      <w:r w:rsidR="008E31F9" w:rsidRPr="008E31F9">
        <w:t xml:space="preserve">Peça aos alunos para se organizem em duplas de categorias próximas, sexo e peso. </w:t>
      </w:r>
      <w:r w:rsidR="00BD02F6">
        <w:t>A turma</w:t>
      </w:r>
      <w:r w:rsidR="008E31F9" w:rsidRPr="008E31F9">
        <w:t xml:space="preserve"> </w:t>
      </w:r>
      <w:r w:rsidR="00BD02F6">
        <w:t>vai</w:t>
      </w:r>
      <w:r w:rsidR="00BD02F6" w:rsidRPr="008E31F9">
        <w:t xml:space="preserve"> </w:t>
      </w:r>
      <w:r w:rsidR="008E31F9" w:rsidRPr="008E31F9">
        <w:t>vivenciar um “</w:t>
      </w:r>
      <w:proofErr w:type="spellStart"/>
      <w:r w:rsidR="008E31F9" w:rsidRPr="008E31F9">
        <w:rPr>
          <w:i/>
        </w:rPr>
        <w:t>sparring</w:t>
      </w:r>
      <w:proofErr w:type="spellEnd"/>
      <w:r w:rsidR="008E31F9" w:rsidRPr="008E31F9">
        <w:t xml:space="preserve"> de boxe”, que é um momento no qual os alunos colocam em prática o que aprenderam, </w:t>
      </w:r>
      <w:proofErr w:type="gramStart"/>
      <w:r w:rsidR="008E31F9" w:rsidRPr="008E31F9">
        <w:t>porém</w:t>
      </w:r>
      <w:proofErr w:type="gramEnd"/>
      <w:r w:rsidR="008E31F9" w:rsidRPr="008E31F9">
        <w:t xml:space="preserve"> os golpes só ocorrerão na região que o colchonete estiver cobrindo (o colchonete será amarrado na cintura do aluno com um barbante), por medida de segurança. Utilize quatro cadeiras e barbante para simular o ringue de boxe, alinhe as cadeiras para formarem um quadrado, um espaço que seja suficiente para os alunos lutarem, </w:t>
      </w:r>
      <w:r w:rsidR="00767792">
        <w:t xml:space="preserve">e </w:t>
      </w:r>
      <w:r w:rsidR="008E31F9" w:rsidRPr="008E31F9">
        <w:t xml:space="preserve">passe o barbante </w:t>
      </w:r>
      <w:r w:rsidR="00767792">
        <w:t>nelas</w:t>
      </w:r>
      <w:r w:rsidR="008E31F9" w:rsidRPr="008E31F9">
        <w:t xml:space="preserve"> para simular as cordas do ringue. Cada dupla que estiver dentro desse ringue deverá estar com o colchonete amarrado na cintura, </w:t>
      </w:r>
      <w:r w:rsidR="00767792">
        <w:t>e</w:t>
      </w:r>
      <w:r w:rsidR="008E31F9" w:rsidRPr="008E31F9">
        <w:t xml:space="preserve"> fará um </w:t>
      </w:r>
      <w:r w:rsidR="008E31F9" w:rsidRPr="008E31F9">
        <w:rPr>
          <w:i/>
        </w:rPr>
        <w:t>round</w:t>
      </w:r>
      <w:r w:rsidR="008E31F9" w:rsidRPr="008E31F9">
        <w:t xml:space="preserve"> de 1</w:t>
      </w:r>
      <w:r w:rsidR="00767792">
        <w:t>’</w:t>
      </w:r>
      <w:r w:rsidR="008E31F9" w:rsidRPr="008E31F9">
        <w:t>30</w:t>
      </w:r>
      <w:r w:rsidR="00767792">
        <w:t>’’</w:t>
      </w:r>
      <w:r w:rsidR="002C0FA0">
        <w:t>. E</w:t>
      </w:r>
      <w:r w:rsidR="008E31F9" w:rsidRPr="008E31F9">
        <w:t xml:space="preserve">sse tempo será de acordo com o número de alunos da sala, se tiver poucos alunos o tempo pode ser maior ou até mesmo </w:t>
      </w:r>
      <w:r w:rsidR="002C0FA0">
        <w:t>haver</w:t>
      </w:r>
      <w:r w:rsidR="002C0FA0" w:rsidRPr="008E31F9">
        <w:t xml:space="preserve"> </w:t>
      </w:r>
      <w:r w:rsidR="008E31F9" w:rsidRPr="008E31F9">
        <w:t xml:space="preserve">um número maior de </w:t>
      </w:r>
      <w:r w:rsidR="008E31F9" w:rsidRPr="008E31F9">
        <w:rPr>
          <w:i/>
        </w:rPr>
        <w:t>rounds</w:t>
      </w:r>
      <w:r w:rsidR="008E31F9" w:rsidRPr="008E31F9">
        <w:t>.</w:t>
      </w:r>
    </w:p>
    <w:p w14:paraId="5F2A36FF" w14:textId="20DDD73C" w:rsidR="00DA647F" w:rsidRPr="00AF32F9" w:rsidRDefault="00DA647F" w:rsidP="00DA647F">
      <w:pPr>
        <w:pStyle w:val="02TEXTOPRINCIPAL"/>
        <w:rPr>
          <w:b/>
        </w:rPr>
      </w:pPr>
      <w:r w:rsidRPr="00AF32F9">
        <w:rPr>
          <w:b/>
        </w:rPr>
        <w:t xml:space="preserve">Momento </w:t>
      </w:r>
      <w:r>
        <w:rPr>
          <w:b/>
        </w:rPr>
        <w:t>3</w:t>
      </w:r>
      <w:r w:rsidRPr="00AF32F9">
        <w:t xml:space="preserve"> – </w:t>
      </w:r>
      <w:r w:rsidR="008E31F9" w:rsidRPr="008E31F9">
        <w:t xml:space="preserve">Converse com os alunos sobre o que acharam da vivência, se gostaram, se conseguiram colocar em prática o que foi aprendido, se acharam difícil, enfim, as impressões sobre a prática do </w:t>
      </w:r>
      <w:proofErr w:type="spellStart"/>
      <w:r w:rsidR="008E31F9" w:rsidRPr="008E31F9">
        <w:rPr>
          <w:i/>
        </w:rPr>
        <w:t>sparring</w:t>
      </w:r>
      <w:proofErr w:type="spellEnd"/>
      <w:r w:rsidR="008E31F9" w:rsidRPr="008E31F9">
        <w:t>.</w:t>
      </w:r>
    </w:p>
    <w:p w14:paraId="3C2729D0" w14:textId="4B93C720" w:rsidR="00E5081B" w:rsidRDefault="00E5081B">
      <w:pPr>
        <w:rPr>
          <w:rFonts w:eastAsia="Tahoma"/>
        </w:rPr>
      </w:pPr>
      <w:r>
        <w:br w:type="page"/>
      </w:r>
    </w:p>
    <w:p w14:paraId="7F4B037E" w14:textId="77777777" w:rsidR="009D3744" w:rsidRPr="00C569F5" w:rsidRDefault="009D3744" w:rsidP="00BB60FC">
      <w:pPr>
        <w:pStyle w:val="02TEXTOPRINCIPAL"/>
      </w:pPr>
    </w:p>
    <w:p w14:paraId="212A4855" w14:textId="77777777" w:rsidR="00BA5E36" w:rsidRDefault="00BA5E36" w:rsidP="00BA5E36">
      <w:pPr>
        <w:pStyle w:val="01TITULO3"/>
      </w:pPr>
      <w:r>
        <w:t>Acompanhamento da aprendizagem</w:t>
      </w:r>
    </w:p>
    <w:p w14:paraId="32DF6945" w14:textId="77777777" w:rsidR="008E31F9" w:rsidRPr="008E31F9" w:rsidRDefault="008E31F9" w:rsidP="008E31F9">
      <w:pPr>
        <w:pStyle w:val="02TEXTOPRINCIPAL"/>
      </w:pPr>
      <w:r w:rsidRPr="008E31F9">
        <w:t>Durante o desenvolvimento das atividades, é importante observar algumas questões que influenciam nas aprendizagens dos alunos:</w:t>
      </w:r>
    </w:p>
    <w:p w14:paraId="3FD65CF3" w14:textId="0D774D9D" w:rsidR="008E31F9" w:rsidRPr="008E31F9" w:rsidRDefault="008E31F9" w:rsidP="008E31F9">
      <w:pPr>
        <w:pStyle w:val="02TEXTOPRINCIPALBULLET"/>
      </w:pPr>
      <w:r w:rsidRPr="008E31F9">
        <w:t xml:space="preserve">Fique atento à participação e ao envolvimento dos alunos nas aulas, faça uma análise individual e em grupo, verificando se essas posturas são similares ou se </w:t>
      </w:r>
      <w:r w:rsidR="00A00D98">
        <w:t xml:space="preserve">elas se </w:t>
      </w:r>
      <w:r w:rsidRPr="008E31F9">
        <w:t>modificam dependendo do formato da aula.</w:t>
      </w:r>
    </w:p>
    <w:p w14:paraId="1DB8AACD" w14:textId="57C2B8E9" w:rsidR="008E31F9" w:rsidRPr="008E31F9" w:rsidRDefault="008E31F9" w:rsidP="008E31F9">
      <w:pPr>
        <w:pStyle w:val="02TEXTOPRINCIPALBULLET"/>
      </w:pPr>
      <w:r w:rsidRPr="008E31F9">
        <w:t>Faça um diário de campo, registrando o desenvolvimento do aluno</w:t>
      </w:r>
      <w:r w:rsidR="00AB6E27">
        <w:t>,</w:t>
      </w:r>
      <w:r w:rsidRPr="008E31F9">
        <w:t xml:space="preserve"> e analise a cada aula se houve algum progresso </w:t>
      </w:r>
      <w:r w:rsidR="00FD0F9D">
        <w:t>no que se refere</w:t>
      </w:r>
      <w:r w:rsidRPr="008E31F9">
        <w:t xml:space="preserve"> à aprendizagem. Observe em relação às três dimensões dos conteúdos: conceitual, aprendeu os conhecimentos fundamentais do boxe (regras, golpes, diferença do boxe profissional e olímpico etc.); procedimental, sabe realizar os deslocamentos e os principais golpes do boxe; atitudinal, realiza a atividade prezando a própria segurança e a do companheiro, respeita as regras etc. </w:t>
      </w:r>
    </w:p>
    <w:p w14:paraId="4E0C8403" w14:textId="7BD20184" w:rsidR="00E45928" w:rsidRPr="00FA09BE" w:rsidRDefault="008E31F9" w:rsidP="00FA09BE">
      <w:pPr>
        <w:pStyle w:val="02TEXTOPRINCIPALBULLET"/>
      </w:pPr>
      <w:r w:rsidRPr="008E31F9">
        <w:t>Certifique-se de que as aulas estão de acordo com os objetivos estabelecidos e se os alunos estão conseguindo atingi-los.</w:t>
      </w:r>
    </w:p>
    <w:p w14:paraId="278062F8" w14:textId="77777777" w:rsidR="008E31F9" w:rsidRPr="008E31F9" w:rsidRDefault="008E31F9" w:rsidP="00E45928">
      <w:pPr>
        <w:pStyle w:val="02TEXTOPRINCIPAL"/>
      </w:pPr>
      <w:bookmarkStart w:id="0" w:name="_GoBack"/>
      <w:bookmarkEnd w:id="0"/>
    </w:p>
    <w:p w14:paraId="5221F571" w14:textId="59A96E24" w:rsidR="00BA5E36" w:rsidRPr="003D785E" w:rsidRDefault="008E31F9" w:rsidP="008E31F9">
      <w:pPr>
        <w:pStyle w:val="02TEXTOPRINCIPAL"/>
      </w:pPr>
      <w:r w:rsidRPr="008E31F9">
        <w:t xml:space="preserve">Após o trabalho com a sequência didática, apresente aos alunos a autoavaliação a seguir. Se preferir, reproduza as questões na lousa e peça que as copiem e </w:t>
      </w:r>
      <w:r w:rsidR="00FD0F9D">
        <w:t xml:space="preserve">as </w:t>
      </w:r>
      <w:r w:rsidRPr="008E31F9">
        <w:t>respondam.</w:t>
      </w:r>
    </w:p>
    <w:p w14:paraId="3BF2CDB7" w14:textId="77777777" w:rsidR="00BA5E36" w:rsidRPr="008758F8" w:rsidRDefault="00BA5E36" w:rsidP="00BA5E36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201"/>
        <w:gridCol w:w="1219"/>
        <w:gridCol w:w="1134"/>
      </w:tblGrid>
      <w:tr w:rsidR="00BA5E36" w:rsidRPr="008758F8" w14:paraId="3D61824B" w14:textId="77777777" w:rsidTr="00BA5E36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201" w:type="dxa"/>
            <w:vAlign w:val="center"/>
          </w:tcPr>
          <w:p w14:paraId="368B1BF3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219" w:type="dxa"/>
            <w:vAlign w:val="center"/>
          </w:tcPr>
          <w:p w14:paraId="11BBFF57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34" w:type="dxa"/>
            <w:vAlign w:val="center"/>
          </w:tcPr>
          <w:p w14:paraId="743F59B6" w14:textId="77777777" w:rsidR="00BA5E36" w:rsidRPr="00E14E17" w:rsidRDefault="00BA5E36" w:rsidP="0082166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8E31F9" w:rsidRPr="008758F8" w14:paraId="53BA8489" w14:textId="77777777" w:rsidTr="00E45928">
        <w:trPr>
          <w:trHeight w:val="369"/>
          <w:jc w:val="center"/>
        </w:trPr>
        <w:tc>
          <w:tcPr>
            <w:tcW w:w="5259" w:type="dxa"/>
            <w:vAlign w:val="center"/>
          </w:tcPr>
          <w:p w14:paraId="60D055BB" w14:textId="5389F45A" w:rsidR="008E31F9" w:rsidRPr="008E31F9" w:rsidRDefault="008E31F9" w:rsidP="00E45928">
            <w:pPr>
              <w:pStyle w:val="04TEXTOTABELAS"/>
            </w:pPr>
            <w:r w:rsidRPr="008E31F9">
              <w:t>Participei com empenho das atividades propostas?</w:t>
            </w:r>
          </w:p>
        </w:tc>
        <w:tc>
          <w:tcPr>
            <w:tcW w:w="1201" w:type="dxa"/>
          </w:tcPr>
          <w:p w14:paraId="3375C2A6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219" w:type="dxa"/>
          </w:tcPr>
          <w:p w14:paraId="47B91A5E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134" w:type="dxa"/>
          </w:tcPr>
          <w:p w14:paraId="23356D9A" w14:textId="77777777" w:rsidR="008E31F9" w:rsidRPr="00BA5E36" w:rsidRDefault="008E31F9" w:rsidP="008E31F9">
            <w:pPr>
              <w:pStyle w:val="04TEXTOTABELAS"/>
            </w:pPr>
          </w:p>
        </w:tc>
      </w:tr>
      <w:tr w:rsidR="008E31F9" w:rsidRPr="008758F8" w14:paraId="05A881E6" w14:textId="77777777" w:rsidTr="00E45928">
        <w:trPr>
          <w:trHeight w:val="369"/>
          <w:jc w:val="center"/>
        </w:trPr>
        <w:tc>
          <w:tcPr>
            <w:tcW w:w="5259" w:type="dxa"/>
            <w:vAlign w:val="center"/>
          </w:tcPr>
          <w:p w14:paraId="357B6292" w14:textId="5C550420" w:rsidR="008E31F9" w:rsidRPr="008E31F9" w:rsidRDefault="008E31F9" w:rsidP="00E45928">
            <w:pPr>
              <w:pStyle w:val="04TEXTOTABELAS"/>
            </w:pPr>
            <w:r w:rsidRPr="008E31F9">
              <w:t>Soube respeitar as diferentes opiniões?</w:t>
            </w:r>
          </w:p>
        </w:tc>
        <w:tc>
          <w:tcPr>
            <w:tcW w:w="1201" w:type="dxa"/>
          </w:tcPr>
          <w:p w14:paraId="59815CF8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219" w:type="dxa"/>
          </w:tcPr>
          <w:p w14:paraId="52D87F71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134" w:type="dxa"/>
          </w:tcPr>
          <w:p w14:paraId="569DFAB9" w14:textId="77777777" w:rsidR="008E31F9" w:rsidRPr="00BA5E36" w:rsidRDefault="008E31F9" w:rsidP="008E31F9">
            <w:pPr>
              <w:pStyle w:val="04TEXTOTABELAS"/>
            </w:pPr>
          </w:p>
        </w:tc>
      </w:tr>
      <w:tr w:rsidR="008E31F9" w:rsidRPr="008758F8" w14:paraId="6068F018" w14:textId="77777777" w:rsidTr="00E45928">
        <w:trPr>
          <w:trHeight w:val="369"/>
          <w:jc w:val="center"/>
        </w:trPr>
        <w:tc>
          <w:tcPr>
            <w:tcW w:w="5259" w:type="dxa"/>
            <w:vAlign w:val="center"/>
          </w:tcPr>
          <w:p w14:paraId="2C8BFD3E" w14:textId="4FA825A8" w:rsidR="008E31F9" w:rsidRPr="008E31F9" w:rsidRDefault="008E31F9" w:rsidP="00E45928">
            <w:pPr>
              <w:pStyle w:val="04TEXTOTABELAS"/>
            </w:pPr>
            <w:r w:rsidRPr="008E31F9">
              <w:t>Fui capaz de compreender as principais características e regras do boxe?</w:t>
            </w:r>
          </w:p>
        </w:tc>
        <w:tc>
          <w:tcPr>
            <w:tcW w:w="1201" w:type="dxa"/>
          </w:tcPr>
          <w:p w14:paraId="117EFF34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219" w:type="dxa"/>
          </w:tcPr>
          <w:p w14:paraId="501132E6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134" w:type="dxa"/>
          </w:tcPr>
          <w:p w14:paraId="3EDA868F" w14:textId="77777777" w:rsidR="008E31F9" w:rsidRPr="00BA5E36" w:rsidRDefault="008E31F9" w:rsidP="008E31F9">
            <w:pPr>
              <w:pStyle w:val="04TEXTOTABELAS"/>
            </w:pPr>
          </w:p>
        </w:tc>
      </w:tr>
      <w:tr w:rsidR="008E31F9" w:rsidRPr="008758F8" w14:paraId="0DF7FC20" w14:textId="77777777" w:rsidTr="00E45928">
        <w:trPr>
          <w:trHeight w:val="369"/>
          <w:jc w:val="center"/>
        </w:trPr>
        <w:tc>
          <w:tcPr>
            <w:tcW w:w="5259" w:type="dxa"/>
            <w:vAlign w:val="center"/>
          </w:tcPr>
          <w:p w14:paraId="34CFA1E2" w14:textId="692995CC" w:rsidR="008E31F9" w:rsidRPr="008E31F9" w:rsidRDefault="008E31F9" w:rsidP="00E45928">
            <w:pPr>
              <w:pStyle w:val="04TEXTOTABELAS"/>
            </w:pPr>
            <w:r w:rsidRPr="008E31F9">
              <w:t>Realizei as atividades prezando a minha segurança e a dos meus colegas?</w:t>
            </w:r>
          </w:p>
        </w:tc>
        <w:tc>
          <w:tcPr>
            <w:tcW w:w="1201" w:type="dxa"/>
          </w:tcPr>
          <w:p w14:paraId="1C823ACA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219" w:type="dxa"/>
          </w:tcPr>
          <w:p w14:paraId="4B160923" w14:textId="77777777" w:rsidR="008E31F9" w:rsidRPr="00BA5E36" w:rsidRDefault="008E31F9" w:rsidP="008E31F9">
            <w:pPr>
              <w:pStyle w:val="04TEXTOTABELAS"/>
            </w:pPr>
          </w:p>
        </w:tc>
        <w:tc>
          <w:tcPr>
            <w:tcW w:w="1134" w:type="dxa"/>
          </w:tcPr>
          <w:p w14:paraId="27694E92" w14:textId="77777777" w:rsidR="008E31F9" w:rsidRPr="00BA5E36" w:rsidRDefault="008E31F9" w:rsidP="008E31F9">
            <w:pPr>
              <w:pStyle w:val="04TEXTOTABELAS"/>
            </w:pPr>
          </w:p>
        </w:tc>
      </w:tr>
    </w:tbl>
    <w:p w14:paraId="4E1EFED2" w14:textId="77777777" w:rsidR="008460E9" w:rsidRPr="0042588F" w:rsidRDefault="008460E9" w:rsidP="00AF32F9">
      <w:pPr>
        <w:pStyle w:val="02TEXTOPRINCIPALBULLET"/>
        <w:numPr>
          <w:ilvl w:val="0"/>
          <w:numId w:val="0"/>
        </w:numPr>
        <w:ind w:left="227"/>
      </w:pPr>
    </w:p>
    <w:sectPr w:rsidR="008460E9" w:rsidRPr="0042588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258E0" w14:textId="77777777" w:rsidR="00F90DC6" w:rsidRDefault="00F90DC6">
      <w:r>
        <w:separator/>
      </w:r>
    </w:p>
  </w:endnote>
  <w:endnote w:type="continuationSeparator" w:id="0">
    <w:p w14:paraId="1C6D46EA" w14:textId="77777777" w:rsidR="00F90DC6" w:rsidRDefault="00F9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BA9266-70B5-4361-B2C2-404926FCD3D8}"/>
    <w:embedBold r:id="rId2" w:fontKey="{FD328E02-6A38-4246-9C06-7768C849ECDC}"/>
    <w:embedItalic r:id="rId3" w:fontKey="{ED2361A9-1D20-4E09-8DF5-502BB3EC9F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EEA039-DE23-4E36-8460-23FBFE7489B1}"/>
    <w:embedBold r:id="rId5" w:fontKey="{569F76B6-03D0-4389-B072-E3E715A0DD1B}"/>
    <w:embedItalic r:id="rId6" w:fontKey="{D995518F-123F-4A15-9FE0-014C79669CC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2E1413E-83D5-470D-996A-412275550238}"/>
    <w:embedBold r:id="rId8" w:fontKey="{E5BE5B62-C99C-4254-91A7-F84012A46079}"/>
    <w:embedBoldItalic r:id="rId9" w:fontKey="{93F2E456-BC96-44D1-A59F-9489E3A9CD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4E6E021-5F2C-4AA1-BA1C-59BE380F56E3}"/>
    <w:embedBold r:id="rId11" w:fontKey="{C1E3479A-DA77-40ED-AD87-CCF612C631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0E756A8-7F9E-4C3E-BF27-ED0EF7930093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E1E8D91-316C-4E0A-B1CD-AA30B3BF453C}"/>
    <w:embedBold r:id="rId14" w:fontKey="{1BE282D4-EF8D-4FAD-93B5-90DB2FF680FD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477033D0-CFAC-4C81-B200-2DE815F5C140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29E6FF7" w:rsidR="00C67490" w:rsidRPr="005A1C11" w:rsidRDefault="00CE234A" w:rsidP="00474E59">
          <w:pPr>
            <w:pStyle w:val="Rodap"/>
            <w:rPr>
              <w:sz w:val="14"/>
              <w:szCs w:val="14"/>
            </w:rPr>
          </w:pPr>
          <w:r w:rsidRPr="00CE234A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E234A">
            <w:rPr>
              <w:i/>
              <w:sz w:val="14"/>
              <w:szCs w:val="14"/>
            </w:rPr>
            <w:t>International</w:t>
          </w:r>
          <w:proofErr w:type="spellEnd"/>
          <w:r w:rsidRPr="00CE234A">
            <w:rPr>
              <w:sz w:val="14"/>
              <w:szCs w:val="14"/>
            </w:rPr>
            <w:t xml:space="preserve"> (permite a edição ou a criação de obras derivadas sobre a obra</w:t>
          </w:r>
          <w:r w:rsidRPr="00CE234A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D1D06A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05AF4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4C436" w14:textId="77777777" w:rsidR="00F90DC6" w:rsidRDefault="00F90DC6">
      <w:r>
        <w:rPr>
          <w:color w:val="000000"/>
        </w:rPr>
        <w:separator/>
      </w:r>
    </w:p>
  </w:footnote>
  <w:footnote w:type="continuationSeparator" w:id="0">
    <w:p w14:paraId="4304F7AA" w14:textId="77777777" w:rsidR="00F90DC6" w:rsidRDefault="00F90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65069"/>
    <w:multiLevelType w:val="hybridMultilevel"/>
    <w:tmpl w:val="0994CF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637E2"/>
    <w:multiLevelType w:val="hybridMultilevel"/>
    <w:tmpl w:val="48B6C5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1F626E"/>
    <w:multiLevelType w:val="hybridMultilevel"/>
    <w:tmpl w:val="B75CF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A4B1A"/>
    <w:multiLevelType w:val="hybridMultilevel"/>
    <w:tmpl w:val="35E04E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26BC2"/>
    <w:multiLevelType w:val="hybridMultilevel"/>
    <w:tmpl w:val="956A92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94EC2"/>
    <w:multiLevelType w:val="hybridMultilevel"/>
    <w:tmpl w:val="795AE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D7D3A"/>
    <w:multiLevelType w:val="hybridMultilevel"/>
    <w:tmpl w:val="DF5EAA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D1879"/>
    <w:multiLevelType w:val="hybridMultilevel"/>
    <w:tmpl w:val="F9AE2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72824"/>
    <w:multiLevelType w:val="hybridMultilevel"/>
    <w:tmpl w:val="6F7A1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35D21"/>
    <w:multiLevelType w:val="hybridMultilevel"/>
    <w:tmpl w:val="F840741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233947"/>
    <w:multiLevelType w:val="hybridMultilevel"/>
    <w:tmpl w:val="17C652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E2AB5"/>
    <w:multiLevelType w:val="hybridMultilevel"/>
    <w:tmpl w:val="3118E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2C4660"/>
    <w:multiLevelType w:val="hybridMultilevel"/>
    <w:tmpl w:val="4266C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507CF"/>
    <w:multiLevelType w:val="hybridMultilevel"/>
    <w:tmpl w:val="71FC6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DC7B68"/>
    <w:multiLevelType w:val="hybridMultilevel"/>
    <w:tmpl w:val="29EA4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C22443"/>
    <w:multiLevelType w:val="hybridMultilevel"/>
    <w:tmpl w:val="AAE20B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15BBF"/>
    <w:multiLevelType w:val="hybridMultilevel"/>
    <w:tmpl w:val="07E41E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760640E"/>
    <w:multiLevelType w:val="hybridMultilevel"/>
    <w:tmpl w:val="703AF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F37F75"/>
    <w:multiLevelType w:val="hybridMultilevel"/>
    <w:tmpl w:val="89EEF714"/>
    <w:lvl w:ilvl="0" w:tplc="1FC078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611286"/>
    <w:multiLevelType w:val="hybridMultilevel"/>
    <w:tmpl w:val="A3E40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17"/>
  </w:num>
  <w:num w:numId="5">
    <w:abstractNumId w:val="19"/>
  </w:num>
  <w:num w:numId="6">
    <w:abstractNumId w:val="0"/>
  </w:num>
  <w:num w:numId="7">
    <w:abstractNumId w:val="12"/>
  </w:num>
  <w:num w:numId="8">
    <w:abstractNumId w:val="18"/>
  </w:num>
  <w:num w:numId="9">
    <w:abstractNumId w:val="2"/>
  </w:num>
  <w:num w:numId="10">
    <w:abstractNumId w:val="22"/>
  </w:num>
  <w:num w:numId="11">
    <w:abstractNumId w:val="9"/>
  </w:num>
  <w:num w:numId="12">
    <w:abstractNumId w:val="21"/>
  </w:num>
  <w:num w:numId="13">
    <w:abstractNumId w:val="11"/>
  </w:num>
  <w:num w:numId="14">
    <w:abstractNumId w:val="7"/>
  </w:num>
  <w:num w:numId="15">
    <w:abstractNumId w:val="5"/>
  </w:num>
  <w:num w:numId="16">
    <w:abstractNumId w:val="14"/>
  </w:num>
  <w:num w:numId="17">
    <w:abstractNumId w:val="6"/>
  </w:num>
  <w:num w:numId="18">
    <w:abstractNumId w:val="23"/>
  </w:num>
  <w:num w:numId="19">
    <w:abstractNumId w:val="4"/>
  </w:num>
  <w:num w:numId="20">
    <w:abstractNumId w:val="13"/>
  </w:num>
  <w:num w:numId="21">
    <w:abstractNumId w:val="10"/>
  </w:num>
  <w:num w:numId="22">
    <w:abstractNumId w:val="3"/>
  </w:num>
  <w:num w:numId="23">
    <w:abstractNumId w:val="8"/>
  </w:num>
  <w:num w:numId="24">
    <w:abstractNumId w:val="16"/>
  </w:num>
  <w:num w:numId="2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B5F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1004F"/>
    <w:rsid w:val="0012273F"/>
    <w:rsid w:val="001237AE"/>
    <w:rsid w:val="00126F41"/>
    <w:rsid w:val="00182B00"/>
    <w:rsid w:val="001B4098"/>
    <w:rsid w:val="0020549D"/>
    <w:rsid w:val="00206757"/>
    <w:rsid w:val="00210B7C"/>
    <w:rsid w:val="00220C34"/>
    <w:rsid w:val="002224B8"/>
    <w:rsid w:val="00236F80"/>
    <w:rsid w:val="00240EDF"/>
    <w:rsid w:val="00250FF2"/>
    <w:rsid w:val="00255248"/>
    <w:rsid w:val="00265D54"/>
    <w:rsid w:val="002B4837"/>
    <w:rsid w:val="002C0FA0"/>
    <w:rsid w:val="002C2992"/>
    <w:rsid w:val="002C49D0"/>
    <w:rsid w:val="002F294E"/>
    <w:rsid w:val="0034404E"/>
    <w:rsid w:val="00352C2B"/>
    <w:rsid w:val="00352D0A"/>
    <w:rsid w:val="00386391"/>
    <w:rsid w:val="00396E09"/>
    <w:rsid w:val="003975EB"/>
    <w:rsid w:val="003A33A9"/>
    <w:rsid w:val="003D75AC"/>
    <w:rsid w:val="003D785E"/>
    <w:rsid w:val="00415172"/>
    <w:rsid w:val="0042588F"/>
    <w:rsid w:val="00426FFF"/>
    <w:rsid w:val="00436728"/>
    <w:rsid w:val="00512EF1"/>
    <w:rsid w:val="00517710"/>
    <w:rsid w:val="005209C1"/>
    <w:rsid w:val="00520CEB"/>
    <w:rsid w:val="00525A49"/>
    <w:rsid w:val="0055204F"/>
    <w:rsid w:val="005545D0"/>
    <w:rsid w:val="005554A4"/>
    <w:rsid w:val="005610F1"/>
    <w:rsid w:val="00575253"/>
    <w:rsid w:val="005865B1"/>
    <w:rsid w:val="005D03F2"/>
    <w:rsid w:val="00604C86"/>
    <w:rsid w:val="00604F7F"/>
    <w:rsid w:val="00676297"/>
    <w:rsid w:val="006860AC"/>
    <w:rsid w:val="006A4502"/>
    <w:rsid w:val="006D5809"/>
    <w:rsid w:val="006E489A"/>
    <w:rsid w:val="007002F9"/>
    <w:rsid w:val="007077EF"/>
    <w:rsid w:val="00716D88"/>
    <w:rsid w:val="00767792"/>
    <w:rsid w:val="0078056E"/>
    <w:rsid w:val="007813FB"/>
    <w:rsid w:val="0078307F"/>
    <w:rsid w:val="00790B52"/>
    <w:rsid w:val="007E0838"/>
    <w:rsid w:val="007F7563"/>
    <w:rsid w:val="00802F95"/>
    <w:rsid w:val="00805AF4"/>
    <w:rsid w:val="008300F9"/>
    <w:rsid w:val="008460E9"/>
    <w:rsid w:val="00852916"/>
    <w:rsid w:val="00870CD0"/>
    <w:rsid w:val="008B6837"/>
    <w:rsid w:val="008B6EB7"/>
    <w:rsid w:val="008B7409"/>
    <w:rsid w:val="008E09F8"/>
    <w:rsid w:val="008E31F9"/>
    <w:rsid w:val="008F7795"/>
    <w:rsid w:val="00916998"/>
    <w:rsid w:val="00935D6C"/>
    <w:rsid w:val="00945EE1"/>
    <w:rsid w:val="009629C5"/>
    <w:rsid w:val="00991C57"/>
    <w:rsid w:val="009A1407"/>
    <w:rsid w:val="009B2E0C"/>
    <w:rsid w:val="009D3744"/>
    <w:rsid w:val="00A00D98"/>
    <w:rsid w:val="00A07598"/>
    <w:rsid w:val="00A632AA"/>
    <w:rsid w:val="00A74FAE"/>
    <w:rsid w:val="00AB1DC8"/>
    <w:rsid w:val="00AB6E27"/>
    <w:rsid w:val="00AE4E9E"/>
    <w:rsid w:val="00AE54AB"/>
    <w:rsid w:val="00AF1588"/>
    <w:rsid w:val="00AF32F9"/>
    <w:rsid w:val="00B113E1"/>
    <w:rsid w:val="00B13DC0"/>
    <w:rsid w:val="00B22F06"/>
    <w:rsid w:val="00B2459B"/>
    <w:rsid w:val="00B36FBF"/>
    <w:rsid w:val="00B63041"/>
    <w:rsid w:val="00B70D48"/>
    <w:rsid w:val="00B8378C"/>
    <w:rsid w:val="00B91CB6"/>
    <w:rsid w:val="00BA5E36"/>
    <w:rsid w:val="00BB60FC"/>
    <w:rsid w:val="00BC7FE7"/>
    <w:rsid w:val="00BD02F6"/>
    <w:rsid w:val="00BE346A"/>
    <w:rsid w:val="00BE4FA6"/>
    <w:rsid w:val="00C17D46"/>
    <w:rsid w:val="00C3329D"/>
    <w:rsid w:val="00C4098B"/>
    <w:rsid w:val="00C65D98"/>
    <w:rsid w:val="00C67490"/>
    <w:rsid w:val="00C867EE"/>
    <w:rsid w:val="00CA2655"/>
    <w:rsid w:val="00CB2870"/>
    <w:rsid w:val="00CE234A"/>
    <w:rsid w:val="00CF42D1"/>
    <w:rsid w:val="00D5201F"/>
    <w:rsid w:val="00D87A64"/>
    <w:rsid w:val="00DA647F"/>
    <w:rsid w:val="00DB4F04"/>
    <w:rsid w:val="00DC2F93"/>
    <w:rsid w:val="00DC5DEE"/>
    <w:rsid w:val="00DD1353"/>
    <w:rsid w:val="00E05E1E"/>
    <w:rsid w:val="00E141FB"/>
    <w:rsid w:val="00E24C6F"/>
    <w:rsid w:val="00E425B0"/>
    <w:rsid w:val="00E449E3"/>
    <w:rsid w:val="00E45928"/>
    <w:rsid w:val="00E47C24"/>
    <w:rsid w:val="00E5081B"/>
    <w:rsid w:val="00E9046D"/>
    <w:rsid w:val="00E90F29"/>
    <w:rsid w:val="00E92788"/>
    <w:rsid w:val="00EC5741"/>
    <w:rsid w:val="00EE5F1A"/>
    <w:rsid w:val="00F31D6D"/>
    <w:rsid w:val="00F5578A"/>
    <w:rsid w:val="00F90DC6"/>
    <w:rsid w:val="00F94F03"/>
    <w:rsid w:val="00FA070A"/>
    <w:rsid w:val="00FA09BE"/>
    <w:rsid w:val="00FA209D"/>
    <w:rsid w:val="00FD0F9D"/>
    <w:rsid w:val="00FD526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45928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E45928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6E09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6E09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styleId="Reviso">
    <w:name w:val="Revision"/>
    <w:hidden/>
    <w:uiPriority w:val="99"/>
    <w:semiHidden/>
    <w:rsid w:val="00CB287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tasartesmarciais.com/artigos/historia-box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bc.com.br/esportes/rio2016/2016/07/boxe-conheca-regras-e-historia-da-modalida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odosnaluta.org.br/cultura-do-box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1605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48</cp:revision>
  <dcterms:created xsi:type="dcterms:W3CDTF">2018-03-09T14:59:00Z</dcterms:created>
  <dcterms:modified xsi:type="dcterms:W3CDTF">2018-10-21T19:40:00Z</dcterms:modified>
</cp:coreProperties>
</file>