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D1EA98D" w14:textId="0ED399DD" w:rsidR="00564044" w:rsidRDefault="00564044" w:rsidP="00564044">
      <w:pPr>
        <w:pStyle w:val="01TITULO2"/>
        <w:spacing w:before="58"/>
        <w:rPr>
          <w:b w:val="0"/>
          <w:sz w:val="32"/>
          <w:szCs w:val="32"/>
        </w:rPr>
      </w:pPr>
      <w:r w:rsidRPr="006A41E0">
        <w:rPr>
          <w:sz w:val="32"/>
          <w:szCs w:val="32"/>
        </w:rPr>
        <w:t xml:space="preserve">Componente curricular: </w:t>
      </w:r>
      <w:r w:rsidRPr="006A41E0">
        <w:rPr>
          <w:b w:val="0"/>
          <w:sz w:val="32"/>
          <w:szCs w:val="32"/>
        </w:rPr>
        <w:t>Educação Física</w:t>
      </w:r>
      <w:r w:rsidRPr="006B3CF4">
        <w:rPr>
          <w:b w:val="0"/>
          <w:sz w:val="32"/>
          <w:szCs w:val="32"/>
        </w:rPr>
        <w:t xml:space="preserve">  </w:t>
      </w:r>
      <w:r>
        <w:rPr>
          <w:b w:val="0"/>
          <w:sz w:val="32"/>
          <w:szCs w:val="32"/>
        </w:rPr>
        <w:t xml:space="preserve">   </w:t>
      </w:r>
      <w:r w:rsidRPr="006B3CF4">
        <w:rPr>
          <w:b w:val="0"/>
          <w:sz w:val="32"/>
          <w:szCs w:val="32"/>
        </w:rPr>
        <w:t xml:space="preserve">  </w:t>
      </w:r>
      <w:r w:rsidRPr="006A41E0">
        <w:rPr>
          <w:sz w:val="32"/>
          <w:szCs w:val="32"/>
        </w:rPr>
        <w:t xml:space="preserve">Ano: </w:t>
      </w:r>
      <w:r>
        <w:rPr>
          <w:b w:val="0"/>
          <w:sz w:val="32"/>
          <w:szCs w:val="32"/>
        </w:rPr>
        <w:t>9</w:t>
      </w:r>
      <w:r w:rsidRPr="006A41E0">
        <w:rPr>
          <w:b w:val="0"/>
          <w:sz w:val="32"/>
          <w:szCs w:val="32"/>
        </w:rPr>
        <w:t>º</w:t>
      </w:r>
      <w:r>
        <w:rPr>
          <w:sz w:val="32"/>
          <w:szCs w:val="32"/>
        </w:rPr>
        <w:t xml:space="preserve">     </w:t>
      </w:r>
      <w:r w:rsidRPr="006A41E0">
        <w:rPr>
          <w:sz w:val="32"/>
          <w:szCs w:val="32"/>
        </w:rPr>
        <w:t xml:space="preserve"> Bimestre: </w:t>
      </w:r>
      <w:r w:rsidR="008D682A">
        <w:rPr>
          <w:b w:val="0"/>
          <w:sz w:val="32"/>
          <w:szCs w:val="32"/>
        </w:rPr>
        <w:t>3</w:t>
      </w:r>
      <w:r w:rsidR="008D682A" w:rsidRPr="006A41E0">
        <w:rPr>
          <w:b w:val="0"/>
          <w:sz w:val="32"/>
          <w:szCs w:val="32"/>
        </w:rPr>
        <w:t>º</w:t>
      </w:r>
    </w:p>
    <w:p w14:paraId="2A8E804D" w14:textId="77777777" w:rsidR="00564044" w:rsidRPr="006A41E0" w:rsidRDefault="00564044" w:rsidP="00564044">
      <w:pPr>
        <w:pStyle w:val="02TEXTOPRINCIPAL"/>
      </w:pPr>
    </w:p>
    <w:p w14:paraId="126DE4B1" w14:textId="075302E0" w:rsidR="00B22F06" w:rsidRPr="00B63041" w:rsidRDefault="00B22F06" w:rsidP="00240EDF">
      <w:pPr>
        <w:pStyle w:val="01TITULO1"/>
      </w:pPr>
      <w:r>
        <w:t xml:space="preserve">Sequência didática </w:t>
      </w:r>
      <w:r w:rsidR="009629C5">
        <w:t>2</w:t>
      </w:r>
    </w:p>
    <w:p w14:paraId="1CEB03F7" w14:textId="77777777" w:rsidR="00B22F06" w:rsidRPr="00C569F5" w:rsidRDefault="00B22F06" w:rsidP="00564044">
      <w:pPr>
        <w:pStyle w:val="02TEXTOPRINCIPAL"/>
      </w:pPr>
    </w:p>
    <w:tbl>
      <w:tblPr>
        <w:tblStyle w:val="Tabelacomgrade"/>
        <w:tblW w:w="0" w:type="auto"/>
        <w:tblInd w:w="108" w:type="dxa"/>
        <w:tblLook w:val="04A0" w:firstRow="1" w:lastRow="0" w:firstColumn="1" w:lastColumn="0" w:noHBand="0" w:noVBand="1"/>
      </w:tblPr>
      <w:tblGrid>
        <w:gridCol w:w="3936"/>
        <w:gridCol w:w="5845"/>
      </w:tblGrid>
      <w:tr w:rsidR="00BA5E36" w:rsidRPr="006A41E0" w14:paraId="70D41014" w14:textId="77777777" w:rsidTr="00564044">
        <w:tc>
          <w:tcPr>
            <w:tcW w:w="3936" w:type="dxa"/>
            <w:tcMar>
              <w:top w:w="85" w:type="dxa"/>
              <w:bottom w:w="85" w:type="dxa"/>
            </w:tcMar>
          </w:tcPr>
          <w:p w14:paraId="77B865CD" w14:textId="77777777" w:rsidR="00BA5E36" w:rsidRPr="006A41E0" w:rsidRDefault="00BA5E36" w:rsidP="00BA5E36">
            <w:pPr>
              <w:pStyle w:val="01TITULO3"/>
            </w:pPr>
            <w:r w:rsidRPr="006A41E0">
              <w:t>Unidade temática</w:t>
            </w:r>
          </w:p>
        </w:tc>
        <w:tc>
          <w:tcPr>
            <w:tcW w:w="5845" w:type="dxa"/>
            <w:tcMar>
              <w:top w:w="85" w:type="dxa"/>
              <w:bottom w:w="85" w:type="dxa"/>
            </w:tcMar>
          </w:tcPr>
          <w:p w14:paraId="78264FE6" w14:textId="52C28774" w:rsidR="00BA5E36" w:rsidRPr="00BA5E36" w:rsidRDefault="003C7A19" w:rsidP="00BA5E36">
            <w:pPr>
              <w:pStyle w:val="01TITULO3"/>
              <w:rPr>
                <w:b w:val="0"/>
              </w:rPr>
            </w:pPr>
            <w:r w:rsidRPr="003C7A19">
              <w:rPr>
                <w:b w:val="0"/>
              </w:rPr>
              <w:t>Ginásticas</w:t>
            </w:r>
          </w:p>
        </w:tc>
      </w:tr>
      <w:tr w:rsidR="00BA5E36" w:rsidRPr="006A41E0" w14:paraId="79C962F6" w14:textId="77777777" w:rsidTr="00564044">
        <w:tc>
          <w:tcPr>
            <w:tcW w:w="3936" w:type="dxa"/>
            <w:tcMar>
              <w:top w:w="85" w:type="dxa"/>
              <w:bottom w:w="85" w:type="dxa"/>
            </w:tcMar>
          </w:tcPr>
          <w:p w14:paraId="1279D444" w14:textId="77777777" w:rsidR="00BA5E36" w:rsidRPr="006A41E0" w:rsidRDefault="00BA5E36" w:rsidP="00BA5E36">
            <w:pPr>
              <w:pStyle w:val="01TITULO3"/>
            </w:pPr>
            <w:r w:rsidRPr="006A41E0">
              <w:t>Objeto d</w:t>
            </w:r>
            <w:r>
              <w:t>e</w:t>
            </w:r>
            <w:r w:rsidRPr="006A41E0">
              <w:t xml:space="preserve"> conhecimento</w:t>
            </w:r>
          </w:p>
        </w:tc>
        <w:tc>
          <w:tcPr>
            <w:tcW w:w="5845" w:type="dxa"/>
            <w:tcMar>
              <w:top w:w="85" w:type="dxa"/>
              <w:bottom w:w="85" w:type="dxa"/>
            </w:tcMar>
          </w:tcPr>
          <w:p w14:paraId="66D0F810" w14:textId="0819D134" w:rsidR="00BA5E36" w:rsidRPr="00BA5E36" w:rsidRDefault="003C7A19" w:rsidP="00BA5E36">
            <w:pPr>
              <w:pStyle w:val="01TITULO3"/>
              <w:rPr>
                <w:b w:val="0"/>
              </w:rPr>
            </w:pPr>
            <w:r w:rsidRPr="003C7A19">
              <w:rPr>
                <w:b w:val="0"/>
              </w:rPr>
              <w:t>Ginástica de conscientização corporal</w:t>
            </w:r>
          </w:p>
        </w:tc>
      </w:tr>
    </w:tbl>
    <w:p w14:paraId="3DE67FD0" w14:textId="77777777" w:rsidR="00BA5E36" w:rsidRDefault="00BA5E36" w:rsidP="00635033">
      <w:pPr>
        <w:pStyle w:val="02TEXTOPRINCIPAL"/>
      </w:pPr>
    </w:p>
    <w:p w14:paraId="0841985B" w14:textId="228DFD04" w:rsidR="00BA5E36" w:rsidRDefault="003C7A19" w:rsidP="00BA5E36">
      <w:pPr>
        <w:pStyle w:val="01TITULO2"/>
      </w:pPr>
      <w:proofErr w:type="spellStart"/>
      <w:r w:rsidRPr="003C7A19">
        <w:rPr>
          <w:rFonts w:cs="Tahoma"/>
          <w:szCs w:val="36"/>
        </w:rPr>
        <w:t>Antiginástica</w:t>
      </w:r>
      <w:proofErr w:type="spellEnd"/>
      <w:r w:rsidRPr="003C7A19">
        <w:rPr>
          <w:rFonts w:cs="Tahoma"/>
          <w:szCs w:val="36"/>
        </w:rPr>
        <w:t>?</w:t>
      </w:r>
    </w:p>
    <w:p w14:paraId="577E81A5" w14:textId="77777777" w:rsidR="00BA5E36" w:rsidRDefault="00BA5E36" w:rsidP="00635033">
      <w:pPr>
        <w:pStyle w:val="02TEXTOPRINCIPAL"/>
      </w:pPr>
    </w:p>
    <w:p w14:paraId="2B4085B0" w14:textId="77777777" w:rsidR="00BA5E36" w:rsidRDefault="00BA5E36" w:rsidP="00BA5E36">
      <w:pPr>
        <w:pStyle w:val="01TITULO3"/>
      </w:pPr>
      <w:r w:rsidRPr="006A41E0">
        <w:t>Apresentação</w:t>
      </w:r>
    </w:p>
    <w:p w14:paraId="6555763F" w14:textId="6EF98F64" w:rsidR="00BA5E36" w:rsidRPr="008758F8" w:rsidRDefault="003C7A19" w:rsidP="00BA5E36">
      <w:pPr>
        <w:pStyle w:val="02TEXTOPRINCIPAL"/>
      </w:pPr>
      <w:r w:rsidRPr="003C7A19">
        <w:t xml:space="preserve">Nessa sequência didática, trataremos a </w:t>
      </w:r>
      <w:proofErr w:type="spellStart"/>
      <w:r w:rsidRPr="003C7A19">
        <w:t>antiginástica</w:t>
      </w:r>
      <w:proofErr w:type="spellEnd"/>
      <w:r w:rsidRPr="003C7A19">
        <w:t xml:space="preserve"> como uma possibilidade de ginástica de conscientização corporal. Com isso, os alunos terão a possibilidade de ampliar seus conhecimentos acerca das ginásticas de conscientização corporal</w:t>
      </w:r>
      <w:r w:rsidR="00CA1E11">
        <w:t>,</w:t>
      </w:r>
      <w:r w:rsidRPr="003C7A19">
        <w:t xml:space="preserve"> além de vivenciar e refletir sobre essa prática.</w:t>
      </w:r>
    </w:p>
    <w:p w14:paraId="070B87CE" w14:textId="77777777" w:rsidR="00BA5E36" w:rsidRDefault="00BA5E36" w:rsidP="00BA5E36">
      <w:pPr>
        <w:pStyle w:val="01TITULO3"/>
      </w:pPr>
    </w:p>
    <w:p w14:paraId="738F1813" w14:textId="283BF33F" w:rsidR="00BA5E36" w:rsidRDefault="00BA5E36" w:rsidP="00BA5E36">
      <w:pPr>
        <w:pStyle w:val="01TITULO3"/>
      </w:pPr>
      <w:r w:rsidRPr="00BA5E36">
        <w:t>Objetivos de aprendizagem</w:t>
      </w:r>
    </w:p>
    <w:p w14:paraId="6699CB0B" w14:textId="519233A5" w:rsidR="00BA5E36" w:rsidRDefault="003C7A19" w:rsidP="00BA5E36">
      <w:pPr>
        <w:pStyle w:val="01TITULO4"/>
      </w:pPr>
      <w:r w:rsidRPr="003C7A19">
        <w:t>Objetivo geral</w:t>
      </w:r>
    </w:p>
    <w:p w14:paraId="02198436" w14:textId="1E3D69D0" w:rsidR="00BA5E36" w:rsidRPr="00DE625C" w:rsidRDefault="003C7A19" w:rsidP="00DD1353">
      <w:pPr>
        <w:pStyle w:val="02TEXTOPRINCIPALBULLET"/>
      </w:pPr>
      <w:r w:rsidRPr="003C7A19">
        <w:t xml:space="preserve">Conhecer a </w:t>
      </w:r>
      <w:proofErr w:type="spellStart"/>
      <w:r w:rsidRPr="003C7A19">
        <w:t>antiginástica</w:t>
      </w:r>
      <w:proofErr w:type="spellEnd"/>
      <w:r w:rsidRPr="003C7A19">
        <w:t>.</w:t>
      </w:r>
    </w:p>
    <w:p w14:paraId="1C3267A9" w14:textId="77777777" w:rsidR="00BA5E36" w:rsidRDefault="00BA5E36" w:rsidP="00BA5E36">
      <w:pPr>
        <w:pStyle w:val="01TITULO3"/>
        <w:rPr>
          <w:sz w:val="28"/>
        </w:rPr>
      </w:pPr>
    </w:p>
    <w:p w14:paraId="7DA1EB65" w14:textId="7F240EC4" w:rsidR="00BA5E36" w:rsidRPr="006A41E0" w:rsidRDefault="00BA5E36" w:rsidP="00BA5E36">
      <w:pPr>
        <w:pStyle w:val="01TITULO4"/>
      </w:pPr>
      <w:r w:rsidRPr="006A41E0">
        <w:t>Objeto de conhecimento/Habilidade</w:t>
      </w:r>
    </w:p>
    <w:p w14:paraId="79C0137A" w14:textId="77777777" w:rsidR="003C7A19" w:rsidRPr="003C7A19" w:rsidRDefault="003C7A19" w:rsidP="003C7A19">
      <w:pPr>
        <w:pStyle w:val="02TEXTOPRINCIPAL"/>
      </w:pPr>
      <w:r w:rsidRPr="003C7A19">
        <w:t>Ginástica de conscientização corporal</w:t>
      </w:r>
    </w:p>
    <w:p w14:paraId="08B4F602" w14:textId="58B82721" w:rsidR="00AF32F9" w:rsidRPr="00AF32F9" w:rsidRDefault="003C7A19" w:rsidP="00635033">
      <w:pPr>
        <w:pStyle w:val="02TEXTOPRINCIPALBULLET"/>
      </w:pPr>
      <w:r w:rsidRPr="003C7A19">
        <w:rPr>
          <w:b/>
        </w:rPr>
        <w:t>(EF89EF10)</w:t>
      </w:r>
      <w:r w:rsidRPr="003C7A19">
        <w:t xml:space="preserve"> Experimentar e fruir um ou mais tipos de ginástica de conscientização corporal, identificando as exigências corporais </w:t>
      </w:r>
      <w:r w:rsidRPr="00BB00D8">
        <w:t>dos mesmos</w:t>
      </w:r>
      <w:r w:rsidRPr="003C7A19">
        <w:t>.</w:t>
      </w:r>
    </w:p>
    <w:p w14:paraId="4D3E541D" w14:textId="77777777" w:rsidR="00BA5E36" w:rsidRDefault="00BA5E36" w:rsidP="00A025F5">
      <w:pPr>
        <w:pStyle w:val="02TEXTOPRINCIPAL"/>
      </w:pPr>
    </w:p>
    <w:p w14:paraId="6B2DA85C" w14:textId="295D2F7C" w:rsidR="00BA5E36" w:rsidRPr="00BA5E36" w:rsidRDefault="00BA5E36" w:rsidP="00BA5E36">
      <w:pPr>
        <w:pStyle w:val="01TITULO4"/>
        <w:rPr>
          <w:b w:val="0"/>
        </w:rPr>
      </w:pPr>
      <w:r w:rsidRPr="006A41E0">
        <w:t>Tempo previsto</w:t>
      </w:r>
      <w:r w:rsidRPr="00BA5E36">
        <w:rPr>
          <w:b w:val="0"/>
        </w:rPr>
        <w:t xml:space="preserve">: </w:t>
      </w:r>
      <w:r w:rsidR="0011004F">
        <w:rPr>
          <w:b w:val="0"/>
        </w:rPr>
        <w:t>3</w:t>
      </w:r>
      <w:r w:rsidRPr="00BA5E36">
        <w:rPr>
          <w:b w:val="0"/>
        </w:rPr>
        <w:t xml:space="preserve"> aulas</w:t>
      </w:r>
    </w:p>
    <w:p w14:paraId="51A0CABB" w14:textId="3D70686A" w:rsidR="00BA5E36" w:rsidRDefault="00BA5E36" w:rsidP="00635033">
      <w:pPr>
        <w:pStyle w:val="02TEXTOPRINCIPAL"/>
      </w:pPr>
      <w:r>
        <w:br w:type="page"/>
      </w:r>
    </w:p>
    <w:p w14:paraId="3614F73C" w14:textId="77777777" w:rsidR="00564044" w:rsidRDefault="00564044" w:rsidP="00564044">
      <w:pPr>
        <w:pStyle w:val="02TEXTOPRINCIPAL"/>
      </w:pPr>
    </w:p>
    <w:p w14:paraId="0CF1156F" w14:textId="699C8E88" w:rsidR="00BA5E36" w:rsidRPr="00BA0E70" w:rsidRDefault="00BA5E36" w:rsidP="00BA5E36">
      <w:pPr>
        <w:pStyle w:val="01TITULO2"/>
        <w:rPr>
          <w:szCs w:val="36"/>
        </w:rPr>
      </w:pPr>
      <w:r>
        <w:rPr>
          <w:szCs w:val="36"/>
        </w:rPr>
        <w:t>Aula 1</w:t>
      </w:r>
    </w:p>
    <w:p w14:paraId="17CFEAF7" w14:textId="5D5D8DFD" w:rsidR="00BA5E36" w:rsidRDefault="00BA5E36" w:rsidP="00BA5E36">
      <w:pPr>
        <w:pStyle w:val="02TEXTOPRINCIPAL"/>
      </w:pPr>
      <w:r w:rsidRPr="009D3744">
        <w:rPr>
          <w:rFonts w:ascii="Cambria" w:eastAsia="Cambria" w:hAnsi="Cambria" w:cs="Cambria"/>
          <w:b/>
          <w:bCs/>
          <w:sz w:val="32"/>
          <w:szCs w:val="28"/>
        </w:rPr>
        <w:t>Gestão dos alunos:</w:t>
      </w:r>
      <w:r w:rsidRPr="00BA5E36">
        <w:t xml:space="preserve"> </w:t>
      </w:r>
      <w:r w:rsidR="003C7A19" w:rsidRPr="003C7A19">
        <w:t>Os alunos realizarão as atividades individualmente e você será mediador e orientador do processo de ensino e aprendizagem.</w:t>
      </w:r>
    </w:p>
    <w:p w14:paraId="691D10E7" w14:textId="77777777" w:rsidR="00564044" w:rsidRPr="00564044" w:rsidRDefault="00564044" w:rsidP="00564044">
      <w:pPr>
        <w:pStyle w:val="02TEXTOPRINCIPAL"/>
      </w:pPr>
    </w:p>
    <w:p w14:paraId="1E75BC95" w14:textId="2E365288" w:rsidR="00BA5E36" w:rsidRDefault="0011004F" w:rsidP="00BA5E36">
      <w:pPr>
        <w:pStyle w:val="01TITULO3"/>
      </w:pPr>
      <w:r w:rsidRPr="0011004F">
        <w:t>Objetivos específicos de aprendizagem</w:t>
      </w:r>
    </w:p>
    <w:p w14:paraId="3FAF0ED5" w14:textId="77777777" w:rsidR="003C7A19" w:rsidRPr="00CA4534" w:rsidRDefault="003C7A19" w:rsidP="003C7A19">
      <w:pPr>
        <w:pStyle w:val="02TEXTOPRINCIPALBULLET"/>
      </w:pPr>
      <w:r w:rsidRPr="00CA4534">
        <w:t xml:space="preserve">Compreender as características da </w:t>
      </w:r>
      <w:proofErr w:type="spellStart"/>
      <w:r>
        <w:t>a</w:t>
      </w:r>
      <w:r w:rsidRPr="00CA4534">
        <w:t>ntiginástica</w:t>
      </w:r>
      <w:proofErr w:type="spellEnd"/>
      <w:r>
        <w:t>.</w:t>
      </w:r>
    </w:p>
    <w:p w14:paraId="39D8C87D" w14:textId="304EB150" w:rsidR="003C7A19" w:rsidRPr="00CA4534" w:rsidRDefault="003C7A19" w:rsidP="003C7A19">
      <w:pPr>
        <w:pStyle w:val="02TEXTOPRINCIPALBULLET"/>
      </w:pPr>
      <w:r>
        <w:t>Refletir e v</w:t>
      </w:r>
      <w:r w:rsidRPr="00CA4534">
        <w:t xml:space="preserve">ivenciar exercícios da </w:t>
      </w:r>
      <w:proofErr w:type="spellStart"/>
      <w:r>
        <w:t>a</w:t>
      </w:r>
      <w:r w:rsidRPr="00CA4534">
        <w:t>ntiginástica</w:t>
      </w:r>
      <w:proofErr w:type="spellEnd"/>
      <w:r>
        <w:t>.</w:t>
      </w:r>
    </w:p>
    <w:p w14:paraId="43EAB591" w14:textId="1B1E60A3" w:rsidR="00BA5E36" w:rsidRDefault="003C7A19" w:rsidP="003C7A19">
      <w:pPr>
        <w:pStyle w:val="02TEXTOPRINCIPALBULLET"/>
      </w:pPr>
      <w:r w:rsidRPr="00CA4534">
        <w:t>Perceber as alterações do corpo em resposta aos exercícios.</w:t>
      </w:r>
    </w:p>
    <w:p w14:paraId="776E0436" w14:textId="77777777" w:rsidR="00564044" w:rsidRPr="008646AD" w:rsidRDefault="00564044" w:rsidP="00564044">
      <w:pPr>
        <w:pStyle w:val="02TEXTOPRINCIPAL"/>
      </w:pPr>
    </w:p>
    <w:p w14:paraId="1E445AC3" w14:textId="77777777" w:rsidR="00BA5E36" w:rsidRPr="00BA0E70" w:rsidRDefault="00BA5E36" w:rsidP="00BA5E36">
      <w:pPr>
        <w:pStyle w:val="01TITULO3"/>
      </w:pPr>
      <w:r w:rsidRPr="00BA0E70">
        <w:t>Recursos didáticos</w:t>
      </w:r>
    </w:p>
    <w:p w14:paraId="3F5AB193" w14:textId="2808B7B0" w:rsidR="00BA5E36" w:rsidRPr="00D5201F" w:rsidRDefault="00BA5E36" w:rsidP="00D5201F">
      <w:pPr>
        <w:pStyle w:val="01TITULO4"/>
        <w:rPr>
          <w:rFonts w:ascii="Tahoma" w:eastAsia="Tahoma" w:hAnsi="Tahoma" w:cs="Tahoma"/>
          <w:b w:val="0"/>
          <w:bCs w:val="0"/>
          <w:sz w:val="21"/>
          <w:szCs w:val="21"/>
        </w:rPr>
      </w:pPr>
      <w:r w:rsidRPr="00BA5E36">
        <w:t xml:space="preserve">Espaço físico: </w:t>
      </w:r>
      <w:r w:rsidR="003C7A19" w:rsidRPr="003C7A19">
        <w:rPr>
          <w:rFonts w:ascii="Tahoma" w:eastAsia="Tahoma" w:hAnsi="Tahoma" w:cs="Tahoma"/>
          <w:b w:val="0"/>
          <w:bCs w:val="0"/>
          <w:sz w:val="21"/>
          <w:szCs w:val="21"/>
        </w:rPr>
        <w:t>espaço claro, silencioso e confortável, podendo ser uma sala ou quadra</w:t>
      </w:r>
    </w:p>
    <w:p w14:paraId="155B19DD" w14:textId="52A471E5" w:rsidR="00BA5E36" w:rsidRDefault="00BA5E36" w:rsidP="00D5201F">
      <w:pPr>
        <w:pStyle w:val="01TITULO4"/>
        <w:rPr>
          <w:rFonts w:ascii="Tahoma" w:hAnsi="Tahoma"/>
          <w:b w:val="0"/>
          <w:bCs w:val="0"/>
          <w:sz w:val="21"/>
        </w:rPr>
      </w:pPr>
      <w:r w:rsidRPr="00BA5E36">
        <w:t>Materiais:</w:t>
      </w:r>
      <w:r w:rsidRPr="003C7A19">
        <w:rPr>
          <w:rFonts w:ascii="Tahoma" w:hAnsi="Tahoma"/>
          <w:b w:val="0"/>
          <w:bCs w:val="0"/>
          <w:sz w:val="21"/>
        </w:rPr>
        <w:t xml:space="preserve"> </w:t>
      </w:r>
      <w:r w:rsidR="003C7A19" w:rsidRPr="003C7A19">
        <w:rPr>
          <w:rFonts w:ascii="Tahoma" w:hAnsi="Tahoma"/>
          <w:b w:val="0"/>
          <w:bCs w:val="0"/>
          <w:sz w:val="21"/>
        </w:rPr>
        <w:t>bola macia do tamanho de bola de tênis, projetor e computador com acesso à internet</w:t>
      </w:r>
    </w:p>
    <w:p w14:paraId="09B235C9" w14:textId="77777777" w:rsidR="00564044" w:rsidRPr="003C7A19" w:rsidRDefault="00564044" w:rsidP="00564044">
      <w:pPr>
        <w:pStyle w:val="02TEXTOPRINCIPAL"/>
      </w:pPr>
    </w:p>
    <w:p w14:paraId="62FBF55F" w14:textId="77777777" w:rsidR="00BA5E36" w:rsidRDefault="00BA5E36" w:rsidP="00BA5E36">
      <w:pPr>
        <w:pStyle w:val="01TITULO3"/>
      </w:pPr>
      <w:r>
        <w:t>Desenvolvimento da aula</w:t>
      </w:r>
    </w:p>
    <w:p w14:paraId="3E78C41E" w14:textId="44D638B9" w:rsidR="00AF32F9" w:rsidRDefault="00AF32F9" w:rsidP="003C7A19">
      <w:pPr>
        <w:pStyle w:val="02TEXTOPRINCIPAL"/>
      </w:pPr>
      <w:r w:rsidRPr="00AF32F9">
        <w:rPr>
          <w:b/>
        </w:rPr>
        <w:t>Momento 1</w:t>
      </w:r>
      <w:r w:rsidRPr="00AF32F9">
        <w:t xml:space="preserve"> – </w:t>
      </w:r>
      <w:r w:rsidR="003C7A19" w:rsidRPr="003C7A19">
        <w:t xml:space="preserve">Em roda, comece a aula apresentando os objetivos propostos. Para iniciar o diálogo a respeito do tema e levantamento diagnóstico, pergunte aos alunos o que eles compreendem por </w:t>
      </w:r>
      <w:proofErr w:type="spellStart"/>
      <w:r w:rsidR="003C7A19" w:rsidRPr="003C7A19">
        <w:t>antiginástica</w:t>
      </w:r>
      <w:proofErr w:type="spellEnd"/>
      <w:r w:rsidR="003C7A19" w:rsidRPr="003C7A19">
        <w:t xml:space="preserve">. Espera-se que respondam que seria uma prática adversa à ginástica. Estimule-os a exemplificar a quais ginásticas estão se referindo, se à ginástica geral ou às ginásticas de condicionamento físico. Questione-os por que alguém seria contrário à prática de ginástica de condicionamento físico. Explique que a </w:t>
      </w:r>
      <w:proofErr w:type="spellStart"/>
      <w:r w:rsidR="003C7A19" w:rsidRPr="003C7A19">
        <w:t>antiginástica</w:t>
      </w:r>
      <w:proofErr w:type="spellEnd"/>
      <w:r w:rsidR="003C7A19" w:rsidRPr="003C7A19">
        <w:t xml:space="preserve"> é um método que visa ao bem-estar e possibilita o conhecimento do corpo por meio de exercícios que respeitam o ritmo e os limites de seus praticantes. Comente que esse método foi criado pela fisioterapeuta francesa </w:t>
      </w:r>
      <w:proofErr w:type="spellStart"/>
      <w:r w:rsidR="003C7A19" w:rsidRPr="003C7A19">
        <w:t>Thérèse</w:t>
      </w:r>
      <w:proofErr w:type="spellEnd"/>
      <w:r w:rsidR="003C7A19" w:rsidRPr="003C7A19">
        <w:t xml:space="preserve"> </w:t>
      </w:r>
      <w:proofErr w:type="spellStart"/>
      <w:r w:rsidR="003C7A19" w:rsidRPr="003C7A19">
        <w:t>Bertherat</w:t>
      </w:r>
      <w:proofErr w:type="spellEnd"/>
      <w:r w:rsidR="003C7A19" w:rsidRPr="003C7A19">
        <w:t xml:space="preserve"> como uma alternativa às ginásticas de condicionamento físico. O método visa ao relaxamento da musculatura e </w:t>
      </w:r>
      <w:r w:rsidR="00DF49EE">
        <w:t xml:space="preserve">à </w:t>
      </w:r>
      <w:r w:rsidR="00DF49EE" w:rsidRPr="003C7A19">
        <w:t>corr</w:t>
      </w:r>
      <w:r w:rsidR="00DF49EE">
        <w:t>eção</w:t>
      </w:r>
      <w:r w:rsidR="00DF49EE" w:rsidRPr="003C7A19">
        <w:t xml:space="preserve"> </w:t>
      </w:r>
      <w:r w:rsidR="00DF49EE">
        <w:t>d</w:t>
      </w:r>
      <w:r w:rsidR="003C7A19" w:rsidRPr="003C7A19">
        <w:t xml:space="preserve">os defeitos posturais decorrentes de uma vida sedentária e da prática de exercícios físicos mal executados. Para ilustrar a conversa, assista com os alunos ao vídeo </w:t>
      </w:r>
      <w:proofErr w:type="spellStart"/>
      <w:r w:rsidR="003C7A19" w:rsidRPr="003C7A19">
        <w:rPr>
          <w:i/>
        </w:rPr>
        <w:t>Antiginástica</w:t>
      </w:r>
      <w:proofErr w:type="spellEnd"/>
      <w:r w:rsidR="003C7A19" w:rsidRPr="003C7A19">
        <w:t xml:space="preserve">, disponível </w:t>
      </w:r>
      <w:r w:rsidR="00BB00D8">
        <w:t>em</w:t>
      </w:r>
      <w:r w:rsidR="003C7A19" w:rsidRPr="003C7A19">
        <w:t>: &lt;</w:t>
      </w:r>
      <w:hyperlink r:id="rId8" w:history="1">
        <w:r w:rsidR="003C7A19" w:rsidRPr="003C7A19">
          <w:rPr>
            <w:rStyle w:val="Hyperlink"/>
          </w:rPr>
          <w:t>https://www.youtube.com/watch?v=4MxUABOrRFI</w:t>
        </w:r>
      </w:hyperlink>
      <w:r w:rsidR="003C7A19" w:rsidRPr="003C7A19">
        <w:t>&gt;. Acesso em</w:t>
      </w:r>
      <w:r w:rsidR="00DF49EE">
        <w:t>:</w:t>
      </w:r>
      <w:r w:rsidR="003C7A19" w:rsidRPr="003C7A19">
        <w:t xml:space="preserve"> 8 out. 2018.</w:t>
      </w:r>
    </w:p>
    <w:p w14:paraId="71461531" w14:textId="08F86AAD" w:rsidR="00D31D80" w:rsidRPr="00D31D80" w:rsidRDefault="00AF32F9" w:rsidP="00D31D80">
      <w:pPr>
        <w:pStyle w:val="02TEXTOPRINCIPAL"/>
      </w:pPr>
      <w:r w:rsidRPr="00AF32F9">
        <w:rPr>
          <w:b/>
        </w:rPr>
        <w:t>Momento 2</w:t>
      </w:r>
      <w:r w:rsidRPr="00AF32F9">
        <w:t xml:space="preserve"> – </w:t>
      </w:r>
      <w:r w:rsidR="00D31D80" w:rsidRPr="00D31D80">
        <w:t xml:space="preserve">A </w:t>
      </w:r>
      <w:proofErr w:type="spellStart"/>
      <w:r w:rsidR="00D31D80" w:rsidRPr="00D31D80">
        <w:t>antiginástica</w:t>
      </w:r>
      <w:proofErr w:type="spellEnd"/>
      <w:r w:rsidR="00D31D80" w:rsidRPr="00D31D80">
        <w:t xml:space="preserve"> é realizada em pequenos grupos, porém em decorrência das características da escola, em relação ao número de alunos e espaço físico, é necessária uma adaptação do método. Oriente os alunos a virem para a aula com roupas </w:t>
      </w:r>
      <w:r w:rsidR="00CD02F5" w:rsidRPr="00D31D80">
        <w:t>lev</w:t>
      </w:r>
      <w:r w:rsidR="00CD02F5">
        <w:t>es</w:t>
      </w:r>
      <w:r w:rsidR="00CD02F5" w:rsidRPr="00D31D80">
        <w:t xml:space="preserve"> </w:t>
      </w:r>
      <w:r w:rsidR="00D31D80" w:rsidRPr="00D31D80">
        <w:t xml:space="preserve">e confortáveis. Já durante a aula, peça que retirem os sapatos e se espalhem pelo ambiente. Lembre </w:t>
      </w:r>
      <w:r w:rsidR="00031913">
        <w:t>a</w:t>
      </w:r>
      <w:r w:rsidR="00D31D80" w:rsidRPr="00D31D80">
        <w:t xml:space="preserve">os alunos da importância de perceberem as reações do corpo em resposta aos exercícios, como também </w:t>
      </w:r>
      <w:r w:rsidR="00031913">
        <w:t>d</w:t>
      </w:r>
      <w:r w:rsidR="00D31D80" w:rsidRPr="00D31D80">
        <w:t xml:space="preserve">o respeito aos seus limites corporais. As preliminares a seguir foram </w:t>
      </w:r>
      <w:r w:rsidR="00031913" w:rsidRPr="00D31D80">
        <w:t>adaptad</w:t>
      </w:r>
      <w:r w:rsidR="00031913">
        <w:t>a</w:t>
      </w:r>
      <w:r w:rsidR="00031913" w:rsidRPr="00D31D80">
        <w:t xml:space="preserve">s </w:t>
      </w:r>
      <w:r w:rsidR="00D31D80" w:rsidRPr="00D31D80">
        <w:t xml:space="preserve">de </w:t>
      </w:r>
      <w:proofErr w:type="spellStart"/>
      <w:r w:rsidR="00341FE7" w:rsidRPr="00974788">
        <w:t>Bertherat</w:t>
      </w:r>
      <w:proofErr w:type="spellEnd"/>
      <w:r w:rsidR="00341FE7">
        <w:t xml:space="preserve"> e </w:t>
      </w:r>
      <w:r w:rsidR="00341FE7" w:rsidRPr="00974788">
        <w:t xml:space="preserve">Bernstein </w:t>
      </w:r>
      <w:r w:rsidR="00D31D80" w:rsidRPr="00D31D80">
        <w:t>(</w:t>
      </w:r>
      <w:r w:rsidR="00BB00D8">
        <w:t>2010</w:t>
      </w:r>
      <w:r w:rsidR="00D31D80" w:rsidRPr="00D31D80">
        <w:t>).</w:t>
      </w:r>
    </w:p>
    <w:p w14:paraId="28A7FFE6" w14:textId="628982FF" w:rsidR="00635033" w:rsidRDefault="004016D0" w:rsidP="004016D0">
      <w:pPr>
        <w:pStyle w:val="02TEXTOITEM"/>
      </w:pPr>
      <w:r w:rsidRPr="008C6AA5">
        <w:rPr>
          <w:b/>
        </w:rPr>
        <w:t>a)</w:t>
      </w:r>
      <w:r>
        <w:tab/>
      </w:r>
      <w:r w:rsidR="00D31D80" w:rsidRPr="00D31D80">
        <w:t>Deitem-se em decúbito dorsal com as pernas estendidas, pés soltos, braços ao longo do corpo e palmas da mão para cima. Mantenham-se em silêncio</w:t>
      </w:r>
      <w:r w:rsidR="0062218C">
        <w:t xml:space="preserve"> e</w:t>
      </w:r>
      <w:r w:rsidR="00D31D80" w:rsidRPr="00D31D80">
        <w:t xml:space="preserve"> com os olhos fechados. Peça aos alunos que percebam quais partes do corpo encostam no chão. Oriente-os a relaxar os ombros, o maxilar e a língua. Peça que sintam o peso da cabeça. </w:t>
      </w:r>
    </w:p>
    <w:p w14:paraId="507366CC" w14:textId="77777777" w:rsidR="00635033" w:rsidRDefault="00635033">
      <w:pPr>
        <w:rPr>
          <w:rFonts w:eastAsia="Tahoma"/>
        </w:rPr>
      </w:pPr>
      <w:r>
        <w:br w:type="page"/>
      </w:r>
    </w:p>
    <w:p w14:paraId="6E1CD0F7" w14:textId="77777777" w:rsidR="00D31D80" w:rsidRPr="00D31D80" w:rsidRDefault="00D31D80" w:rsidP="004016D0">
      <w:pPr>
        <w:pStyle w:val="02TEXTOITEM"/>
      </w:pPr>
    </w:p>
    <w:p w14:paraId="5010E136" w14:textId="007ED107" w:rsidR="00D31D80" w:rsidRPr="00D31D80" w:rsidRDefault="004016D0" w:rsidP="004016D0">
      <w:pPr>
        <w:pStyle w:val="02TEXTOITEM"/>
      </w:pPr>
      <w:r w:rsidRPr="008C6AA5">
        <w:rPr>
          <w:b/>
        </w:rPr>
        <w:t>b)</w:t>
      </w:r>
      <w:r w:rsidR="008C6AA5">
        <w:tab/>
      </w:r>
      <w:r w:rsidR="00D31D80" w:rsidRPr="00D31D80">
        <w:t>Entregue uma bola para cada aluno. Peça que fiquem em pé e coloquem a bola embaixo do pé direito. Depois, massageiem a bola tranquilamente por todo o pé, iniciando pela planta, seguindo pelo peito, passado pelo calcanhar, as bordas externa e interna. Lembre-os de deixar os dedos na horizontal, massageando-os suavemente, como na figura 1.</w:t>
      </w:r>
    </w:p>
    <w:p w14:paraId="329CB979" w14:textId="77777777" w:rsidR="00D31D80" w:rsidRPr="00D31D80" w:rsidRDefault="00D31D80" w:rsidP="00D31D80">
      <w:pPr>
        <w:pStyle w:val="02TEXTOPRINCIPAL"/>
      </w:pPr>
    </w:p>
    <w:p w14:paraId="41841D2A" w14:textId="241BC993" w:rsidR="00D31D80" w:rsidRPr="00D31D80" w:rsidRDefault="00D31D80" w:rsidP="009D2104">
      <w:pPr>
        <w:pStyle w:val="02TEXTOPRINCIPAL"/>
        <w:jc w:val="center"/>
      </w:pPr>
      <w:r w:rsidRPr="00D31D80">
        <w:rPr>
          <w:noProof/>
        </w:rPr>
        <w:drawing>
          <wp:inline distT="0" distB="0" distL="0" distR="0" wp14:anchorId="565294FE" wp14:editId="09A95D81">
            <wp:extent cx="2512800" cy="1864800"/>
            <wp:effectExtent l="0" t="0" r="1905" b="254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-20180904-WA0036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800" cy="1864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5FB5AB" w14:textId="5AE0A8F4" w:rsidR="00D31D80" w:rsidRDefault="00D31D80" w:rsidP="009D2104">
      <w:pPr>
        <w:pStyle w:val="06LEGENDA"/>
        <w:jc w:val="center"/>
      </w:pPr>
      <w:r w:rsidRPr="00D31D80">
        <w:t>Figura 1.</w:t>
      </w:r>
    </w:p>
    <w:p w14:paraId="6D5A9CA1" w14:textId="77777777" w:rsidR="00D31D80" w:rsidRPr="00D31D80" w:rsidRDefault="00D31D80" w:rsidP="00D31D80">
      <w:pPr>
        <w:pStyle w:val="02TEXTOPRINCIPAL"/>
      </w:pPr>
    </w:p>
    <w:p w14:paraId="66C919B1" w14:textId="036527C5" w:rsidR="00D31D80" w:rsidRPr="00D31D80" w:rsidRDefault="00D31D80" w:rsidP="00D31D80">
      <w:pPr>
        <w:pStyle w:val="02TEXTOPRINCIPAL"/>
      </w:pPr>
      <w:r w:rsidRPr="00D31D80">
        <w:t>Após a massagem no pé direito, os alunos continuam em pé. Peça que afastem os pés, e</w:t>
      </w:r>
      <w:r w:rsidR="003E6585">
        <w:t xml:space="preserve"> que</w:t>
      </w:r>
      <w:r w:rsidRPr="00D31D80">
        <w:t xml:space="preserve">, ampliando a base de apoio, realizem a flexão da coluna, inclinando o tronco para a frente e levando a cabeça em direção ao chão. </w:t>
      </w:r>
      <w:r w:rsidR="003E6585">
        <w:t>Solicite</w:t>
      </w:r>
      <w:r w:rsidR="003E6585" w:rsidRPr="00D31D80">
        <w:t xml:space="preserve"> </w:t>
      </w:r>
      <w:r w:rsidRPr="00D31D80">
        <w:t xml:space="preserve">que observem se sentem mais facilidade para abaixar para um dos lados. Repetir todo o procedimento com o pé esquerdo. </w:t>
      </w:r>
    </w:p>
    <w:p w14:paraId="4BEB7A76" w14:textId="54C434FA" w:rsidR="00D31D80" w:rsidRPr="00D31D80" w:rsidRDefault="008C6AA5" w:rsidP="008C6AA5">
      <w:pPr>
        <w:pStyle w:val="02TEXTOITEM"/>
      </w:pPr>
      <w:r w:rsidRPr="008C6AA5">
        <w:rPr>
          <w:b/>
        </w:rPr>
        <w:t>c)</w:t>
      </w:r>
      <w:r>
        <w:tab/>
      </w:r>
      <w:r w:rsidR="00D31D80" w:rsidRPr="00D31D80">
        <w:t xml:space="preserve">Deitem-se em decúbito dorsal, pernas estendidas, pés unidos com a ponta dos dedos para cima, palmas das mãos viradas para cima e braços encostados no corpo. O crânio, as pernas e os pés ficam no alinhamento da coluna, os braços paralelos à coluna. Respirem suavemente. Atentem para as partes do corpo que não estão em contato com o chão (nuca, costas, espaço entre os ombros e a cintura, o espaço embaixo do joelho, por exemplo). Isso pode ocorrer em decorrência de os músculos estarem encurtados. </w:t>
      </w:r>
    </w:p>
    <w:p w14:paraId="23C5CE92" w14:textId="65A05588" w:rsidR="00D31D80" w:rsidRPr="00D31D80" w:rsidRDefault="008C6AA5" w:rsidP="008C6AA5">
      <w:pPr>
        <w:pStyle w:val="02TEXTOITEM"/>
      </w:pPr>
      <w:r w:rsidRPr="008C6AA5">
        <w:rPr>
          <w:b/>
        </w:rPr>
        <w:t>d)</w:t>
      </w:r>
      <w:r>
        <w:tab/>
      </w:r>
      <w:r w:rsidR="00D31D80" w:rsidRPr="00D31D80">
        <w:t>Fiquem em pé com os dois pés no chão. Segurem suavemente com o polegar e o indicador a pele entre a base do nariz e o lábio superior. Puxem, sem forçar, para baixo. Deixe o maxilar solto e a língua alargada na boca, como na figura 2.</w:t>
      </w:r>
    </w:p>
    <w:p w14:paraId="76927860" w14:textId="77777777" w:rsidR="00D31D80" w:rsidRPr="00D31D80" w:rsidRDefault="00D31D80" w:rsidP="00D31D80">
      <w:pPr>
        <w:pStyle w:val="02TEXTOPRINCIPAL"/>
      </w:pPr>
    </w:p>
    <w:p w14:paraId="6C20E3B3" w14:textId="5598B99E" w:rsidR="00D31D80" w:rsidRPr="00D31D80" w:rsidRDefault="009D2104" w:rsidP="009D2104">
      <w:pPr>
        <w:pStyle w:val="02TEXTOPRINCIPAL"/>
        <w:jc w:val="center"/>
      </w:pPr>
      <w:r>
        <w:rPr>
          <w:noProof/>
        </w:rPr>
        <w:drawing>
          <wp:inline distT="0" distB="0" distL="0" distR="0" wp14:anchorId="5F15B50B" wp14:editId="619EC413">
            <wp:extent cx="2919984" cy="2161032"/>
            <wp:effectExtent l="0" t="0" r="0" b="0"/>
            <wp:docPr id="1" name="Imagem 1" descr="Uma imagem contendo texto&#10;&#10;Descrição gerada com alta confianç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02-i-EF9-MD-2bim-SD1-G20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19984" cy="2161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30668F" w14:textId="52FE234A" w:rsidR="00AF32F9" w:rsidRDefault="00D31D80" w:rsidP="009D2104">
      <w:pPr>
        <w:pStyle w:val="06LEGENDA"/>
        <w:jc w:val="center"/>
      </w:pPr>
      <w:r w:rsidRPr="00D31D80">
        <w:t>Figura 2.</w:t>
      </w:r>
    </w:p>
    <w:p w14:paraId="7A9CA266" w14:textId="77777777" w:rsidR="008C6AA5" w:rsidRPr="00AF32F9" w:rsidRDefault="008C6AA5" w:rsidP="00D31D80">
      <w:pPr>
        <w:pStyle w:val="02TEXTOPRINCIPAL"/>
      </w:pPr>
    </w:p>
    <w:p w14:paraId="73D96CB3" w14:textId="77777777" w:rsidR="00635033" w:rsidRPr="00635033" w:rsidRDefault="00635033" w:rsidP="00635033">
      <w:pPr>
        <w:pStyle w:val="02TEXTOPRINCIPAL"/>
      </w:pPr>
      <w:r w:rsidRPr="00635033">
        <w:br w:type="page"/>
      </w:r>
    </w:p>
    <w:p w14:paraId="70FAB49F" w14:textId="77777777" w:rsidR="00635033" w:rsidRDefault="00635033" w:rsidP="00635033">
      <w:pPr>
        <w:pStyle w:val="02TEXTOPRINCIPAL"/>
      </w:pPr>
    </w:p>
    <w:p w14:paraId="038FA0AD" w14:textId="772C13A6" w:rsidR="009A1407" w:rsidRDefault="00AF32F9" w:rsidP="003C7A19">
      <w:pPr>
        <w:pStyle w:val="02TEXTOPRINCIPAL"/>
      </w:pPr>
      <w:r w:rsidRPr="00AF32F9">
        <w:rPr>
          <w:b/>
        </w:rPr>
        <w:t>Momento 3</w:t>
      </w:r>
      <w:r w:rsidRPr="00AF32F9">
        <w:t xml:space="preserve"> – </w:t>
      </w:r>
      <w:r w:rsidR="003C7A19" w:rsidRPr="003C7A19">
        <w:t>Em roda, inicie uma conversa a respeito das atividades realizadas. Pergunte aos alunos: “Como vocês se sentiram durante os exercícios?”, “Já haviam realizado esses movimentos?”, “Como o corpo de vocês reagiram a esses estímulos?”, “Sentiram dificuldade em algum movimento específico?”. Reforce que, com a prática, os alunos conseguirão realizar os movimentos com mais facilidade e que, nesse momento, é fundamental eles ouvirem os sinais que seus corpos emitem e respeitar os próprios limites, pois dessa forma a consciência corporal será conquistada.</w:t>
      </w:r>
    </w:p>
    <w:p w14:paraId="1D541CBC" w14:textId="77777777" w:rsidR="00564044" w:rsidRDefault="00564044" w:rsidP="00564044">
      <w:pPr>
        <w:pStyle w:val="02TEXTOPRINCIPAL"/>
      </w:pPr>
    </w:p>
    <w:p w14:paraId="257DED34" w14:textId="44A2318F" w:rsidR="00BA5E36" w:rsidRPr="00BA0E70" w:rsidRDefault="00BA5E36" w:rsidP="00BA5E36">
      <w:pPr>
        <w:pStyle w:val="01TITULO2"/>
        <w:rPr>
          <w:szCs w:val="36"/>
        </w:rPr>
      </w:pPr>
      <w:r>
        <w:rPr>
          <w:szCs w:val="36"/>
        </w:rPr>
        <w:t>Aula 2</w:t>
      </w:r>
    </w:p>
    <w:p w14:paraId="6B01B602" w14:textId="3EDF18CF" w:rsidR="00BA5E36" w:rsidRDefault="00BA5E36" w:rsidP="00BA5E36">
      <w:pPr>
        <w:pStyle w:val="02TEXTOPRINCIPAL"/>
      </w:pPr>
      <w:r w:rsidRPr="009D3744">
        <w:rPr>
          <w:rFonts w:ascii="Cambria" w:eastAsia="Cambria" w:hAnsi="Cambria" w:cs="Cambria"/>
          <w:b/>
          <w:bCs/>
          <w:sz w:val="32"/>
          <w:szCs w:val="28"/>
        </w:rPr>
        <w:t>Gestão dos alunos:</w:t>
      </w:r>
      <w:r w:rsidR="00DA647F" w:rsidRPr="00DA647F">
        <w:rPr>
          <w:rFonts w:asciiTheme="minorHAnsi" w:eastAsiaTheme="minorHAnsi" w:hAnsiTheme="minorHAnsi" w:cstheme="minorBidi"/>
          <w:kern w:val="0"/>
          <w:sz w:val="24"/>
          <w:szCs w:val="24"/>
          <w:lang w:eastAsia="en-US" w:bidi="ar-SA"/>
        </w:rPr>
        <w:t xml:space="preserve"> </w:t>
      </w:r>
      <w:r w:rsidR="003C7A19" w:rsidRPr="003C7A19">
        <w:t>Os alunos realizarão as atividades individualmente, e você será mediador e orientador do processo de ensino e aprendizagem.</w:t>
      </w:r>
    </w:p>
    <w:p w14:paraId="0FC7A61A" w14:textId="77777777" w:rsidR="00564044" w:rsidRPr="00BA5E36" w:rsidRDefault="00564044" w:rsidP="00BA5E36">
      <w:pPr>
        <w:pStyle w:val="02TEXTOPRINCIPAL"/>
      </w:pPr>
    </w:p>
    <w:p w14:paraId="3BB06DED" w14:textId="77777777" w:rsidR="00BA5E36" w:rsidRDefault="00BA5E36" w:rsidP="00BA5E36">
      <w:pPr>
        <w:pStyle w:val="01TITULO3"/>
      </w:pPr>
      <w:r w:rsidRPr="00E75A70">
        <w:t xml:space="preserve">Objetivos </w:t>
      </w:r>
      <w:r>
        <w:t xml:space="preserve">específicos </w:t>
      </w:r>
      <w:r w:rsidRPr="00E75A70">
        <w:t>de aprendizagem</w:t>
      </w:r>
    </w:p>
    <w:p w14:paraId="22C68FDC" w14:textId="77777777" w:rsidR="00D31D80" w:rsidRPr="00CA4534" w:rsidRDefault="00D31D80" w:rsidP="00D31D80">
      <w:pPr>
        <w:pStyle w:val="02TEXTOPRINCIPALBULLET"/>
      </w:pPr>
      <w:r w:rsidRPr="00CA4534">
        <w:t xml:space="preserve">Vivenciar e refletir sobre os exercícios da </w:t>
      </w:r>
      <w:proofErr w:type="spellStart"/>
      <w:r>
        <w:t>a</w:t>
      </w:r>
      <w:r w:rsidRPr="00CA4534">
        <w:t>ntiginástica</w:t>
      </w:r>
      <w:proofErr w:type="spellEnd"/>
      <w:r>
        <w:t>.</w:t>
      </w:r>
    </w:p>
    <w:p w14:paraId="1ADFA33E" w14:textId="793BF24F" w:rsidR="00BA5E36" w:rsidRPr="00564044" w:rsidRDefault="00D31D80" w:rsidP="00D31D80">
      <w:pPr>
        <w:pStyle w:val="02TEXTOPRINCIPALBULLET"/>
        <w:rPr>
          <w:b/>
        </w:rPr>
      </w:pPr>
      <w:r w:rsidRPr="00CA4534">
        <w:t>Perceber as alterações do corpo em resposta aos exercícios.</w:t>
      </w:r>
    </w:p>
    <w:p w14:paraId="0BCBA9C1" w14:textId="77777777" w:rsidR="00564044" w:rsidRPr="009A1407" w:rsidRDefault="00564044" w:rsidP="00564044">
      <w:pPr>
        <w:pStyle w:val="02TEXTOPRINCIPAL"/>
      </w:pPr>
    </w:p>
    <w:p w14:paraId="10863467" w14:textId="77777777" w:rsidR="00BA5E36" w:rsidRPr="00BA0E70" w:rsidRDefault="00BA5E36" w:rsidP="00BA5E36">
      <w:pPr>
        <w:pStyle w:val="01TITULO3"/>
      </w:pPr>
      <w:r w:rsidRPr="00BA0E70">
        <w:t>Recursos didáticos</w:t>
      </w:r>
    </w:p>
    <w:p w14:paraId="079513B6" w14:textId="4B20CEFD" w:rsidR="00BA5E36" w:rsidRPr="00D5201F" w:rsidRDefault="00BA5E36" w:rsidP="00D5201F">
      <w:pPr>
        <w:pStyle w:val="01TITULO4"/>
        <w:rPr>
          <w:rFonts w:ascii="Tahoma" w:eastAsia="Tahoma" w:hAnsi="Tahoma" w:cs="Tahoma"/>
          <w:b w:val="0"/>
          <w:bCs w:val="0"/>
          <w:sz w:val="21"/>
          <w:szCs w:val="21"/>
        </w:rPr>
      </w:pPr>
      <w:r w:rsidRPr="00BA5E36">
        <w:t xml:space="preserve">Espaço físico: </w:t>
      </w:r>
      <w:r w:rsidR="00D31D80" w:rsidRPr="00D31D80">
        <w:rPr>
          <w:rFonts w:ascii="Tahoma" w:eastAsia="Tahoma" w:hAnsi="Tahoma" w:cs="Tahoma"/>
          <w:b w:val="0"/>
          <w:bCs w:val="0"/>
          <w:sz w:val="21"/>
          <w:szCs w:val="21"/>
        </w:rPr>
        <w:t>espaço claro, silencioso e confortável, podendo ser em uma sala ou quadra</w:t>
      </w:r>
    </w:p>
    <w:p w14:paraId="7D21DABF" w14:textId="1F3BF7B4" w:rsidR="00BA5E36" w:rsidRDefault="00BA5E36" w:rsidP="00DD1353">
      <w:pPr>
        <w:pStyle w:val="01TITULO4"/>
        <w:rPr>
          <w:rFonts w:ascii="Tahoma" w:hAnsi="Tahoma"/>
          <w:b w:val="0"/>
          <w:bCs w:val="0"/>
          <w:sz w:val="21"/>
        </w:rPr>
      </w:pPr>
      <w:r w:rsidRPr="00DD1353">
        <w:t>Materiais:</w:t>
      </w:r>
      <w:r w:rsidRPr="00DD1353">
        <w:rPr>
          <w:rFonts w:ascii="Tahoma" w:hAnsi="Tahoma"/>
          <w:b w:val="0"/>
          <w:bCs w:val="0"/>
          <w:sz w:val="21"/>
        </w:rPr>
        <w:t xml:space="preserve"> </w:t>
      </w:r>
      <w:r w:rsidR="00D31D80" w:rsidRPr="00D31D80">
        <w:rPr>
          <w:rFonts w:ascii="Tahoma" w:hAnsi="Tahoma"/>
          <w:b w:val="0"/>
          <w:bCs w:val="0"/>
          <w:sz w:val="21"/>
        </w:rPr>
        <w:t>cartolina e caneta hidrográfica de ponta grossa</w:t>
      </w:r>
    </w:p>
    <w:p w14:paraId="5A9A7CC5" w14:textId="77777777" w:rsidR="00564044" w:rsidRPr="00D31D80" w:rsidRDefault="00564044" w:rsidP="00564044">
      <w:pPr>
        <w:pStyle w:val="02TEXTOPRINCIPAL"/>
      </w:pPr>
    </w:p>
    <w:p w14:paraId="0831D8C0" w14:textId="77777777" w:rsidR="00BA5E36" w:rsidRDefault="00BA5E36" w:rsidP="00BA5E36">
      <w:pPr>
        <w:pStyle w:val="01TITULO3"/>
      </w:pPr>
      <w:r>
        <w:t>Desenvolvimento da aula</w:t>
      </w:r>
    </w:p>
    <w:p w14:paraId="2A42067F" w14:textId="31A62F4A" w:rsidR="00AF32F9" w:rsidRPr="00AF32F9" w:rsidRDefault="00AF32F9" w:rsidP="00D31D80">
      <w:pPr>
        <w:pStyle w:val="02TEXTOPRINCIPAL"/>
        <w:rPr>
          <w:b/>
        </w:rPr>
      </w:pPr>
      <w:r w:rsidRPr="00AF32F9">
        <w:rPr>
          <w:b/>
        </w:rPr>
        <w:t>Momento 1</w:t>
      </w:r>
      <w:r w:rsidRPr="00AF32F9">
        <w:t xml:space="preserve"> – </w:t>
      </w:r>
      <w:r w:rsidR="00D31D80" w:rsidRPr="00D31D80">
        <w:t xml:space="preserve">Em roda, inicie a aula retomando com os alunos o que foi realizado na aula anterior e apresente os objetivos </w:t>
      </w:r>
      <w:r w:rsidR="00B84632" w:rsidRPr="00D31D80">
        <w:t>propost</w:t>
      </w:r>
      <w:r w:rsidR="00B84632">
        <w:t>os</w:t>
      </w:r>
      <w:r w:rsidR="00B84632" w:rsidRPr="00D31D80">
        <w:t xml:space="preserve"> </w:t>
      </w:r>
      <w:r w:rsidR="00D31D80" w:rsidRPr="00D31D80">
        <w:t xml:space="preserve">para essa aula. Ressalte que a </w:t>
      </w:r>
      <w:proofErr w:type="spellStart"/>
      <w:r w:rsidR="00D31D80" w:rsidRPr="00D31D80">
        <w:t>antiginástica</w:t>
      </w:r>
      <w:proofErr w:type="spellEnd"/>
      <w:r w:rsidR="00D31D80" w:rsidRPr="00D31D80">
        <w:t xml:space="preserve"> visa ao desenvolvimento da consciência corporal. Pergunte o que eles compreendem por consciência corporal. Destaque que a consciência corporal é a capacidade de perceber, sentir, ouvir, expressar e conhecer as possibilidades de ações do corpo no espaço onde ele está inserido. Para o seu desenvolvimento é necessário que os alunos prestem atenção neles próprios e se permitam se descobrir.</w:t>
      </w:r>
    </w:p>
    <w:p w14:paraId="5B3226FC" w14:textId="6570E1B9" w:rsidR="00D31D80" w:rsidRPr="00D31D80" w:rsidRDefault="00AF32F9" w:rsidP="00D31D80">
      <w:pPr>
        <w:pStyle w:val="02TEXTOPRINCIPAL"/>
      </w:pPr>
      <w:r w:rsidRPr="00AF32F9">
        <w:rPr>
          <w:b/>
        </w:rPr>
        <w:t>Momento 2</w:t>
      </w:r>
      <w:r w:rsidRPr="00AF32F9">
        <w:t xml:space="preserve"> – </w:t>
      </w:r>
      <w:r w:rsidR="00D31D80" w:rsidRPr="00D31D80">
        <w:t xml:space="preserve">Oriente os alunos para virem para a aula com roupas confortáveis e leves. Peça que fiquem descalços e espalhados pelo espaço. Os exercícios a seguir foram adaptados de </w:t>
      </w:r>
      <w:proofErr w:type="spellStart"/>
      <w:r w:rsidR="00341FE7" w:rsidRPr="00974788">
        <w:t>Bertherat</w:t>
      </w:r>
      <w:proofErr w:type="spellEnd"/>
      <w:r w:rsidR="00341FE7">
        <w:t xml:space="preserve"> e </w:t>
      </w:r>
      <w:r w:rsidR="00341FE7" w:rsidRPr="00974788">
        <w:t xml:space="preserve">Bernstein </w:t>
      </w:r>
      <w:r w:rsidR="00D31D80" w:rsidRPr="00D31D80">
        <w:t xml:space="preserve">(1982). </w:t>
      </w:r>
    </w:p>
    <w:p w14:paraId="2E0E84A3" w14:textId="1D98ABB1" w:rsidR="00D31D80" w:rsidRPr="00D31D80" w:rsidRDefault="008C6AA5" w:rsidP="008C6AA5">
      <w:pPr>
        <w:pStyle w:val="02TEXTOITEM"/>
      </w:pPr>
      <w:r w:rsidRPr="008C6AA5">
        <w:rPr>
          <w:b/>
        </w:rPr>
        <w:t>a)</w:t>
      </w:r>
      <w:r>
        <w:tab/>
      </w:r>
      <w:r w:rsidR="00D31D80" w:rsidRPr="00D31D80">
        <w:t>Em pé, tentem unir os pés, encostando uma borda interna na outra. Encostem os tornozelos e os primeiros metatarsos, sendo que estes últimos devem repousar no chão. Vocês podem sentir dificuldade em realizar esse simples movimento, sentindo um desequilíbrio para a frente. Insistam um pouco na posição, como na figura 3.</w:t>
      </w:r>
    </w:p>
    <w:p w14:paraId="7E033B0D" w14:textId="1B50F4D7" w:rsidR="00D31D80" w:rsidRPr="00D31D80" w:rsidRDefault="003B2A4A" w:rsidP="003B2A4A">
      <w:pPr>
        <w:pStyle w:val="02TEXTOPRINCIPAL"/>
        <w:jc w:val="center"/>
      </w:pPr>
      <w:r>
        <w:rPr>
          <w:noProof/>
        </w:rPr>
        <w:drawing>
          <wp:inline distT="0" distB="0" distL="0" distR="0" wp14:anchorId="0BCD9415" wp14:editId="0D5A1F8B">
            <wp:extent cx="3909780" cy="2307772"/>
            <wp:effectExtent l="0" t="0" r="0" b="0"/>
            <wp:docPr id="3" name="Imagem 3" descr="Uma imagem contendo texto, mapa&#10;&#10;Descrição gerada com alta confianç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03-i-EF9-MD-2bim-SD1-G20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21218" cy="2314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FD59C2" w14:textId="77777777" w:rsidR="00D31D80" w:rsidRPr="00D31D80" w:rsidRDefault="00D31D80" w:rsidP="009D2104">
      <w:pPr>
        <w:pStyle w:val="06LEGENDA"/>
        <w:jc w:val="center"/>
      </w:pPr>
      <w:r w:rsidRPr="00D31D80">
        <w:t>Figura 3.</w:t>
      </w:r>
    </w:p>
    <w:p w14:paraId="7E694103" w14:textId="033D743D" w:rsidR="00A025F5" w:rsidRDefault="00A025F5" w:rsidP="00635033">
      <w:pPr>
        <w:pStyle w:val="02TEXTOPRINCIPAL"/>
      </w:pPr>
      <w:r>
        <w:br w:type="page"/>
      </w:r>
    </w:p>
    <w:p w14:paraId="67A10945" w14:textId="77777777" w:rsidR="00D31D80" w:rsidRPr="00D31D80" w:rsidRDefault="00D31D80" w:rsidP="00D31D80">
      <w:pPr>
        <w:pStyle w:val="02TEXTOPRINCIPAL"/>
      </w:pPr>
    </w:p>
    <w:p w14:paraId="26F0129E" w14:textId="19D9681C" w:rsidR="00D31D80" w:rsidRPr="00D31D80" w:rsidRDefault="008C6AA5" w:rsidP="008C6AA5">
      <w:pPr>
        <w:pStyle w:val="02TEXTOITEM"/>
      </w:pPr>
      <w:r w:rsidRPr="008C6AA5">
        <w:rPr>
          <w:b/>
        </w:rPr>
        <w:t>b)</w:t>
      </w:r>
      <w:r>
        <w:tab/>
      </w:r>
      <w:r w:rsidR="00D31D80" w:rsidRPr="00D31D80">
        <w:t>Sentados sobre os ísquios, os ossos da bacia, flexionem as pernas, apoiem os pés no chão com os calcanhares em direção aos joelhos, endireitem a coluna e a cabeça para cima, “cresçam”. Coloquem as mãos no chão com as palmas viradas para cima. Observem o contato dos ísquios e dos pés no chão. Vocês podem sentir um desequilíbrio para trás. Para compensar esse desequilíbrio, estendam o pescoço para a frente, como na figura 4.</w:t>
      </w:r>
    </w:p>
    <w:p w14:paraId="6306FB0F" w14:textId="77777777" w:rsidR="00D31D80" w:rsidRPr="00D31D80" w:rsidRDefault="00D31D80" w:rsidP="00D31D80">
      <w:pPr>
        <w:pStyle w:val="02TEXTOPRINCIPAL"/>
      </w:pPr>
    </w:p>
    <w:p w14:paraId="1DDA491D" w14:textId="6E68D4F4" w:rsidR="00D31D80" w:rsidRPr="00D31D80" w:rsidRDefault="003B2A4A" w:rsidP="003B2A4A">
      <w:pPr>
        <w:pStyle w:val="02TEXTOPRINCIPAL"/>
        <w:jc w:val="center"/>
      </w:pPr>
      <w:r>
        <w:rPr>
          <w:noProof/>
        </w:rPr>
        <w:drawing>
          <wp:inline distT="0" distB="0" distL="0" distR="0" wp14:anchorId="46BE88B4" wp14:editId="09D4E181">
            <wp:extent cx="2700528" cy="2161032"/>
            <wp:effectExtent l="0" t="0" r="5080" b="0"/>
            <wp:docPr id="6" name="Imagem 6" descr="Uma imagem contendo texto&#10;&#10;Descrição gerada com alta confianç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04-i-EF9-MD-2bim-SD1-G20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00528" cy="2161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33AF21" w14:textId="68DA509A" w:rsidR="00D31D80" w:rsidRDefault="00D31D80" w:rsidP="003B2A4A">
      <w:pPr>
        <w:pStyle w:val="06LEGENDA"/>
        <w:jc w:val="center"/>
      </w:pPr>
      <w:r w:rsidRPr="00D31D80">
        <w:t>Figura 4.</w:t>
      </w:r>
    </w:p>
    <w:p w14:paraId="1A531B15" w14:textId="77777777" w:rsidR="00D31D80" w:rsidRPr="00D31D80" w:rsidRDefault="00D31D80" w:rsidP="00D31D80">
      <w:pPr>
        <w:pStyle w:val="02TEXTOPRINCIPAL"/>
      </w:pPr>
    </w:p>
    <w:p w14:paraId="0BD27DC7" w14:textId="24A50689" w:rsidR="00D31D80" w:rsidRPr="00D31D80" w:rsidRDefault="008C6AA5" w:rsidP="008C6AA5">
      <w:pPr>
        <w:pStyle w:val="02TEXTOITEM"/>
      </w:pPr>
      <w:r w:rsidRPr="008C6AA5">
        <w:rPr>
          <w:b/>
        </w:rPr>
        <w:t>c)</w:t>
      </w:r>
      <w:r w:rsidRPr="008C6AA5">
        <w:rPr>
          <w:b/>
        </w:rPr>
        <w:tab/>
      </w:r>
      <w:r w:rsidR="00D31D80" w:rsidRPr="00D31D80">
        <w:t>Deitem-se em decúbito dorsal, com as pernas paralelas e os braços ao longo do corpo. Observem como a cabeça encosta no chão. Depois observem a maneira como a coluna encosta no chão. Todas as v</w:t>
      </w:r>
      <w:r w:rsidR="00A63662">
        <w:t>é</w:t>
      </w:r>
      <w:r w:rsidR="00D31D80" w:rsidRPr="00D31D80">
        <w:t xml:space="preserve">rtebras estão apoiadas no chão? Observem a respiração. Vocês conseguem sentir o peito abaixando? Conseguem esvaziar todo o ar inspirado? Para isso é necessário contrair o diafragma ou a barriga para expirar. </w:t>
      </w:r>
    </w:p>
    <w:p w14:paraId="252FE747" w14:textId="24B97A5F" w:rsidR="00D31D80" w:rsidRPr="00D31D80" w:rsidRDefault="008C6AA5" w:rsidP="008C6AA5">
      <w:pPr>
        <w:pStyle w:val="02TEXTOITEM"/>
      </w:pPr>
      <w:r w:rsidRPr="008C6AA5">
        <w:rPr>
          <w:b/>
        </w:rPr>
        <w:t>d)</w:t>
      </w:r>
      <w:r>
        <w:tab/>
      </w:r>
      <w:r w:rsidR="00D31D80" w:rsidRPr="00D31D80">
        <w:t xml:space="preserve">Continuem deitados com as costas no chão e com as pernas flexionadas, </w:t>
      </w:r>
      <w:r w:rsidR="00465FC3">
        <w:t xml:space="preserve">os </w:t>
      </w:r>
      <w:r w:rsidR="00D31D80" w:rsidRPr="00D31D80">
        <w:t>braços ao longo do corpo e as palmas das mãos viradas para cima. Com os olhos abertos, tentem olhar para a ponta do nariz. Olhem os joelhos. Agora deixem a cabeça virar para a direita e para a esquerda. Deixem a parte posterior da cabeça, o espaço entre as orelhas, encostar todo o peso no chão. Sem levantar a cabeça, tentem realizar o movimento de enxugar a boca no ombro, primeiro à direita e depois à esquerda. Agora tentem soprar ar quente no ombro direito como se quisessem esquentá-lo e façam o mesmo com o lado esquerdo, como nas figuras 5 e 6.</w:t>
      </w:r>
    </w:p>
    <w:p w14:paraId="5638197B" w14:textId="30DAD125" w:rsidR="00D31D80" w:rsidRPr="00D31D80" w:rsidRDefault="003B2A4A" w:rsidP="003B2A4A">
      <w:pPr>
        <w:pStyle w:val="02TEXTOPRINCIPAL"/>
        <w:jc w:val="center"/>
      </w:pPr>
      <w:r>
        <w:rPr>
          <w:noProof/>
        </w:rPr>
        <w:drawing>
          <wp:inline distT="0" distB="0" distL="0" distR="0" wp14:anchorId="427F216C" wp14:editId="14ED1719">
            <wp:extent cx="2813304" cy="1438656"/>
            <wp:effectExtent l="0" t="0" r="6350" b="9525"/>
            <wp:docPr id="23" name="Imagem 23" descr="Uma imagem contendo texto&#10;&#10;Descrição gerada com muito alta confianç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005-i-EF9-MD-2bim-SD1-G20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13304" cy="1438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35033">
        <w:t xml:space="preserve">             </w:t>
      </w:r>
      <w:r w:rsidR="00635033">
        <w:rPr>
          <w:noProof/>
        </w:rPr>
        <w:drawing>
          <wp:inline distT="0" distB="0" distL="0" distR="0" wp14:anchorId="744AEBFB" wp14:editId="794BEAC6">
            <wp:extent cx="2575560" cy="1438656"/>
            <wp:effectExtent l="0" t="0" r="0" b="9525"/>
            <wp:docPr id="24" name="Imagem 24" descr="Uma imagem contendo texto&#10;&#10;Descrição gerada com muito alta confianç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006-i-EF9-MD-2bim-SD1-G20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75560" cy="1438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61998E" w14:textId="77777777" w:rsidR="00635033" w:rsidRDefault="00D31D80" w:rsidP="00635033">
      <w:pPr>
        <w:pStyle w:val="06LEGENDA"/>
        <w:jc w:val="center"/>
      </w:pPr>
      <w:r w:rsidRPr="00D31D80">
        <w:t>Figura 5.</w:t>
      </w:r>
      <w:r w:rsidR="00635033">
        <w:t xml:space="preserve">                                                                        </w:t>
      </w:r>
      <w:r w:rsidRPr="00D31D80">
        <w:t>Figura 6.</w:t>
      </w:r>
    </w:p>
    <w:p w14:paraId="3348810F" w14:textId="014CDB25" w:rsidR="00635033" w:rsidRDefault="00635033" w:rsidP="00635033">
      <w:pPr>
        <w:pStyle w:val="06LEGENDA"/>
        <w:jc w:val="center"/>
      </w:pPr>
    </w:p>
    <w:p w14:paraId="0858697C" w14:textId="77777777" w:rsidR="003B2A4A" w:rsidRDefault="003B2A4A" w:rsidP="00635033">
      <w:pPr>
        <w:pStyle w:val="02TEXTOPRINCIPAL"/>
      </w:pPr>
    </w:p>
    <w:p w14:paraId="6F28C119" w14:textId="0160EC85" w:rsidR="00635033" w:rsidRDefault="00AF32F9" w:rsidP="00D31D80">
      <w:pPr>
        <w:pStyle w:val="02TEXTOPRINCIPAL"/>
      </w:pPr>
      <w:r w:rsidRPr="00AF32F9">
        <w:rPr>
          <w:b/>
        </w:rPr>
        <w:t>Momento 3</w:t>
      </w:r>
      <w:r w:rsidRPr="00AF32F9">
        <w:t xml:space="preserve"> – </w:t>
      </w:r>
      <w:r w:rsidR="00D31D80" w:rsidRPr="00D31D80">
        <w:t>Em roda, converse com os alunos sobre as impressões dos movimentos realizados. Peça que pensem em uma palavra que expresse as sensações percebidas durante a aula e escreva as palavras de cada aluno na cartolina. Analise as palavras descritas, observando se há uma relação entre elas. Destaque que cada aluno apresenta uma percepção diferente, e que a consciência corporal é a capacidade de perceber o corpo, entender as suas necessidades e possibilidades, como também os seus limites, e a partir do desenvolvimento dessa consciência corporal é possível explorar ainda mais as possibilidades do corpo de modo seguro e consciente.</w:t>
      </w:r>
    </w:p>
    <w:p w14:paraId="7E5E4FC7" w14:textId="77777777" w:rsidR="00635033" w:rsidRDefault="00635033">
      <w:pPr>
        <w:rPr>
          <w:rFonts w:eastAsia="Tahoma"/>
        </w:rPr>
      </w:pPr>
      <w:r>
        <w:br w:type="page"/>
      </w:r>
    </w:p>
    <w:p w14:paraId="3C4D0640" w14:textId="77777777" w:rsidR="00DA647F" w:rsidRDefault="00DA647F" w:rsidP="00A025F5">
      <w:pPr>
        <w:pStyle w:val="02TEXTOPRINCIPAL"/>
      </w:pPr>
    </w:p>
    <w:p w14:paraId="71F59BB7" w14:textId="7789B102" w:rsidR="00DA647F" w:rsidRPr="00BA0E70" w:rsidRDefault="00DA647F" w:rsidP="00DA647F">
      <w:pPr>
        <w:pStyle w:val="01TITULO2"/>
        <w:rPr>
          <w:szCs w:val="36"/>
        </w:rPr>
      </w:pPr>
      <w:r>
        <w:rPr>
          <w:szCs w:val="36"/>
        </w:rPr>
        <w:t>Aula 3</w:t>
      </w:r>
    </w:p>
    <w:p w14:paraId="7663ACD8" w14:textId="73B17D3C" w:rsidR="00DA647F" w:rsidRDefault="00DA647F" w:rsidP="00DA647F">
      <w:pPr>
        <w:pStyle w:val="02TEXTOPRINCIPAL"/>
        <w:rPr>
          <w:lang w:eastAsia="en-US" w:bidi="ar-SA"/>
        </w:rPr>
      </w:pPr>
      <w:r w:rsidRPr="009D3744">
        <w:rPr>
          <w:rFonts w:ascii="Cambria" w:eastAsia="Cambria" w:hAnsi="Cambria" w:cs="Cambria"/>
          <w:b/>
          <w:bCs/>
          <w:sz w:val="32"/>
          <w:szCs w:val="28"/>
        </w:rPr>
        <w:t>Gestão dos alunos:</w:t>
      </w:r>
      <w:r w:rsidR="00D31D80" w:rsidRPr="00D31D80">
        <w:rPr>
          <w:rFonts w:eastAsiaTheme="minorHAnsi"/>
          <w:kern w:val="0"/>
          <w:lang w:eastAsia="en-US" w:bidi="ar-SA"/>
        </w:rPr>
        <w:t xml:space="preserve"> </w:t>
      </w:r>
      <w:r w:rsidR="00D31D80" w:rsidRPr="00D31D80">
        <w:rPr>
          <w:lang w:eastAsia="en-US" w:bidi="ar-SA"/>
        </w:rPr>
        <w:t>Os alunos realizarão as atividades individualmente e em duplas, e você será mediador e orientador do processo de ensino e aprendizagem.</w:t>
      </w:r>
    </w:p>
    <w:p w14:paraId="7B1E67AC" w14:textId="77777777" w:rsidR="00564044" w:rsidRPr="00564044" w:rsidRDefault="00564044" w:rsidP="00564044">
      <w:pPr>
        <w:pStyle w:val="02TEXTOPRINCIPAL"/>
      </w:pPr>
    </w:p>
    <w:p w14:paraId="68EAD3ED" w14:textId="766C2AD6" w:rsidR="00DA647F" w:rsidRDefault="00DD1353" w:rsidP="00DA647F">
      <w:pPr>
        <w:pStyle w:val="01TITULO3"/>
      </w:pPr>
      <w:r w:rsidRPr="00DD1353">
        <w:t>Objetivos específicos de aprendizagem</w:t>
      </w:r>
    </w:p>
    <w:p w14:paraId="712CC935" w14:textId="77777777" w:rsidR="00D31D80" w:rsidRPr="00CA4534" w:rsidRDefault="00D31D80" w:rsidP="00D31D80">
      <w:pPr>
        <w:pStyle w:val="02TEXTOPRINCIPALBULLET"/>
      </w:pPr>
      <w:r w:rsidRPr="00CA4534">
        <w:t xml:space="preserve">Vivenciar e refletir sobre os exercícios da </w:t>
      </w:r>
      <w:proofErr w:type="spellStart"/>
      <w:r>
        <w:t>a</w:t>
      </w:r>
      <w:r w:rsidRPr="00CA4534">
        <w:t>ntiginástica</w:t>
      </w:r>
      <w:proofErr w:type="spellEnd"/>
      <w:r>
        <w:t>.</w:t>
      </w:r>
    </w:p>
    <w:p w14:paraId="6ED01899" w14:textId="587C1B82" w:rsidR="00DA647F" w:rsidRPr="00564044" w:rsidRDefault="00D31D80" w:rsidP="00D31D80">
      <w:pPr>
        <w:pStyle w:val="02TEXTOPRINCIPALBULLET"/>
        <w:rPr>
          <w:b/>
        </w:rPr>
      </w:pPr>
      <w:r w:rsidRPr="00CA4534">
        <w:t>Perceber as alterações do corpo em resposta aos exercícios.</w:t>
      </w:r>
    </w:p>
    <w:p w14:paraId="2C3824F7" w14:textId="77777777" w:rsidR="00564044" w:rsidRPr="009A1407" w:rsidRDefault="00564044" w:rsidP="00564044">
      <w:pPr>
        <w:pStyle w:val="02TEXTOPRINCIPAL"/>
      </w:pPr>
    </w:p>
    <w:p w14:paraId="404CA21D" w14:textId="77777777" w:rsidR="00DA647F" w:rsidRPr="00BA0E70" w:rsidRDefault="00DA647F" w:rsidP="00DA647F">
      <w:pPr>
        <w:pStyle w:val="01TITULO3"/>
      </w:pPr>
      <w:r w:rsidRPr="00BA0E70">
        <w:t>Recursos didáticos</w:t>
      </w:r>
    </w:p>
    <w:p w14:paraId="56F4082D" w14:textId="565FC2AC" w:rsidR="00DA647F" w:rsidRPr="00D5201F" w:rsidRDefault="00DA647F" w:rsidP="00DA647F">
      <w:pPr>
        <w:pStyle w:val="01TITULO4"/>
        <w:rPr>
          <w:rFonts w:ascii="Tahoma" w:eastAsia="Tahoma" w:hAnsi="Tahoma" w:cs="Tahoma"/>
          <w:b w:val="0"/>
          <w:bCs w:val="0"/>
          <w:sz w:val="21"/>
          <w:szCs w:val="21"/>
        </w:rPr>
      </w:pPr>
      <w:r w:rsidRPr="00BA5E36">
        <w:t xml:space="preserve">Espaço físico: </w:t>
      </w:r>
      <w:r w:rsidR="00D31D80" w:rsidRPr="00D31D80">
        <w:rPr>
          <w:rFonts w:ascii="Tahoma" w:eastAsia="Tahoma" w:hAnsi="Tahoma" w:cs="Tahoma"/>
          <w:b w:val="0"/>
          <w:bCs w:val="0"/>
          <w:sz w:val="21"/>
          <w:szCs w:val="21"/>
        </w:rPr>
        <w:t>espaço claro, silencioso e confortável, podendo ser em uma sala ou quadra</w:t>
      </w:r>
    </w:p>
    <w:p w14:paraId="6AEA97C9" w14:textId="584929B2" w:rsidR="00DA647F" w:rsidRDefault="00DA647F" w:rsidP="00DA647F">
      <w:pPr>
        <w:pStyle w:val="01TITULO4"/>
        <w:rPr>
          <w:rFonts w:ascii="Tahoma" w:hAnsi="Tahoma"/>
          <w:b w:val="0"/>
          <w:bCs w:val="0"/>
          <w:sz w:val="21"/>
        </w:rPr>
      </w:pPr>
      <w:r w:rsidRPr="00BA5E36">
        <w:t>Materia</w:t>
      </w:r>
      <w:r w:rsidR="00BB00D8">
        <w:t>l</w:t>
      </w:r>
      <w:r w:rsidRPr="00BA5E36">
        <w:t>:</w:t>
      </w:r>
      <w:r w:rsidRPr="00974788">
        <w:rPr>
          <w:rFonts w:ascii="Tahoma" w:hAnsi="Tahoma"/>
          <w:b w:val="0"/>
          <w:bCs w:val="0"/>
          <w:sz w:val="21"/>
        </w:rPr>
        <w:t xml:space="preserve"> </w:t>
      </w:r>
      <w:r w:rsidR="00974788" w:rsidRPr="00974788">
        <w:rPr>
          <w:rFonts w:ascii="Tahoma" w:hAnsi="Tahoma"/>
          <w:b w:val="0"/>
          <w:bCs w:val="0"/>
          <w:sz w:val="21"/>
        </w:rPr>
        <w:t>não será necessário</w:t>
      </w:r>
    </w:p>
    <w:p w14:paraId="698561E8" w14:textId="77777777" w:rsidR="00564044" w:rsidRPr="00974788" w:rsidRDefault="00564044" w:rsidP="00564044">
      <w:pPr>
        <w:pStyle w:val="02TEXTOPRINCIPAL"/>
      </w:pPr>
    </w:p>
    <w:p w14:paraId="44CDFA5F" w14:textId="77777777" w:rsidR="00DA647F" w:rsidRDefault="00DA647F" w:rsidP="00DA647F">
      <w:pPr>
        <w:pStyle w:val="01TITULO3"/>
      </w:pPr>
      <w:r>
        <w:t>Desenvolvimento da aula</w:t>
      </w:r>
    </w:p>
    <w:p w14:paraId="2D0AEE32" w14:textId="4CA58503" w:rsidR="00DA647F" w:rsidRDefault="00DA647F" w:rsidP="00974788">
      <w:pPr>
        <w:pStyle w:val="02TEXTOPRINCIPAL"/>
      </w:pPr>
      <w:r w:rsidRPr="00AF32F9">
        <w:rPr>
          <w:b/>
        </w:rPr>
        <w:t>Momento 1</w:t>
      </w:r>
      <w:r w:rsidRPr="00AF32F9">
        <w:t xml:space="preserve"> – </w:t>
      </w:r>
      <w:r w:rsidR="00974788" w:rsidRPr="00974788">
        <w:t xml:space="preserve">Em roda de conversa, inicie a aula apresentando os objetivos propostos. Retome com os alunos as atividades realizadas na aula anterior. Pergunte como eles se sentiram após as aulas, se estavam mais relaxados. Questione-os a respeito do motivo de as ginásticas de conscientização corporal serem pouco divulgadas nas mídias e pouco frequentes nas academias. Perante a complexidade do assunto, diga que uma possível explicação é que as ginásticas de conscientização corporal não estão preocupadas com o desenvolvimento de um corpo malhado, que o foco está no autoconhecimento e no respeito ao corpo. Esses conhecimentos muitas vezes são desprezados ao se tentar conquistar o corpo perfeito imposto pela mídia. Desse modo, as ginásticas de conscientização corporal, como a </w:t>
      </w:r>
      <w:proofErr w:type="spellStart"/>
      <w:r w:rsidR="00974788" w:rsidRPr="00974788">
        <w:t>antiginástica</w:t>
      </w:r>
      <w:proofErr w:type="spellEnd"/>
      <w:r w:rsidR="00974788" w:rsidRPr="00974788">
        <w:t>, andam na contramão do que é propagado pelas mídias e redes sociais.</w:t>
      </w:r>
    </w:p>
    <w:p w14:paraId="41AEBD4D" w14:textId="66971A2B" w:rsidR="00974788" w:rsidRPr="00974788" w:rsidRDefault="00DA647F" w:rsidP="00974788">
      <w:pPr>
        <w:pStyle w:val="02TEXTOPRINCIPAL"/>
      </w:pPr>
      <w:r w:rsidRPr="00AF32F9">
        <w:rPr>
          <w:b/>
        </w:rPr>
        <w:t xml:space="preserve">Momento </w:t>
      </w:r>
      <w:r>
        <w:rPr>
          <w:b/>
        </w:rPr>
        <w:t>2</w:t>
      </w:r>
      <w:r w:rsidRPr="00AF32F9">
        <w:t xml:space="preserve"> – </w:t>
      </w:r>
      <w:r w:rsidR="00974788" w:rsidRPr="00974788">
        <w:t xml:space="preserve">Oriente os alunos para estarem com roupas confortáveis e leves. Peça que fiquem descalços e espalhados pelo espaço. Os exercícios a seguir foram adaptados de </w:t>
      </w:r>
      <w:proofErr w:type="spellStart"/>
      <w:r w:rsidR="00974788" w:rsidRPr="00974788">
        <w:t>Bertherat</w:t>
      </w:r>
      <w:proofErr w:type="spellEnd"/>
      <w:r w:rsidR="00341FE7">
        <w:t xml:space="preserve"> e </w:t>
      </w:r>
      <w:r w:rsidR="00341FE7" w:rsidRPr="00974788">
        <w:t>Bernstein</w:t>
      </w:r>
      <w:r w:rsidR="00974788" w:rsidRPr="00974788">
        <w:t xml:space="preserve"> (</w:t>
      </w:r>
      <w:r w:rsidR="00BB00D8">
        <w:t>2010</w:t>
      </w:r>
      <w:r w:rsidR="00974788" w:rsidRPr="00974788">
        <w:t xml:space="preserve">) e </w:t>
      </w:r>
      <w:proofErr w:type="spellStart"/>
      <w:r w:rsidR="00341FE7" w:rsidRPr="00974788">
        <w:t>Bertherat</w:t>
      </w:r>
      <w:proofErr w:type="spellEnd"/>
      <w:r w:rsidR="00341FE7">
        <w:t xml:space="preserve"> e </w:t>
      </w:r>
      <w:r w:rsidR="00341FE7" w:rsidRPr="00974788">
        <w:t>Bernstein</w:t>
      </w:r>
      <w:r w:rsidR="00974788" w:rsidRPr="00974788">
        <w:t xml:space="preserve"> (1982).</w:t>
      </w:r>
    </w:p>
    <w:p w14:paraId="67A11C05" w14:textId="31B74E41" w:rsidR="00974788" w:rsidRDefault="008C6AA5" w:rsidP="008C6AA5">
      <w:pPr>
        <w:pStyle w:val="02TEXTOITEM"/>
      </w:pPr>
      <w:r w:rsidRPr="008C6AA5">
        <w:rPr>
          <w:b/>
        </w:rPr>
        <w:t>a)</w:t>
      </w:r>
      <w:r>
        <w:tab/>
      </w:r>
      <w:r w:rsidR="00974788" w:rsidRPr="00974788">
        <w:t>Sentem-se sobre os ísquios. Com a cabeça levantada e olhando para a frente, endireitem a coluna para o alto. Coloquem as mãos sobre as coxas com as palmas viradas para cima, estendam as pernas juntas e depois afastem os calcanhares o mais longe possível dos ísquios. Observem o contato das nádegas, das coxas, dos joelhos e da panturrilha com o chão, como na figura 7.</w:t>
      </w:r>
    </w:p>
    <w:p w14:paraId="6041EF66" w14:textId="77777777" w:rsidR="004B6EBE" w:rsidRPr="00974788" w:rsidRDefault="004B6EBE" w:rsidP="004B6EBE">
      <w:pPr>
        <w:pStyle w:val="02TEXTOPRINCIPAL"/>
      </w:pPr>
    </w:p>
    <w:p w14:paraId="2AC323FE" w14:textId="6BAA82DD" w:rsidR="00974788" w:rsidRPr="00974788" w:rsidRDefault="005712AB" w:rsidP="005712AB">
      <w:pPr>
        <w:pStyle w:val="02TEXTOPRINCIPAL"/>
        <w:jc w:val="center"/>
      </w:pPr>
      <w:r>
        <w:rPr>
          <w:noProof/>
        </w:rPr>
        <w:drawing>
          <wp:inline distT="0" distB="0" distL="0" distR="0" wp14:anchorId="076B43E3" wp14:editId="18747649">
            <wp:extent cx="2846832" cy="1801368"/>
            <wp:effectExtent l="0" t="0" r="0" b="8890"/>
            <wp:docPr id="25" name="Imagem 25" descr="Uma imagem contendo texto, mapa&#10;&#10;Descrição gerada com muito alta confianç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007-i-EF9-MD-2bim-SD1-G20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846832" cy="1801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823C6B" w14:textId="03FF0A50" w:rsidR="00A025F5" w:rsidRDefault="00974788" w:rsidP="005712AB">
      <w:pPr>
        <w:pStyle w:val="06LEGENDA"/>
        <w:jc w:val="center"/>
      </w:pPr>
      <w:r w:rsidRPr="00974788">
        <w:t>Figura 7.</w:t>
      </w:r>
      <w:r w:rsidR="00A025F5">
        <w:br w:type="page"/>
      </w:r>
    </w:p>
    <w:p w14:paraId="772C8DD8" w14:textId="77777777" w:rsidR="00974788" w:rsidRPr="00974788" w:rsidRDefault="00974788" w:rsidP="00974788">
      <w:pPr>
        <w:pStyle w:val="02TEXTOPRINCIPAL"/>
      </w:pPr>
    </w:p>
    <w:p w14:paraId="01549F94" w14:textId="37DA13AF" w:rsidR="00974788" w:rsidRPr="00974788" w:rsidRDefault="008C6AA5" w:rsidP="008C6AA5">
      <w:pPr>
        <w:pStyle w:val="02TEXTOITEM"/>
      </w:pPr>
      <w:r w:rsidRPr="008C6AA5">
        <w:rPr>
          <w:b/>
        </w:rPr>
        <w:t>b)</w:t>
      </w:r>
      <w:r>
        <w:tab/>
      </w:r>
      <w:r w:rsidR="00974788" w:rsidRPr="00974788">
        <w:t xml:space="preserve">Oriente os alunos para que esse exercício seja realizado em duplas. Peça que iniciem o movimento deitados em decúbito dorsal, observando os pontos de apoio do corpo no chão. Em seguida, sem que os corpos se toquem, peça que sentem de costas um para o outro sobre os ísquios, com as pernas estendidas, as mãos sobre as coxas, os pés e as palmas das mãos virados para cima. “Cresçam” a coluna. Depois, solicite que se aproximem. O contato estabelecido será pelas costas, </w:t>
      </w:r>
      <w:r w:rsidR="00A660F3">
        <w:t xml:space="preserve">pelos </w:t>
      </w:r>
      <w:r w:rsidR="00974788" w:rsidRPr="00974788">
        <w:t xml:space="preserve">ombros e, se conseguirem, pela cabeça (a diferença de altura entre os alunos não tem importância). Observem as sensações decorrentes do contato. </w:t>
      </w:r>
      <w:r w:rsidR="00A660F3">
        <w:t>Eles devem abrir</w:t>
      </w:r>
      <w:r w:rsidR="00974788" w:rsidRPr="00974788">
        <w:t xml:space="preserve"> a boca, deix</w:t>
      </w:r>
      <w:r w:rsidR="00A660F3">
        <w:t>ando</w:t>
      </w:r>
      <w:r w:rsidR="00974788" w:rsidRPr="00974788">
        <w:t xml:space="preserve"> os lábios soltos, </w:t>
      </w:r>
      <w:r w:rsidR="00A660F3">
        <w:t xml:space="preserve">e </w:t>
      </w:r>
      <w:r w:rsidR="00A660F3" w:rsidRPr="00974788">
        <w:t>sopr</w:t>
      </w:r>
      <w:r w:rsidR="00A660F3">
        <w:t>ar</w:t>
      </w:r>
      <w:r w:rsidR="00A660F3" w:rsidRPr="00974788">
        <w:t xml:space="preserve"> </w:t>
      </w:r>
      <w:r w:rsidR="00974788" w:rsidRPr="00974788">
        <w:t>sem fazer barulho. Peça que os alunos observem o que sentem ao encostar no colega: “A respiração dele?”, “A sua respiração?”, “O calor?”, “Esse contato é suave?”, “É delicado ou é agressivo?”. Agora</w:t>
      </w:r>
      <w:r w:rsidR="001919EA">
        <w:t>,</w:t>
      </w:r>
      <w:r w:rsidR="00974788" w:rsidRPr="00974788">
        <w:t xml:space="preserve"> peça que deixem o som de seus corpos fluírem, que falem uma frase espontânea, alternadamente. Após esse momento, peça que se separem devagar, deitem novamente de costas para o chão e observem como suas costas estão apoiadas, comparadas ao início da sessão. </w:t>
      </w:r>
    </w:p>
    <w:p w14:paraId="267AA7EA" w14:textId="3160FB06" w:rsidR="00974788" w:rsidRPr="00974788" w:rsidRDefault="008C6AA5" w:rsidP="008C6AA5">
      <w:pPr>
        <w:pStyle w:val="02TEXTOITEM"/>
      </w:pPr>
      <w:r w:rsidRPr="008C6AA5">
        <w:rPr>
          <w:b/>
        </w:rPr>
        <w:t>c)</w:t>
      </w:r>
      <w:r>
        <w:tab/>
      </w:r>
      <w:r w:rsidR="00974788" w:rsidRPr="00974788">
        <w:t xml:space="preserve">Peça aos alunos que </w:t>
      </w:r>
      <w:r w:rsidR="001919EA">
        <w:t xml:space="preserve">se </w:t>
      </w:r>
      <w:r w:rsidR="00974788" w:rsidRPr="00974788">
        <w:t xml:space="preserve">sentem um de frente para o outro, na mesma posição do exercício anterior, porém agora o contato será feito pelas plantas nos pés. As pernas estarão estendidas, as palmas das mãos viradas para cima e apoiadas sobre a coxa. Solicite </w:t>
      </w:r>
      <w:r w:rsidR="00341FE7">
        <w:t>a</w:t>
      </w:r>
      <w:r w:rsidR="00974788" w:rsidRPr="00974788">
        <w:t xml:space="preserve">os alunos </w:t>
      </w:r>
      <w:r w:rsidR="00341FE7">
        <w:t xml:space="preserve">que </w:t>
      </w:r>
      <w:r w:rsidR="00974788" w:rsidRPr="00974788">
        <w:t>se olhem nos olhos e, com a boca entreaberta, expirem o ar sem fazer barulho. Os dois, juntos, devem endireitar a postura, “crescendo” para cima. Oriente-os a deixar sair os sons provocados pela tensão do corpo e a observar como é esse som. Observe a figura 8.</w:t>
      </w:r>
    </w:p>
    <w:p w14:paraId="4A8889DC" w14:textId="77777777" w:rsidR="00974788" w:rsidRPr="00974788" w:rsidRDefault="00974788" w:rsidP="00974788">
      <w:pPr>
        <w:pStyle w:val="02TEXTOPRINCIPAL"/>
      </w:pPr>
    </w:p>
    <w:p w14:paraId="731D97B2" w14:textId="6CBC8424" w:rsidR="00974788" w:rsidRPr="00974788" w:rsidRDefault="005712AB" w:rsidP="005712AB">
      <w:pPr>
        <w:pStyle w:val="02TEXTOPRINCIPAL"/>
        <w:jc w:val="center"/>
      </w:pPr>
      <w:r>
        <w:rPr>
          <w:noProof/>
        </w:rPr>
        <w:drawing>
          <wp:inline distT="0" distB="0" distL="0" distR="0" wp14:anchorId="172639F7" wp14:editId="3C051523">
            <wp:extent cx="3688080" cy="1801368"/>
            <wp:effectExtent l="0" t="0" r="7620" b="8890"/>
            <wp:docPr id="26" name="Imagem 26" descr="Uma imagem contendo texto&#10;&#10;Descrição gerada com alta confianç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008-i-EF9-MD-2bim-SD1-G20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688080" cy="1801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5176DB" w14:textId="77777777" w:rsidR="00974788" w:rsidRPr="00974788" w:rsidRDefault="00974788" w:rsidP="005712AB">
      <w:pPr>
        <w:pStyle w:val="06LEGENDA"/>
        <w:jc w:val="center"/>
      </w:pPr>
      <w:r w:rsidRPr="00974788">
        <w:t>Figura 8.</w:t>
      </w:r>
    </w:p>
    <w:p w14:paraId="3D499EAE" w14:textId="77777777" w:rsidR="00974788" w:rsidRPr="00974788" w:rsidRDefault="00974788" w:rsidP="00974788">
      <w:pPr>
        <w:pStyle w:val="02TEXTOPRINCIPAL"/>
      </w:pPr>
    </w:p>
    <w:p w14:paraId="4C593AFF" w14:textId="7AADB469" w:rsidR="00974788" w:rsidRPr="00974788" w:rsidRDefault="008C6AA5" w:rsidP="008C6AA5">
      <w:pPr>
        <w:pStyle w:val="02TEXTOITEM"/>
      </w:pPr>
      <w:r w:rsidRPr="008C6AA5">
        <w:rPr>
          <w:b/>
        </w:rPr>
        <w:t>d)</w:t>
      </w:r>
      <w:r>
        <w:tab/>
      </w:r>
      <w:r w:rsidR="00974788" w:rsidRPr="00974788">
        <w:t>Peça aos alunos que, individualmente, explorem a orelha com o polegar e o indicador, passando pelos lobos e conchas, do lado de dentro e do lado de fora. Peça que terminem com uma massagem suave por toda a superfície da orelha, como na figura 9.</w:t>
      </w:r>
    </w:p>
    <w:p w14:paraId="163934E9" w14:textId="77777777" w:rsidR="00974788" w:rsidRPr="00974788" w:rsidRDefault="00974788" w:rsidP="00974788">
      <w:pPr>
        <w:pStyle w:val="02TEXTOPRINCIPAL"/>
      </w:pPr>
    </w:p>
    <w:p w14:paraId="2BAF942E" w14:textId="5EE1B946" w:rsidR="00974788" w:rsidRPr="00974788" w:rsidRDefault="005712AB" w:rsidP="005712AB">
      <w:pPr>
        <w:pStyle w:val="02TEXTOPRINCIPAL"/>
        <w:jc w:val="center"/>
      </w:pPr>
      <w:r>
        <w:rPr>
          <w:noProof/>
        </w:rPr>
        <w:drawing>
          <wp:inline distT="0" distB="0" distL="0" distR="0" wp14:anchorId="148DA526" wp14:editId="170AE48A">
            <wp:extent cx="2916936" cy="2161032"/>
            <wp:effectExtent l="0" t="0" r="0" b="0"/>
            <wp:docPr id="27" name="Imagem 27" descr="Uma imagem contendo texto&#10;&#10;Descrição gerada com muito alta confianç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009-i-EF9-MD-2bim-SD1-G20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916936" cy="2161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1416CD" w14:textId="15648236" w:rsidR="00DA647F" w:rsidRDefault="00974788" w:rsidP="005712AB">
      <w:pPr>
        <w:pStyle w:val="06LEGENDA"/>
        <w:jc w:val="center"/>
      </w:pPr>
      <w:r w:rsidRPr="00974788">
        <w:t>Figura 9.</w:t>
      </w:r>
    </w:p>
    <w:p w14:paraId="4BE3FBBA" w14:textId="384CAD7D" w:rsidR="00A025F5" w:rsidRDefault="00A025F5" w:rsidP="00635033">
      <w:pPr>
        <w:pStyle w:val="02TEXTOPRINCIPAL"/>
      </w:pPr>
      <w:r>
        <w:br w:type="page"/>
      </w:r>
    </w:p>
    <w:p w14:paraId="70A86BB3" w14:textId="77777777" w:rsidR="00974788" w:rsidRPr="00AF32F9" w:rsidRDefault="00974788" w:rsidP="00974788">
      <w:pPr>
        <w:pStyle w:val="02TEXTOPRINCIPAL"/>
        <w:rPr>
          <w:b/>
        </w:rPr>
      </w:pPr>
    </w:p>
    <w:p w14:paraId="5F2A36FF" w14:textId="6354FA88" w:rsidR="00DA647F" w:rsidRPr="00AF32F9" w:rsidRDefault="00DA647F" w:rsidP="00DA647F">
      <w:pPr>
        <w:pStyle w:val="02TEXTOPRINCIPAL"/>
        <w:rPr>
          <w:b/>
        </w:rPr>
      </w:pPr>
      <w:r w:rsidRPr="00AF32F9">
        <w:rPr>
          <w:b/>
        </w:rPr>
        <w:t xml:space="preserve">Momento </w:t>
      </w:r>
      <w:r>
        <w:rPr>
          <w:b/>
        </w:rPr>
        <w:t>3</w:t>
      </w:r>
      <w:r w:rsidRPr="00AF32F9">
        <w:t xml:space="preserve"> – </w:t>
      </w:r>
      <w:r w:rsidR="00974788" w:rsidRPr="00974788">
        <w:t xml:space="preserve">Em roda, converse com os alunos sobre as sensações observadas nos exercícios vivenciados. Peça que exponham de que maneira se sentiram durante e após a realização dessas atividades. Destaque que as dificuldades enfrentadas com a prática podem ser decorrentes de uma vida sedentária ou resultado de posturas inadequadas. Reforce que a intenção da </w:t>
      </w:r>
      <w:proofErr w:type="spellStart"/>
      <w:r w:rsidR="00974788" w:rsidRPr="00974788">
        <w:t>antiginástica</w:t>
      </w:r>
      <w:proofErr w:type="spellEnd"/>
      <w:r w:rsidR="00974788" w:rsidRPr="00974788">
        <w:t xml:space="preserve"> é fazer que o praticante perceba essas dificuldades e consiga superá-las por meio do autoconhecimento. Encerre a sequência didática ressaltando que a </w:t>
      </w:r>
      <w:proofErr w:type="spellStart"/>
      <w:r w:rsidR="00974788" w:rsidRPr="00974788">
        <w:t>antiginástica</w:t>
      </w:r>
      <w:proofErr w:type="spellEnd"/>
      <w:r w:rsidR="00974788" w:rsidRPr="00974788">
        <w:t xml:space="preserve"> é um método que busca o bem-estar por meio do desenvolvimento da consciência do corpo. Reforce que essa é mais uma possibilidade de ginástica de conscientização corporal, e cabe a cada um optar pela prática que mais lhe agrada. O importante é manter uma vida ativa e saudável.</w:t>
      </w:r>
    </w:p>
    <w:p w14:paraId="3C2729D0" w14:textId="77777777" w:rsidR="009D3744" w:rsidRPr="00C569F5" w:rsidRDefault="009D3744" w:rsidP="00635033">
      <w:pPr>
        <w:pStyle w:val="02TEXTOPRINCIPAL"/>
      </w:pPr>
    </w:p>
    <w:p w14:paraId="212A4855" w14:textId="77777777" w:rsidR="00BA5E36" w:rsidRDefault="00BA5E36" w:rsidP="00BA5E36">
      <w:pPr>
        <w:pStyle w:val="01TITULO3"/>
      </w:pPr>
      <w:r>
        <w:t>Acompanhamento da aprendizagem</w:t>
      </w:r>
    </w:p>
    <w:p w14:paraId="2B79EBF8" w14:textId="1D74B344" w:rsidR="00974788" w:rsidRPr="00974788" w:rsidRDefault="00974788" w:rsidP="00974788">
      <w:pPr>
        <w:pStyle w:val="02TEXTOPRINCIPAL"/>
      </w:pPr>
      <w:r w:rsidRPr="00974788">
        <w:t>Observe durante as aulas os aspectos relacionados ao envolvimento e</w:t>
      </w:r>
      <w:r w:rsidR="002E2190">
        <w:t xml:space="preserve"> à</w:t>
      </w:r>
      <w:r w:rsidRPr="00974788">
        <w:t xml:space="preserve"> participação dos alunos. Observe e corrija os movimentos realizados. Procure observar as dificuldades enfrentadas e auxilie nas possíveis soluções. Verifique a concentração dos alunos para a realização dos exercícios. </w:t>
      </w:r>
    </w:p>
    <w:p w14:paraId="5221F571" w14:textId="614F95D5" w:rsidR="00BA5E36" w:rsidRDefault="00974788" w:rsidP="00974788">
      <w:pPr>
        <w:pStyle w:val="02TEXTOPRINCIPAL"/>
      </w:pPr>
      <w:r w:rsidRPr="00974788">
        <w:t xml:space="preserve">Como avaliação, proponha para os alunos a elaboração de um texto reflexivo, disponibilizando as seguintes questões para orientar o processo: “O que você compreendeu por </w:t>
      </w:r>
      <w:proofErr w:type="spellStart"/>
      <w:r w:rsidRPr="00974788">
        <w:t>antiginástica</w:t>
      </w:r>
      <w:proofErr w:type="spellEnd"/>
      <w:r w:rsidRPr="00974788">
        <w:t xml:space="preserve">?”, “O que é consciência corporal?”, “Por que é importante o desenvolvimento da consciência corporal?”, “Como você se sentiu durante as práticas?”, “Você conseguiu ouvir seu corpo?”. Outras possibilidades de avaliação: realização de um trabalho conceitual sobre a </w:t>
      </w:r>
      <w:proofErr w:type="spellStart"/>
      <w:r w:rsidRPr="00974788">
        <w:t>antiginástica</w:t>
      </w:r>
      <w:proofErr w:type="spellEnd"/>
      <w:r w:rsidRPr="00974788">
        <w:t xml:space="preserve">; criação de um desenho ou um quadro para expressar as sensações percebidas no decorrer das aulas; elaboração de um mapa conceitual com a articulação dos diferentes conceitos abordados na sequência didática, dentre eles: ginástica de conscientização corporal, </w:t>
      </w:r>
      <w:proofErr w:type="spellStart"/>
      <w:r w:rsidRPr="00974788">
        <w:t>antiginástica</w:t>
      </w:r>
      <w:proofErr w:type="spellEnd"/>
      <w:r w:rsidRPr="00974788">
        <w:t xml:space="preserve">, consciência corporal, respeito, bem-estar, movimentos, sentidos, emoções, dores, limites, entre outros. Verifique se os alunos conseguiram perceber as reações dos seus corpos durante os exercícios, se compreenderam que a </w:t>
      </w:r>
      <w:proofErr w:type="spellStart"/>
      <w:r w:rsidRPr="00974788">
        <w:t>antiginástica</w:t>
      </w:r>
      <w:proofErr w:type="spellEnd"/>
      <w:r w:rsidRPr="00974788">
        <w:t xml:space="preserve"> é um método que visa ao bem-estar por meio da consciência corporal.</w:t>
      </w:r>
    </w:p>
    <w:p w14:paraId="73FF7968" w14:textId="0838A353" w:rsidR="00974788" w:rsidRPr="00D31D80" w:rsidRDefault="00974788" w:rsidP="00974788">
      <w:pPr>
        <w:pStyle w:val="02TEXTOPRINCIPAL"/>
      </w:pPr>
    </w:p>
    <w:p w14:paraId="25B91C07" w14:textId="43DBA68C" w:rsidR="00974788" w:rsidRDefault="00974788" w:rsidP="00974788">
      <w:pPr>
        <w:pStyle w:val="01TITULO3"/>
      </w:pPr>
      <w:r w:rsidRPr="000D6602">
        <w:rPr>
          <w:rFonts w:cs="Tahoma"/>
          <w:szCs w:val="32"/>
        </w:rPr>
        <w:t>Autoavaliação</w:t>
      </w:r>
    </w:p>
    <w:p w14:paraId="49750E43" w14:textId="16985286" w:rsidR="00974788" w:rsidRPr="00974788" w:rsidRDefault="00974788" w:rsidP="00974788">
      <w:pPr>
        <w:pStyle w:val="02TEXTOPRINCIPAL"/>
      </w:pPr>
      <w:r w:rsidRPr="00974788">
        <w:t xml:space="preserve">Após o trabalho com a sequência didática, apresente aos alunos a autoavaliação a seguir. Se preferir, reproduza as questões na lousa e peça que as copiem e </w:t>
      </w:r>
      <w:r w:rsidR="00AD3ADC">
        <w:t xml:space="preserve">as </w:t>
      </w:r>
      <w:r w:rsidRPr="00974788">
        <w:t>respondam.</w:t>
      </w:r>
    </w:p>
    <w:p w14:paraId="3BF2CDB7" w14:textId="77777777" w:rsidR="00BA5E36" w:rsidRPr="008758F8" w:rsidRDefault="00BA5E36" w:rsidP="00BA5E36">
      <w:pPr>
        <w:pStyle w:val="02TEXTOPRINCIPAL"/>
      </w:pPr>
    </w:p>
    <w:tbl>
      <w:tblPr>
        <w:tblStyle w:val="Tabelacomgrade"/>
        <w:tblW w:w="0" w:type="auto"/>
        <w:jc w:val="center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5259"/>
        <w:gridCol w:w="1201"/>
        <w:gridCol w:w="1219"/>
        <w:gridCol w:w="1134"/>
      </w:tblGrid>
      <w:tr w:rsidR="00BA5E36" w:rsidRPr="008758F8" w14:paraId="3D61824B" w14:textId="77777777" w:rsidTr="00BA5E36">
        <w:trPr>
          <w:trHeight w:val="403"/>
          <w:jc w:val="center"/>
        </w:trPr>
        <w:tc>
          <w:tcPr>
            <w:tcW w:w="5259" w:type="dxa"/>
            <w:vAlign w:val="center"/>
          </w:tcPr>
          <w:p w14:paraId="6CCAAE3C" w14:textId="77777777" w:rsidR="00BA5E36" w:rsidRPr="00E14E17" w:rsidRDefault="00BA5E36" w:rsidP="0082166D">
            <w:pPr>
              <w:pStyle w:val="03TITULOTABELAS1"/>
              <w:rPr>
                <w:b w:val="0"/>
                <w:szCs w:val="23"/>
              </w:rPr>
            </w:pPr>
            <w:r w:rsidRPr="00E14E17">
              <w:rPr>
                <w:szCs w:val="23"/>
              </w:rPr>
              <w:t>AUTOAVALIAÇÃO</w:t>
            </w:r>
          </w:p>
        </w:tc>
        <w:tc>
          <w:tcPr>
            <w:tcW w:w="1201" w:type="dxa"/>
            <w:vAlign w:val="center"/>
          </w:tcPr>
          <w:p w14:paraId="368B1BF3" w14:textId="77777777" w:rsidR="00BA5E36" w:rsidRPr="00E14E17" w:rsidRDefault="00BA5E36" w:rsidP="0082166D">
            <w:pPr>
              <w:pStyle w:val="03TITULOTABELAS1"/>
              <w:rPr>
                <w:b w:val="0"/>
                <w:szCs w:val="23"/>
              </w:rPr>
            </w:pPr>
            <w:r w:rsidRPr="00E14E17">
              <w:rPr>
                <w:szCs w:val="23"/>
              </w:rPr>
              <w:t>SIM</w:t>
            </w:r>
          </w:p>
        </w:tc>
        <w:tc>
          <w:tcPr>
            <w:tcW w:w="1219" w:type="dxa"/>
            <w:vAlign w:val="center"/>
          </w:tcPr>
          <w:p w14:paraId="11BBFF57" w14:textId="77777777" w:rsidR="00BA5E36" w:rsidRPr="00E14E17" w:rsidRDefault="00BA5E36" w:rsidP="0082166D">
            <w:pPr>
              <w:pStyle w:val="03TITULOTABELAS1"/>
              <w:rPr>
                <w:b w:val="0"/>
                <w:szCs w:val="23"/>
              </w:rPr>
            </w:pPr>
            <w:r w:rsidRPr="00E14E17">
              <w:rPr>
                <w:szCs w:val="23"/>
              </w:rPr>
              <w:t>MAIS OU MENOS</w:t>
            </w:r>
          </w:p>
        </w:tc>
        <w:tc>
          <w:tcPr>
            <w:tcW w:w="1134" w:type="dxa"/>
            <w:vAlign w:val="center"/>
          </w:tcPr>
          <w:p w14:paraId="743F59B6" w14:textId="77777777" w:rsidR="00BA5E36" w:rsidRPr="00E14E17" w:rsidRDefault="00BA5E36" w:rsidP="0082166D">
            <w:pPr>
              <w:pStyle w:val="03TITULOTABELAS1"/>
              <w:rPr>
                <w:b w:val="0"/>
                <w:szCs w:val="23"/>
              </w:rPr>
            </w:pPr>
            <w:r w:rsidRPr="00E14E17">
              <w:rPr>
                <w:szCs w:val="23"/>
              </w:rPr>
              <w:t>NÃO</w:t>
            </w:r>
          </w:p>
        </w:tc>
      </w:tr>
      <w:tr w:rsidR="00974788" w:rsidRPr="008758F8" w14:paraId="53BA8489" w14:textId="77777777" w:rsidTr="00564044">
        <w:trPr>
          <w:trHeight w:val="369"/>
          <w:jc w:val="center"/>
        </w:trPr>
        <w:tc>
          <w:tcPr>
            <w:tcW w:w="5259" w:type="dxa"/>
            <w:vAlign w:val="center"/>
          </w:tcPr>
          <w:p w14:paraId="60D055BB" w14:textId="6342F2C2" w:rsidR="00974788" w:rsidRPr="008E31F9" w:rsidRDefault="00974788" w:rsidP="00564044">
            <w:pPr>
              <w:pStyle w:val="04TEXTOTABELAS"/>
            </w:pPr>
            <w:r w:rsidRPr="00CA4534">
              <w:t>F</w:t>
            </w:r>
            <w:r>
              <w:t>ui</w:t>
            </w:r>
            <w:r w:rsidRPr="00CA4534">
              <w:t xml:space="preserve"> capaz de realizar os exercícios propostos?</w:t>
            </w:r>
          </w:p>
        </w:tc>
        <w:tc>
          <w:tcPr>
            <w:tcW w:w="1201" w:type="dxa"/>
          </w:tcPr>
          <w:p w14:paraId="3375C2A6" w14:textId="77777777" w:rsidR="00974788" w:rsidRPr="00BA5E36" w:rsidRDefault="00974788" w:rsidP="00974788">
            <w:pPr>
              <w:pStyle w:val="04TEXTOTABELAS"/>
            </w:pPr>
          </w:p>
        </w:tc>
        <w:tc>
          <w:tcPr>
            <w:tcW w:w="1219" w:type="dxa"/>
          </w:tcPr>
          <w:p w14:paraId="47B91A5E" w14:textId="77777777" w:rsidR="00974788" w:rsidRPr="00BA5E36" w:rsidRDefault="00974788" w:rsidP="00974788">
            <w:pPr>
              <w:pStyle w:val="04TEXTOTABELAS"/>
            </w:pPr>
          </w:p>
        </w:tc>
        <w:tc>
          <w:tcPr>
            <w:tcW w:w="1134" w:type="dxa"/>
          </w:tcPr>
          <w:p w14:paraId="23356D9A" w14:textId="77777777" w:rsidR="00974788" w:rsidRPr="00BA5E36" w:rsidRDefault="00974788" w:rsidP="00974788">
            <w:pPr>
              <w:pStyle w:val="04TEXTOTABELAS"/>
            </w:pPr>
          </w:p>
        </w:tc>
      </w:tr>
      <w:tr w:rsidR="00974788" w:rsidRPr="008758F8" w14:paraId="05A881E6" w14:textId="77777777" w:rsidTr="00564044">
        <w:trPr>
          <w:trHeight w:val="369"/>
          <w:jc w:val="center"/>
        </w:trPr>
        <w:tc>
          <w:tcPr>
            <w:tcW w:w="5259" w:type="dxa"/>
            <w:vAlign w:val="center"/>
          </w:tcPr>
          <w:p w14:paraId="357B6292" w14:textId="20EB412E" w:rsidR="00974788" w:rsidRPr="008E31F9" w:rsidRDefault="00974788" w:rsidP="00564044">
            <w:pPr>
              <w:pStyle w:val="04TEXTOTABELAS"/>
            </w:pPr>
            <w:r w:rsidRPr="00CA4534">
              <w:t>F</w:t>
            </w:r>
            <w:r>
              <w:t>u</w:t>
            </w:r>
            <w:r w:rsidRPr="00CA4534">
              <w:t xml:space="preserve">i capaz de compreender o que é a </w:t>
            </w:r>
            <w:proofErr w:type="spellStart"/>
            <w:r>
              <w:t>a</w:t>
            </w:r>
            <w:r w:rsidRPr="00CA4534">
              <w:t>ntiginástica</w:t>
            </w:r>
            <w:proofErr w:type="spellEnd"/>
            <w:r w:rsidRPr="00CA4534">
              <w:t>?</w:t>
            </w:r>
          </w:p>
        </w:tc>
        <w:tc>
          <w:tcPr>
            <w:tcW w:w="1201" w:type="dxa"/>
          </w:tcPr>
          <w:p w14:paraId="59815CF8" w14:textId="77777777" w:rsidR="00974788" w:rsidRPr="00BA5E36" w:rsidRDefault="00974788" w:rsidP="00974788">
            <w:pPr>
              <w:pStyle w:val="04TEXTOTABELAS"/>
            </w:pPr>
          </w:p>
        </w:tc>
        <w:tc>
          <w:tcPr>
            <w:tcW w:w="1219" w:type="dxa"/>
          </w:tcPr>
          <w:p w14:paraId="52D87F71" w14:textId="77777777" w:rsidR="00974788" w:rsidRPr="00BA5E36" w:rsidRDefault="00974788" w:rsidP="00974788">
            <w:pPr>
              <w:pStyle w:val="04TEXTOTABELAS"/>
            </w:pPr>
          </w:p>
        </w:tc>
        <w:tc>
          <w:tcPr>
            <w:tcW w:w="1134" w:type="dxa"/>
          </w:tcPr>
          <w:p w14:paraId="569DFAB9" w14:textId="77777777" w:rsidR="00974788" w:rsidRPr="00BA5E36" w:rsidRDefault="00974788" w:rsidP="00974788">
            <w:pPr>
              <w:pStyle w:val="04TEXTOTABELAS"/>
            </w:pPr>
          </w:p>
        </w:tc>
      </w:tr>
      <w:tr w:rsidR="00974788" w:rsidRPr="008758F8" w14:paraId="6068F018" w14:textId="77777777" w:rsidTr="00564044">
        <w:trPr>
          <w:trHeight w:val="369"/>
          <w:jc w:val="center"/>
        </w:trPr>
        <w:tc>
          <w:tcPr>
            <w:tcW w:w="5259" w:type="dxa"/>
            <w:vAlign w:val="center"/>
          </w:tcPr>
          <w:p w14:paraId="2C8BFD3E" w14:textId="6377A173" w:rsidR="00974788" w:rsidRPr="008E31F9" w:rsidRDefault="00974788" w:rsidP="00564044">
            <w:pPr>
              <w:pStyle w:val="04TEXTOTABELAS"/>
            </w:pPr>
            <w:r w:rsidRPr="00CA4534">
              <w:t>F</w:t>
            </w:r>
            <w:r>
              <w:t>u</w:t>
            </w:r>
            <w:r w:rsidRPr="00CA4534">
              <w:t>i capaz de compreender o que é consciência corporal?</w:t>
            </w:r>
          </w:p>
        </w:tc>
        <w:tc>
          <w:tcPr>
            <w:tcW w:w="1201" w:type="dxa"/>
          </w:tcPr>
          <w:p w14:paraId="117EFF34" w14:textId="77777777" w:rsidR="00974788" w:rsidRPr="00BA5E36" w:rsidRDefault="00974788" w:rsidP="00974788">
            <w:pPr>
              <w:pStyle w:val="04TEXTOTABELAS"/>
            </w:pPr>
          </w:p>
        </w:tc>
        <w:tc>
          <w:tcPr>
            <w:tcW w:w="1219" w:type="dxa"/>
          </w:tcPr>
          <w:p w14:paraId="501132E6" w14:textId="77777777" w:rsidR="00974788" w:rsidRPr="00BA5E36" w:rsidRDefault="00974788" w:rsidP="00974788">
            <w:pPr>
              <w:pStyle w:val="04TEXTOTABELAS"/>
            </w:pPr>
          </w:p>
        </w:tc>
        <w:tc>
          <w:tcPr>
            <w:tcW w:w="1134" w:type="dxa"/>
          </w:tcPr>
          <w:p w14:paraId="3EDA868F" w14:textId="77777777" w:rsidR="00974788" w:rsidRPr="00BA5E36" w:rsidRDefault="00974788" w:rsidP="00974788">
            <w:pPr>
              <w:pStyle w:val="04TEXTOTABELAS"/>
            </w:pPr>
          </w:p>
        </w:tc>
      </w:tr>
      <w:tr w:rsidR="00974788" w:rsidRPr="008758F8" w14:paraId="0DF7FC20" w14:textId="77777777" w:rsidTr="00564044">
        <w:trPr>
          <w:trHeight w:val="369"/>
          <w:jc w:val="center"/>
        </w:trPr>
        <w:tc>
          <w:tcPr>
            <w:tcW w:w="5259" w:type="dxa"/>
            <w:vAlign w:val="center"/>
          </w:tcPr>
          <w:p w14:paraId="34CFA1E2" w14:textId="77257B9E" w:rsidR="00974788" w:rsidRPr="008E31F9" w:rsidRDefault="00974788" w:rsidP="00564044">
            <w:pPr>
              <w:pStyle w:val="04TEXTOTABELAS"/>
            </w:pPr>
            <w:r w:rsidRPr="00CA4534">
              <w:t>F</w:t>
            </w:r>
            <w:r>
              <w:t>u</w:t>
            </w:r>
            <w:r w:rsidRPr="00CA4534">
              <w:t>i capaz de perceber as reações do corpo durante as práticas?</w:t>
            </w:r>
          </w:p>
        </w:tc>
        <w:tc>
          <w:tcPr>
            <w:tcW w:w="1201" w:type="dxa"/>
          </w:tcPr>
          <w:p w14:paraId="1C823ACA" w14:textId="77777777" w:rsidR="00974788" w:rsidRPr="00BA5E36" w:rsidRDefault="00974788" w:rsidP="00974788">
            <w:pPr>
              <w:pStyle w:val="04TEXTOTABELAS"/>
            </w:pPr>
          </w:p>
        </w:tc>
        <w:tc>
          <w:tcPr>
            <w:tcW w:w="1219" w:type="dxa"/>
          </w:tcPr>
          <w:p w14:paraId="4B160923" w14:textId="77777777" w:rsidR="00974788" w:rsidRPr="00BA5E36" w:rsidRDefault="00974788" w:rsidP="00974788">
            <w:pPr>
              <w:pStyle w:val="04TEXTOTABELAS"/>
            </w:pPr>
          </w:p>
        </w:tc>
        <w:tc>
          <w:tcPr>
            <w:tcW w:w="1134" w:type="dxa"/>
          </w:tcPr>
          <w:p w14:paraId="27694E92" w14:textId="77777777" w:rsidR="00974788" w:rsidRPr="00BA5E36" w:rsidRDefault="00974788" w:rsidP="00974788">
            <w:pPr>
              <w:pStyle w:val="04TEXTOTABELAS"/>
            </w:pPr>
          </w:p>
        </w:tc>
      </w:tr>
      <w:tr w:rsidR="00974788" w:rsidRPr="008758F8" w14:paraId="574976AD" w14:textId="77777777" w:rsidTr="00564044">
        <w:trPr>
          <w:trHeight w:val="369"/>
          <w:jc w:val="center"/>
        </w:trPr>
        <w:tc>
          <w:tcPr>
            <w:tcW w:w="5259" w:type="dxa"/>
            <w:vAlign w:val="center"/>
          </w:tcPr>
          <w:p w14:paraId="4FEE4AB9" w14:textId="740455B4" w:rsidR="00974788" w:rsidRPr="008E31F9" w:rsidRDefault="00974788" w:rsidP="00564044">
            <w:pPr>
              <w:pStyle w:val="04TEXTOTABELAS"/>
            </w:pPr>
            <w:r w:rsidRPr="00CA4534">
              <w:t>F</w:t>
            </w:r>
            <w:r>
              <w:t>u</w:t>
            </w:r>
            <w:r w:rsidRPr="00CA4534">
              <w:t xml:space="preserve">i capaz de </w:t>
            </w:r>
            <w:r>
              <w:t>m</w:t>
            </w:r>
            <w:r w:rsidRPr="00CA4534">
              <w:t>e concentrar para realizar os exercícios?</w:t>
            </w:r>
          </w:p>
        </w:tc>
        <w:tc>
          <w:tcPr>
            <w:tcW w:w="1201" w:type="dxa"/>
          </w:tcPr>
          <w:p w14:paraId="03B57BA5" w14:textId="77777777" w:rsidR="00974788" w:rsidRPr="00BA5E36" w:rsidRDefault="00974788" w:rsidP="00974788">
            <w:pPr>
              <w:pStyle w:val="04TEXTOTABELAS"/>
            </w:pPr>
          </w:p>
        </w:tc>
        <w:tc>
          <w:tcPr>
            <w:tcW w:w="1219" w:type="dxa"/>
          </w:tcPr>
          <w:p w14:paraId="645513A6" w14:textId="77777777" w:rsidR="00974788" w:rsidRPr="00BA5E36" w:rsidRDefault="00974788" w:rsidP="00974788">
            <w:pPr>
              <w:pStyle w:val="04TEXTOTABELAS"/>
            </w:pPr>
          </w:p>
        </w:tc>
        <w:tc>
          <w:tcPr>
            <w:tcW w:w="1134" w:type="dxa"/>
          </w:tcPr>
          <w:p w14:paraId="2EDFB5AD" w14:textId="77777777" w:rsidR="00974788" w:rsidRPr="00BA5E36" w:rsidRDefault="00974788" w:rsidP="00974788">
            <w:pPr>
              <w:pStyle w:val="04TEXTOTABELAS"/>
            </w:pPr>
          </w:p>
        </w:tc>
      </w:tr>
    </w:tbl>
    <w:p w14:paraId="23CDD2AC" w14:textId="729B9E9A" w:rsidR="00635033" w:rsidRDefault="00635033" w:rsidP="00635033">
      <w:pPr>
        <w:pStyle w:val="02TEXTOPRINCIPAL"/>
      </w:pPr>
    </w:p>
    <w:p w14:paraId="73113F59" w14:textId="0FE40495" w:rsidR="00974788" w:rsidRDefault="00974788" w:rsidP="00BF2DFA">
      <w:pPr>
        <w:pStyle w:val="01TITULO2"/>
      </w:pPr>
      <w:r w:rsidRPr="00974788">
        <w:t>Referências</w:t>
      </w:r>
    </w:p>
    <w:p w14:paraId="7F587ED2" w14:textId="12880650" w:rsidR="00974788" w:rsidRDefault="00974788" w:rsidP="00974788">
      <w:pPr>
        <w:pStyle w:val="02TEXTOPRINCIPAL"/>
      </w:pPr>
      <w:r w:rsidRPr="00974788">
        <w:t xml:space="preserve">BERTHERAT, B.; BERNSTEIN, C. </w:t>
      </w:r>
      <w:r w:rsidRPr="00974788">
        <w:rPr>
          <w:i/>
        </w:rPr>
        <w:t>O corpo tem suas razões</w:t>
      </w:r>
      <w:r w:rsidRPr="00974788">
        <w:t xml:space="preserve">: </w:t>
      </w:r>
      <w:proofErr w:type="spellStart"/>
      <w:r w:rsidRPr="00974788">
        <w:t>antiginástica</w:t>
      </w:r>
      <w:proofErr w:type="spellEnd"/>
      <w:r w:rsidRPr="00974788">
        <w:t xml:space="preserve"> e consciência de si. Tradução de Estela dos Santos Abreu. 21</w:t>
      </w:r>
      <w:r w:rsidR="00CD0AF1">
        <w:t>.</w:t>
      </w:r>
      <w:r w:rsidRPr="00974788">
        <w:t xml:space="preserve"> ed. São Paulo: WMF Martins Fontes, 2010.</w:t>
      </w:r>
    </w:p>
    <w:p w14:paraId="093FE3C2" w14:textId="3555A423" w:rsidR="00974788" w:rsidRPr="0042588F" w:rsidRDefault="00974788" w:rsidP="00A025F5">
      <w:pPr>
        <w:pStyle w:val="02TEXTOPRINCIPAL"/>
      </w:pPr>
      <w:bookmarkStart w:id="0" w:name="_GoBack"/>
      <w:bookmarkEnd w:id="0"/>
      <w:r w:rsidRPr="00974788">
        <w:t xml:space="preserve">____________. </w:t>
      </w:r>
      <w:r w:rsidRPr="00974788">
        <w:rPr>
          <w:i/>
        </w:rPr>
        <w:t>O correio do corpo</w:t>
      </w:r>
      <w:r w:rsidRPr="00974788">
        <w:t xml:space="preserve">: novas vias da </w:t>
      </w:r>
      <w:proofErr w:type="spellStart"/>
      <w:r w:rsidRPr="00974788">
        <w:t>antiginástica</w:t>
      </w:r>
      <w:proofErr w:type="spellEnd"/>
      <w:r w:rsidRPr="00974788">
        <w:t>. 2</w:t>
      </w:r>
      <w:r w:rsidR="00CD0AF1">
        <w:t>.</w:t>
      </w:r>
      <w:r w:rsidRPr="00974788">
        <w:t xml:space="preserve"> ed. São Paulo: Martins Fontes, 1982.</w:t>
      </w:r>
    </w:p>
    <w:sectPr w:rsidR="00974788" w:rsidRPr="0042588F" w:rsidSect="00C67490">
      <w:headerReference w:type="default" r:id="rId18"/>
      <w:footerReference w:type="default" r:id="rId19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09908DB" w14:textId="77777777" w:rsidR="0061383A" w:rsidRDefault="0061383A">
      <w:r>
        <w:separator/>
      </w:r>
    </w:p>
  </w:endnote>
  <w:endnote w:type="continuationSeparator" w:id="0">
    <w:p w14:paraId="10187FB8" w14:textId="77777777" w:rsidR="0061383A" w:rsidRDefault="006138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A76663C4-0BF9-4E76-A599-BDEE0DB0D41F}"/>
    <w:embedBold r:id="rId2" w:fontKey="{365103DE-BC27-4EED-A5AA-4A830BF68C89}"/>
    <w:embedItalic r:id="rId3" w:fontKey="{4948EA94-CED0-41C9-9F8E-8EFE05ABF639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E7EB99CA-5E5D-4A3A-A143-253C28C497DD}"/>
    <w:embedBold r:id="rId5" w:fontKey="{652EF9C0-598C-4910-92B5-CFDB0F12699B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0059E674-A7A5-4163-9EC9-53FE62C21AF7}"/>
    <w:embedBold r:id="rId7" w:fontKey="{7B04A2E5-D341-4824-A7C0-0A58D93D9379}"/>
    <w:embedBoldItalic r:id="rId8" w:fontKey="{0A501FB7-E9DA-448E-9828-52992AE99E1F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9" w:fontKey="{644B77AB-4D46-41D2-B06D-CEEF38D6D215}"/>
    <w:embedBold r:id="rId10" w:fontKey="{544F6BD9-B816-4B97-9AC1-B0CB9879FA87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8B50D4F9-093E-4409-996A-83147363F929}"/>
  </w:font>
  <w:font w:name="HelveticaNeueLT Std">
    <w:charset w:val="00"/>
    <w:family w:val="auto"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C54137D1-A99E-45CB-B236-1C21F77257F9}"/>
    <w:embedBold r:id="rId13" w:fontKey="{3E3AAD19-84D8-4845-9DAA-FA5A2555163D}"/>
  </w:font>
  <w:font w:name="Arial-Bold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iberation Serif"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14" w:fontKey="{6AF9737D-7E66-4DD1-85A3-9B92793EACAE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606"/>
      <w:gridCol w:w="738"/>
    </w:tblGrid>
    <w:tr w:rsidR="00C67490" w:rsidRPr="005A1C11" w14:paraId="60CB0DDB" w14:textId="77777777" w:rsidTr="00474E59">
      <w:tc>
        <w:tcPr>
          <w:tcW w:w="9606" w:type="dxa"/>
        </w:tcPr>
        <w:p w14:paraId="1975EC3F" w14:textId="029E6FF7" w:rsidR="00C67490" w:rsidRPr="005A1C11" w:rsidRDefault="00CE234A" w:rsidP="00474E59">
          <w:pPr>
            <w:pStyle w:val="Rodap"/>
            <w:rPr>
              <w:sz w:val="14"/>
              <w:szCs w:val="14"/>
            </w:rPr>
          </w:pPr>
          <w:r w:rsidRPr="00CE234A"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 w:rsidRPr="00CE234A">
            <w:rPr>
              <w:i/>
              <w:sz w:val="14"/>
              <w:szCs w:val="14"/>
            </w:rPr>
            <w:t>International</w:t>
          </w:r>
          <w:proofErr w:type="spellEnd"/>
          <w:r w:rsidRPr="00CE234A">
            <w:rPr>
              <w:sz w:val="14"/>
              <w:szCs w:val="14"/>
            </w:rPr>
            <w:t xml:space="preserve"> (permite a edição ou a criação de obras derivadas sobre a obra</w:t>
          </w:r>
          <w:r w:rsidRPr="00CE234A"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5BF4FE42" w14:textId="198AF424" w:rsidR="00C67490" w:rsidRPr="005A1C11" w:rsidRDefault="00C67490" w:rsidP="00474E59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341FE7">
            <w:rPr>
              <w:rStyle w:val="RodapChar"/>
              <w:noProof/>
            </w:rPr>
            <w:t>9</w:t>
          </w:r>
          <w:r w:rsidRPr="005A1C11">
            <w:rPr>
              <w:rStyle w:val="RodapChar"/>
            </w:rPr>
            <w:fldChar w:fldCharType="end"/>
          </w:r>
        </w:p>
      </w:tc>
    </w:tr>
  </w:tbl>
  <w:p w14:paraId="68DF6944" w14:textId="77777777" w:rsidR="00852916" w:rsidRPr="00C67490" w:rsidRDefault="00852916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36930B3" w14:textId="77777777" w:rsidR="0061383A" w:rsidRDefault="0061383A">
      <w:r>
        <w:rPr>
          <w:color w:val="000000"/>
        </w:rPr>
        <w:separator/>
      </w:r>
    </w:p>
  </w:footnote>
  <w:footnote w:type="continuationSeparator" w:id="0">
    <w:p w14:paraId="4034F8B2" w14:textId="77777777" w:rsidR="0061383A" w:rsidRDefault="0061383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2CDD4D" w14:textId="6D1929A3" w:rsidR="00283861" w:rsidRDefault="00A07598">
    <w:r>
      <w:rPr>
        <w:noProof/>
        <w:lang w:val="es-ES" w:eastAsia="es-ES" w:bidi="ar-SA"/>
      </w:rPr>
      <w:drawing>
        <wp:inline distT="0" distB="0" distL="0" distR="0" wp14:anchorId="795F43F4" wp14:editId="6E6DC3C1">
          <wp:extent cx="6248400" cy="475488"/>
          <wp:effectExtent l="0" t="0" r="0" b="7620"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8 PNLD 2020 MD Barra superior ARA ARTE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F5DA557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F61880C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55700D1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C67C28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D9ECF5B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C72A93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71A57B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7B6A71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F14B26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CBEDAE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5B65069"/>
    <w:multiLevelType w:val="hybridMultilevel"/>
    <w:tmpl w:val="0994CF44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08747116"/>
    <w:multiLevelType w:val="hybridMultilevel"/>
    <w:tmpl w:val="6BB0D4A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88C2162"/>
    <w:multiLevelType w:val="hybridMultilevel"/>
    <w:tmpl w:val="B058D57C"/>
    <w:lvl w:ilvl="0" w:tplc="7D6E4378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9B637E2"/>
    <w:multiLevelType w:val="hybridMultilevel"/>
    <w:tmpl w:val="48B6C53A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0B1F626E"/>
    <w:multiLevelType w:val="hybridMultilevel"/>
    <w:tmpl w:val="B75CF6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CDB5E47"/>
    <w:multiLevelType w:val="hybridMultilevel"/>
    <w:tmpl w:val="15942636"/>
    <w:lvl w:ilvl="0" w:tplc="7D6E4378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5AA4B1A"/>
    <w:multiLevelType w:val="hybridMultilevel"/>
    <w:tmpl w:val="35E04E4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D144B16"/>
    <w:multiLevelType w:val="hybridMultilevel"/>
    <w:tmpl w:val="48BCB4B8"/>
    <w:lvl w:ilvl="0" w:tplc="69A2CAAE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EA26BC2"/>
    <w:multiLevelType w:val="hybridMultilevel"/>
    <w:tmpl w:val="956A922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1894EC2"/>
    <w:multiLevelType w:val="hybridMultilevel"/>
    <w:tmpl w:val="795AE9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DAD7D3A"/>
    <w:multiLevelType w:val="hybridMultilevel"/>
    <w:tmpl w:val="DF5EAA2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19D1879"/>
    <w:multiLevelType w:val="hybridMultilevel"/>
    <w:tmpl w:val="F9AE251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4A72824"/>
    <w:multiLevelType w:val="hybridMultilevel"/>
    <w:tmpl w:val="6F7A1E2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4C35D21"/>
    <w:multiLevelType w:val="hybridMultilevel"/>
    <w:tmpl w:val="F840741C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35233947"/>
    <w:multiLevelType w:val="hybridMultilevel"/>
    <w:tmpl w:val="17C652A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8861F02"/>
    <w:multiLevelType w:val="hybridMultilevel"/>
    <w:tmpl w:val="AB2A1AAC"/>
    <w:lvl w:ilvl="0" w:tplc="9E383ED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C0E2AB5"/>
    <w:multiLevelType w:val="hybridMultilevel"/>
    <w:tmpl w:val="3118EFA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0627678"/>
    <w:multiLevelType w:val="hybridMultilevel"/>
    <w:tmpl w:val="6526C054"/>
    <w:lvl w:ilvl="0" w:tplc="7D6E4378">
      <w:start w:val="1"/>
      <w:numFmt w:val="lowerLetter"/>
      <w:lvlText w:val="%1)"/>
      <w:lvlJc w:val="left"/>
      <w:pPr>
        <w:ind w:left="947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667" w:hanging="360"/>
      </w:pPr>
    </w:lvl>
    <w:lvl w:ilvl="2" w:tplc="0416001B" w:tentative="1">
      <w:start w:val="1"/>
      <w:numFmt w:val="lowerRoman"/>
      <w:lvlText w:val="%3."/>
      <w:lvlJc w:val="right"/>
      <w:pPr>
        <w:ind w:left="2387" w:hanging="180"/>
      </w:pPr>
    </w:lvl>
    <w:lvl w:ilvl="3" w:tplc="0416000F" w:tentative="1">
      <w:start w:val="1"/>
      <w:numFmt w:val="decimal"/>
      <w:lvlText w:val="%4."/>
      <w:lvlJc w:val="left"/>
      <w:pPr>
        <w:ind w:left="3107" w:hanging="360"/>
      </w:pPr>
    </w:lvl>
    <w:lvl w:ilvl="4" w:tplc="04160019" w:tentative="1">
      <w:start w:val="1"/>
      <w:numFmt w:val="lowerLetter"/>
      <w:lvlText w:val="%5."/>
      <w:lvlJc w:val="left"/>
      <w:pPr>
        <w:ind w:left="3827" w:hanging="360"/>
      </w:pPr>
    </w:lvl>
    <w:lvl w:ilvl="5" w:tplc="0416001B" w:tentative="1">
      <w:start w:val="1"/>
      <w:numFmt w:val="lowerRoman"/>
      <w:lvlText w:val="%6."/>
      <w:lvlJc w:val="right"/>
      <w:pPr>
        <w:ind w:left="4547" w:hanging="180"/>
      </w:pPr>
    </w:lvl>
    <w:lvl w:ilvl="6" w:tplc="0416000F" w:tentative="1">
      <w:start w:val="1"/>
      <w:numFmt w:val="decimal"/>
      <w:lvlText w:val="%7."/>
      <w:lvlJc w:val="left"/>
      <w:pPr>
        <w:ind w:left="5267" w:hanging="360"/>
      </w:pPr>
    </w:lvl>
    <w:lvl w:ilvl="7" w:tplc="04160019" w:tentative="1">
      <w:start w:val="1"/>
      <w:numFmt w:val="lowerLetter"/>
      <w:lvlText w:val="%8."/>
      <w:lvlJc w:val="left"/>
      <w:pPr>
        <w:ind w:left="5987" w:hanging="360"/>
      </w:pPr>
    </w:lvl>
    <w:lvl w:ilvl="8" w:tplc="0416001B" w:tentative="1">
      <w:start w:val="1"/>
      <w:numFmt w:val="lowerRoman"/>
      <w:lvlText w:val="%9."/>
      <w:lvlJc w:val="right"/>
      <w:pPr>
        <w:ind w:left="6707" w:hanging="180"/>
      </w:pPr>
    </w:lvl>
  </w:abstractNum>
  <w:abstractNum w:abstractNumId="28" w15:restartNumberingAfterBreak="0">
    <w:nsid w:val="582C4660"/>
    <w:multiLevelType w:val="hybridMultilevel"/>
    <w:tmpl w:val="4266C3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B1507CF"/>
    <w:multiLevelType w:val="hybridMultilevel"/>
    <w:tmpl w:val="71FC603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CF30E87"/>
    <w:multiLevelType w:val="hybridMultilevel"/>
    <w:tmpl w:val="D7E4FFDC"/>
    <w:lvl w:ilvl="0" w:tplc="381CF2FE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color w:val="000000" w:themeColor="text1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32" w15:restartNumberingAfterBreak="0">
    <w:nsid w:val="61DC7B68"/>
    <w:multiLevelType w:val="hybridMultilevel"/>
    <w:tmpl w:val="29EA495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3C22443"/>
    <w:multiLevelType w:val="hybridMultilevel"/>
    <w:tmpl w:val="AAE20B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4815BBF"/>
    <w:multiLevelType w:val="hybridMultilevel"/>
    <w:tmpl w:val="07E41E04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6" w15:restartNumberingAfterBreak="0">
    <w:nsid w:val="75F45295"/>
    <w:multiLevelType w:val="hybridMultilevel"/>
    <w:tmpl w:val="92C03AEC"/>
    <w:lvl w:ilvl="0" w:tplc="7D6E4378">
      <w:start w:val="1"/>
      <w:numFmt w:val="lowerLetter"/>
      <w:lvlText w:val="%1)"/>
      <w:lvlJc w:val="left"/>
      <w:pPr>
        <w:ind w:left="144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7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38" w15:restartNumberingAfterBreak="0">
    <w:nsid w:val="7760640E"/>
    <w:multiLevelType w:val="hybridMultilevel"/>
    <w:tmpl w:val="703AFF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9161206"/>
    <w:multiLevelType w:val="hybridMultilevel"/>
    <w:tmpl w:val="7E24C53C"/>
    <w:lvl w:ilvl="0" w:tplc="7478A3F6">
      <w:start w:val="1"/>
      <w:numFmt w:val="lowerLetter"/>
      <w:lvlText w:val="%1)"/>
      <w:lvlJc w:val="left"/>
      <w:pPr>
        <w:ind w:left="587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307" w:hanging="360"/>
      </w:pPr>
    </w:lvl>
    <w:lvl w:ilvl="2" w:tplc="0416001B" w:tentative="1">
      <w:start w:val="1"/>
      <w:numFmt w:val="lowerRoman"/>
      <w:lvlText w:val="%3."/>
      <w:lvlJc w:val="right"/>
      <w:pPr>
        <w:ind w:left="2027" w:hanging="180"/>
      </w:pPr>
    </w:lvl>
    <w:lvl w:ilvl="3" w:tplc="0416000F" w:tentative="1">
      <w:start w:val="1"/>
      <w:numFmt w:val="decimal"/>
      <w:lvlText w:val="%4."/>
      <w:lvlJc w:val="left"/>
      <w:pPr>
        <w:ind w:left="2747" w:hanging="360"/>
      </w:pPr>
    </w:lvl>
    <w:lvl w:ilvl="4" w:tplc="04160019" w:tentative="1">
      <w:start w:val="1"/>
      <w:numFmt w:val="lowerLetter"/>
      <w:lvlText w:val="%5."/>
      <w:lvlJc w:val="left"/>
      <w:pPr>
        <w:ind w:left="3467" w:hanging="360"/>
      </w:pPr>
    </w:lvl>
    <w:lvl w:ilvl="5" w:tplc="0416001B" w:tentative="1">
      <w:start w:val="1"/>
      <w:numFmt w:val="lowerRoman"/>
      <w:lvlText w:val="%6."/>
      <w:lvlJc w:val="right"/>
      <w:pPr>
        <w:ind w:left="4187" w:hanging="180"/>
      </w:pPr>
    </w:lvl>
    <w:lvl w:ilvl="6" w:tplc="0416000F" w:tentative="1">
      <w:start w:val="1"/>
      <w:numFmt w:val="decimal"/>
      <w:lvlText w:val="%7."/>
      <w:lvlJc w:val="left"/>
      <w:pPr>
        <w:ind w:left="4907" w:hanging="360"/>
      </w:pPr>
    </w:lvl>
    <w:lvl w:ilvl="7" w:tplc="04160019" w:tentative="1">
      <w:start w:val="1"/>
      <w:numFmt w:val="lowerLetter"/>
      <w:lvlText w:val="%8."/>
      <w:lvlJc w:val="left"/>
      <w:pPr>
        <w:ind w:left="5627" w:hanging="360"/>
      </w:pPr>
    </w:lvl>
    <w:lvl w:ilvl="8" w:tplc="0416001B" w:tentative="1">
      <w:start w:val="1"/>
      <w:numFmt w:val="lowerRoman"/>
      <w:lvlText w:val="%9."/>
      <w:lvlJc w:val="right"/>
      <w:pPr>
        <w:ind w:left="6347" w:hanging="180"/>
      </w:pPr>
    </w:lvl>
  </w:abstractNum>
  <w:abstractNum w:abstractNumId="40" w15:restartNumberingAfterBreak="0">
    <w:nsid w:val="7BF37F75"/>
    <w:multiLevelType w:val="hybridMultilevel"/>
    <w:tmpl w:val="89EEF714"/>
    <w:lvl w:ilvl="0" w:tplc="1FC07824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 w15:restartNumberingAfterBreak="0">
    <w:nsid w:val="7E611286"/>
    <w:multiLevelType w:val="hybridMultilevel"/>
    <w:tmpl w:val="A3E40CA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1"/>
  </w:num>
  <w:num w:numId="2">
    <w:abstractNumId w:val="33"/>
  </w:num>
  <w:num w:numId="3">
    <w:abstractNumId w:val="37"/>
  </w:num>
  <w:num w:numId="4">
    <w:abstractNumId w:val="33"/>
  </w:num>
  <w:num w:numId="5">
    <w:abstractNumId w:val="35"/>
  </w:num>
  <w:num w:numId="6">
    <w:abstractNumId w:val="10"/>
  </w:num>
  <w:num w:numId="7">
    <w:abstractNumId w:val="26"/>
  </w:num>
  <w:num w:numId="8">
    <w:abstractNumId w:val="34"/>
  </w:num>
  <w:num w:numId="9">
    <w:abstractNumId w:val="13"/>
  </w:num>
  <w:num w:numId="10">
    <w:abstractNumId w:val="40"/>
  </w:num>
  <w:num w:numId="11">
    <w:abstractNumId w:val="22"/>
  </w:num>
  <w:num w:numId="12">
    <w:abstractNumId w:val="38"/>
  </w:num>
  <w:num w:numId="13">
    <w:abstractNumId w:val="24"/>
  </w:num>
  <w:num w:numId="14">
    <w:abstractNumId w:val="20"/>
  </w:num>
  <w:num w:numId="15">
    <w:abstractNumId w:val="18"/>
  </w:num>
  <w:num w:numId="16">
    <w:abstractNumId w:val="29"/>
  </w:num>
  <w:num w:numId="17">
    <w:abstractNumId w:val="19"/>
  </w:num>
  <w:num w:numId="18">
    <w:abstractNumId w:val="41"/>
  </w:num>
  <w:num w:numId="19">
    <w:abstractNumId w:val="16"/>
  </w:num>
  <w:num w:numId="20">
    <w:abstractNumId w:val="28"/>
  </w:num>
  <w:num w:numId="21">
    <w:abstractNumId w:val="23"/>
  </w:num>
  <w:num w:numId="22">
    <w:abstractNumId w:val="14"/>
  </w:num>
  <w:num w:numId="23">
    <w:abstractNumId w:val="21"/>
  </w:num>
  <w:num w:numId="24">
    <w:abstractNumId w:val="32"/>
  </w:num>
  <w:num w:numId="25">
    <w:abstractNumId w:val="11"/>
  </w:num>
  <w:num w:numId="26">
    <w:abstractNumId w:val="25"/>
  </w:num>
  <w:num w:numId="27">
    <w:abstractNumId w:val="17"/>
  </w:num>
  <w:num w:numId="28">
    <w:abstractNumId w:val="12"/>
  </w:num>
  <w:num w:numId="29">
    <w:abstractNumId w:val="36"/>
  </w:num>
  <w:num w:numId="30">
    <w:abstractNumId w:val="27"/>
  </w:num>
  <w:num w:numId="31">
    <w:abstractNumId w:val="39"/>
  </w:num>
  <w:num w:numId="32">
    <w:abstractNumId w:val="15"/>
  </w:num>
  <w:num w:numId="33">
    <w:abstractNumId w:val="30"/>
  </w:num>
  <w:num w:numId="34">
    <w:abstractNumId w:val="9"/>
  </w:num>
  <w:num w:numId="35">
    <w:abstractNumId w:val="7"/>
  </w:num>
  <w:num w:numId="36">
    <w:abstractNumId w:val="6"/>
  </w:num>
  <w:num w:numId="37">
    <w:abstractNumId w:val="5"/>
  </w:num>
  <w:num w:numId="38">
    <w:abstractNumId w:val="4"/>
  </w:num>
  <w:num w:numId="39">
    <w:abstractNumId w:val="8"/>
  </w:num>
  <w:num w:numId="40">
    <w:abstractNumId w:val="3"/>
  </w:num>
  <w:num w:numId="41">
    <w:abstractNumId w:val="2"/>
  </w:num>
  <w:num w:numId="42">
    <w:abstractNumId w:val="1"/>
  </w:num>
  <w:num w:numId="43">
    <w:abstractNumId w:val="0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9"/>
  <w:embedTrueTypeFonts/>
  <w:proofState w:spelling="clean" w:grammar="clean"/>
  <w:stylePaneFormatFilter w:val="1E08" w:allStyles="0" w:customStyles="0" w:latentStyles="0" w:stylesInUse="1" w:headingStyles="0" w:numberingStyles="0" w:tableStyles="0" w:directFormattingOnRuns="0" w:directFormattingOnParagraphs="1" w:directFormattingOnNumbering="1" w:directFormattingOnTables="1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D5809"/>
    <w:rsid w:val="00031913"/>
    <w:rsid w:val="00032FED"/>
    <w:rsid w:val="000628EC"/>
    <w:rsid w:val="00076EF4"/>
    <w:rsid w:val="000822D3"/>
    <w:rsid w:val="00094791"/>
    <w:rsid w:val="000A434A"/>
    <w:rsid w:val="000A7F47"/>
    <w:rsid w:val="000B0AD7"/>
    <w:rsid w:val="000C6EC8"/>
    <w:rsid w:val="000D1E72"/>
    <w:rsid w:val="00100500"/>
    <w:rsid w:val="00106A52"/>
    <w:rsid w:val="0011004F"/>
    <w:rsid w:val="0012273F"/>
    <w:rsid w:val="001237AE"/>
    <w:rsid w:val="00126F41"/>
    <w:rsid w:val="00182B00"/>
    <w:rsid w:val="001919EA"/>
    <w:rsid w:val="001B4098"/>
    <w:rsid w:val="0020549D"/>
    <w:rsid w:val="00206757"/>
    <w:rsid w:val="00210B7C"/>
    <w:rsid w:val="00220C34"/>
    <w:rsid w:val="002224B8"/>
    <w:rsid w:val="00240EDF"/>
    <w:rsid w:val="00250FF2"/>
    <w:rsid w:val="00255248"/>
    <w:rsid w:val="00265D54"/>
    <w:rsid w:val="002B4837"/>
    <w:rsid w:val="002C2992"/>
    <w:rsid w:val="002C49D0"/>
    <w:rsid w:val="002E2190"/>
    <w:rsid w:val="002F294E"/>
    <w:rsid w:val="00341FE7"/>
    <w:rsid w:val="0034404E"/>
    <w:rsid w:val="00352C2B"/>
    <w:rsid w:val="00352D0A"/>
    <w:rsid w:val="00396E09"/>
    <w:rsid w:val="003B2A4A"/>
    <w:rsid w:val="003C7A19"/>
    <w:rsid w:val="003D75AC"/>
    <w:rsid w:val="003D785E"/>
    <w:rsid w:val="003E6585"/>
    <w:rsid w:val="004016D0"/>
    <w:rsid w:val="00415172"/>
    <w:rsid w:val="0042588F"/>
    <w:rsid w:val="00426FFF"/>
    <w:rsid w:val="00465FC3"/>
    <w:rsid w:val="004A28B8"/>
    <w:rsid w:val="004B6EBE"/>
    <w:rsid w:val="00512EF1"/>
    <w:rsid w:val="005209C1"/>
    <w:rsid w:val="00525A49"/>
    <w:rsid w:val="0055204F"/>
    <w:rsid w:val="005554A4"/>
    <w:rsid w:val="005610F1"/>
    <w:rsid w:val="00564044"/>
    <w:rsid w:val="005712AB"/>
    <w:rsid w:val="00575253"/>
    <w:rsid w:val="005865B1"/>
    <w:rsid w:val="005D03F2"/>
    <w:rsid w:val="005E650E"/>
    <w:rsid w:val="00604F7F"/>
    <w:rsid w:val="0061383A"/>
    <w:rsid w:val="0062218C"/>
    <w:rsid w:val="00635033"/>
    <w:rsid w:val="00665126"/>
    <w:rsid w:val="00676297"/>
    <w:rsid w:val="006A65B0"/>
    <w:rsid w:val="006D5809"/>
    <w:rsid w:val="006E489A"/>
    <w:rsid w:val="007002F9"/>
    <w:rsid w:val="0078056E"/>
    <w:rsid w:val="007813FB"/>
    <w:rsid w:val="0078307F"/>
    <w:rsid w:val="00802F95"/>
    <w:rsid w:val="00843D8B"/>
    <w:rsid w:val="008460E9"/>
    <w:rsid w:val="00852916"/>
    <w:rsid w:val="00870CD0"/>
    <w:rsid w:val="008B6837"/>
    <w:rsid w:val="008B7409"/>
    <w:rsid w:val="008C6AA5"/>
    <w:rsid w:val="008D682A"/>
    <w:rsid w:val="008E09F8"/>
    <w:rsid w:val="008E31F9"/>
    <w:rsid w:val="008E3744"/>
    <w:rsid w:val="008F7795"/>
    <w:rsid w:val="00903836"/>
    <w:rsid w:val="00916998"/>
    <w:rsid w:val="00935D6C"/>
    <w:rsid w:val="00945EE1"/>
    <w:rsid w:val="009629C5"/>
    <w:rsid w:val="00974788"/>
    <w:rsid w:val="00991C57"/>
    <w:rsid w:val="009A1407"/>
    <w:rsid w:val="009B2E0C"/>
    <w:rsid w:val="009D2104"/>
    <w:rsid w:val="009D2FDF"/>
    <w:rsid w:val="009D3744"/>
    <w:rsid w:val="00A025F5"/>
    <w:rsid w:val="00A07598"/>
    <w:rsid w:val="00A632AA"/>
    <w:rsid w:val="00A63662"/>
    <w:rsid w:val="00A660F3"/>
    <w:rsid w:val="00A74FAE"/>
    <w:rsid w:val="00AA3BBA"/>
    <w:rsid w:val="00AD3ADC"/>
    <w:rsid w:val="00AE4E9E"/>
    <w:rsid w:val="00AE54AB"/>
    <w:rsid w:val="00AF1588"/>
    <w:rsid w:val="00AF32F9"/>
    <w:rsid w:val="00B13DC0"/>
    <w:rsid w:val="00B22F06"/>
    <w:rsid w:val="00B2459B"/>
    <w:rsid w:val="00B36FBF"/>
    <w:rsid w:val="00B63041"/>
    <w:rsid w:val="00B70D48"/>
    <w:rsid w:val="00B8378C"/>
    <w:rsid w:val="00B84632"/>
    <w:rsid w:val="00BA5E36"/>
    <w:rsid w:val="00BB00D8"/>
    <w:rsid w:val="00BC7FE7"/>
    <w:rsid w:val="00BE346A"/>
    <w:rsid w:val="00BE4FA6"/>
    <w:rsid w:val="00BF2DFA"/>
    <w:rsid w:val="00C17D46"/>
    <w:rsid w:val="00C3329D"/>
    <w:rsid w:val="00C4098B"/>
    <w:rsid w:val="00C50483"/>
    <w:rsid w:val="00C65D98"/>
    <w:rsid w:val="00C67490"/>
    <w:rsid w:val="00C867EE"/>
    <w:rsid w:val="00CA1E11"/>
    <w:rsid w:val="00CA2655"/>
    <w:rsid w:val="00CD02F5"/>
    <w:rsid w:val="00CD0AF1"/>
    <w:rsid w:val="00CE234A"/>
    <w:rsid w:val="00CF42D1"/>
    <w:rsid w:val="00D31D80"/>
    <w:rsid w:val="00D5201F"/>
    <w:rsid w:val="00D87A64"/>
    <w:rsid w:val="00DA647F"/>
    <w:rsid w:val="00DB4F04"/>
    <w:rsid w:val="00DC2F93"/>
    <w:rsid w:val="00DD1353"/>
    <w:rsid w:val="00DF49EE"/>
    <w:rsid w:val="00E05E1E"/>
    <w:rsid w:val="00E141FB"/>
    <w:rsid w:val="00E24C6F"/>
    <w:rsid w:val="00E4004A"/>
    <w:rsid w:val="00E425B0"/>
    <w:rsid w:val="00E449E3"/>
    <w:rsid w:val="00E9046D"/>
    <w:rsid w:val="00E90F29"/>
    <w:rsid w:val="00E92788"/>
    <w:rsid w:val="00E961CC"/>
    <w:rsid w:val="00EC5741"/>
    <w:rsid w:val="00EE5F1A"/>
    <w:rsid w:val="00F05594"/>
    <w:rsid w:val="00F31D6D"/>
    <w:rsid w:val="00F5578A"/>
    <w:rsid w:val="00F903F9"/>
    <w:rsid w:val="00F94F03"/>
    <w:rsid w:val="00FA070A"/>
    <w:rsid w:val="00FA209D"/>
    <w:rsid w:val="00FF2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EA1676B"/>
  <w15:docId w15:val="{7C39E6A0-2F03-494C-A1F5-D76DCEDA8E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635033"/>
  </w:style>
  <w:style w:type="paragraph" w:styleId="Ttulo1">
    <w:name w:val="heading 1"/>
    <w:basedOn w:val="Heading"/>
    <w:next w:val="Textbody"/>
    <w:link w:val="Ttulo1Char"/>
    <w:rsid w:val="005865B1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5865B1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5865B1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5865B1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5865B1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5865B1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5865B1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5865B1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5865B1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5865B1"/>
  </w:style>
  <w:style w:type="paragraph" w:customStyle="1" w:styleId="Heading">
    <w:name w:val="Heading"/>
    <w:next w:val="Textbody"/>
    <w:rsid w:val="005865B1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5865B1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5865B1"/>
    <w:rPr>
      <w:rFonts w:cs="Mangal"/>
      <w:sz w:val="24"/>
    </w:rPr>
  </w:style>
  <w:style w:type="paragraph" w:styleId="Legenda">
    <w:name w:val="caption"/>
    <w:rsid w:val="005865B1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5865B1"/>
    <w:pPr>
      <w:suppressLineNumbers/>
      <w:suppressAutoHyphens/>
    </w:pPr>
  </w:style>
  <w:style w:type="paragraph" w:customStyle="1" w:styleId="02TEXTOPRINCIPAL">
    <w:name w:val="02_TEXTO_PRINCIPAL"/>
    <w:basedOn w:val="Textbody"/>
    <w:rsid w:val="005865B1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5865B1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5865B1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5865B1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5865B1"/>
    <w:rPr>
      <w:sz w:val="32"/>
    </w:rPr>
  </w:style>
  <w:style w:type="paragraph" w:customStyle="1" w:styleId="01TITULO4">
    <w:name w:val="01_TITULO_4"/>
    <w:basedOn w:val="01TITULO3"/>
    <w:rsid w:val="005865B1"/>
    <w:rPr>
      <w:sz w:val="28"/>
    </w:rPr>
  </w:style>
  <w:style w:type="paragraph" w:customStyle="1" w:styleId="03TITULOTABELAS2">
    <w:name w:val="03_TITULO_TABELAS_2"/>
    <w:basedOn w:val="03TITULOTABELAS1"/>
    <w:rsid w:val="005865B1"/>
    <w:rPr>
      <w:sz w:val="21"/>
    </w:rPr>
  </w:style>
  <w:style w:type="paragraph" w:customStyle="1" w:styleId="04TEXTOTABELAS">
    <w:name w:val="04_TEXTO_TABELAS"/>
    <w:basedOn w:val="02TEXTOPRINCIPAL"/>
    <w:rsid w:val="005865B1"/>
    <w:pPr>
      <w:spacing w:before="0" w:after="0"/>
    </w:pPr>
  </w:style>
  <w:style w:type="paragraph" w:customStyle="1" w:styleId="02TEXTOITEM">
    <w:name w:val="02_TEXTO_ITEM"/>
    <w:rsid w:val="008C6AA5"/>
    <w:pPr>
      <w:suppressAutoHyphens/>
      <w:spacing w:before="28" w:after="28"/>
      <w:ind w:left="284" w:hanging="284"/>
    </w:pPr>
    <w:rPr>
      <w:rFonts w:eastAsia="Tahoma"/>
    </w:rPr>
  </w:style>
  <w:style w:type="paragraph" w:customStyle="1" w:styleId="05ATIVIDADES">
    <w:name w:val="05_ATIVIDADES"/>
    <w:basedOn w:val="02TEXTOITEM"/>
    <w:rsid w:val="005865B1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5865B1"/>
    <w:pPr>
      <w:suppressLineNumbers/>
    </w:pPr>
  </w:style>
  <w:style w:type="paragraph" w:customStyle="1" w:styleId="Textbodyindent">
    <w:name w:val="Text body indent"/>
    <w:basedOn w:val="Textbody"/>
    <w:rsid w:val="005865B1"/>
    <w:pPr>
      <w:ind w:left="283"/>
    </w:pPr>
  </w:style>
  <w:style w:type="paragraph" w:customStyle="1" w:styleId="ListIndent">
    <w:name w:val="List Indent"/>
    <w:basedOn w:val="Textbody"/>
    <w:rsid w:val="005865B1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5865B1"/>
    <w:pPr>
      <w:ind w:left="2268"/>
    </w:pPr>
  </w:style>
  <w:style w:type="paragraph" w:customStyle="1" w:styleId="Firstlineindent">
    <w:name w:val="First line indent"/>
    <w:basedOn w:val="Textbody"/>
    <w:rsid w:val="005865B1"/>
    <w:pPr>
      <w:ind w:firstLine="283"/>
    </w:pPr>
  </w:style>
  <w:style w:type="paragraph" w:styleId="Saudao">
    <w:name w:val="Salutation"/>
    <w:basedOn w:val="Standard"/>
    <w:link w:val="SaudaoChar"/>
    <w:rsid w:val="005865B1"/>
    <w:pPr>
      <w:suppressLineNumbers/>
    </w:pPr>
  </w:style>
  <w:style w:type="paragraph" w:customStyle="1" w:styleId="Hangingindent">
    <w:name w:val="Hanging indent"/>
    <w:basedOn w:val="Textbody"/>
    <w:rsid w:val="005865B1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5865B1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5865B1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5865B1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5865B1"/>
    <w:rPr>
      <w:sz w:val="16"/>
    </w:rPr>
  </w:style>
  <w:style w:type="paragraph" w:customStyle="1" w:styleId="01TITULOVINHETA2">
    <w:name w:val="01_TITULO_VINHETA_2"/>
    <w:basedOn w:val="03TITULOTABELAS1"/>
    <w:rsid w:val="005865B1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5865B1"/>
    <w:pPr>
      <w:spacing w:before="170" w:after="80"/>
    </w:pPr>
    <w:rPr>
      <w:sz w:val="28"/>
    </w:rPr>
  </w:style>
  <w:style w:type="paragraph" w:customStyle="1" w:styleId="02TEXTOPRINCIPALBULLET">
    <w:name w:val="02_TEXTO_PRINCIPAL_BULLET"/>
    <w:rsid w:val="00564044"/>
    <w:pPr>
      <w:numPr>
        <w:numId w:val="4"/>
      </w:numPr>
      <w:suppressLineNumbers/>
      <w:tabs>
        <w:tab w:val="left" w:pos="227"/>
      </w:tabs>
      <w:suppressAutoHyphens/>
      <w:spacing w:after="20" w:line="280" w:lineRule="exact"/>
    </w:pPr>
    <w:rPr>
      <w:rFonts w:eastAsia="Tahoma"/>
    </w:rPr>
  </w:style>
  <w:style w:type="paragraph" w:styleId="Rodap">
    <w:name w:val="footer"/>
    <w:basedOn w:val="Normal"/>
    <w:rsid w:val="005865B1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5865B1"/>
    <w:rPr>
      <w:szCs w:val="21"/>
    </w:rPr>
  </w:style>
  <w:style w:type="character" w:customStyle="1" w:styleId="RodapChar">
    <w:name w:val="Rodapé Char"/>
    <w:basedOn w:val="Fontepargpadro"/>
    <w:rsid w:val="005865B1"/>
    <w:rPr>
      <w:szCs w:val="21"/>
    </w:rPr>
  </w:style>
  <w:style w:type="numbering" w:customStyle="1" w:styleId="LFO1">
    <w:name w:val="LFO1"/>
    <w:basedOn w:val="Semlista"/>
    <w:rsid w:val="005865B1"/>
    <w:pPr>
      <w:numPr>
        <w:numId w:val="1"/>
      </w:numPr>
    </w:pPr>
  </w:style>
  <w:style w:type="numbering" w:customStyle="1" w:styleId="LFO3">
    <w:name w:val="LFO3"/>
    <w:basedOn w:val="Semlista"/>
    <w:rsid w:val="005865B1"/>
    <w:pPr>
      <w:numPr>
        <w:numId w:val="2"/>
      </w:numPr>
    </w:pPr>
  </w:style>
  <w:style w:type="paragraph" w:customStyle="1" w:styleId="06LEGENDA">
    <w:name w:val="06_LEGENDA"/>
    <w:basedOn w:val="06CREDITO"/>
    <w:rsid w:val="005865B1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5865B1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5865B1"/>
  </w:style>
  <w:style w:type="paragraph" w:styleId="Textodebalo">
    <w:name w:val="Balloon Text"/>
    <w:basedOn w:val="Normal"/>
    <w:link w:val="TextodebaloChar"/>
    <w:uiPriority w:val="99"/>
    <w:semiHidden/>
    <w:unhideWhenUsed/>
    <w:rsid w:val="005865B1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865B1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5865B1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39"/>
    <w:rsid w:val="005865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5865B1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5865B1"/>
    <w:rPr>
      <w:color w:val="0563C1" w:themeColor="hyperlink"/>
      <w:u w:val="single"/>
    </w:rPr>
  </w:style>
  <w:style w:type="character" w:customStyle="1" w:styleId="A1">
    <w:name w:val="A1"/>
    <w:uiPriority w:val="99"/>
    <w:rsid w:val="005865B1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5865B1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5865B1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5865B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5865B1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5865B1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5865B1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rsid w:val="005865B1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865B1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865B1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3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paragraph" w:customStyle="1" w:styleId="02LYLIVRE">
    <w:name w:val="02_LY_LIVRE"/>
    <w:basedOn w:val="Normal"/>
    <w:uiPriority w:val="99"/>
    <w:rsid w:val="008B7409"/>
    <w:pPr>
      <w:widowControl w:val="0"/>
      <w:suppressAutoHyphens/>
      <w:autoSpaceDE w:val="0"/>
      <w:adjustRightInd w:val="0"/>
      <w:spacing w:before="85" w:line="430" w:lineRule="atLeast"/>
      <w:textAlignment w:val="center"/>
    </w:pPr>
    <w:rPr>
      <w:rFonts w:ascii="ArialMT" w:eastAsia="Times New Roman" w:hAnsi="ArialMT" w:cs="ArialMT"/>
      <w:caps/>
      <w:kern w:val="0"/>
      <w:sz w:val="29"/>
      <w:szCs w:val="29"/>
      <w:lang w:eastAsia="en-US" w:bidi="ar-SA"/>
    </w:rPr>
  </w:style>
  <w:style w:type="paragraph" w:styleId="SemEspaamento">
    <w:name w:val="No Spacing"/>
    <w:uiPriority w:val="1"/>
    <w:qFormat/>
    <w:rsid w:val="008B7409"/>
    <w:rPr>
      <w:rFonts w:ascii="Liberation Serif" w:hAnsi="Liberation Serif" w:cs="Mangal"/>
      <w:sz w:val="24"/>
    </w:rPr>
  </w:style>
  <w:style w:type="character" w:styleId="TextodoEspaoReservado">
    <w:name w:val="Placeholder Text"/>
    <w:basedOn w:val="Fontepargpadro"/>
    <w:uiPriority w:val="99"/>
    <w:semiHidden/>
    <w:rsid w:val="008B7409"/>
    <w:rPr>
      <w:color w:val="808080"/>
    </w:rPr>
  </w:style>
  <w:style w:type="table" w:customStyle="1" w:styleId="Tabelacomgrade1">
    <w:name w:val="Tabela com grade1"/>
    <w:basedOn w:val="Tabelanormal"/>
    <w:next w:val="Tabelacomgrade"/>
    <w:uiPriority w:val="59"/>
    <w:rsid w:val="008B7409"/>
    <w:pPr>
      <w:textAlignment w:val="auto"/>
    </w:pPr>
    <w:rPr>
      <w:rFonts w:ascii="Liberation Serif" w:hAnsi="Liberation Serif" w:cs="Mangal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ituloextraP4">
    <w:name w:val="titulo extra P4"/>
    <w:basedOn w:val="01TITULO2"/>
    <w:rsid w:val="007002F9"/>
    <w:rPr>
      <w:rFonts w:ascii="Tahoma" w:hAnsi="Tahoma" w:cs="Tahoma"/>
      <w:bCs w:val="0"/>
      <w:sz w:val="25"/>
    </w:rPr>
  </w:style>
  <w:style w:type="paragraph" w:customStyle="1" w:styleId="Default">
    <w:name w:val="Default"/>
    <w:rsid w:val="00BA5E36"/>
    <w:pPr>
      <w:autoSpaceDE w:val="0"/>
      <w:adjustRightInd w:val="0"/>
      <w:textAlignment w:val="auto"/>
    </w:pPr>
    <w:rPr>
      <w:rFonts w:eastAsiaTheme="minorHAnsi"/>
      <w:color w:val="000000"/>
      <w:kern w:val="0"/>
      <w:sz w:val="24"/>
      <w:szCs w:val="24"/>
      <w:lang w:eastAsia="en-US" w:bidi="ar-SA"/>
    </w:rPr>
  </w:style>
  <w:style w:type="character" w:styleId="MenoPendente">
    <w:name w:val="Unresolved Mention"/>
    <w:basedOn w:val="Fontepargpadro"/>
    <w:uiPriority w:val="99"/>
    <w:semiHidden/>
    <w:unhideWhenUsed/>
    <w:rsid w:val="00BA5E36"/>
    <w:rPr>
      <w:color w:val="605E5C"/>
      <w:shd w:val="clear" w:color="auto" w:fill="E1DFDD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396E09"/>
    <w:pPr>
      <w:autoSpaceDN/>
      <w:textAlignment w:val="auto"/>
    </w:pPr>
    <w:rPr>
      <w:rFonts w:asciiTheme="minorHAnsi" w:eastAsiaTheme="minorHAnsi" w:hAnsiTheme="minorHAnsi" w:cstheme="minorBidi"/>
      <w:kern w:val="0"/>
      <w:sz w:val="20"/>
      <w:szCs w:val="20"/>
      <w:lang w:eastAsia="en-US" w:bidi="ar-SA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396E09"/>
    <w:rPr>
      <w:rFonts w:asciiTheme="minorHAnsi" w:eastAsiaTheme="minorHAnsi" w:hAnsiTheme="minorHAnsi" w:cstheme="minorBidi"/>
      <w:kern w:val="0"/>
      <w:sz w:val="20"/>
      <w:szCs w:val="20"/>
      <w:lang w:eastAsia="en-US" w:bidi="ar-SA"/>
    </w:rPr>
  </w:style>
  <w:style w:type="paragraph" w:styleId="Reviso">
    <w:name w:val="Revision"/>
    <w:hidden/>
    <w:uiPriority w:val="99"/>
    <w:semiHidden/>
    <w:rsid w:val="00F903F9"/>
    <w:pPr>
      <w:autoSpaceDN/>
      <w:textAlignment w:val="auto"/>
    </w:pPr>
    <w:rPr>
      <w:rFonts w:cs="Mangal"/>
      <w:szCs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4MxUABOrRFI" TargetMode="External"/><Relationship Id="rId13" Type="http://schemas.openxmlformats.org/officeDocument/2006/relationships/image" Target="media/image5.jp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jpg"/><Relationship Id="rId17" Type="http://schemas.openxmlformats.org/officeDocument/2006/relationships/image" Target="media/image9.jpg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5" Type="http://schemas.openxmlformats.org/officeDocument/2006/relationships/webSettings" Target="webSettings.xml"/><Relationship Id="rId15" Type="http://schemas.openxmlformats.org/officeDocument/2006/relationships/image" Target="media/image7.jpg"/><Relationship Id="rId10" Type="http://schemas.openxmlformats.org/officeDocument/2006/relationships/image" Target="media/image2.jp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.jpg"/><Relationship Id="rId14" Type="http://schemas.openxmlformats.org/officeDocument/2006/relationships/image" Target="media/image6.jp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003A32-09CF-4780-BC6B-8ECF1A2985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301</TotalTime>
  <Pages>8</Pages>
  <Words>2539</Words>
  <Characters>13716</Characters>
  <Application>Microsoft Office Word</Application>
  <DocSecurity>0</DocSecurity>
  <Lines>114</Lines>
  <Paragraphs>32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Milena Clementin</dc:creator>
  <cp:lastModifiedBy>Nilza Shizue Yoshida</cp:lastModifiedBy>
  <cp:revision>57</cp:revision>
  <dcterms:created xsi:type="dcterms:W3CDTF">2018-03-09T14:59:00Z</dcterms:created>
  <dcterms:modified xsi:type="dcterms:W3CDTF">2018-10-22T19:08:00Z</dcterms:modified>
</cp:coreProperties>
</file>