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4722D3CE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F817AA">
              <w:rPr>
                <w:b/>
              </w:rPr>
              <w:t>3</w:t>
            </w:r>
          </w:p>
        </w:tc>
      </w:tr>
      <w:tr w:rsidR="004872A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3B6FB506" w:rsidR="004872A9" w:rsidRDefault="00F817AA" w:rsidP="004872A9">
            <w:pPr>
              <w:pStyle w:val="02TEXTOPRINCIPAL"/>
            </w:pPr>
            <w:proofErr w:type="spellStart"/>
            <w:r w:rsidRPr="00F817AA">
              <w:rPr>
                <w:i/>
              </w:rPr>
              <w:t>Writing</w:t>
            </w:r>
            <w:proofErr w:type="spellEnd"/>
            <w:r w:rsidRPr="00F817AA">
              <w:rPr>
                <w:i/>
              </w:rPr>
              <w:t xml:space="preserve"> workshop: </w:t>
            </w:r>
            <w:proofErr w:type="spellStart"/>
            <w:r w:rsidR="0087142C">
              <w:rPr>
                <w:i/>
              </w:rPr>
              <w:t>g</w:t>
            </w:r>
            <w:r w:rsidRPr="00F817AA">
              <w:rPr>
                <w:i/>
              </w:rPr>
              <w:t>uidelines</w:t>
            </w:r>
            <w:proofErr w:type="spellEnd"/>
            <w:r w:rsidR="000F2EA5">
              <w:rPr>
                <w:i/>
              </w:rPr>
              <w:t>.</w:t>
            </w:r>
          </w:p>
        </w:tc>
      </w:tr>
      <w:tr w:rsidR="004872A9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2076568F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BE0FA" w14:textId="77777777" w:rsidR="00F817AA" w:rsidRPr="00F817AA" w:rsidRDefault="00F817AA" w:rsidP="00F817AA">
            <w:pPr>
              <w:pStyle w:val="02TEXTOPRINCIPAL"/>
            </w:pPr>
            <w:r w:rsidRPr="00F817AA">
              <w:t>Oralidade.</w:t>
            </w:r>
          </w:p>
          <w:p w14:paraId="2DB4F0F4" w14:textId="5F02ACD6" w:rsidR="004872A9" w:rsidRDefault="00F817AA" w:rsidP="00F817AA">
            <w:pPr>
              <w:pStyle w:val="02TEXTOPRINCIPAL"/>
            </w:pPr>
            <w:r w:rsidRPr="00F817AA">
              <w:t>Escrita.</w:t>
            </w:r>
          </w:p>
        </w:tc>
      </w:tr>
      <w:tr w:rsidR="004872A9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0F20A41F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01807" w14:textId="77777777" w:rsidR="00F817AA" w:rsidRPr="00F817AA" w:rsidRDefault="00F817AA" w:rsidP="00F817AA">
            <w:pPr>
              <w:pStyle w:val="02TEXTOPRINCIPAL"/>
            </w:pPr>
            <w:r w:rsidRPr="00F817AA">
              <w:t>Interação discursiva.</w:t>
            </w:r>
          </w:p>
          <w:p w14:paraId="62F625AD" w14:textId="0A068788" w:rsidR="004872A9" w:rsidRDefault="00F817AA" w:rsidP="00F817AA">
            <w:pPr>
              <w:pStyle w:val="02TEXTOPRINCIPAL"/>
            </w:pPr>
            <w:r w:rsidRPr="00F817AA">
              <w:t>Práticas de escrita.</w:t>
            </w:r>
          </w:p>
        </w:tc>
      </w:tr>
      <w:tr w:rsidR="004872A9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244F846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F4A4" w14:textId="77777777" w:rsidR="00F817AA" w:rsidRPr="00F817AA" w:rsidRDefault="00F817AA" w:rsidP="00F817AA">
            <w:pPr>
              <w:pStyle w:val="02TEXTOPRINCIPAL"/>
            </w:pPr>
            <w:r w:rsidRPr="00F817AA">
              <w:t>Funções e usos da língua inglesa: persuasão.</w:t>
            </w:r>
          </w:p>
          <w:p w14:paraId="13C88FB8" w14:textId="3838EF23" w:rsidR="004872A9" w:rsidRDefault="00F817AA" w:rsidP="00F817AA">
            <w:pPr>
              <w:pStyle w:val="02TEXTOPRINCIPAL"/>
            </w:pPr>
            <w:r w:rsidRPr="00F817AA">
              <w:t>Produção de textos escritos, com mediação do professor/colegas.</w:t>
            </w:r>
          </w:p>
        </w:tc>
      </w:tr>
      <w:tr w:rsidR="004872A9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9944E7C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7E89F" w14:textId="77777777" w:rsidR="00F817AA" w:rsidRPr="00F817AA" w:rsidRDefault="00F817AA" w:rsidP="00F817AA">
            <w:pPr>
              <w:pStyle w:val="02TEXTOPRINCIPAL"/>
            </w:pPr>
            <w:r w:rsidRPr="00F817AA">
              <w:t>(</w:t>
            </w:r>
            <w:r w:rsidRPr="00F817AA">
              <w:rPr>
                <w:b/>
              </w:rPr>
              <w:t>EF09LI01</w:t>
            </w:r>
            <w:r w:rsidRPr="00F817AA">
              <w:t>) Fazer uso da língua inglesa para expor pontos de vista, argumentos e contra-argumentos, considerando o contexto e os recursos linguísticos voltados para a eficácia da comunicação.</w:t>
            </w:r>
          </w:p>
          <w:p w14:paraId="52BE2151" w14:textId="79742301" w:rsidR="004872A9" w:rsidRDefault="00F817AA" w:rsidP="00F817AA">
            <w:pPr>
              <w:pStyle w:val="02TEXTOPRINCIPAL"/>
            </w:pPr>
            <w:r w:rsidRPr="00F817AA">
              <w:t>(</w:t>
            </w:r>
            <w:r w:rsidRPr="00F817AA">
              <w:rPr>
                <w:b/>
              </w:rPr>
              <w:t>EF09LI12</w:t>
            </w:r>
            <w:r w:rsidRPr="00F817AA">
              <w:t xml:space="preserve">) Produzir textos (infográficos, fóruns de discussão </w:t>
            </w:r>
            <w:r w:rsidRPr="00B90523">
              <w:rPr>
                <w:i/>
              </w:rPr>
              <w:t>on-line</w:t>
            </w:r>
            <w:r w:rsidRPr="00F817AA">
              <w:t xml:space="preserve">, fotorreportagens, campanhas publicitárias, </w:t>
            </w:r>
            <w:r w:rsidRPr="00B90523">
              <w:rPr>
                <w:i/>
              </w:rPr>
              <w:t>memes</w:t>
            </w:r>
            <w:r w:rsidRPr="00F817AA">
              <w:t>, entre outros) sobre temas de interesse coletivo local ou global, que revelem posicionamento crítico.</w:t>
            </w:r>
          </w:p>
        </w:tc>
      </w:tr>
      <w:tr w:rsidR="004872A9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21683221" w:rsidR="004872A9" w:rsidRPr="004872A9" w:rsidRDefault="00F817AA" w:rsidP="004872A9">
            <w:pPr>
              <w:pStyle w:val="02TEXTOPRINCIPAL"/>
            </w:pPr>
            <w:r w:rsidRPr="00F817AA">
              <w:t>Discutir sobre os requisitos para uma alimentação saudável.</w:t>
            </w:r>
          </w:p>
        </w:tc>
      </w:tr>
      <w:tr w:rsidR="004872A9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3BD6CD13" w:rsidR="004872A9" w:rsidRPr="004872A9" w:rsidRDefault="00F817AA" w:rsidP="004872A9">
            <w:pPr>
              <w:pStyle w:val="02TEXTOPRINCIPAL"/>
            </w:pPr>
            <w:r w:rsidRPr="00F817AA">
              <w:t>Produzir</w:t>
            </w:r>
            <w:r w:rsidRPr="00F817AA">
              <w:rPr>
                <w:i/>
              </w:rPr>
              <w:t xml:space="preserve"> </w:t>
            </w:r>
            <w:proofErr w:type="spellStart"/>
            <w:r w:rsidRPr="00F817AA">
              <w:rPr>
                <w:i/>
              </w:rPr>
              <w:t>guidelines</w:t>
            </w:r>
            <w:proofErr w:type="spellEnd"/>
            <w:r w:rsidRPr="00F817AA">
              <w:t xml:space="preserve"> com o tema alimentação saudável.</w:t>
            </w:r>
          </w:p>
        </w:tc>
      </w:tr>
      <w:tr w:rsidR="004872A9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34481019" w:rsidR="004872A9" w:rsidRPr="004872A9" w:rsidRDefault="004872A9" w:rsidP="004872A9">
            <w:pPr>
              <w:pStyle w:val="02TEXTOPRINCIPAL"/>
            </w:pPr>
            <w:r w:rsidRPr="004872A9">
              <w:t>2</w:t>
            </w:r>
          </w:p>
        </w:tc>
      </w:tr>
      <w:tr w:rsidR="004872A9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5F2E171E" w:rsidR="004872A9" w:rsidRPr="004872A9" w:rsidRDefault="00F817AA" w:rsidP="004872A9">
            <w:pPr>
              <w:pStyle w:val="02TEXTOPRINCIPAL"/>
            </w:pPr>
            <w:r w:rsidRPr="00F817AA">
              <w:t>Computador, projetor, dicionários, folhas de papel sulfite, cartolina (se necessário) e mural.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B90523" w:rsidRDefault="00465236" w:rsidP="00465236">
      <w:pPr>
        <w:pStyle w:val="01TITULO2"/>
        <w:rPr>
          <w:sz w:val="32"/>
          <w:szCs w:val="32"/>
        </w:rPr>
      </w:pPr>
      <w:r w:rsidRPr="00B90523">
        <w:rPr>
          <w:sz w:val="32"/>
          <w:szCs w:val="32"/>
        </w:rPr>
        <w:t>I – INTRODUÇÃO</w:t>
      </w:r>
    </w:p>
    <w:p w14:paraId="1729A085" w14:textId="47808B0F" w:rsidR="00F817AA" w:rsidRPr="00F817AA" w:rsidRDefault="00F817AA" w:rsidP="00F817AA">
      <w:pPr>
        <w:pStyle w:val="02TEXTOPRINCIPAL"/>
      </w:pPr>
      <w:r w:rsidRPr="00F817AA">
        <w:t xml:space="preserve">Esta sequência didática dá </w:t>
      </w:r>
      <w:r w:rsidR="00895740">
        <w:t>continuidade</w:t>
      </w:r>
      <w:r w:rsidR="00895740" w:rsidRPr="00F817AA">
        <w:t xml:space="preserve"> </w:t>
      </w:r>
      <w:r w:rsidRPr="00F817AA">
        <w:t>à anterior, com relação ao tema e ao gênero discursivo. A exemplo da primeira sequência didática deste bimestre, propomos que a atividade seja realizada como uma ofi</w:t>
      </w:r>
      <w:bookmarkStart w:id="0" w:name="_GoBack"/>
      <w:bookmarkEnd w:id="0"/>
      <w:r w:rsidRPr="00F817AA">
        <w:t xml:space="preserve">cina de produção textual, de modo que os estudantes possam discutir sobre a elaboração dos textos, trocando ideias sobre os conteúdos, a seleção das informações, as características do gênero e os recursos necessários para realizar a tarefa. </w:t>
      </w:r>
    </w:p>
    <w:p w14:paraId="1DF3B39C" w14:textId="6D8CA3DE" w:rsidR="00465236" w:rsidRPr="00F817AA" w:rsidRDefault="00F817AA" w:rsidP="00F817AA">
      <w:pPr>
        <w:pStyle w:val="02TEXTOPRINCIPAL"/>
      </w:pPr>
      <w:r w:rsidRPr="00F817AA">
        <w:t xml:space="preserve">Esta sequência didática amplia o trabalho realizado na </w:t>
      </w:r>
      <w:r w:rsidRPr="00F817AA">
        <w:rPr>
          <w:b/>
        </w:rPr>
        <w:t>Unidade 1</w:t>
      </w:r>
      <w:r w:rsidRPr="00F817AA">
        <w:t xml:space="preserve">, favorece as práticas de produção escrita promovidas no </w:t>
      </w:r>
      <w:r w:rsidR="00E7338A">
        <w:t>L</w:t>
      </w:r>
      <w:r w:rsidRPr="00F817AA">
        <w:t xml:space="preserve">ivro do </w:t>
      </w:r>
      <w:r w:rsidR="000C656D">
        <w:t>E</w:t>
      </w:r>
      <w:r w:rsidRPr="00F817AA">
        <w:t xml:space="preserve">studante e estimula a interação oral em </w:t>
      </w:r>
      <w:r w:rsidR="0071058B">
        <w:t xml:space="preserve">língua </w:t>
      </w:r>
      <w:r w:rsidRPr="00F817AA">
        <w:t>ingl</w:t>
      </w:r>
      <w:r w:rsidR="0071058B">
        <w:t>esa</w:t>
      </w:r>
      <w:r w:rsidRPr="00F817AA">
        <w:t>.</w:t>
      </w:r>
    </w:p>
    <w:p w14:paraId="28FA16F6" w14:textId="77777777" w:rsidR="00F817AA" w:rsidRPr="00857E85" w:rsidRDefault="00F817AA" w:rsidP="00F817AA">
      <w:pPr>
        <w:pStyle w:val="02TEXTOPRINCIPAL"/>
      </w:pPr>
      <w:r>
        <w:br w:type="page"/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B90523" w:rsidRDefault="00465236" w:rsidP="00465236">
      <w:pPr>
        <w:pStyle w:val="01TITULO2"/>
        <w:rPr>
          <w:sz w:val="32"/>
          <w:szCs w:val="32"/>
        </w:rPr>
      </w:pPr>
      <w:r w:rsidRPr="00B90523">
        <w:rPr>
          <w:sz w:val="32"/>
          <w:szCs w:val="32"/>
        </w:rPr>
        <w:t>II – METODOLOGIA</w:t>
      </w:r>
    </w:p>
    <w:p w14:paraId="15E1C430" w14:textId="77777777" w:rsidR="00F817AA" w:rsidRDefault="00F817AA" w:rsidP="00465236">
      <w:pPr>
        <w:pStyle w:val="01TITULO3"/>
      </w:pPr>
    </w:p>
    <w:p w14:paraId="7F212CF1" w14:textId="1D4FB50F" w:rsidR="00465236" w:rsidRPr="00B90523" w:rsidRDefault="004872A9" w:rsidP="00465236">
      <w:pPr>
        <w:pStyle w:val="01TITULO3"/>
        <w:rPr>
          <w:sz w:val="28"/>
        </w:rPr>
      </w:pPr>
      <w:r w:rsidRPr="00B90523">
        <w:rPr>
          <w:sz w:val="28"/>
        </w:rPr>
        <w:t>AULAS 1 E 2</w:t>
      </w:r>
    </w:p>
    <w:p w14:paraId="36C625BE" w14:textId="6DAB5EF5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232C6D24" w14:textId="77777777" w:rsidR="00F817AA" w:rsidRPr="00F817AA" w:rsidRDefault="00F817AA" w:rsidP="00F817AA">
      <w:pPr>
        <w:pStyle w:val="02TEXTOPRINCIPAL"/>
      </w:pPr>
      <w:r w:rsidRPr="00F817AA">
        <w:t xml:space="preserve">1 – Os materiais necessários para a elaboração das </w:t>
      </w:r>
      <w:proofErr w:type="spellStart"/>
      <w:r w:rsidRPr="00F817AA">
        <w:rPr>
          <w:i/>
        </w:rPr>
        <w:t>guidelines</w:t>
      </w:r>
      <w:proofErr w:type="spellEnd"/>
      <w:r w:rsidRPr="00F817AA">
        <w:t>.</w:t>
      </w:r>
    </w:p>
    <w:p w14:paraId="7A63D272" w14:textId="77777777" w:rsidR="00F817AA" w:rsidRPr="00F817AA" w:rsidRDefault="00F817AA" w:rsidP="00F817AA">
      <w:pPr>
        <w:pStyle w:val="02TEXTOPRINCIPAL"/>
      </w:pPr>
      <w:r w:rsidRPr="00F817AA">
        <w:t xml:space="preserve">2 – Mural para a exposição das </w:t>
      </w:r>
      <w:proofErr w:type="spellStart"/>
      <w:r w:rsidRPr="00F817AA">
        <w:rPr>
          <w:i/>
        </w:rPr>
        <w:t>guidelines</w:t>
      </w:r>
      <w:proofErr w:type="spellEnd"/>
      <w:r w:rsidRPr="00F817AA">
        <w:t>.</w:t>
      </w:r>
    </w:p>
    <w:p w14:paraId="60F082AA" w14:textId="628D4D7B" w:rsidR="00CA66BA" w:rsidRPr="00CA66BA" w:rsidRDefault="00F817AA" w:rsidP="00F817AA">
      <w:pPr>
        <w:pStyle w:val="02TEXTOPRINCIPAL"/>
      </w:pPr>
      <w:r w:rsidRPr="00F817AA">
        <w:t>Você pode seguir as sugestões apresentadas na próxima seção ou adaptá-las conforme o perfil dos estudantes e os recursos disponíveis.</w:t>
      </w:r>
    </w:p>
    <w:p w14:paraId="1AAAC368" w14:textId="77777777" w:rsidR="00CA66BA" w:rsidRDefault="00CA66BA" w:rsidP="00C47591">
      <w:pPr>
        <w:pStyle w:val="02TEXTOPRINCIPAL"/>
      </w:pPr>
    </w:p>
    <w:p w14:paraId="5EE39EE1" w14:textId="1C3C5A7D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65A3DD10" w14:textId="47776260" w:rsidR="00F817AA" w:rsidRPr="00F817AA" w:rsidRDefault="00F817AA" w:rsidP="00F817AA">
      <w:pPr>
        <w:pStyle w:val="02TEXTOPRINCIPAL"/>
      </w:pPr>
      <w:r w:rsidRPr="00F817AA">
        <w:t>1 – Fazer uma breve introdução da atividade</w:t>
      </w:r>
      <w:r w:rsidR="000C656D">
        <w:t>, explicando aos estudantes</w:t>
      </w:r>
      <w:r w:rsidRPr="00F817AA">
        <w:t xml:space="preserve"> </w:t>
      </w:r>
      <w:r w:rsidR="000C656D">
        <w:t>como será</w:t>
      </w:r>
      <w:r w:rsidRPr="00F817AA">
        <w:t xml:space="preserve"> realizada.</w:t>
      </w:r>
    </w:p>
    <w:p w14:paraId="5A648B59" w14:textId="2CE9B101" w:rsidR="00F817AA" w:rsidRPr="00F817AA" w:rsidRDefault="00CA29BB" w:rsidP="00F817AA">
      <w:pPr>
        <w:pStyle w:val="02TEXTOPRINCIPAL"/>
      </w:pPr>
      <w:r>
        <w:t>O</w:t>
      </w:r>
      <w:r w:rsidR="00F817AA" w:rsidRPr="00F817AA">
        <w:t xml:space="preserve">rganizada em grupos, </w:t>
      </w:r>
      <w:r>
        <w:t>a</w:t>
      </w:r>
      <w:r w:rsidRPr="00F817AA">
        <w:t xml:space="preserve"> turma </w:t>
      </w:r>
      <w:r w:rsidR="00F817AA" w:rsidRPr="00F817AA">
        <w:t xml:space="preserve">deverá elaborar </w:t>
      </w:r>
      <w:proofErr w:type="spellStart"/>
      <w:r w:rsidR="00F817AA" w:rsidRPr="00F817AA">
        <w:rPr>
          <w:i/>
        </w:rPr>
        <w:t>guidelines</w:t>
      </w:r>
      <w:proofErr w:type="spellEnd"/>
      <w:r w:rsidR="00F817AA" w:rsidRPr="00F817AA">
        <w:rPr>
          <w:i/>
        </w:rPr>
        <w:t xml:space="preserve"> </w:t>
      </w:r>
      <w:r w:rsidR="00F817AA" w:rsidRPr="00F817AA">
        <w:t xml:space="preserve">em </w:t>
      </w:r>
      <w:r w:rsidR="0071058B">
        <w:t xml:space="preserve">língua </w:t>
      </w:r>
      <w:r w:rsidR="00F817AA" w:rsidRPr="00F817AA">
        <w:t>ingl</w:t>
      </w:r>
      <w:r w:rsidR="0071058B">
        <w:t>esa</w:t>
      </w:r>
      <w:r w:rsidR="00F817AA" w:rsidRPr="00F817AA">
        <w:rPr>
          <w:i/>
        </w:rPr>
        <w:t xml:space="preserve"> </w:t>
      </w:r>
      <w:r w:rsidR="00F817AA" w:rsidRPr="00F817AA">
        <w:t xml:space="preserve">com o tema alimentação saudável, baseando-se no </w:t>
      </w:r>
      <w:r w:rsidR="00F817AA" w:rsidRPr="00F817AA">
        <w:rPr>
          <w:i/>
        </w:rPr>
        <w:t>Guia alimentar para a população brasileira</w:t>
      </w:r>
      <w:r w:rsidR="00F817AA" w:rsidRPr="00F817AA">
        <w:t>, produzido pelo Ministério da Saúde.</w:t>
      </w:r>
    </w:p>
    <w:p w14:paraId="5E42BBAF" w14:textId="77777777" w:rsidR="00F817AA" w:rsidRPr="00F817AA" w:rsidRDefault="00F817AA" w:rsidP="00F817AA">
      <w:pPr>
        <w:pStyle w:val="02TEXTOPRINCIPAL"/>
      </w:pPr>
      <w:r w:rsidRPr="00F817AA">
        <w:t>Disponível em: &lt;</w:t>
      </w:r>
      <w:hyperlink r:id="rId8">
        <w:r w:rsidRPr="00F817AA">
          <w:rPr>
            <w:rStyle w:val="Hyperlink"/>
          </w:rPr>
          <w:t>http://bvsms.saude.gov.br/bvs/publicacoes/guia_alimentar_populacao_brasileira_2ed.pdf</w:t>
        </w:r>
      </w:hyperlink>
      <w:r w:rsidRPr="00F817AA">
        <w:t>&gt;. Acesso em: 24 set. 2018.</w:t>
      </w:r>
    </w:p>
    <w:p w14:paraId="4127070F" w14:textId="77777777" w:rsidR="00F817AA" w:rsidRPr="00F817AA" w:rsidRDefault="00F817AA" w:rsidP="00F817AA">
      <w:pPr>
        <w:pStyle w:val="02TEXTOPRINCIPAL"/>
      </w:pPr>
    </w:p>
    <w:p w14:paraId="1146A62A" w14:textId="77777777" w:rsidR="00F817AA" w:rsidRPr="00F817AA" w:rsidRDefault="00F817AA" w:rsidP="00F817AA">
      <w:pPr>
        <w:pStyle w:val="02TEXTOPRINCIPAL"/>
      </w:pPr>
      <w:r w:rsidRPr="00F817AA">
        <w:t xml:space="preserve">Se na escola houver laboratório de informática, a consulta ao documento pode ser feita no </w:t>
      </w:r>
      <w:r w:rsidRPr="00F817AA">
        <w:rPr>
          <w:i/>
        </w:rPr>
        <w:t>website</w:t>
      </w:r>
      <w:r w:rsidRPr="00F817AA">
        <w:t xml:space="preserve"> do Ministério da Saúde. Além disso, as </w:t>
      </w:r>
      <w:proofErr w:type="spellStart"/>
      <w:r w:rsidRPr="00F817AA">
        <w:rPr>
          <w:i/>
        </w:rPr>
        <w:t>guidelines</w:t>
      </w:r>
      <w:proofErr w:type="spellEnd"/>
      <w:r w:rsidRPr="00F817AA">
        <w:rPr>
          <w:i/>
        </w:rPr>
        <w:t xml:space="preserve"> </w:t>
      </w:r>
      <w:r w:rsidRPr="00F817AA">
        <w:t xml:space="preserve">podem ser produzidas no computador, o que facilita a elaboração do texto, a diagramação e o uso de imagens. Se não for viável, sugerimos a confecção do texto em cartolina, com o uso dos recursos possíveis para construir um </w:t>
      </w:r>
      <w:r w:rsidRPr="00B90523">
        <w:rPr>
          <w:i/>
        </w:rPr>
        <w:t>layout</w:t>
      </w:r>
      <w:r w:rsidRPr="00F817AA">
        <w:t xml:space="preserve"> atrativo.</w:t>
      </w:r>
    </w:p>
    <w:p w14:paraId="5E615952" w14:textId="77777777" w:rsidR="00F817AA" w:rsidRPr="00F817AA" w:rsidRDefault="00F817AA" w:rsidP="00F817AA">
      <w:pPr>
        <w:pStyle w:val="02TEXTOPRINCIPAL"/>
      </w:pPr>
    </w:p>
    <w:p w14:paraId="57AC843E" w14:textId="77777777" w:rsidR="00F817AA" w:rsidRPr="00F817AA" w:rsidRDefault="00F817AA" w:rsidP="00F817AA">
      <w:pPr>
        <w:pStyle w:val="02TEXTOPRINCIPAL"/>
      </w:pPr>
      <w:r w:rsidRPr="00F817AA">
        <w:t xml:space="preserve">2 – Organizar os grupos, orientar e acompanhar a produção das </w:t>
      </w:r>
      <w:proofErr w:type="spellStart"/>
      <w:r w:rsidRPr="00F817AA">
        <w:rPr>
          <w:i/>
        </w:rPr>
        <w:t>guidelines</w:t>
      </w:r>
      <w:proofErr w:type="spellEnd"/>
      <w:r w:rsidRPr="00F817AA">
        <w:t>.</w:t>
      </w:r>
    </w:p>
    <w:p w14:paraId="105A161E" w14:textId="1C384EEE" w:rsidR="00F817AA" w:rsidRPr="00F817AA" w:rsidRDefault="00F817AA" w:rsidP="00F817AA">
      <w:pPr>
        <w:pStyle w:val="02TEXTOPRINCIPAL"/>
      </w:pPr>
      <w:r w:rsidRPr="00F817AA">
        <w:t xml:space="preserve">Sugerimos deixar dicionários </w:t>
      </w:r>
      <w:r w:rsidR="00144F72">
        <w:t>à</w:t>
      </w:r>
      <w:r w:rsidRPr="00F817AA">
        <w:t xml:space="preserve"> mão para a consulta dos estudantes ou, se for possível, indicar a consulta de dicionários eletrônicos.</w:t>
      </w:r>
    </w:p>
    <w:p w14:paraId="6B0F3D56" w14:textId="77777777" w:rsidR="00F817AA" w:rsidRPr="00F817AA" w:rsidRDefault="00F817AA" w:rsidP="00F817AA">
      <w:pPr>
        <w:pStyle w:val="02TEXTOPRINCIPAL"/>
      </w:pPr>
      <w:r w:rsidRPr="00F817AA">
        <w:t>Os estudantes devem fazer uma primeira versão do texto. Depois, as primeiras versões podem ser trocadas entre os grupos para a revisão, com base em critérios previamente estabelecidos, de acordo com as principais características do gênero discursivo que foram identificadas na atividade anterior (sequência didática 2). Após a revisão, os grupos produzem a versão final.</w:t>
      </w:r>
    </w:p>
    <w:p w14:paraId="42B0EE2C" w14:textId="77777777" w:rsidR="00F817AA" w:rsidRPr="00F817AA" w:rsidRDefault="00F817AA" w:rsidP="00F817AA">
      <w:pPr>
        <w:pStyle w:val="02TEXTOPRINCIPAL"/>
      </w:pPr>
    </w:p>
    <w:p w14:paraId="18ADF769" w14:textId="77777777" w:rsidR="00F817AA" w:rsidRPr="00F817AA" w:rsidRDefault="00F817AA" w:rsidP="00F817AA">
      <w:pPr>
        <w:pStyle w:val="02TEXTOPRINCIPAL"/>
      </w:pPr>
      <w:r w:rsidRPr="00F817AA">
        <w:t xml:space="preserve">3 – Solicitar aos grupos que apresentem a versão final das </w:t>
      </w:r>
      <w:proofErr w:type="spellStart"/>
      <w:r w:rsidRPr="00F817AA">
        <w:rPr>
          <w:i/>
        </w:rPr>
        <w:t>guidelines</w:t>
      </w:r>
      <w:proofErr w:type="spellEnd"/>
      <w:r w:rsidRPr="00F817AA">
        <w:t>.</w:t>
      </w:r>
    </w:p>
    <w:p w14:paraId="64F9406C" w14:textId="77777777" w:rsidR="00F817AA" w:rsidRPr="00F817AA" w:rsidRDefault="00F817AA" w:rsidP="00F817AA">
      <w:pPr>
        <w:pStyle w:val="02TEXTOPRINCIPAL"/>
      </w:pPr>
    </w:p>
    <w:p w14:paraId="492961CD" w14:textId="15281231" w:rsidR="00F817AA" w:rsidRPr="00F817AA" w:rsidRDefault="00F817AA" w:rsidP="00F817AA">
      <w:pPr>
        <w:pStyle w:val="02TEXTOPRINCIPAL"/>
      </w:pPr>
      <w:r w:rsidRPr="00F817AA">
        <w:t xml:space="preserve">4 – Orientar a organização do mural para </w:t>
      </w:r>
      <w:r w:rsidR="00CC5185">
        <w:t xml:space="preserve">a </w:t>
      </w:r>
      <w:r w:rsidRPr="00F817AA">
        <w:t xml:space="preserve">exposição </w:t>
      </w:r>
      <w:r w:rsidR="00CC5185">
        <w:t>dos trabalhos</w:t>
      </w:r>
      <w:r w:rsidRPr="00F817AA">
        <w:t>.</w:t>
      </w:r>
    </w:p>
    <w:p w14:paraId="5399C4E5" w14:textId="77777777" w:rsidR="00F817AA" w:rsidRPr="00F817AA" w:rsidRDefault="00F817AA" w:rsidP="00F817AA">
      <w:pPr>
        <w:pStyle w:val="02TEXTOPRINCIPAL"/>
      </w:pPr>
    </w:p>
    <w:p w14:paraId="3C7B4260" w14:textId="3D4E9248" w:rsidR="004872A9" w:rsidRPr="004872A9" w:rsidRDefault="00F817AA" w:rsidP="00F817AA">
      <w:pPr>
        <w:pStyle w:val="02TEXTOPRINCIPAL"/>
      </w:pPr>
      <w:r w:rsidRPr="00F817AA">
        <w:t xml:space="preserve">A atividade pode ser concluída com uma discussão sobre os novos conhecimentos adquiridos sobre alimentação saudável e sobre o gênero </w:t>
      </w:r>
      <w:proofErr w:type="spellStart"/>
      <w:r w:rsidRPr="00F817AA">
        <w:rPr>
          <w:i/>
        </w:rPr>
        <w:t>guideline</w:t>
      </w:r>
      <w:proofErr w:type="spellEnd"/>
      <w:r w:rsidRPr="00F817AA">
        <w:t>.</w:t>
      </w:r>
    </w:p>
    <w:p w14:paraId="2630F45A" w14:textId="6D7BABD0" w:rsidR="00E42D44" w:rsidRPr="00F817AA" w:rsidRDefault="00E42D44" w:rsidP="00F817AA">
      <w:pPr>
        <w:pStyle w:val="02TEXTOPRINCIPAL"/>
      </w:pPr>
      <w:r w:rsidRPr="00F817AA"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B90523" w:rsidRDefault="00C47591" w:rsidP="00C47591">
      <w:pPr>
        <w:pStyle w:val="01TITULO2"/>
        <w:rPr>
          <w:sz w:val="32"/>
          <w:szCs w:val="32"/>
        </w:rPr>
      </w:pPr>
      <w:r w:rsidRPr="00B90523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4CD6305" w:rsidR="00C47591" w:rsidRDefault="00C47591" w:rsidP="00C47591">
      <w:pPr>
        <w:pStyle w:val="02TEXTOPRINCIPAL"/>
      </w:pPr>
      <w:r>
        <w:t>Marque</w:t>
      </w:r>
      <w:r w:rsidR="003C2806">
        <w:t xml:space="preserve"> um</w:t>
      </w:r>
      <w:r>
        <w:t xml:space="preserve"> </w:t>
      </w:r>
      <w:r w:rsidRPr="00B90523">
        <w:rPr>
          <w:b/>
        </w:rPr>
        <w:t xml:space="preserve">X </w:t>
      </w:r>
      <w:r>
        <w:t>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0C1A8A3B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A621600" wp14:editId="6E0D3797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245668CA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E285938" wp14:editId="726F4D7B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56BFB46A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F88BDF0" wp14:editId="648ED64A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7AA" w14:paraId="5C4E5F5D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78D28AFA" w:rsidR="00F817AA" w:rsidRPr="00F817AA" w:rsidRDefault="00F817AA" w:rsidP="00F817AA">
            <w:pPr>
              <w:pStyle w:val="02TEXTOPRINCIPAL"/>
            </w:pPr>
            <w:r w:rsidRPr="00F817AA">
              <w:t>Manifestei interesse pelo tema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698D7E61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48A8B205" w:rsidR="00F817AA" w:rsidRPr="00F817AA" w:rsidRDefault="00F817AA" w:rsidP="00F817AA">
            <w:pPr>
              <w:pStyle w:val="02TEXTOPRINCIPAL"/>
            </w:pPr>
            <w:r w:rsidRPr="00F817AA">
              <w:t xml:space="preserve">Identifiquei </w:t>
            </w:r>
            <w:r w:rsidR="00CC5185">
              <w:t xml:space="preserve">as </w:t>
            </w:r>
            <w:r w:rsidRPr="00F817AA">
              <w:t xml:space="preserve">características de </w:t>
            </w:r>
            <w:proofErr w:type="spellStart"/>
            <w:r w:rsidRPr="00B90523">
              <w:rPr>
                <w:i/>
              </w:rPr>
              <w:t>guidelines</w:t>
            </w:r>
            <w:proofErr w:type="spellEnd"/>
            <w:r w:rsidRPr="00F817A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068D880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3E0C0B4F" w:rsidR="00F817AA" w:rsidRPr="00F817AA" w:rsidRDefault="00F817AA" w:rsidP="00F817AA">
            <w:pPr>
              <w:pStyle w:val="02TEXTOPRINCIPAL"/>
            </w:pPr>
            <w:r w:rsidRPr="00F817AA">
              <w:t>Trabalhei com meu grupo para a realização da tarefa proposta?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4055A6E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AE4E" w14:textId="6D82562A" w:rsidR="00F817AA" w:rsidRPr="00F817AA" w:rsidRDefault="00F817AA" w:rsidP="00F817AA">
            <w:pPr>
              <w:pStyle w:val="02TEXTOPRINCIPAL"/>
            </w:pPr>
            <w:r w:rsidRPr="00F817AA">
              <w:t>Apresentei a meus colegas o trabalho realizado?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C6FF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E440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4D41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0009C6F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4854" w14:textId="2BD4541A" w:rsidR="00F817AA" w:rsidRPr="00F817AA" w:rsidRDefault="00F817AA" w:rsidP="00F817AA">
            <w:pPr>
              <w:pStyle w:val="02TEXTOPRINCIPAL"/>
            </w:pPr>
            <w:r w:rsidRPr="00F817AA">
              <w:t>Compreendi a importância de ter uma alimentação saudável?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91EA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7863D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AFE5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7345FDF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06F5" w14:textId="0A4E9BA4" w:rsidR="00F817AA" w:rsidRPr="00F817AA" w:rsidRDefault="00F817AA" w:rsidP="00F817AA">
            <w:pPr>
              <w:pStyle w:val="02TEXTOPRINCIPAL"/>
            </w:pPr>
            <w:r w:rsidRPr="00F817AA">
              <w:t xml:space="preserve">Manifestei iniciativa para falar em </w:t>
            </w:r>
            <w:r w:rsidR="003C2806">
              <w:t>língua inglesa</w:t>
            </w:r>
            <w:r w:rsidRPr="00F817A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C7C2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46C0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1576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45BD6E36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B83E" w14:textId="79557117" w:rsidR="00F817AA" w:rsidRPr="00F817AA" w:rsidRDefault="00F817AA" w:rsidP="00F817AA">
            <w:pPr>
              <w:pStyle w:val="02TEXTOPRINCIPAL"/>
            </w:pPr>
            <w:r w:rsidRPr="00F817AA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1550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8DDC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E4B2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817AA" w14:paraId="48600E43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7C9D" w14:textId="098FF702" w:rsidR="00F817AA" w:rsidRPr="00F817AA" w:rsidRDefault="00F817AA" w:rsidP="00F817AA">
            <w:pPr>
              <w:pStyle w:val="02TEXTOPRINCIPAL"/>
            </w:pPr>
            <w:r w:rsidRPr="00F817AA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FDA1" w14:textId="77777777" w:rsidR="00F817AA" w:rsidRDefault="00F817AA" w:rsidP="00F817A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B90523" w:rsidRDefault="00C47591" w:rsidP="00C47591">
      <w:pPr>
        <w:pStyle w:val="01TITULO2"/>
        <w:rPr>
          <w:sz w:val="32"/>
          <w:szCs w:val="32"/>
        </w:rPr>
      </w:pPr>
      <w:r w:rsidRPr="00B90523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4D731E0" w14:textId="77777777" w:rsidR="00F817AA" w:rsidRPr="00F817AA" w:rsidRDefault="00F817AA" w:rsidP="00F817AA">
      <w:pPr>
        <w:pStyle w:val="02TEXTOPRINCIPAL"/>
      </w:pPr>
      <w:r w:rsidRPr="00F817AA">
        <w:t>–</w:t>
      </w:r>
      <w:bookmarkStart w:id="1" w:name="_Hlk526857004"/>
      <w:r w:rsidRPr="00F817AA">
        <w:t xml:space="preserve"> </w:t>
      </w:r>
      <w:bookmarkEnd w:id="1"/>
      <w:r w:rsidRPr="00F817AA">
        <w:t>Observar o interesse dos estudantes em realizar a atividade.</w:t>
      </w:r>
    </w:p>
    <w:p w14:paraId="4EA11586" w14:textId="77777777" w:rsidR="00F817AA" w:rsidRPr="00F817AA" w:rsidRDefault="00F817AA" w:rsidP="00F817AA">
      <w:pPr>
        <w:pStyle w:val="02TEXTOPRINCIPAL"/>
      </w:pPr>
      <w:r w:rsidRPr="00F817AA">
        <w:t>– Prever eventuais imprevistos e planejar meios alternativos para a realização da atividade.</w:t>
      </w:r>
    </w:p>
    <w:p w14:paraId="6DE628C6" w14:textId="77777777" w:rsidR="00F817AA" w:rsidRPr="00F817AA" w:rsidRDefault="00F817AA" w:rsidP="00F817AA">
      <w:pPr>
        <w:pStyle w:val="02TEXTOPRINCIPAL"/>
      </w:pPr>
      <w:r w:rsidRPr="00F817AA">
        <w:br w:type="page"/>
      </w:r>
    </w:p>
    <w:p w14:paraId="14C38388" w14:textId="77777777" w:rsidR="00F817AA" w:rsidRPr="00F817AA" w:rsidRDefault="00F817AA" w:rsidP="00F817AA">
      <w:pPr>
        <w:pStyle w:val="02TEXTOPRINCIPAL"/>
      </w:pPr>
    </w:p>
    <w:p w14:paraId="2B99C7AF" w14:textId="77777777" w:rsidR="00F817AA" w:rsidRPr="00F817AA" w:rsidRDefault="00F817AA" w:rsidP="00F817AA">
      <w:pPr>
        <w:pStyle w:val="02TEXTOPRINCIPAL"/>
      </w:pPr>
      <w:r w:rsidRPr="00F817AA">
        <w:t>Questões para acompanhamento da aprendizagem:</w:t>
      </w:r>
    </w:p>
    <w:p w14:paraId="458E3ECB" w14:textId="77777777" w:rsidR="00F817AA" w:rsidRPr="00F817AA" w:rsidRDefault="00F817AA" w:rsidP="00F817AA">
      <w:pPr>
        <w:pStyle w:val="02TEXTOPRINCIPAL"/>
      </w:pPr>
      <w:r w:rsidRPr="00F817AA">
        <w:t>1 – Os estudantes</w:t>
      </w:r>
    </w:p>
    <w:p w14:paraId="7D0BD0C0" w14:textId="77777777" w:rsidR="00F817AA" w:rsidRPr="00F817AA" w:rsidRDefault="00F817AA" w:rsidP="00F817AA">
      <w:pPr>
        <w:pStyle w:val="02TEXTOPRINCIPAL"/>
      </w:pPr>
      <w:r w:rsidRPr="00F817AA">
        <w:t xml:space="preserve">a – </w:t>
      </w:r>
      <w:proofErr w:type="gramStart"/>
      <w:r w:rsidRPr="00F817AA">
        <w:t>demonstraram</w:t>
      </w:r>
      <w:proofErr w:type="gramEnd"/>
      <w:r w:rsidRPr="00F817AA">
        <w:t xml:space="preserve"> interesse pelo tema da atividade?</w:t>
      </w:r>
    </w:p>
    <w:p w14:paraId="4954623E" w14:textId="04B5A0FF" w:rsidR="00F817AA" w:rsidRPr="00F817AA" w:rsidRDefault="00F817AA" w:rsidP="00F817AA">
      <w:pPr>
        <w:pStyle w:val="02TEXTOPRINCIPAL"/>
      </w:pPr>
      <w:r w:rsidRPr="00F817AA">
        <w:t>b</w:t>
      </w:r>
      <w:r w:rsidR="007773C6">
        <w:t xml:space="preserve"> </w:t>
      </w:r>
      <w:r w:rsidRPr="00F817AA">
        <w:t xml:space="preserve">– identificaram as características principais do gênero </w:t>
      </w:r>
      <w:proofErr w:type="spellStart"/>
      <w:r w:rsidRPr="00F817AA">
        <w:rPr>
          <w:i/>
        </w:rPr>
        <w:t>guideline</w:t>
      </w:r>
      <w:proofErr w:type="spellEnd"/>
      <w:r w:rsidRPr="00F817AA">
        <w:t>?</w:t>
      </w:r>
    </w:p>
    <w:p w14:paraId="4549AE2E" w14:textId="77777777" w:rsidR="00F817AA" w:rsidRPr="00F817AA" w:rsidRDefault="00F817AA" w:rsidP="00F817AA">
      <w:pPr>
        <w:pStyle w:val="02TEXTOPRINCIPAL"/>
      </w:pPr>
      <w:r w:rsidRPr="00F817AA">
        <w:t>c – produziram o texto solicitado em sala, observando as instruções?</w:t>
      </w:r>
    </w:p>
    <w:p w14:paraId="36ABE364" w14:textId="77777777" w:rsidR="00F817AA" w:rsidRPr="00F817AA" w:rsidRDefault="00F817AA" w:rsidP="00F817AA">
      <w:pPr>
        <w:pStyle w:val="02TEXTOPRINCIPAL"/>
      </w:pPr>
      <w:r w:rsidRPr="00F817AA">
        <w:t xml:space="preserve">d – </w:t>
      </w:r>
      <w:proofErr w:type="gramStart"/>
      <w:r w:rsidRPr="00F817AA">
        <w:t>apresentaram</w:t>
      </w:r>
      <w:proofErr w:type="gramEnd"/>
      <w:r w:rsidRPr="00F817AA">
        <w:t xml:space="preserve"> adequadamente o texto produzido?</w:t>
      </w:r>
    </w:p>
    <w:p w14:paraId="7B3F5482" w14:textId="77777777" w:rsidR="00F817AA" w:rsidRPr="00F817AA" w:rsidRDefault="00F817AA" w:rsidP="00F817AA">
      <w:pPr>
        <w:pStyle w:val="02TEXTOPRINCIPAL"/>
      </w:pPr>
      <w:r w:rsidRPr="00F817AA">
        <w:t xml:space="preserve">e – </w:t>
      </w:r>
      <w:proofErr w:type="gramStart"/>
      <w:r w:rsidRPr="00F817AA">
        <w:t>trabalharam</w:t>
      </w:r>
      <w:proofErr w:type="gramEnd"/>
      <w:r w:rsidRPr="00F817AA">
        <w:t xml:space="preserve"> em grupo de modo cooperativo?</w:t>
      </w:r>
    </w:p>
    <w:p w14:paraId="4799EF9E" w14:textId="46EE15E0" w:rsidR="00F817AA" w:rsidRPr="00F817AA" w:rsidRDefault="00F817AA" w:rsidP="00F817AA">
      <w:pPr>
        <w:pStyle w:val="02TEXTOPRINCIPAL"/>
      </w:pPr>
      <w:r w:rsidRPr="00F817AA">
        <w:t xml:space="preserve">f – manifestaram iniciativa para falar em </w:t>
      </w:r>
      <w:r w:rsidR="0071058B">
        <w:t xml:space="preserve">língua </w:t>
      </w:r>
      <w:r w:rsidRPr="00F817AA">
        <w:t>ingl</w:t>
      </w:r>
      <w:r w:rsidR="0071058B">
        <w:t>esa</w:t>
      </w:r>
      <w:r w:rsidRPr="00F817AA">
        <w:t>?</w:t>
      </w:r>
    </w:p>
    <w:p w14:paraId="778A6BEB" w14:textId="77777777" w:rsidR="00F817AA" w:rsidRPr="00F817AA" w:rsidRDefault="00F817AA" w:rsidP="00F817AA">
      <w:pPr>
        <w:pStyle w:val="02TEXTOPRINCIPAL"/>
      </w:pPr>
      <w:r w:rsidRPr="00F817AA">
        <w:t>2 – As tarefas foram adequadas para alcançar os objetivos previstos?</w:t>
      </w:r>
    </w:p>
    <w:p w14:paraId="4C895D2E" w14:textId="36CA17E7" w:rsidR="00C47591" w:rsidRPr="00857E85" w:rsidRDefault="00F817AA" w:rsidP="00F817AA">
      <w:pPr>
        <w:pStyle w:val="02TEXTOPRINCIPAL"/>
      </w:pPr>
      <w:r w:rsidRPr="00F817AA">
        <w:t>3 – Os estudantes participaram espontaneamente das tarefas? Como isso p</w:t>
      </w:r>
      <w:r w:rsidR="007773C6">
        <w:t>ô</w:t>
      </w:r>
      <w:r w:rsidRPr="00F817AA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C54686F" w14:textId="0203D77B" w:rsidR="00F817AA" w:rsidRPr="00F817AA" w:rsidRDefault="00F817AA" w:rsidP="00F817AA">
      <w:pPr>
        <w:pStyle w:val="02TEXTOPRINCIPAL"/>
      </w:pPr>
      <w:r w:rsidRPr="00F817AA">
        <w:t>Considerando as habilidades a seguir, verifique se o</w:t>
      </w:r>
      <w:r w:rsidR="007773C6">
        <w:t>s</w:t>
      </w:r>
      <w:r w:rsidRPr="00F817AA">
        <w:t xml:space="preserve"> estudante</w:t>
      </w:r>
      <w:r w:rsidR="007773C6">
        <w:t>s</w:t>
      </w:r>
      <w:r w:rsidRPr="00F817AA">
        <w:t xml:space="preserve"> consegui</w:t>
      </w:r>
      <w:r w:rsidR="007773C6">
        <w:t>ram</w:t>
      </w:r>
      <w:r w:rsidRPr="00F817AA">
        <w:t>:</w:t>
      </w:r>
    </w:p>
    <w:p w14:paraId="5D374E5A" w14:textId="77777777" w:rsidR="00F817AA" w:rsidRPr="00F817AA" w:rsidRDefault="00F817AA" w:rsidP="00F817AA">
      <w:pPr>
        <w:pStyle w:val="02TEXTOPRINCIPAL"/>
      </w:pPr>
      <w:r w:rsidRPr="00F817AA">
        <w:t>(</w:t>
      </w:r>
      <w:r w:rsidRPr="00F817AA">
        <w:rPr>
          <w:b/>
        </w:rPr>
        <w:t>EF09LI01</w:t>
      </w:r>
      <w:r w:rsidRPr="00F817AA">
        <w:t>) Fazer uso da língua inglesa para expor pontos de vista, argumentos e contra-argumentos, considerando o contexto e os recursos linguísticos voltados para a eficácia da comunicação.</w:t>
      </w:r>
    </w:p>
    <w:p w14:paraId="2DC5BF58" w14:textId="77777777" w:rsidR="00F817AA" w:rsidRPr="00F817AA" w:rsidRDefault="00F817AA" w:rsidP="00F817AA">
      <w:pPr>
        <w:pStyle w:val="02TEXTOPRINCIPAL"/>
      </w:pPr>
      <w:r w:rsidRPr="00F817AA">
        <w:t>(</w:t>
      </w:r>
      <w:r w:rsidRPr="00F817AA">
        <w:rPr>
          <w:b/>
        </w:rPr>
        <w:t>EF09LI12</w:t>
      </w:r>
      <w:r w:rsidRPr="00F817AA">
        <w:t xml:space="preserve">) Produzir textos (infográficos, fóruns de discussão </w:t>
      </w:r>
      <w:r w:rsidRPr="00B90523">
        <w:rPr>
          <w:i/>
        </w:rPr>
        <w:t>on-line</w:t>
      </w:r>
      <w:r w:rsidRPr="00F817AA">
        <w:t xml:space="preserve">, fotorreportagens, campanhas publicitárias, </w:t>
      </w:r>
      <w:r w:rsidRPr="00B90523">
        <w:rPr>
          <w:i/>
        </w:rPr>
        <w:t>memes</w:t>
      </w:r>
      <w:r w:rsidRPr="00F817AA">
        <w:t>, entre outros) sobre temas de interesse coletivo local ou global, que revelem posicionamento crítico.</w:t>
      </w:r>
    </w:p>
    <w:p w14:paraId="164A54FC" w14:textId="77777777" w:rsidR="00F817AA" w:rsidRPr="00F817AA" w:rsidRDefault="00F817AA" w:rsidP="00F817AA">
      <w:pPr>
        <w:pStyle w:val="02TEXTOPRINCIPAL"/>
      </w:pPr>
    </w:p>
    <w:p w14:paraId="55A9B09D" w14:textId="3CAAFBFF" w:rsidR="00C47591" w:rsidRDefault="00F817AA" w:rsidP="00F817AA">
      <w:pPr>
        <w:pStyle w:val="02TEXTOPRINCIPAL"/>
      </w:pPr>
      <w:r w:rsidRPr="00F817AA">
        <w:t>Instrumento para avaliação do desenvolvimento dos estudantes: produção de</w:t>
      </w:r>
      <w:r w:rsidRPr="00F817AA">
        <w:rPr>
          <w:i/>
        </w:rPr>
        <w:t xml:space="preserve"> </w:t>
      </w:r>
      <w:proofErr w:type="spellStart"/>
      <w:r w:rsidRPr="00F817AA">
        <w:rPr>
          <w:i/>
        </w:rPr>
        <w:t>guidelines</w:t>
      </w:r>
      <w:proofErr w:type="spellEnd"/>
      <w:r w:rsidRPr="00F817AA">
        <w:rPr>
          <w:i/>
        </w:rPr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68801E59" w:rsidR="00C47591" w:rsidRPr="00B90523" w:rsidRDefault="00C47591" w:rsidP="00C47591">
      <w:pPr>
        <w:pStyle w:val="01TITULO2"/>
        <w:rPr>
          <w:sz w:val="32"/>
          <w:szCs w:val="32"/>
        </w:rPr>
      </w:pPr>
      <w:r w:rsidRPr="00B90523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5D15CB7A" w14:textId="6980504E" w:rsidR="00F817AA" w:rsidRPr="00F817AA" w:rsidRDefault="00F817AA" w:rsidP="00F817AA">
      <w:pPr>
        <w:pStyle w:val="02TEXTOPRINCIPAL"/>
      </w:pPr>
      <w:r w:rsidRPr="00F817AA">
        <w:t xml:space="preserve">RIBEIRO, A. E. </w:t>
      </w:r>
      <w:r w:rsidRPr="00F817AA">
        <w:rPr>
          <w:i/>
        </w:rPr>
        <w:t>Escrever, hoje</w:t>
      </w:r>
      <w:r w:rsidR="00AE4A9B">
        <w:t>:</w:t>
      </w:r>
      <w:r w:rsidRPr="00F817AA">
        <w:t xml:space="preserve"> </w:t>
      </w:r>
      <w:r w:rsidR="00AE4A9B">
        <w:t>p</w:t>
      </w:r>
      <w:r w:rsidRPr="00F817AA">
        <w:t>alavra, imagem e tecnologias digitais na educação. São Paulo: Parábola Editorial, 2018.</w:t>
      </w:r>
    </w:p>
    <w:p w14:paraId="282BEE46" w14:textId="77777777" w:rsidR="00F817AA" w:rsidRPr="00F817AA" w:rsidRDefault="00F817AA" w:rsidP="00F817AA">
      <w:pPr>
        <w:pStyle w:val="02TEXTOPRINCIPAL"/>
      </w:pPr>
    </w:p>
    <w:p w14:paraId="2E9F95DF" w14:textId="7480AFCF" w:rsidR="00B04EEC" w:rsidRPr="00CA66BA" w:rsidRDefault="00F817AA" w:rsidP="00F817AA">
      <w:pPr>
        <w:pStyle w:val="02TEXTOPRINCIPAL"/>
      </w:pPr>
      <w:r w:rsidRPr="00F817AA">
        <w:t xml:space="preserve">SCHLATTER, M.; GARCEZ, P. de M. </w:t>
      </w:r>
      <w:r w:rsidRPr="00F817AA">
        <w:rPr>
          <w:i/>
        </w:rPr>
        <w:t>Línguas adicionais na escola</w:t>
      </w:r>
      <w:r w:rsidRPr="00F817AA">
        <w:t xml:space="preserve">: aprendizagem colaborativa em inglês. Erechim: </w:t>
      </w:r>
      <w:proofErr w:type="spellStart"/>
      <w:r w:rsidRPr="00F817AA">
        <w:t>Edelbra</w:t>
      </w:r>
      <w:proofErr w:type="spellEnd"/>
      <w:r w:rsidRPr="00F817AA">
        <w:t>, 2012.</w:t>
      </w:r>
    </w:p>
    <w:sectPr w:rsidR="00B04EEC" w:rsidRPr="00CA66BA" w:rsidSect="00D40A77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1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D9D1D" w14:textId="77777777" w:rsidR="00646B71" w:rsidRDefault="00646B71">
      <w:r>
        <w:separator/>
      </w:r>
    </w:p>
  </w:endnote>
  <w:endnote w:type="continuationSeparator" w:id="0">
    <w:p w14:paraId="63009D5D" w14:textId="77777777" w:rsidR="00646B71" w:rsidRDefault="0064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46FC17-0528-4D47-AC0D-6322807D56D6}"/>
    <w:embedBold r:id="rId2" w:fontKey="{48E1DBEB-CCBE-40E1-B931-FDBEA728A2FE}"/>
    <w:embedItalic r:id="rId3" w:fontKey="{8ECB3C61-67D8-490C-B5AD-84F22C07BA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F71359-9E42-4D8B-8346-327E77774E10}"/>
    <w:embedBold r:id="rId5" w:fontKey="{63882D00-688B-4F19-8F27-08B4E947C4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7044A58-507B-4EEC-A4E9-33EA18CDDCC3}"/>
    <w:embedBold r:id="rId7" w:fontKey="{1885F986-C2D3-446D-86E5-7596BF8957C9}"/>
    <w:embedBoldItalic r:id="rId8" w:fontKey="{F60938AD-C438-480E-844D-550FFECDC46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A6F8B53-7053-4AF4-9E30-FA1FB70DD54A}"/>
    <w:embedBold r:id="rId10" w:fontKey="{F4CEC155-89ED-480D-9B0A-37FD289576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E1E0E1E-630E-4A4E-86C9-8CDEB8145A9D}"/>
  </w:font>
  <w:font w:name="HelveticaNeueLT St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993D66A-F1C3-4D58-9A43-CA19302FD842}"/>
    <w:embedBold r:id="rId13" w:fontKey="{853D0FC0-E45F-483D-88C6-FED9514686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734781F9" w:rsidR="00C67490" w:rsidRPr="005A1C11" w:rsidRDefault="00627E54" w:rsidP="00F93DE7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D40A77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A4D4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CE624" w14:textId="77777777" w:rsidR="00646B71" w:rsidRDefault="00646B71">
      <w:r>
        <w:rPr>
          <w:color w:val="000000"/>
        </w:rPr>
        <w:separator/>
      </w:r>
    </w:p>
  </w:footnote>
  <w:footnote w:type="continuationSeparator" w:id="0">
    <w:p w14:paraId="74F54837" w14:textId="77777777" w:rsidR="00646B71" w:rsidRDefault="00646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03430823" w:rsidR="00465236" w:rsidRDefault="00857E85">
    <w:r>
      <w:rPr>
        <w:noProof/>
        <w:lang w:eastAsia="pt-BR" w:bidi="ar-SA"/>
      </w:rPr>
      <w:drawing>
        <wp:inline distT="0" distB="0" distL="0" distR="0" wp14:anchorId="3772E67E" wp14:editId="7B80477A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C26"/>
    <w:rsid w:val="00076EF4"/>
    <w:rsid w:val="00082B2A"/>
    <w:rsid w:val="000A57DE"/>
    <w:rsid w:val="000A7F47"/>
    <w:rsid w:val="000B1750"/>
    <w:rsid w:val="000B6A20"/>
    <w:rsid w:val="000C656D"/>
    <w:rsid w:val="000C6EC8"/>
    <w:rsid w:val="000D0863"/>
    <w:rsid w:val="000F2EA5"/>
    <w:rsid w:val="000F3B07"/>
    <w:rsid w:val="00126F41"/>
    <w:rsid w:val="0012789F"/>
    <w:rsid w:val="00133AA8"/>
    <w:rsid w:val="001367B0"/>
    <w:rsid w:val="00140339"/>
    <w:rsid w:val="00144F72"/>
    <w:rsid w:val="0015326D"/>
    <w:rsid w:val="00164196"/>
    <w:rsid w:val="00182B00"/>
    <w:rsid w:val="00191E45"/>
    <w:rsid w:val="00197852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46A27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333FE"/>
    <w:rsid w:val="003546B9"/>
    <w:rsid w:val="003B3C78"/>
    <w:rsid w:val="003C07C0"/>
    <w:rsid w:val="003C2806"/>
    <w:rsid w:val="003C3801"/>
    <w:rsid w:val="003E1097"/>
    <w:rsid w:val="003F3A8E"/>
    <w:rsid w:val="003F525D"/>
    <w:rsid w:val="00414D99"/>
    <w:rsid w:val="00421C87"/>
    <w:rsid w:val="00426FFF"/>
    <w:rsid w:val="00465236"/>
    <w:rsid w:val="00466817"/>
    <w:rsid w:val="00472DB4"/>
    <w:rsid w:val="004872A9"/>
    <w:rsid w:val="004C2C31"/>
    <w:rsid w:val="004D0483"/>
    <w:rsid w:val="004D2D8B"/>
    <w:rsid w:val="004D4A67"/>
    <w:rsid w:val="004E431B"/>
    <w:rsid w:val="00503017"/>
    <w:rsid w:val="00506A10"/>
    <w:rsid w:val="00512EF1"/>
    <w:rsid w:val="00514CE6"/>
    <w:rsid w:val="00520FDE"/>
    <w:rsid w:val="00523D4B"/>
    <w:rsid w:val="00544E57"/>
    <w:rsid w:val="0055306C"/>
    <w:rsid w:val="00561292"/>
    <w:rsid w:val="00571BEC"/>
    <w:rsid w:val="005B33FF"/>
    <w:rsid w:val="005C0B90"/>
    <w:rsid w:val="005C1DD1"/>
    <w:rsid w:val="005D03F2"/>
    <w:rsid w:val="005E1076"/>
    <w:rsid w:val="005F4EA0"/>
    <w:rsid w:val="00616770"/>
    <w:rsid w:val="0061756D"/>
    <w:rsid w:val="00623C1E"/>
    <w:rsid w:val="00627B3B"/>
    <w:rsid w:val="00627E54"/>
    <w:rsid w:val="00634F0E"/>
    <w:rsid w:val="00641F82"/>
    <w:rsid w:val="00644D36"/>
    <w:rsid w:val="00646B71"/>
    <w:rsid w:val="006564E9"/>
    <w:rsid w:val="00663C3A"/>
    <w:rsid w:val="00676297"/>
    <w:rsid w:val="00690858"/>
    <w:rsid w:val="006C6345"/>
    <w:rsid w:val="006D069A"/>
    <w:rsid w:val="006D5809"/>
    <w:rsid w:val="006F024C"/>
    <w:rsid w:val="00703F7D"/>
    <w:rsid w:val="0071058B"/>
    <w:rsid w:val="00754839"/>
    <w:rsid w:val="007773C6"/>
    <w:rsid w:val="00784E72"/>
    <w:rsid w:val="00792446"/>
    <w:rsid w:val="00793DD3"/>
    <w:rsid w:val="0079527C"/>
    <w:rsid w:val="007C0389"/>
    <w:rsid w:val="007D3C6E"/>
    <w:rsid w:val="007F229E"/>
    <w:rsid w:val="00802F95"/>
    <w:rsid w:val="00822BD6"/>
    <w:rsid w:val="00826070"/>
    <w:rsid w:val="00832739"/>
    <w:rsid w:val="00852916"/>
    <w:rsid w:val="00857537"/>
    <w:rsid w:val="00857E85"/>
    <w:rsid w:val="0087142C"/>
    <w:rsid w:val="008754F4"/>
    <w:rsid w:val="008914D3"/>
    <w:rsid w:val="00895740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104B"/>
    <w:rsid w:val="009D2E18"/>
    <w:rsid w:val="009F2EA6"/>
    <w:rsid w:val="00A046A6"/>
    <w:rsid w:val="00A0610F"/>
    <w:rsid w:val="00A32AC2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AE4A9B"/>
    <w:rsid w:val="00B04EEC"/>
    <w:rsid w:val="00B22083"/>
    <w:rsid w:val="00B2594B"/>
    <w:rsid w:val="00B36FBF"/>
    <w:rsid w:val="00B419BA"/>
    <w:rsid w:val="00B47EFD"/>
    <w:rsid w:val="00B54F99"/>
    <w:rsid w:val="00B77465"/>
    <w:rsid w:val="00B87EE4"/>
    <w:rsid w:val="00B90523"/>
    <w:rsid w:val="00B9063D"/>
    <w:rsid w:val="00B9288D"/>
    <w:rsid w:val="00BA46B2"/>
    <w:rsid w:val="00BC1CB9"/>
    <w:rsid w:val="00BE0E52"/>
    <w:rsid w:val="00BE346A"/>
    <w:rsid w:val="00BF6CE4"/>
    <w:rsid w:val="00C1549A"/>
    <w:rsid w:val="00C20D70"/>
    <w:rsid w:val="00C44E8C"/>
    <w:rsid w:val="00C47591"/>
    <w:rsid w:val="00C65D98"/>
    <w:rsid w:val="00C67490"/>
    <w:rsid w:val="00C867EE"/>
    <w:rsid w:val="00CA29BB"/>
    <w:rsid w:val="00CA33E8"/>
    <w:rsid w:val="00CA5301"/>
    <w:rsid w:val="00CA66BA"/>
    <w:rsid w:val="00CB286B"/>
    <w:rsid w:val="00CC5185"/>
    <w:rsid w:val="00CC5CBB"/>
    <w:rsid w:val="00CD4654"/>
    <w:rsid w:val="00CF42D1"/>
    <w:rsid w:val="00CF45A5"/>
    <w:rsid w:val="00D22A54"/>
    <w:rsid w:val="00D3604D"/>
    <w:rsid w:val="00D40A77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F13BE"/>
    <w:rsid w:val="00DF301B"/>
    <w:rsid w:val="00DF4723"/>
    <w:rsid w:val="00E05E1E"/>
    <w:rsid w:val="00E14CEA"/>
    <w:rsid w:val="00E27094"/>
    <w:rsid w:val="00E42D44"/>
    <w:rsid w:val="00E43235"/>
    <w:rsid w:val="00E449E3"/>
    <w:rsid w:val="00E46430"/>
    <w:rsid w:val="00E7338A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277AE"/>
    <w:rsid w:val="00F33249"/>
    <w:rsid w:val="00F4696E"/>
    <w:rsid w:val="00F57580"/>
    <w:rsid w:val="00F77D99"/>
    <w:rsid w:val="00F817AA"/>
    <w:rsid w:val="00F8640F"/>
    <w:rsid w:val="00F93DE7"/>
    <w:rsid w:val="00FA209D"/>
    <w:rsid w:val="00FA4D4C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277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vsms.saude.gov.br/bvs/publicacoes/guia_alimentar_populacao_brasileira_2ed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4CB04D-F9C5-4826-9445-DE826C67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2018-10-26T01:42:00Z</dcterms:created>
  <dcterms:modified xsi:type="dcterms:W3CDTF">2018-11-01T17:23:00Z</dcterms:modified>
</cp:coreProperties>
</file>