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863C6" w14:textId="77777777" w:rsidR="00D23FA6" w:rsidRPr="003669F5" w:rsidRDefault="00D23FA6" w:rsidP="003669F5">
      <w:pPr>
        <w:pStyle w:val="01TITULO1"/>
      </w:pPr>
      <w:r w:rsidRPr="003669F5">
        <w:t xml:space="preserve">PROJETO INTEGRADOR </w:t>
      </w:r>
    </w:p>
    <w:p w14:paraId="53184BD7" w14:textId="77777777" w:rsidR="00D23FA6" w:rsidRPr="003669F5" w:rsidRDefault="00D23FA6" w:rsidP="003669F5">
      <w:pPr>
        <w:pStyle w:val="01TITULO2"/>
      </w:pPr>
      <w:r w:rsidRPr="003669F5">
        <w:t>9º ano – Bimestre 4</w:t>
      </w:r>
    </w:p>
    <w:p w14:paraId="662257B0" w14:textId="77777777" w:rsidR="00D23FA6" w:rsidRDefault="00D23FA6" w:rsidP="00DC066F">
      <w:pPr>
        <w:pStyle w:val="02TEXTOPRINCIPAL"/>
      </w:pPr>
    </w:p>
    <w:p w14:paraId="4E8AD9F2" w14:textId="77777777" w:rsidR="00D23FA6" w:rsidRPr="003669F5" w:rsidRDefault="00D23FA6" w:rsidP="003669F5">
      <w:pPr>
        <w:pStyle w:val="01TITULO2"/>
      </w:pPr>
      <w:r w:rsidRPr="003669F5">
        <w:t>Tema</w:t>
      </w:r>
    </w:p>
    <w:p w14:paraId="3FD7FF0B" w14:textId="16A9840D" w:rsidR="00D23FA6" w:rsidRPr="003E3181" w:rsidRDefault="007F7D95" w:rsidP="00A71291">
      <w:pPr>
        <w:pStyle w:val="02TEXTOPRINCIPAL"/>
        <w:rPr>
          <w:rStyle w:val="ms-rtefontface-1"/>
          <w:sz w:val="22"/>
          <w:szCs w:val="22"/>
        </w:rPr>
      </w:pPr>
      <w:bookmarkStart w:id="0" w:name="_Hlk527016752"/>
      <w:bookmarkStart w:id="1" w:name="_Hlk527016704"/>
      <w:r w:rsidRPr="003E3181">
        <w:rPr>
          <w:rStyle w:val="ms-rtefontface-1"/>
          <w:sz w:val="22"/>
          <w:szCs w:val="22"/>
        </w:rPr>
        <w:t>Consumo consciente e sustentabilidade</w:t>
      </w:r>
      <w:r w:rsidR="00FD20B5" w:rsidRPr="003E3181">
        <w:rPr>
          <w:rStyle w:val="ms-rtefontface-1"/>
          <w:sz w:val="22"/>
          <w:szCs w:val="22"/>
        </w:rPr>
        <w:t xml:space="preserve"> da biodiversidade </w:t>
      </w:r>
      <w:bookmarkEnd w:id="0"/>
    </w:p>
    <w:bookmarkEnd w:id="1"/>
    <w:p w14:paraId="6CB5797A" w14:textId="0264F6D7" w:rsidR="00D23FA6" w:rsidRDefault="00D23FA6" w:rsidP="00D23FA6">
      <w:pPr>
        <w:rPr>
          <w:rFonts w:eastAsia="Times New Roman"/>
          <w:sz w:val="22"/>
          <w:szCs w:val="22"/>
          <w:lang w:eastAsia="pt-BR"/>
        </w:rPr>
      </w:pPr>
    </w:p>
    <w:p w14:paraId="090222A1" w14:textId="77777777" w:rsidR="00D23FA6" w:rsidRDefault="00D23FA6" w:rsidP="00D23FA6">
      <w:pPr>
        <w:pStyle w:val="01TITULO2"/>
      </w:pPr>
      <w:r>
        <w:t>Questão geradora</w:t>
      </w:r>
      <w:bookmarkStart w:id="2" w:name="_Hlk521659606"/>
    </w:p>
    <w:p w14:paraId="703E4A56" w14:textId="438B8616" w:rsidR="007F7D95" w:rsidRDefault="007F7D95" w:rsidP="00A71291">
      <w:pPr>
        <w:pStyle w:val="02TEXTOPRINCIPAL"/>
        <w:rPr>
          <w:b/>
        </w:rPr>
      </w:pPr>
      <w:r w:rsidRPr="002A6AC5">
        <w:t xml:space="preserve">É possível compatibilizar desenvolvimento econômico e uso sustentável da biodiversidade? </w:t>
      </w:r>
    </w:p>
    <w:p w14:paraId="5AA3CFA0" w14:textId="77777777" w:rsidR="00C36BFE" w:rsidRPr="00C36BFE" w:rsidRDefault="00C36BFE" w:rsidP="00C36BFE">
      <w:pPr>
        <w:pStyle w:val="01TITULO2"/>
        <w:jc w:val="both"/>
        <w:rPr>
          <w:rFonts w:ascii="Tahoma" w:hAnsi="Tahoma" w:cs="Tahoma"/>
          <w:b w:val="0"/>
          <w:sz w:val="22"/>
          <w:szCs w:val="22"/>
        </w:rPr>
      </w:pPr>
    </w:p>
    <w:bookmarkEnd w:id="2"/>
    <w:p w14:paraId="20B6A66D" w14:textId="77777777" w:rsidR="00D23FA6" w:rsidRDefault="00D23FA6" w:rsidP="00D23FA6">
      <w:pPr>
        <w:pStyle w:val="01TITULO2"/>
      </w:pPr>
      <w:r>
        <w:t>Justificativa</w:t>
      </w:r>
    </w:p>
    <w:p w14:paraId="5BC26E80" w14:textId="53F152E4" w:rsidR="002A6AC5" w:rsidRPr="00FD20B5" w:rsidRDefault="00C36BFE" w:rsidP="00C36BFE">
      <w:pPr>
        <w:pStyle w:val="02TEXTOPRINCIPAL"/>
      </w:pPr>
      <w:r>
        <w:tab/>
      </w:r>
      <w:r w:rsidR="002A6AC5">
        <w:t>A população mundial já consumiu</w:t>
      </w:r>
      <w:r w:rsidR="002A6AC5" w:rsidRPr="00FD20B5">
        <w:t xml:space="preserve"> mais recurso</w:t>
      </w:r>
      <w:r w:rsidR="002A6AC5">
        <w:t>s</w:t>
      </w:r>
      <w:r w:rsidR="002A6AC5" w:rsidRPr="00FD20B5">
        <w:t xml:space="preserve"> naturais do que a capacidade de renovação da Terra. Se os padrões de consumo não mudar</w:t>
      </w:r>
      <w:r w:rsidR="002A6AC5">
        <w:t>em</w:t>
      </w:r>
      <w:r w:rsidR="002A6AC5" w:rsidRPr="00FD20B5">
        <w:t xml:space="preserve">, em </w:t>
      </w:r>
      <w:r w:rsidR="002A6AC5">
        <w:t>algumas décadas</w:t>
      </w:r>
      <w:r w:rsidR="00A71291">
        <w:t>,</w:t>
      </w:r>
      <w:r w:rsidR="002A6AC5" w:rsidRPr="00FD20B5">
        <w:t xml:space="preserve"> </w:t>
      </w:r>
      <w:r w:rsidR="002A6AC5">
        <w:t xml:space="preserve">o </w:t>
      </w:r>
      <w:r w:rsidR="002A6AC5" w:rsidRPr="00FD20B5">
        <w:t xml:space="preserve">planeta </w:t>
      </w:r>
      <w:r w:rsidR="002A6AC5">
        <w:t xml:space="preserve">não conseguirá </w:t>
      </w:r>
      <w:r w:rsidR="00A71291">
        <w:t>atender à</w:t>
      </w:r>
      <w:r w:rsidR="002A6AC5" w:rsidRPr="00FD20B5">
        <w:t>s necessidades de água, energia e alimentos</w:t>
      </w:r>
      <w:r w:rsidR="002A6AC5">
        <w:t xml:space="preserve"> demandad</w:t>
      </w:r>
      <w:r w:rsidR="00EB5372">
        <w:t>a</w:t>
      </w:r>
      <w:r w:rsidR="002A6AC5">
        <w:t>s pelos seres humanos</w:t>
      </w:r>
      <w:r w:rsidR="002A6AC5" w:rsidRPr="00FD20B5">
        <w:t xml:space="preserve">. Com poder de escolha, o consumidor </w:t>
      </w:r>
      <w:r w:rsidR="002A6AC5">
        <w:t xml:space="preserve">pode tomar decisões sobre </w:t>
      </w:r>
      <w:r w:rsidR="002A6AC5" w:rsidRPr="00FD20B5">
        <w:t>o que comprar, de quem comprar, como usar e como descartar</w:t>
      </w:r>
      <w:r w:rsidR="002A6AC5">
        <w:t>, c</w:t>
      </w:r>
      <w:r w:rsidR="002A6AC5" w:rsidRPr="00FD20B5">
        <w:t xml:space="preserve">ontribuindo para minimizar os impactos negativos nos recursos naturais. </w:t>
      </w:r>
    </w:p>
    <w:p w14:paraId="71D2DCC5" w14:textId="7272462F" w:rsidR="00FD20B5" w:rsidRPr="003E3181" w:rsidRDefault="00FD20B5" w:rsidP="00FD20B5">
      <w:pPr>
        <w:pStyle w:val="01TITULO2"/>
        <w:jc w:val="both"/>
        <w:rPr>
          <w:sz w:val="20"/>
          <w:szCs w:val="22"/>
        </w:rPr>
      </w:pPr>
    </w:p>
    <w:p w14:paraId="416C6435" w14:textId="77777777" w:rsidR="00D23FA6" w:rsidRDefault="00D23FA6" w:rsidP="00D23FA6">
      <w:pPr>
        <w:pStyle w:val="01TITULO2"/>
      </w:pPr>
      <w:r>
        <w:t>Objetivo</w:t>
      </w:r>
    </w:p>
    <w:p w14:paraId="6E09E9F2" w14:textId="35F55467" w:rsidR="00C36BFE" w:rsidRDefault="00A71291" w:rsidP="00C36BFE">
      <w:pPr>
        <w:pStyle w:val="02TEXTOPRINCIPAL"/>
        <w:ind w:firstLine="708"/>
        <w:jc w:val="both"/>
      </w:pPr>
      <w:r>
        <w:t>R</w:t>
      </w:r>
      <w:r w:rsidR="00ED50C9">
        <w:t>efletir</w:t>
      </w:r>
      <w:r w:rsidR="00D23FA6">
        <w:t xml:space="preserve"> </w:t>
      </w:r>
      <w:r w:rsidR="00ED50C9">
        <w:t>sobre</w:t>
      </w:r>
      <w:r w:rsidR="00D23FA6">
        <w:t xml:space="preserve"> ações </w:t>
      </w:r>
      <w:r w:rsidR="00FD20B5">
        <w:t xml:space="preserve">individuais e </w:t>
      </w:r>
      <w:r w:rsidR="00D23FA6">
        <w:t xml:space="preserve">coletivas para </w:t>
      </w:r>
      <w:r w:rsidR="00ED50C9">
        <w:t>o</w:t>
      </w:r>
      <w:r w:rsidR="00FD20B5">
        <w:t xml:space="preserve"> consumo consciente</w:t>
      </w:r>
      <w:r w:rsidR="005C4568">
        <w:t xml:space="preserve"> e compreender</w:t>
      </w:r>
      <w:r w:rsidR="00ED50C9">
        <w:t xml:space="preserve"> que</w:t>
      </w:r>
      <w:r w:rsidR="005C4568">
        <w:t xml:space="preserve"> </w:t>
      </w:r>
      <w:r w:rsidR="00123319">
        <w:t>iniciativas individuais</w:t>
      </w:r>
      <w:r w:rsidR="005C4568">
        <w:t xml:space="preserve"> são capazes de promover transformações</w:t>
      </w:r>
      <w:r w:rsidR="00ED50C9">
        <w:t xml:space="preserve"> que</w:t>
      </w:r>
      <w:r w:rsidR="00FD20B5">
        <w:t xml:space="preserve"> contribu</w:t>
      </w:r>
      <w:r w:rsidR="00ED50C9">
        <w:t>em</w:t>
      </w:r>
      <w:r w:rsidR="0042479E">
        <w:t xml:space="preserve"> com a</w:t>
      </w:r>
      <w:r w:rsidR="00ED50C9">
        <w:t xml:space="preserve"> </w:t>
      </w:r>
      <w:r w:rsidR="0042479E">
        <w:t xml:space="preserve">preservação de recursos naturais e com </w:t>
      </w:r>
      <w:r w:rsidR="00BD0006">
        <w:t>a sustentabilidade da biodiversidade.</w:t>
      </w:r>
    </w:p>
    <w:p w14:paraId="24575A43" w14:textId="77777777" w:rsidR="00A71291" w:rsidRDefault="00A71291" w:rsidP="00C36BFE">
      <w:pPr>
        <w:pStyle w:val="02TEXTOPRINCIPAL"/>
        <w:ind w:firstLine="708"/>
        <w:jc w:val="both"/>
      </w:pPr>
    </w:p>
    <w:p w14:paraId="1BBC5122" w14:textId="77777777" w:rsidR="00A71291" w:rsidRPr="00411700" w:rsidRDefault="00A71291" w:rsidP="00A71291">
      <w:pPr>
        <w:pStyle w:val="01TITULO2"/>
      </w:pPr>
      <w:r w:rsidRPr="00411700">
        <w:t>Componentes curriculares envolvidos</w:t>
      </w:r>
    </w:p>
    <w:p w14:paraId="22813F46" w14:textId="77777777" w:rsidR="00A71291" w:rsidRDefault="00A71291" w:rsidP="00A71291">
      <w:pPr>
        <w:pStyle w:val="02TEXTOPRINCIPAL"/>
      </w:pPr>
      <w:r>
        <w:t xml:space="preserve">Matemática e Ciências </w:t>
      </w:r>
      <w:r>
        <w:tab/>
      </w:r>
    </w:p>
    <w:p w14:paraId="53652391" w14:textId="77777777" w:rsidR="00A71291" w:rsidRDefault="00A71291" w:rsidP="00A71291">
      <w:pPr>
        <w:pStyle w:val="02TEXTOPRINCIPAL"/>
      </w:pPr>
    </w:p>
    <w:p w14:paraId="6A1241EC" w14:textId="77777777" w:rsidR="00A71291" w:rsidRDefault="00A71291" w:rsidP="00A71291">
      <w:pPr>
        <w:pStyle w:val="01TITULO2"/>
      </w:pPr>
      <w:r>
        <w:t>Competências gerais da BNCC favorecidas</w:t>
      </w:r>
    </w:p>
    <w:p w14:paraId="5977E92D" w14:textId="77777777" w:rsidR="00A71291" w:rsidRDefault="00A71291" w:rsidP="00A71291">
      <w:pPr>
        <w:pStyle w:val="02TEXTOPRINCIPAL"/>
        <w:jc w:val="both"/>
      </w:pPr>
      <w:r>
        <w:t>2. Exercitar a curiosidade intelectual e recorrer à abordagem própria das ciências, incluindo a investigação, a reflexão, a análise crítica, a imaginação e a criatividade, para investigar causas, elaborar e testar hipóteses, formular e resolver problemas e criar soluções (inclusive tecnológicas) com base nos conhecimentos das diferentes áreas.</w:t>
      </w:r>
    </w:p>
    <w:p w14:paraId="68395982" w14:textId="77777777" w:rsidR="00A71291" w:rsidRPr="00411700" w:rsidRDefault="00A71291" w:rsidP="00A71291">
      <w:pPr>
        <w:pStyle w:val="02TEXTOPRINCIPAL"/>
        <w:rPr>
          <w:lang w:eastAsia="en-US" w:bidi="ar-SA"/>
        </w:rPr>
      </w:pPr>
      <w:r>
        <w:rPr>
          <w:lang w:eastAsia="en-US" w:bidi="ar-SA"/>
        </w:rPr>
        <w:t>7. Argumentar com base em fatos, dados e informações confiáveis, para formular, negociar e defender ideias, pontos de vista e decisões comuns que respeitem e promovam os direitos humanos, a consciência socioambiental e o consumo responsável em âmbito local, regional e global, com posicionamento ético em relação ao cuidado de si mesmo, dos outros e do planeta.</w:t>
      </w:r>
    </w:p>
    <w:p w14:paraId="7B2BBB39" w14:textId="77777777" w:rsidR="00A71291" w:rsidRDefault="00A71291" w:rsidP="00A71291">
      <w:pPr>
        <w:pStyle w:val="02TEXTOPRINCIPAL"/>
      </w:pPr>
      <w:r>
        <w:rPr>
          <w:szCs w:val="36"/>
        </w:rPr>
        <w:t>10. Agir pessoal e coletivamente com autonomia, responsabilidade, flexibilidade, resiliência e determinação, tomando decisões com base em princípios éticos, democráticos, inclusivos, sustentáveis e solidários.</w:t>
      </w:r>
      <w:r>
        <w:t xml:space="preserve"> </w:t>
      </w:r>
    </w:p>
    <w:p w14:paraId="57BA623B" w14:textId="77777777" w:rsidR="00A71291" w:rsidRDefault="00A71291" w:rsidP="00A71291">
      <w:pPr>
        <w:autoSpaceDN/>
        <w:spacing w:after="160" w:line="259" w:lineRule="auto"/>
        <w:textAlignment w:val="auto"/>
      </w:pPr>
      <w:r>
        <w:br w:type="page"/>
      </w:r>
    </w:p>
    <w:p w14:paraId="5138B94C" w14:textId="77777777" w:rsidR="00A71291" w:rsidRPr="00411700" w:rsidRDefault="00A71291" w:rsidP="00A71291">
      <w:pPr>
        <w:pStyle w:val="01TITULO2"/>
      </w:pPr>
      <w:r>
        <w:lastRenderedPageBreak/>
        <w:t>Objetos de c</w:t>
      </w:r>
      <w:r w:rsidRPr="00411700">
        <w:t>onhecimento e habilidades da BNCC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4394"/>
      </w:tblGrid>
      <w:tr w:rsidR="00A71291" w14:paraId="17C3A75F" w14:textId="77777777" w:rsidTr="003E23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7B25" w14:textId="77777777" w:rsidR="00A71291" w:rsidRPr="00411700" w:rsidRDefault="00A71291" w:rsidP="003E2346">
            <w:pPr>
              <w:pStyle w:val="03TITULOTABELAS1"/>
            </w:pPr>
            <w:r w:rsidRPr="00411700">
              <w:t>Componente curricular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E873" w14:textId="77777777" w:rsidR="00A71291" w:rsidRPr="00411700" w:rsidRDefault="00A71291" w:rsidP="003E2346">
            <w:pPr>
              <w:pStyle w:val="03TITULOTABELAS1"/>
            </w:pPr>
            <w:r w:rsidRPr="00411700">
              <w:t>Objetos de conhecimento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4B7B" w14:textId="77777777" w:rsidR="00A71291" w:rsidRPr="00411700" w:rsidRDefault="00A71291" w:rsidP="003E2346">
            <w:pPr>
              <w:pStyle w:val="03TITULOTABELAS1"/>
            </w:pPr>
            <w:r w:rsidRPr="00411700">
              <w:t>Habilidades</w:t>
            </w:r>
          </w:p>
        </w:tc>
      </w:tr>
      <w:tr w:rsidR="00A71291" w14:paraId="621C046B" w14:textId="77777777" w:rsidTr="003E234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9A63" w14:textId="77777777" w:rsidR="00A71291" w:rsidRPr="00411700" w:rsidRDefault="00A71291" w:rsidP="003E2346">
            <w:pPr>
              <w:pStyle w:val="04TEXTOTABELAS"/>
              <w:rPr>
                <w:rStyle w:val="TextoBold"/>
              </w:rPr>
            </w:pPr>
            <w:r w:rsidRPr="00411700">
              <w:rPr>
                <w:rStyle w:val="TextoBold"/>
              </w:rPr>
              <w:t>Matemática</w:t>
            </w:r>
          </w:p>
          <w:p w14:paraId="2747AE9E" w14:textId="77777777" w:rsidR="00A71291" w:rsidRDefault="00A71291" w:rsidP="003E2346">
            <w:pPr>
              <w:pStyle w:val="04TEXTOTABELAS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B766" w14:textId="77777777" w:rsidR="00A71291" w:rsidRDefault="00A71291" w:rsidP="003E2346">
            <w:pPr>
              <w:pStyle w:val="04TEXTOTABELAS"/>
            </w:pPr>
            <w:r>
              <w:rPr>
                <w:szCs w:val="20"/>
              </w:rPr>
              <w:t>Grandezas diretamente proporcionais e grandezas inversamente proporcionais</w:t>
            </w:r>
          </w:p>
          <w:p w14:paraId="774268EB" w14:textId="77777777" w:rsidR="00A71291" w:rsidRDefault="00A71291" w:rsidP="003E2346">
            <w:pPr>
              <w:pStyle w:val="04TEXTOTABELAS"/>
            </w:pPr>
          </w:p>
          <w:p w14:paraId="49BFE74C" w14:textId="77777777" w:rsidR="00A71291" w:rsidRDefault="00A71291" w:rsidP="003E2346">
            <w:pPr>
              <w:pStyle w:val="04TEXTOTABELAS"/>
            </w:pPr>
          </w:p>
          <w:p w14:paraId="6219260D" w14:textId="77777777" w:rsidR="00A71291" w:rsidRDefault="00A71291" w:rsidP="003E2346">
            <w:pPr>
              <w:pStyle w:val="04TEXTOTABELAS"/>
            </w:pPr>
          </w:p>
          <w:p w14:paraId="79D59996" w14:textId="77777777" w:rsidR="00A71291" w:rsidRPr="00411700" w:rsidRDefault="00A71291" w:rsidP="003E2346">
            <w:pPr>
              <w:pStyle w:val="04TEXTOTABELAS"/>
            </w:pPr>
            <w:r w:rsidRPr="00411700">
              <w:t>Leitura, interpretação e representação de dados de pesquisa expressos em tabelas de dupla entrada, gráficos de colunas simples e agrupadas, gráficos de barras e de setores e gráficos pictóricos</w:t>
            </w:r>
          </w:p>
          <w:p w14:paraId="1271F9AB" w14:textId="77777777" w:rsidR="00A71291" w:rsidRDefault="00A71291" w:rsidP="003E2346">
            <w:pPr>
              <w:pStyle w:val="04TEXTOTABELAS"/>
              <w:rPr>
                <w:szCs w:val="20"/>
              </w:rPr>
            </w:pPr>
          </w:p>
          <w:p w14:paraId="3983D76F" w14:textId="77777777" w:rsidR="00A71291" w:rsidRDefault="00A71291" w:rsidP="003E2346">
            <w:pPr>
              <w:pStyle w:val="04TEXTOTABELAS"/>
              <w:rPr>
                <w:szCs w:val="20"/>
              </w:rPr>
            </w:pPr>
            <w:r>
              <w:rPr>
                <w:szCs w:val="20"/>
              </w:rPr>
              <w:t>Planejamento e execução de pesquisa amostral e apresentação de relatório</w:t>
            </w:r>
          </w:p>
          <w:p w14:paraId="11EC8DA7" w14:textId="77777777" w:rsidR="00A71291" w:rsidRDefault="00A71291" w:rsidP="003E2346">
            <w:pPr>
              <w:pStyle w:val="04TEXTOTABELAS"/>
              <w:rPr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E85B" w14:textId="77777777" w:rsidR="00A71291" w:rsidRDefault="00A71291" w:rsidP="003E2346">
            <w:pPr>
              <w:pStyle w:val="04TEXTOTABELAS"/>
              <w:rPr>
                <w:szCs w:val="20"/>
              </w:rPr>
            </w:pPr>
            <w:r w:rsidRPr="00411700">
              <w:rPr>
                <w:rStyle w:val="TextoBold"/>
              </w:rPr>
              <w:t>(EF09MA08)</w:t>
            </w:r>
            <w:r>
              <w:rPr>
                <w:szCs w:val="20"/>
              </w:rPr>
              <w:t xml:space="preserve"> Resolver e elaborar problemas que envolvam relações de proporcionalidade direta e inversa entre duas ou mais grandezas, inclusive escalas, divisão em partes proporcionais e taxa de variação, em contextos socioculturais, ambientais e de outras áreas. </w:t>
            </w:r>
          </w:p>
          <w:p w14:paraId="7998B6BC" w14:textId="77777777" w:rsidR="00A71291" w:rsidRDefault="00A71291" w:rsidP="003E2346">
            <w:pPr>
              <w:pStyle w:val="04TEXTOTABELAS"/>
              <w:rPr>
                <w:szCs w:val="20"/>
              </w:rPr>
            </w:pPr>
          </w:p>
          <w:p w14:paraId="72A735AB" w14:textId="77777777" w:rsidR="00A71291" w:rsidRDefault="00A71291" w:rsidP="003E2346">
            <w:pPr>
              <w:pStyle w:val="04TEXTOTABELAS"/>
              <w:rPr>
                <w:szCs w:val="20"/>
              </w:rPr>
            </w:pPr>
            <w:r w:rsidRPr="00411700">
              <w:rPr>
                <w:rStyle w:val="TextoBold"/>
              </w:rPr>
              <w:t>(EF09MA22)</w:t>
            </w:r>
            <w:r>
              <w:rPr>
                <w:szCs w:val="20"/>
              </w:rPr>
              <w:t xml:space="preserve"> Escolher e construir o gráfico mais adequado (colunas, setores, linhas), com ou sem uso de planilhas eletrônicas, para apresentar um determinado conjunto de dados, destacando aspectos como as medidas de tendência central.</w:t>
            </w:r>
          </w:p>
          <w:p w14:paraId="13C2C634" w14:textId="77777777" w:rsidR="00A71291" w:rsidRDefault="00A71291" w:rsidP="003E2346">
            <w:pPr>
              <w:pStyle w:val="04TEXTOTABELAS"/>
              <w:rPr>
                <w:szCs w:val="20"/>
              </w:rPr>
            </w:pPr>
          </w:p>
          <w:p w14:paraId="323A6DB7" w14:textId="77777777" w:rsidR="00A71291" w:rsidRDefault="00A71291" w:rsidP="003E2346">
            <w:pPr>
              <w:pStyle w:val="04TEXTOTABELAS"/>
              <w:rPr>
                <w:szCs w:val="20"/>
              </w:rPr>
            </w:pPr>
          </w:p>
          <w:p w14:paraId="068FE17F" w14:textId="77777777" w:rsidR="00A71291" w:rsidRDefault="00A71291" w:rsidP="003E2346">
            <w:pPr>
              <w:pStyle w:val="04TEXTOTABELAS"/>
              <w:rPr>
                <w:szCs w:val="20"/>
              </w:rPr>
            </w:pPr>
          </w:p>
          <w:p w14:paraId="58CA7AB6" w14:textId="77777777" w:rsidR="00A71291" w:rsidRDefault="00A71291" w:rsidP="003E2346">
            <w:pPr>
              <w:pStyle w:val="04TEXTOTABELAS"/>
              <w:rPr>
                <w:szCs w:val="20"/>
              </w:rPr>
            </w:pPr>
          </w:p>
          <w:p w14:paraId="6AD26D15" w14:textId="77777777" w:rsidR="00A71291" w:rsidRDefault="00A71291" w:rsidP="003E2346">
            <w:pPr>
              <w:pStyle w:val="04TEXTOTABELAS"/>
              <w:rPr>
                <w:szCs w:val="20"/>
              </w:rPr>
            </w:pPr>
          </w:p>
          <w:p w14:paraId="25AFBE15" w14:textId="77777777" w:rsidR="00A71291" w:rsidRDefault="00A71291" w:rsidP="003E2346">
            <w:pPr>
              <w:pStyle w:val="04TEXTOTABELAS"/>
              <w:rPr>
                <w:szCs w:val="20"/>
              </w:rPr>
            </w:pPr>
            <w:r w:rsidRPr="00411700">
              <w:rPr>
                <w:rStyle w:val="TextoBold"/>
              </w:rPr>
              <w:t>(EF09MA23)</w:t>
            </w:r>
            <w:r>
              <w:rPr>
                <w:szCs w:val="20"/>
              </w:rPr>
              <w:t xml:space="preserve"> Planejar e executar pesquisa amostral envolvendo tema da realidade social e comunicar os resultados por meio de relatório contendo avaliação de medidas de tendência central e da amplitude, tabelas e gráficos adequados, construídos com o apoio de planilhas eletrônicas.</w:t>
            </w:r>
          </w:p>
        </w:tc>
      </w:tr>
      <w:tr w:rsidR="00A71291" w14:paraId="1DC36296" w14:textId="77777777" w:rsidTr="003E2346">
        <w:trPr>
          <w:trHeight w:val="17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6013" w14:textId="77777777" w:rsidR="00A71291" w:rsidRPr="00411700" w:rsidRDefault="00A71291" w:rsidP="003E2346">
            <w:pPr>
              <w:pStyle w:val="04TEXTOTABELAS"/>
              <w:rPr>
                <w:rStyle w:val="TextoBold"/>
              </w:rPr>
            </w:pPr>
            <w:r w:rsidRPr="00411700">
              <w:rPr>
                <w:rStyle w:val="TextoBold"/>
              </w:rPr>
              <w:t xml:space="preserve">Ciências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A59F" w14:textId="77777777" w:rsidR="00A71291" w:rsidRDefault="00A71291" w:rsidP="003E2346">
            <w:pPr>
              <w:pStyle w:val="04TEXTOTABELAS"/>
              <w:rPr>
                <w:szCs w:val="20"/>
              </w:rPr>
            </w:pPr>
            <w:r>
              <w:rPr>
                <w:szCs w:val="20"/>
              </w:rPr>
              <w:t>Preservação da biodiversidade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B41C" w14:textId="77777777" w:rsidR="00A71291" w:rsidRDefault="00A71291" w:rsidP="003E2346">
            <w:pPr>
              <w:pStyle w:val="04TEXTOTABELAS"/>
              <w:rPr>
                <w:szCs w:val="20"/>
              </w:rPr>
            </w:pPr>
            <w:r w:rsidRPr="00411700">
              <w:rPr>
                <w:rStyle w:val="TextoBold"/>
              </w:rPr>
              <w:t>(EF09CI12)</w:t>
            </w:r>
            <w:r>
              <w:rPr>
                <w:szCs w:val="20"/>
              </w:rPr>
              <w:t xml:space="preserve"> Justificar a importância das unidades de conservação para a preservação da biodiversidade e do patrimônio nacional, considerando os diferentes tipos de unidades (parques, reservas e florestas nacionais), as populações humanas e as atividades a eles relacionados.</w:t>
            </w:r>
          </w:p>
          <w:p w14:paraId="4D9C46A6" w14:textId="77777777" w:rsidR="00A71291" w:rsidRDefault="00A71291" w:rsidP="003E2346">
            <w:pPr>
              <w:pStyle w:val="04TEXTOTABELAS"/>
              <w:rPr>
                <w:szCs w:val="20"/>
              </w:rPr>
            </w:pPr>
          </w:p>
          <w:p w14:paraId="7F4F3C25" w14:textId="77777777" w:rsidR="00A71291" w:rsidRDefault="00A71291" w:rsidP="003E2346">
            <w:pPr>
              <w:pStyle w:val="04TEXTOTABELAS"/>
              <w:rPr>
                <w:szCs w:val="20"/>
              </w:rPr>
            </w:pPr>
            <w:r w:rsidRPr="00411700">
              <w:rPr>
                <w:rStyle w:val="TextoBold"/>
              </w:rPr>
              <w:t>(EF09CI13)</w:t>
            </w:r>
            <w:r>
              <w:rPr>
                <w:szCs w:val="20"/>
              </w:rPr>
              <w:t xml:space="preserve"> Propor iniciativas individuais e coletivas para a solução de problemas ambientais da cidade ou da comunidade, com base na análise de ações de consumo consciente e de sustentabilidade </w:t>
            </w:r>
            <w:r>
              <w:rPr>
                <w:szCs w:val="20"/>
              </w:rPr>
              <w:br/>
              <w:t>bem-sucedidas.</w:t>
            </w:r>
          </w:p>
        </w:tc>
      </w:tr>
    </w:tbl>
    <w:p w14:paraId="6BA9D3CE" w14:textId="77777777" w:rsidR="00A71291" w:rsidRDefault="00A71291" w:rsidP="00A71291">
      <w:pPr>
        <w:autoSpaceDN/>
        <w:spacing w:after="160" w:line="259" w:lineRule="auto"/>
        <w:textAlignment w:val="auto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br w:type="page"/>
      </w:r>
    </w:p>
    <w:p w14:paraId="5F247BAD" w14:textId="7CB01C71" w:rsidR="00D23FA6" w:rsidRDefault="00D23FA6" w:rsidP="00C36BFE">
      <w:pPr>
        <w:pStyle w:val="01TITULO2"/>
      </w:pPr>
      <w:r>
        <w:lastRenderedPageBreak/>
        <w:t>Programação</w:t>
      </w:r>
    </w:p>
    <w:p w14:paraId="50420151" w14:textId="1FD3F813" w:rsidR="00A71291" w:rsidRDefault="00A71291" w:rsidP="00A71291">
      <w:pPr>
        <w:pStyle w:val="02TEXTOPRINCIPAL"/>
        <w:ind w:firstLine="708"/>
      </w:pPr>
      <w:r>
        <w:t>Este projeto tem duração prevista de 6 aulas, distribuídas ao longo do bimestre 4.</w:t>
      </w:r>
    </w:p>
    <w:p w14:paraId="3D16F97D" w14:textId="77777777" w:rsidR="00A71291" w:rsidRDefault="00A71291" w:rsidP="00A71291">
      <w:pPr>
        <w:pStyle w:val="02TEXTOPRINCIPAL"/>
        <w:ind w:firstLine="708"/>
      </w:pPr>
    </w:p>
    <w:p w14:paraId="2E175373" w14:textId="77777777" w:rsidR="00A71291" w:rsidRDefault="00A71291" w:rsidP="00A71291">
      <w:pPr>
        <w:pStyle w:val="01TITULO2"/>
      </w:pPr>
      <w:r>
        <w:t>Produto bimestral</w:t>
      </w:r>
    </w:p>
    <w:p w14:paraId="4FE9381F" w14:textId="6D82FE68" w:rsidR="00A71291" w:rsidRDefault="00A71291" w:rsidP="00A71291">
      <w:pPr>
        <w:pStyle w:val="02TEXTOPRINCIPAL"/>
        <w:ind w:firstLine="708"/>
      </w:pPr>
      <w:r w:rsidRPr="00EB2030">
        <w:t>Apresentação oral das respostas às questões. Elaboração de cartazes com dicas de ações sustentáveis e exposição do material para comunidade escolar e local.</w:t>
      </w:r>
    </w:p>
    <w:p w14:paraId="411AD2D5" w14:textId="77777777" w:rsidR="00A71291" w:rsidRDefault="00A71291" w:rsidP="00A71291">
      <w:pPr>
        <w:pStyle w:val="02TEXTOPRINCIPAL"/>
        <w:ind w:firstLine="708"/>
      </w:pPr>
    </w:p>
    <w:p w14:paraId="54EC7EBF" w14:textId="563D6D0C" w:rsidR="00D23FA6" w:rsidRPr="00C36BFE" w:rsidRDefault="00D23FA6" w:rsidP="00C36BFE">
      <w:pPr>
        <w:pStyle w:val="01TITULO2"/>
      </w:pPr>
      <w:r w:rsidRPr="00C36BFE">
        <w:t xml:space="preserve">1ª Aula </w:t>
      </w:r>
    </w:p>
    <w:p w14:paraId="129607F1" w14:textId="5E27157A" w:rsidR="00C36BFE" w:rsidRDefault="00D23FA6" w:rsidP="00C36BFE">
      <w:pPr>
        <w:pStyle w:val="01TITULO3"/>
      </w:pPr>
      <w:r w:rsidRPr="00C36BFE">
        <w:t xml:space="preserve">Discussão do </w:t>
      </w:r>
      <w:r w:rsidR="00B97D3E">
        <w:t>p</w:t>
      </w:r>
      <w:r w:rsidRPr="00C36BFE">
        <w:t>rojeto</w:t>
      </w:r>
    </w:p>
    <w:p w14:paraId="302064F8" w14:textId="6C404E50" w:rsidR="00BD0006" w:rsidRPr="002A6AC5" w:rsidRDefault="00C36BFE" w:rsidP="00020E2C">
      <w:pPr>
        <w:pStyle w:val="02TEXTOPRINCIPAL"/>
      </w:pPr>
      <w:r>
        <w:tab/>
      </w:r>
      <w:r w:rsidR="00D23FA6" w:rsidRPr="003E3181">
        <w:t>Retom</w:t>
      </w:r>
      <w:r w:rsidR="00B97D3E">
        <w:t>e com os alunos os</w:t>
      </w:r>
      <w:r w:rsidR="003E3181">
        <w:t xml:space="preserve"> </w:t>
      </w:r>
      <w:r w:rsidR="00B97D3E">
        <w:t>e</w:t>
      </w:r>
      <w:r w:rsidR="0042479E" w:rsidRPr="003E3181">
        <w:t xml:space="preserve">cossistemas e </w:t>
      </w:r>
      <w:r w:rsidR="00B97D3E">
        <w:t>b</w:t>
      </w:r>
      <w:r w:rsidR="0042479E" w:rsidRPr="003E3181">
        <w:t xml:space="preserve">iomas brasileiros, </w:t>
      </w:r>
      <w:r w:rsidR="00B97D3E">
        <w:t>a i</w:t>
      </w:r>
      <w:r w:rsidR="0042479E" w:rsidRPr="003E3181">
        <w:t xml:space="preserve">mportância ambiental e econômica dos biomas brasileiros </w:t>
      </w:r>
      <w:r w:rsidR="0042479E" w:rsidRPr="006C2BA0">
        <w:t xml:space="preserve">e ameaças a esses biomas, </w:t>
      </w:r>
      <w:r w:rsidR="00B97D3E">
        <w:t>a i</w:t>
      </w:r>
      <w:r w:rsidR="00BD0006" w:rsidRPr="006C2BA0">
        <w:t xml:space="preserve">mportância das Unidades de Conservação para </w:t>
      </w:r>
      <w:r w:rsidR="00B97D3E">
        <w:t xml:space="preserve">a </w:t>
      </w:r>
      <w:r w:rsidR="00BD0006" w:rsidRPr="006C2BA0">
        <w:t xml:space="preserve">preservação da biodiversidade e do patrimônio nacional </w:t>
      </w:r>
      <w:r w:rsidR="00D23FA6" w:rsidRPr="006C2BA0">
        <w:t>e</w:t>
      </w:r>
      <w:r w:rsidR="00FD20B5" w:rsidRPr="006C2BA0">
        <w:t xml:space="preserve"> a questão geradora do </w:t>
      </w:r>
      <w:r w:rsidR="00B97D3E">
        <w:t>p</w:t>
      </w:r>
      <w:r w:rsidR="00FD20B5" w:rsidRPr="006C2BA0">
        <w:t>rojeto: É possível compatibilizar desenvolvimento econômico e uso sustentável da biodiversidade?</w:t>
      </w:r>
      <w:r w:rsidR="00D23FA6" w:rsidRPr="002A6AC5">
        <w:t xml:space="preserve"> </w:t>
      </w:r>
    </w:p>
    <w:p w14:paraId="289CF853" w14:textId="2E4CC26C" w:rsidR="00D23FA6" w:rsidRPr="00CE0A43" w:rsidRDefault="00C36BFE" w:rsidP="00020E2C">
      <w:pPr>
        <w:pStyle w:val="02TEXTOPRINCIPAL"/>
        <w:rPr>
          <w:color w:val="000000" w:themeColor="text1"/>
        </w:rPr>
      </w:pPr>
      <w:r>
        <w:tab/>
      </w:r>
      <w:r w:rsidR="00020E2C" w:rsidRPr="00CE0A43">
        <w:t>Inicie uma discussão</w:t>
      </w:r>
      <w:r w:rsidR="00D23FA6" w:rsidRPr="00CE0A43">
        <w:t xml:space="preserve"> sobre </w:t>
      </w:r>
      <w:r w:rsidR="00020E2C" w:rsidRPr="00CE0A43">
        <w:t>o c</w:t>
      </w:r>
      <w:r w:rsidR="00FD20B5" w:rsidRPr="00B1726D">
        <w:rPr>
          <w:rStyle w:val="ms-rtefontface-1"/>
          <w:sz w:val="22"/>
          <w:szCs w:val="22"/>
        </w:rPr>
        <w:t xml:space="preserve">onsumo consciente </w:t>
      </w:r>
      <w:r w:rsidR="002A6AC5" w:rsidRPr="00B1726D">
        <w:rPr>
          <w:rStyle w:val="ms-rtefontface-1"/>
          <w:sz w:val="22"/>
          <w:szCs w:val="22"/>
        </w:rPr>
        <w:t>e sustentabilidade</w:t>
      </w:r>
      <w:r w:rsidR="00FD20B5" w:rsidRPr="00B1726D">
        <w:rPr>
          <w:rStyle w:val="ms-rtefontface-1"/>
          <w:sz w:val="22"/>
          <w:szCs w:val="22"/>
        </w:rPr>
        <w:t xml:space="preserve"> da biodiversidade e</w:t>
      </w:r>
      <w:r w:rsidR="00D23FA6" w:rsidRPr="00CE0A43">
        <w:rPr>
          <w:rFonts w:eastAsia="Times New Roman"/>
          <w:lang w:eastAsia="pt-BR"/>
        </w:rPr>
        <w:t xml:space="preserve"> sobre o produto final</w:t>
      </w:r>
      <w:r w:rsidR="00D23FA6" w:rsidRPr="00CE0A43">
        <w:rPr>
          <w:rFonts w:eastAsia="Times New Roman"/>
          <w:color w:val="000000" w:themeColor="text1"/>
          <w:lang w:eastAsia="pt-BR"/>
        </w:rPr>
        <w:t xml:space="preserve">: </w:t>
      </w:r>
      <w:r w:rsidR="00830163" w:rsidRPr="00EB2030">
        <w:rPr>
          <w:color w:val="000000" w:themeColor="text1"/>
        </w:rPr>
        <w:t>apresentação de texto</w:t>
      </w:r>
      <w:r w:rsidR="005B7015" w:rsidRPr="00EB2030">
        <w:rPr>
          <w:color w:val="000000" w:themeColor="text1"/>
        </w:rPr>
        <w:t xml:space="preserve"> e</w:t>
      </w:r>
      <w:r w:rsidR="00830163" w:rsidRPr="00EB2030">
        <w:rPr>
          <w:color w:val="000000" w:themeColor="text1"/>
        </w:rPr>
        <w:t xml:space="preserve"> análise comentada de gráficos</w:t>
      </w:r>
      <w:r w:rsidR="00020E2C" w:rsidRPr="00EB2030">
        <w:rPr>
          <w:color w:val="000000" w:themeColor="text1"/>
        </w:rPr>
        <w:t>, além da</w:t>
      </w:r>
      <w:r w:rsidR="002A6AC5" w:rsidRPr="00EB2030">
        <w:rPr>
          <w:color w:val="000000" w:themeColor="text1"/>
        </w:rPr>
        <w:t xml:space="preserve"> apresentação</w:t>
      </w:r>
      <w:r w:rsidR="00351D82" w:rsidRPr="00EB2030">
        <w:rPr>
          <w:color w:val="000000" w:themeColor="text1"/>
        </w:rPr>
        <w:t xml:space="preserve"> de cartaz</w:t>
      </w:r>
      <w:r w:rsidR="005B7015" w:rsidRPr="00EB2030">
        <w:rPr>
          <w:color w:val="000000" w:themeColor="text1"/>
        </w:rPr>
        <w:t>es.</w:t>
      </w:r>
    </w:p>
    <w:p w14:paraId="22EC5BE1" w14:textId="77777777" w:rsidR="006750E2" w:rsidRPr="002E2D31" w:rsidRDefault="006750E2" w:rsidP="00020E2C">
      <w:pPr>
        <w:pStyle w:val="02TEXTOPRINCIPAL"/>
        <w:rPr>
          <w:color w:val="000000" w:themeColor="text1"/>
        </w:rPr>
      </w:pPr>
    </w:p>
    <w:p w14:paraId="28EF5302" w14:textId="1A1580D3" w:rsidR="00D23FA6" w:rsidRPr="00C36BFE" w:rsidRDefault="00D23FA6" w:rsidP="00C36BFE">
      <w:pPr>
        <w:pStyle w:val="01TITULO3"/>
      </w:pPr>
      <w:r w:rsidRPr="00C36BFE">
        <w:t xml:space="preserve">Organização dos alunos </w:t>
      </w:r>
    </w:p>
    <w:p w14:paraId="005038D1" w14:textId="0BEA7B08" w:rsidR="00D23FA6" w:rsidRDefault="00C36BFE" w:rsidP="00C36BFE">
      <w:pPr>
        <w:pStyle w:val="02TEXTOPRINCIPAL"/>
      </w:pPr>
      <w:r>
        <w:tab/>
      </w:r>
      <w:r w:rsidR="006750E2">
        <w:t>Organize</w:t>
      </w:r>
      <w:r w:rsidR="00D23FA6">
        <w:t xml:space="preserve"> os alunos em grupos, definindo os papéis e responsabilidades</w:t>
      </w:r>
      <w:r w:rsidR="006750E2">
        <w:t xml:space="preserve"> de cada componente</w:t>
      </w:r>
      <w:r w:rsidR="00D23FA6">
        <w:t>.</w:t>
      </w:r>
      <w:r w:rsidR="006750E2">
        <w:t xml:space="preserve"> </w:t>
      </w:r>
    </w:p>
    <w:p w14:paraId="19D7D709" w14:textId="09D2EA56" w:rsidR="00D717EF" w:rsidRDefault="00BF484B" w:rsidP="00C36BFE">
      <w:pPr>
        <w:pStyle w:val="02TEXTOPRINCIPAL"/>
      </w:pPr>
      <w:r>
        <w:tab/>
      </w:r>
      <w:r w:rsidR="006750E2">
        <w:t>Chame a atenção para o fato de</w:t>
      </w:r>
      <w:r w:rsidR="00D23FA6" w:rsidRPr="005B7015">
        <w:t xml:space="preserve"> que, </w:t>
      </w:r>
      <w:r w:rsidR="005B7015" w:rsidRPr="002A6AC5">
        <w:t>entre as atividades</w:t>
      </w:r>
      <w:r w:rsidR="00D23FA6" w:rsidRPr="005B7015">
        <w:t xml:space="preserve">, </w:t>
      </w:r>
      <w:r w:rsidR="006750E2">
        <w:t>serão feitas</w:t>
      </w:r>
      <w:r w:rsidR="00D23FA6" w:rsidRPr="005B7015">
        <w:t xml:space="preserve"> </w:t>
      </w:r>
      <w:r w:rsidR="00B215A5" w:rsidRPr="002A6AC5">
        <w:t>pesquisas</w:t>
      </w:r>
      <w:r w:rsidR="00D23FA6" w:rsidRPr="005B7015">
        <w:t xml:space="preserve"> </w:t>
      </w:r>
      <w:r w:rsidR="002A6AC5" w:rsidRPr="005B7015">
        <w:t>para a</w:t>
      </w:r>
      <w:r w:rsidR="00D23FA6" w:rsidRPr="005B7015">
        <w:t xml:space="preserve"> </w:t>
      </w:r>
      <w:r w:rsidR="00E07F78" w:rsidRPr="00C36BFE">
        <w:rPr>
          <w:rStyle w:val="TextoBold"/>
        </w:rPr>
        <w:t>produção de text</w:t>
      </w:r>
      <w:r w:rsidR="00B215A5" w:rsidRPr="00C36BFE">
        <w:rPr>
          <w:rStyle w:val="TextoBold"/>
        </w:rPr>
        <w:t>o</w:t>
      </w:r>
      <w:r w:rsidR="00B215A5" w:rsidRPr="002A6AC5">
        <w:t xml:space="preserve">, </w:t>
      </w:r>
      <w:r w:rsidR="00B215A5" w:rsidRPr="00C36BFE">
        <w:rPr>
          <w:rStyle w:val="TextoBold"/>
        </w:rPr>
        <w:t>an</w:t>
      </w:r>
      <w:r w:rsidR="005B7015" w:rsidRPr="00C36BFE">
        <w:rPr>
          <w:rStyle w:val="TextoBold"/>
        </w:rPr>
        <w:t>á</w:t>
      </w:r>
      <w:r w:rsidR="00B215A5" w:rsidRPr="00C36BFE">
        <w:rPr>
          <w:rStyle w:val="TextoBold"/>
        </w:rPr>
        <w:t>lis</w:t>
      </w:r>
      <w:r w:rsidR="005B7015" w:rsidRPr="00C36BFE">
        <w:rPr>
          <w:rStyle w:val="TextoBold"/>
        </w:rPr>
        <w:t>e de</w:t>
      </w:r>
      <w:r w:rsidR="00B215A5" w:rsidRPr="00C36BFE">
        <w:rPr>
          <w:rStyle w:val="TextoBold"/>
        </w:rPr>
        <w:t xml:space="preserve"> gráficos</w:t>
      </w:r>
      <w:r w:rsidR="00B215A5" w:rsidRPr="002A6AC5">
        <w:t xml:space="preserve"> e coleta</w:t>
      </w:r>
      <w:r w:rsidR="006750E2">
        <w:t xml:space="preserve"> de</w:t>
      </w:r>
      <w:r w:rsidR="00B215A5" w:rsidRPr="002A6AC5">
        <w:t xml:space="preserve"> </w:t>
      </w:r>
      <w:r w:rsidR="002A6AC5" w:rsidRPr="002A6AC5">
        <w:t xml:space="preserve">informações </w:t>
      </w:r>
      <w:r w:rsidR="002A6AC5" w:rsidRPr="005B7015">
        <w:t>para</w:t>
      </w:r>
      <w:r w:rsidR="00687374" w:rsidRPr="002A6AC5">
        <w:t xml:space="preserve"> a elabo</w:t>
      </w:r>
      <w:r w:rsidR="005B7015">
        <w:t>ra</w:t>
      </w:r>
      <w:r w:rsidR="006750E2">
        <w:t>ção de</w:t>
      </w:r>
      <w:r w:rsidR="00687374" w:rsidRPr="002A6AC5">
        <w:t xml:space="preserve"> </w:t>
      </w:r>
      <w:r w:rsidR="00687374" w:rsidRPr="00C36BFE">
        <w:rPr>
          <w:rStyle w:val="TextoBold"/>
        </w:rPr>
        <w:t>cartazes</w:t>
      </w:r>
      <w:r w:rsidR="00D71F3B">
        <w:rPr>
          <w:b/>
        </w:rPr>
        <w:t xml:space="preserve"> </w:t>
      </w:r>
      <w:r w:rsidR="00D71F3B" w:rsidRPr="006750E2">
        <w:t xml:space="preserve">– </w:t>
      </w:r>
      <w:r w:rsidR="00D71F3B" w:rsidRPr="002A6AC5">
        <w:t>produto</w:t>
      </w:r>
      <w:r w:rsidR="006750E2">
        <w:t>s</w:t>
      </w:r>
      <w:r w:rsidR="00D71F3B" w:rsidRPr="002A6AC5">
        <w:t xml:space="preserve"> </w:t>
      </w:r>
      <w:r w:rsidR="006750E2">
        <w:t>f</w:t>
      </w:r>
      <w:r w:rsidR="00D71F3B" w:rsidRPr="002A6AC5">
        <w:t>ina</w:t>
      </w:r>
      <w:r w:rsidR="006750E2">
        <w:t>is</w:t>
      </w:r>
      <w:r w:rsidR="00D71F3B" w:rsidRPr="002A6AC5">
        <w:t xml:space="preserve"> do Projeto</w:t>
      </w:r>
      <w:r w:rsidR="00687374" w:rsidRPr="002A6AC5">
        <w:t>.</w:t>
      </w:r>
      <w:r w:rsidR="005B7015">
        <w:rPr>
          <w:rFonts w:eastAsia="Times New Roman"/>
          <w:sz w:val="22"/>
          <w:szCs w:val="22"/>
          <w:lang w:eastAsia="pt-BR"/>
        </w:rPr>
        <w:t xml:space="preserve"> P</w:t>
      </w:r>
      <w:r w:rsidR="00F677DE">
        <w:t xml:space="preserve">ara </w:t>
      </w:r>
      <w:r w:rsidR="006750E2">
        <w:t>realizar</w:t>
      </w:r>
      <w:r w:rsidR="00783DD1">
        <w:t xml:space="preserve"> </w:t>
      </w:r>
      <w:r w:rsidR="006750E2">
        <w:t>ess</w:t>
      </w:r>
      <w:r w:rsidR="00783DD1">
        <w:t>a</w:t>
      </w:r>
      <w:r w:rsidR="005B7015">
        <w:t>s</w:t>
      </w:r>
      <w:r w:rsidR="00783DD1">
        <w:t xml:space="preserve"> atividade</w:t>
      </w:r>
      <w:r w:rsidR="005B7015">
        <w:t>s</w:t>
      </w:r>
      <w:r w:rsidR="00F677DE">
        <w:t>, os alunos</w:t>
      </w:r>
      <w:r w:rsidR="00D23FA6">
        <w:t xml:space="preserve"> poderão consultar o professor de Ciências,</w:t>
      </w:r>
      <w:r w:rsidR="00783DD1">
        <w:t xml:space="preserve"> livros,</w:t>
      </w:r>
      <w:r w:rsidR="00D717EF">
        <w:t xml:space="preserve"> revistas, </w:t>
      </w:r>
      <w:r w:rsidR="00D717EF" w:rsidRPr="006750E2">
        <w:rPr>
          <w:i/>
        </w:rPr>
        <w:t>sites</w:t>
      </w:r>
      <w:r w:rsidR="00D717EF">
        <w:t xml:space="preserve"> etc. </w:t>
      </w:r>
    </w:p>
    <w:p w14:paraId="3E97C9E1" w14:textId="77777777" w:rsidR="006750E2" w:rsidRPr="00941F90" w:rsidRDefault="006750E2" w:rsidP="006750E2">
      <w:pPr>
        <w:pStyle w:val="02TEXTOPRINCIPAL"/>
        <w:ind w:firstLine="708"/>
      </w:pPr>
      <w:r w:rsidRPr="00941F90">
        <w:t xml:space="preserve">No caso de consulta a </w:t>
      </w:r>
      <w:r w:rsidRPr="006750E2">
        <w:rPr>
          <w:i/>
        </w:rPr>
        <w:t>sites</w:t>
      </w:r>
      <w:r w:rsidRPr="00941F90">
        <w:t xml:space="preserve">, oriente-os a utilizar fontes seguras, como os </w:t>
      </w:r>
      <w:r w:rsidRPr="006750E2">
        <w:rPr>
          <w:i/>
        </w:rPr>
        <w:t>sites</w:t>
      </w:r>
      <w:r w:rsidRPr="00941F90">
        <w:t xml:space="preserve"> governamentais. </w:t>
      </w:r>
      <w:r w:rsidRPr="00B1726D">
        <w:t>A seguir</w:t>
      </w:r>
      <w:r w:rsidRPr="00941F90">
        <w:t>, algumas indicações para a pesquisa em endereços oficiais:</w:t>
      </w:r>
    </w:p>
    <w:p w14:paraId="58946CA7" w14:textId="4F6BADEC" w:rsidR="00D717EF" w:rsidRDefault="006750E2" w:rsidP="00BF484B">
      <w:pPr>
        <w:pStyle w:val="02TEXTOPRINCIPALBULLET"/>
      </w:pPr>
      <w:r>
        <w:t>&lt;</w:t>
      </w:r>
      <w:hyperlink r:id="rId8" w:history="1">
        <w:r w:rsidR="00D717EF" w:rsidRPr="009846A4">
          <w:rPr>
            <w:rStyle w:val="Hyperlink"/>
          </w:rPr>
          <w:t>http://www.mma.gov.br/informma/item/7591-o-que-%C3%A9-consumo-consciente</w:t>
        </w:r>
      </w:hyperlink>
      <w:r w:rsidRPr="006750E2">
        <w:rPr>
          <w:rStyle w:val="Hyperlink"/>
          <w:color w:val="auto"/>
          <w:u w:val="none"/>
        </w:rPr>
        <w:t>&gt;;</w:t>
      </w:r>
    </w:p>
    <w:p w14:paraId="51192A71" w14:textId="22AF5932" w:rsidR="00665D6D" w:rsidRDefault="006750E2" w:rsidP="00BF484B">
      <w:pPr>
        <w:pStyle w:val="02TEXTOPRINCIPALBULLET"/>
      </w:pPr>
      <w:r>
        <w:t>&lt;</w:t>
      </w:r>
      <w:hyperlink r:id="rId9" w:history="1">
        <w:r w:rsidR="00665D6D" w:rsidRPr="009846A4">
          <w:rPr>
            <w:rStyle w:val="Hyperlink"/>
          </w:rPr>
          <w:t>http://www.ceasa.pr.gov.br/modules/conteudo/conteudo.php?conteudo=361</w:t>
        </w:r>
      </w:hyperlink>
      <w:r>
        <w:rPr>
          <w:rStyle w:val="Hyperlink"/>
          <w:color w:val="auto"/>
          <w:u w:val="none"/>
        </w:rPr>
        <w:t>&gt;;</w:t>
      </w:r>
    </w:p>
    <w:p w14:paraId="216A3FB7" w14:textId="77777777" w:rsidR="00677FAB" w:rsidRDefault="006750E2" w:rsidP="00BF484B">
      <w:pPr>
        <w:pStyle w:val="02TEXTOPRINCIPALBULLET"/>
        <w:rPr>
          <w:rStyle w:val="Hyperlink"/>
          <w:color w:val="auto"/>
          <w:u w:val="none"/>
        </w:rPr>
      </w:pPr>
      <w:r>
        <w:t>&lt;</w:t>
      </w:r>
      <w:hyperlink r:id="rId10" w:history="1">
        <w:r w:rsidR="00665D6D" w:rsidRPr="009846A4">
          <w:rPr>
            <w:rStyle w:val="Hyperlink"/>
          </w:rPr>
          <w:t>https://www.akatu.org.br/noticia/consumo-e-sustentabilidade/</w:t>
        </w:r>
      </w:hyperlink>
      <w:r>
        <w:rPr>
          <w:rStyle w:val="Hyperlink"/>
          <w:color w:val="auto"/>
          <w:u w:val="none"/>
        </w:rPr>
        <w:t xml:space="preserve">&gt;. </w:t>
      </w:r>
    </w:p>
    <w:p w14:paraId="7ABED89B" w14:textId="3B3482B5" w:rsidR="00D23FA6" w:rsidRDefault="006750E2" w:rsidP="00EB2030">
      <w:pPr>
        <w:pStyle w:val="02TEXTOPRINCIPALBULLET"/>
        <w:numPr>
          <w:ilvl w:val="0"/>
          <w:numId w:val="0"/>
        </w:numPr>
        <w:ind w:left="227"/>
      </w:pPr>
      <w:r>
        <w:rPr>
          <w:rStyle w:val="Hyperlink"/>
          <w:color w:val="auto"/>
          <w:u w:val="none"/>
        </w:rPr>
        <w:t xml:space="preserve">Acessos em: </w:t>
      </w:r>
      <w:r w:rsidR="008A78DB">
        <w:rPr>
          <w:rStyle w:val="Hyperlink"/>
          <w:color w:val="auto"/>
          <w:u w:val="none"/>
        </w:rPr>
        <w:t>03 nov. 2018.</w:t>
      </w:r>
    </w:p>
    <w:p w14:paraId="2F377F00" w14:textId="58161CC5" w:rsidR="008A78DB" w:rsidRDefault="008A78DB" w:rsidP="008A78DB">
      <w:pPr>
        <w:pStyle w:val="02TEXTOPRINCIPAL"/>
        <w:ind w:firstLine="708"/>
      </w:pPr>
      <w:r>
        <w:t xml:space="preserve">É recomendado que as pesquisas que envolvem tecnologias digitais sejam sempre acompanhadas por um adulto, que pode ser o professor, um familiar ou responsável. </w:t>
      </w:r>
    </w:p>
    <w:p w14:paraId="461A7B37" w14:textId="378B9E9D" w:rsidR="00BF484B" w:rsidRDefault="00BF484B" w:rsidP="00BF484B">
      <w:pPr>
        <w:pStyle w:val="02TEXTOPRINCIPAL"/>
      </w:pPr>
      <w:r>
        <w:tab/>
      </w:r>
      <w:r w:rsidR="00C65C7B" w:rsidRPr="00BF484B">
        <w:t>Entreg</w:t>
      </w:r>
      <w:r w:rsidR="00677FAB">
        <w:t>ue</w:t>
      </w:r>
      <w:r w:rsidR="00C65C7B" w:rsidRPr="00BF484B">
        <w:t xml:space="preserve"> </w:t>
      </w:r>
      <w:r w:rsidR="008A78DB">
        <w:t xml:space="preserve">a cada grupo </w:t>
      </w:r>
      <w:r w:rsidR="003D76E2" w:rsidRPr="00BF484B">
        <w:t xml:space="preserve">os gráficos </w:t>
      </w:r>
      <w:r w:rsidR="008A78DB">
        <w:t xml:space="preserve">e </w:t>
      </w:r>
      <w:r w:rsidR="008A78DB" w:rsidRPr="00BF484B">
        <w:t xml:space="preserve">as questões </w:t>
      </w:r>
      <w:r w:rsidR="008A78DB" w:rsidRPr="00B1726D">
        <w:t>a seguir</w:t>
      </w:r>
      <w:r w:rsidR="0059398E" w:rsidRPr="00BF484B">
        <w:t>.</w:t>
      </w:r>
    </w:p>
    <w:p w14:paraId="46B2C33F" w14:textId="77777777" w:rsidR="008A78DB" w:rsidRDefault="008A78DB" w:rsidP="00BF484B">
      <w:pPr>
        <w:pStyle w:val="02TEXTOPRINCIPAL"/>
      </w:pPr>
    </w:p>
    <w:p w14:paraId="3DBA01BE" w14:textId="51B92427" w:rsidR="00783DD1" w:rsidRPr="00E03E4E" w:rsidRDefault="00783DD1" w:rsidP="00121433">
      <w:pPr>
        <w:pStyle w:val="01TITULO3"/>
      </w:pPr>
      <w:r w:rsidRPr="00E03E4E">
        <w:t xml:space="preserve">Produção de texto </w:t>
      </w:r>
    </w:p>
    <w:p w14:paraId="44001640" w14:textId="117F1F04" w:rsidR="00830163" w:rsidRPr="00EB2030" w:rsidRDefault="00BF484B" w:rsidP="00C51E6E">
      <w:pPr>
        <w:pStyle w:val="02TEXTOPRINCIPAL"/>
        <w:rPr>
          <w:b/>
        </w:rPr>
      </w:pPr>
      <w:r>
        <w:tab/>
      </w:r>
      <w:r w:rsidR="00E07F78" w:rsidRPr="006C2BA0">
        <w:t>O</w:t>
      </w:r>
      <w:r w:rsidR="00783DD1" w:rsidRPr="006C2BA0">
        <w:t xml:space="preserve"> texto a ser </w:t>
      </w:r>
      <w:r w:rsidR="00830163" w:rsidRPr="006C2BA0">
        <w:t>elaborado</w:t>
      </w:r>
      <w:r w:rsidR="00C51E6E">
        <w:t xml:space="preserve"> </w:t>
      </w:r>
      <w:r w:rsidR="00783DD1" w:rsidRPr="006C2BA0">
        <w:t xml:space="preserve">deve contribuir com o tema </w:t>
      </w:r>
      <w:bookmarkStart w:id="3" w:name="_Hlk527022857"/>
      <w:r w:rsidR="00FC3CA3">
        <w:t>“</w:t>
      </w:r>
      <w:r w:rsidR="00783DD1" w:rsidRPr="006C2BA0">
        <w:t>Consumo consciente e sustentabilidade da biodiversidade</w:t>
      </w:r>
      <w:r w:rsidR="00FC3CA3">
        <w:t>”</w:t>
      </w:r>
      <w:r>
        <w:t>.</w:t>
      </w:r>
      <w:r w:rsidR="00C51E6E">
        <w:t xml:space="preserve"> </w:t>
      </w:r>
      <w:bookmarkEnd w:id="3"/>
      <w:r w:rsidR="008C7DCA" w:rsidRPr="00EB2030">
        <w:t>O</w:t>
      </w:r>
      <w:r w:rsidR="00C51E6E" w:rsidRPr="00EB2030">
        <w:t>riente os alunos nessa</w:t>
      </w:r>
      <w:r w:rsidR="00830163" w:rsidRPr="00EB2030">
        <w:t xml:space="preserve"> produção </w:t>
      </w:r>
      <w:r w:rsidR="008C7DCA" w:rsidRPr="00EB2030">
        <w:t>a partir dos</w:t>
      </w:r>
      <w:r w:rsidR="00830163" w:rsidRPr="00EB2030">
        <w:t xml:space="preserve"> </w:t>
      </w:r>
      <w:r w:rsidR="00830163" w:rsidRPr="00B1726D">
        <w:rPr>
          <w:sz w:val="22"/>
          <w:szCs w:val="22"/>
        </w:rPr>
        <w:t>seguintes</w:t>
      </w:r>
      <w:r w:rsidR="00830163" w:rsidRPr="00EB2030">
        <w:t xml:space="preserve"> itens</w:t>
      </w:r>
      <w:r w:rsidR="006C2BA0" w:rsidRPr="00EB2030">
        <w:t>:</w:t>
      </w:r>
    </w:p>
    <w:p w14:paraId="2F9AE174" w14:textId="7484DA3E" w:rsidR="00F677DE" w:rsidRPr="006C2BA0" w:rsidRDefault="00C51E6E" w:rsidP="00BF484B">
      <w:pPr>
        <w:pStyle w:val="02TEXTOPRINCIPALBULLET"/>
        <w:rPr>
          <w:b/>
        </w:rPr>
      </w:pPr>
      <w:r>
        <w:t>o que é consumo consciente;</w:t>
      </w:r>
    </w:p>
    <w:p w14:paraId="47758B89" w14:textId="3A725C31" w:rsidR="003E3181" w:rsidRPr="006C2BA0" w:rsidRDefault="00C51E6E" w:rsidP="00BF484B">
      <w:pPr>
        <w:pStyle w:val="02TEXTOPRINCIPALBULLET"/>
        <w:rPr>
          <w:b/>
        </w:rPr>
      </w:pPr>
      <w:r>
        <w:t>o</w:t>
      </w:r>
      <w:r w:rsidR="003E3181" w:rsidRPr="006C2BA0">
        <w:t xml:space="preserve"> </w:t>
      </w:r>
      <w:r w:rsidR="00F677DE" w:rsidRPr="006C2BA0">
        <w:t>que é sustentabilidade</w:t>
      </w:r>
      <w:r>
        <w:t>;</w:t>
      </w:r>
    </w:p>
    <w:p w14:paraId="7264630C" w14:textId="7CAD2676" w:rsidR="003E3181" w:rsidRPr="006C2BA0" w:rsidRDefault="00C51E6E" w:rsidP="00BF484B">
      <w:pPr>
        <w:pStyle w:val="02TEXTOPRINCIPALBULLET"/>
        <w:rPr>
          <w:b/>
        </w:rPr>
      </w:pPr>
      <w:r>
        <w:t>d</w:t>
      </w:r>
      <w:r w:rsidR="00F677DE" w:rsidRPr="006C2BA0">
        <w:t>e que forma o consumo consciente contribui</w:t>
      </w:r>
      <w:r w:rsidR="00B76B27" w:rsidRPr="006C2BA0">
        <w:t xml:space="preserve"> para</w:t>
      </w:r>
      <w:r>
        <w:t xml:space="preserve"> a</w:t>
      </w:r>
      <w:r w:rsidR="00B76B27" w:rsidRPr="006C2BA0">
        <w:t xml:space="preserve"> preservação da biodiversidade</w:t>
      </w:r>
      <w:r>
        <w:t>;</w:t>
      </w:r>
    </w:p>
    <w:p w14:paraId="06411AE4" w14:textId="625EB9B9" w:rsidR="008E5DCE" w:rsidRPr="00BF484B" w:rsidRDefault="00C51E6E" w:rsidP="00BF484B">
      <w:pPr>
        <w:pStyle w:val="02TEXTOPRINCIPALBULLET"/>
      </w:pPr>
      <w:r>
        <w:t>o que é necessário</w:t>
      </w:r>
      <w:r w:rsidR="004B6014" w:rsidRPr="006C2BA0">
        <w:t xml:space="preserve"> para uma empresa ser considerada sustentável</w:t>
      </w:r>
      <w:r w:rsidR="00D510E3">
        <w:t>.</w:t>
      </w:r>
    </w:p>
    <w:p w14:paraId="41B995CF" w14:textId="77777777" w:rsidR="00BF484B" w:rsidRDefault="00BF484B" w:rsidP="006C2BA0">
      <w:pPr>
        <w:pStyle w:val="01TITULO4"/>
        <w:jc w:val="both"/>
        <w:rPr>
          <w:rFonts w:ascii="Tahoma" w:hAnsi="Tahoma" w:cs="Tahoma"/>
          <w:sz w:val="22"/>
          <w:szCs w:val="22"/>
        </w:rPr>
      </w:pPr>
    </w:p>
    <w:p w14:paraId="3332E7C5" w14:textId="77777777" w:rsidR="00C51E6E" w:rsidRDefault="00C51E6E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3C7AA3B0" w14:textId="3DD1B554" w:rsidR="00BF484B" w:rsidRPr="00BF484B" w:rsidRDefault="005941BB" w:rsidP="00BF484B">
      <w:pPr>
        <w:pStyle w:val="02TEXTOPRINCIPAL"/>
        <w:rPr>
          <w:b/>
        </w:rPr>
      </w:pPr>
      <w:r>
        <w:lastRenderedPageBreak/>
        <w:tab/>
      </w:r>
      <w:r w:rsidR="00C51E6E">
        <w:t>Observe</w:t>
      </w:r>
      <w:r w:rsidR="00BF484B" w:rsidRPr="006C2BA0">
        <w:t xml:space="preserve"> se os textos produzidos </w:t>
      </w:r>
      <w:r w:rsidR="00C51E6E">
        <w:t xml:space="preserve">pelos alunos </w:t>
      </w:r>
      <w:r w:rsidR="00BF484B" w:rsidRPr="006C2BA0">
        <w:t xml:space="preserve">contêm referências </w:t>
      </w:r>
      <w:r w:rsidR="00C51E6E">
        <w:t>a</w:t>
      </w:r>
      <w:r w:rsidR="00BF484B" w:rsidRPr="006C2BA0">
        <w:t>:</w:t>
      </w:r>
    </w:p>
    <w:p w14:paraId="47E673C6" w14:textId="18AFCEF6" w:rsidR="00BF484B" w:rsidRPr="00C51E6E" w:rsidRDefault="00BF484B" w:rsidP="00C51E6E">
      <w:pPr>
        <w:pStyle w:val="02TEXTOPRINCIPALBULLET"/>
        <w:rPr>
          <w:b/>
        </w:rPr>
      </w:pPr>
      <w:r w:rsidRPr="0059398E">
        <w:t xml:space="preserve">consumo consciente </w:t>
      </w:r>
      <w:r w:rsidR="00C51E6E">
        <w:t>–</w:t>
      </w:r>
      <w:r w:rsidRPr="0059398E">
        <w:t xml:space="preserve"> consumir com atenção aos impactos que determinados produtos e serviços podem causar ao meio ambiente, evitando-os sempre que possível</w:t>
      </w:r>
      <w:r w:rsidR="00C51E6E">
        <w:t>,</w:t>
      </w:r>
      <w:r w:rsidRPr="0059398E">
        <w:t xml:space="preserve"> e </w:t>
      </w:r>
      <w:r w:rsidR="00C51E6E">
        <w:t>refletir</w:t>
      </w:r>
      <w:r w:rsidRPr="0059398E">
        <w:t xml:space="preserve"> sobre a necessidade real de adquirir </w:t>
      </w:r>
      <w:r w:rsidR="00C51E6E">
        <w:t>certos produtos;</w:t>
      </w:r>
    </w:p>
    <w:p w14:paraId="6EF44ECA" w14:textId="4E423156" w:rsidR="00BF484B" w:rsidRPr="0059398E" w:rsidRDefault="00C51E6E" w:rsidP="00BF484B">
      <w:pPr>
        <w:pStyle w:val="02TEXTOPRINCIPALBULLET"/>
        <w:rPr>
          <w:b/>
        </w:rPr>
      </w:pPr>
      <w:r>
        <w:t>s</w:t>
      </w:r>
      <w:r w:rsidR="00BF484B" w:rsidRPr="0059398E">
        <w:t xml:space="preserve">ustentabilidade </w:t>
      </w:r>
      <w:r>
        <w:t>–</w:t>
      </w:r>
      <w:r w:rsidRPr="0059398E">
        <w:t xml:space="preserve"> </w:t>
      </w:r>
      <w:r w:rsidR="00BF484B" w:rsidRPr="0059398E">
        <w:t xml:space="preserve">desenvolvimento de ações capazes de satisfazer </w:t>
      </w:r>
      <w:r>
        <w:t>à</w:t>
      </w:r>
      <w:r w:rsidR="00BF484B" w:rsidRPr="0059398E">
        <w:t xml:space="preserve">s necessidades da sociedade sem prejudicar o meio ambiente e sem privar </w:t>
      </w:r>
      <w:r>
        <w:t>as gerações futuras;</w:t>
      </w:r>
    </w:p>
    <w:p w14:paraId="2D7F8FBF" w14:textId="53A0AC7E" w:rsidR="00BF484B" w:rsidRPr="0072138A" w:rsidRDefault="00BF484B" w:rsidP="00BF484B">
      <w:pPr>
        <w:pStyle w:val="02TEXTOPRINCIPALBULLET"/>
        <w:rPr>
          <w:b/>
        </w:rPr>
      </w:pPr>
      <w:r w:rsidRPr="0059398E">
        <w:t xml:space="preserve">consumo consciente como motivação para mudanças no comércio e </w:t>
      </w:r>
      <w:r w:rsidR="00C51E6E">
        <w:t xml:space="preserve">na </w:t>
      </w:r>
      <w:r w:rsidRPr="0059398E">
        <w:t xml:space="preserve">indústria, estimulando produção e venda </w:t>
      </w:r>
      <w:r w:rsidR="00C51E6E">
        <w:t xml:space="preserve">comprometidas com </w:t>
      </w:r>
      <w:r w:rsidRPr="0059398E">
        <w:t>a sustentabilidade</w:t>
      </w:r>
      <w:r w:rsidR="00C51E6E">
        <w:t>;</w:t>
      </w:r>
    </w:p>
    <w:p w14:paraId="788DAFE3" w14:textId="7FB390F8" w:rsidR="0059398E" w:rsidRPr="007A4636" w:rsidRDefault="00C51E6E" w:rsidP="007A4636">
      <w:pPr>
        <w:pStyle w:val="02TEXTOPRINCIPALBULLET"/>
        <w:rPr>
          <w:b/>
        </w:rPr>
      </w:pPr>
      <w:r>
        <w:t>preocupação de empresas com</w:t>
      </w:r>
      <w:r w:rsidR="00BF484B" w:rsidRPr="005E4223">
        <w:t xml:space="preserve"> coleta seletiva de lixo; controle do consumo de papel; controle </w:t>
      </w:r>
      <w:r>
        <w:t xml:space="preserve">do </w:t>
      </w:r>
      <w:r w:rsidR="00BF484B" w:rsidRPr="005E4223">
        <w:t>consumo de água; controle do consumo de energia</w:t>
      </w:r>
      <w:r>
        <w:t xml:space="preserve"> elétrica</w:t>
      </w:r>
      <w:r w:rsidR="00BF484B" w:rsidRPr="005E4223">
        <w:t xml:space="preserve">; destinação adequada </w:t>
      </w:r>
      <w:r>
        <w:t>de</w:t>
      </w:r>
      <w:r w:rsidR="00BF484B" w:rsidRPr="005E4223">
        <w:t xml:space="preserve"> resíduos tóxicos; preocupação com a origem das matérias</w:t>
      </w:r>
      <w:r w:rsidR="00B63F69">
        <w:t>-</w:t>
      </w:r>
      <w:r w:rsidR="00BF484B" w:rsidRPr="005E4223">
        <w:t xml:space="preserve">primas; respeito </w:t>
      </w:r>
      <w:r>
        <w:t>a colaboradores</w:t>
      </w:r>
      <w:r w:rsidR="00BF484B" w:rsidRPr="005E4223">
        <w:t xml:space="preserve">, clientes e fornecedores. </w:t>
      </w:r>
    </w:p>
    <w:p w14:paraId="4CF3F960" w14:textId="77777777" w:rsidR="008A78DB" w:rsidRDefault="008A78DB" w:rsidP="005941BB">
      <w:pPr>
        <w:pStyle w:val="02TEXTOPRINCIPAL"/>
        <w:rPr>
          <w:rStyle w:val="TextoBold"/>
        </w:rPr>
      </w:pPr>
    </w:p>
    <w:p w14:paraId="1B83CC30" w14:textId="7D23CC34" w:rsidR="00121433" w:rsidRPr="00EB2030" w:rsidRDefault="00121433" w:rsidP="00EB2030">
      <w:pPr>
        <w:pStyle w:val="01TITULO2"/>
      </w:pPr>
      <w:r w:rsidRPr="00EB2030">
        <w:t xml:space="preserve">2ª </w:t>
      </w:r>
      <w:r w:rsidRPr="00B1726D">
        <w:t>A</w:t>
      </w:r>
      <w:r w:rsidRPr="00EB2030">
        <w:t xml:space="preserve">ula </w:t>
      </w:r>
    </w:p>
    <w:p w14:paraId="43D21C16" w14:textId="54549CB8" w:rsidR="00E07F78" w:rsidRPr="00EB2030" w:rsidRDefault="008C7DCA" w:rsidP="00EB2030">
      <w:pPr>
        <w:pStyle w:val="01TITULO3"/>
        <w:rPr>
          <w:rStyle w:val="TextoBold"/>
          <w:rFonts w:ascii="Cambria" w:hAnsi="Cambria"/>
          <w:b/>
          <w:sz w:val="32"/>
        </w:rPr>
      </w:pPr>
      <w:r w:rsidRPr="00EB2030">
        <w:rPr>
          <w:rStyle w:val="TextoBold"/>
          <w:rFonts w:ascii="Cambria" w:hAnsi="Cambria"/>
          <w:b/>
          <w:sz w:val="32"/>
        </w:rPr>
        <w:t>Análise de gráficos</w:t>
      </w:r>
    </w:p>
    <w:p w14:paraId="3741B4E5" w14:textId="315B179C" w:rsidR="00E07F78" w:rsidRPr="006C2BA0" w:rsidRDefault="005941BB" w:rsidP="005941BB">
      <w:pPr>
        <w:pStyle w:val="02TEXTOPRINCIPAL"/>
        <w:rPr>
          <w:b/>
        </w:rPr>
      </w:pPr>
      <w:r>
        <w:tab/>
      </w:r>
      <w:r w:rsidR="00465BDC">
        <w:t>Distribua</w:t>
      </w:r>
      <w:r w:rsidR="00687374" w:rsidRPr="006C2BA0">
        <w:t xml:space="preserve"> </w:t>
      </w:r>
      <w:r w:rsidR="00465BDC">
        <w:t>aos grupos</w:t>
      </w:r>
      <w:r w:rsidR="00687374" w:rsidRPr="006C2BA0">
        <w:t xml:space="preserve"> cópias dos</w:t>
      </w:r>
      <w:r w:rsidR="00E07F78" w:rsidRPr="006C2BA0">
        <w:t xml:space="preserve"> gráficos </w:t>
      </w:r>
      <w:r w:rsidR="00E07F78" w:rsidRPr="00B1726D">
        <w:t>a seguir</w:t>
      </w:r>
      <w:r w:rsidR="006B4494" w:rsidRPr="006C2BA0">
        <w:t xml:space="preserve"> para serem analisados.</w:t>
      </w:r>
      <w:r w:rsidR="00687374" w:rsidRPr="006C2BA0">
        <w:t xml:space="preserve"> Desta</w:t>
      </w:r>
      <w:r w:rsidR="00465BDC">
        <w:t>que</w:t>
      </w:r>
      <w:r w:rsidR="00687374" w:rsidRPr="006C2BA0">
        <w:t xml:space="preserve"> </w:t>
      </w:r>
      <w:r w:rsidR="008E5DCE" w:rsidRPr="006C2BA0">
        <w:t xml:space="preserve">que </w:t>
      </w:r>
      <w:r w:rsidR="00465BDC">
        <w:t>ess</w:t>
      </w:r>
      <w:r w:rsidR="008E5DCE">
        <w:t>a</w:t>
      </w:r>
      <w:r w:rsidR="00D510E3">
        <w:t xml:space="preserve"> </w:t>
      </w:r>
      <w:r w:rsidR="00687374" w:rsidRPr="006C2BA0">
        <w:t>análise fará parte da apresentação final</w:t>
      </w:r>
      <w:r w:rsidR="00465BDC">
        <w:t xml:space="preserve"> do projeto</w:t>
      </w:r>
      <w:r w:rsidR="00687374" w:rsidRPr="006C2BA0">
        <w:t>.</w:t>
      </w:r>
    </w:p>
    <w:p w14:paraId="78494595" w14:textId="2DFF55F9" w:rsidR="00830163" w:rsidRDefault="00830163" w:rsidP="00830163">
      <w:pPr>
        <w:pStyle w:val="01TITULO4"/>
        <w:ind w:left="720"/>
        <w:rPr>
          <w:rFonts w:ascii="Tahoma" w:hAnsi="Tahoma" w:cs="Tahoma"/>
          <w:b w:val="0"/>
          <w:sz w:val="22"/>
          <w:szCs w:val="22"/>
        </w:rPr>
      </w:pPr>
    </w:p>
    <w:p w14:paraId="32C13E57" w14:textId="4A7000FC" w:rsidR="005E16AD" w:rsidRDefault="005E16AD" w:rsidP="005941BB">
      <w:pPr>
        <w:pStyle w:val="02TEXTOPRINCIPAL"/>
        <w:rPr>
          <w:rStyle w:val="TextoBold"/>
        </w:rPr>
      </w:pPr>
      <w:r w:rsidRPr="005941BB">
        <w:rPr>
          <w:rStyle w:val="TextoBold"/>
        </w:rPr>
        <w:t>Gráfico 1</w:t>
      </w:r>
    </w:p>
    <w:p w14:paraId="49CD32BF" w14:textId="2E572DED" w:rsidR="007F6C8E" w:rsidRPr="00ED5537" w:rsidRDefault="007F6C8E" w:rsidP="007F6C8E">
      <w:pPr>
        <w:pStyle w:val="Instrucaominuta"/>
        <w:jc w:val="center"/>
      </w:pPr>
      <w:r>
        <w:drawing>
          <wp:inline distT="0" distB="0" distL="0" distR="0" wp14:anchorId="75101E72" wp14:editId="49286929">
            <wp:extent cx="5562600" cy="31051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32D9D" w14:textId="5CB6E415" w:rsidR="00ED5537" w:rsidRDefault="00ED5537" w:rsidP="00E03E4E">
      <w:pPr>
        <w:pStyle w:val="Instrucaominuta"/>
        <w:rPr>
          <w:rStyle w:val="TextoBold"/>
        </w:rPr>
      </w:pPr>
    </w:p>
    <w:p w14:paraId="5DB358C3" w14:textId="6A66E8B0" w:rsidR="00E03E4E" w:rsidRDefault="00E03E4E" w:rsidP="009C0335">
      <w:pPr>
        <w:pStyle w:val="02TEXTOPRINCIPAL"/>
      </w:pPr>
      <w:r w:rsidRPr="005E16AD">
        <w:t xml:space="preserve">Dados obtidos em: </w:t>
      </w:r>
      <w:r>
        <w:t>&lt;</w:t>
      </w:r>
      <w:hyperlink r:id="rId12" w:history="1">
        <w:r w:rsidRPr="005E16AD">
          <w:rPr>
            <w:rStyle w:val="Hyperlink"/>
            <w:szCs w:val="16"/>
          </w:rPr>
          <w:t>http://ipam.org.br/desmatamento-na-amazonia-brasileira-em-2016-prenuncio-de-um-retrocesso/</w:t>
        </w:r>
      </w:hyperlink>
      <w:r>
        <w:rPr>
          <w:rStyle w:val="Hyperlink"/>
          <w:szCs w:val="16"/>
        </w:rPr>
        <w:t>&gt;</w:t>
      </w:r>
      <w:r w:rsidRPr="005E16AD">
        <w:t>. A</w:t>
      </w:r>
      <w:r>
        <w:t>c</w:t>
      </w:r>
      <w:r w:rsidRPr="005E16AD">
        <w:t>esso em</w:t>
      </w:r>
      <w:r>
        <w:t>:</w:t>
      </w:r>
      <w:r w:rsidRPr="005E16AD">
        <w:t xml:space="preserve"> 09</w:t>
      </w:r>
      <w:r>
        <w:t xml:space="preserve"> out. </w:t>
      </w:r>
      <w:r w:rsidRPr="005E16AD">
        <w:t>2018</w:t>
      </w:r>
      <w:r>
        <w:t>.</w:t>
      </w:r>
    </w:p>
    <w:p w14:paraId="77B3EFF8" w14:textId="77777777" w:rsidR="00E03E4E" w:rsidRDefault="00E03E4E" w:rsidP="00F677DE">
      <w:pPr>
        <w:pStyle w:val="02TEXTOPRINCIPAL"/>
        <w:jc w:val="both"/>
        <w:rPr>
          <w:rStyle w:val="TextoBold"/>
        </w:rPr>
      </w:pPr>
    </w:p>
    <w:p w14:paraId="734886D3" w14:textId="77777777" w:rsidR="00ED5537" w:rsidRDefault="00ED5537">
      <w:pPr>
        <w:autoSpaceDN/>
        <w:spacing w:after="160" w:line="259" w:lineRule="auto"/>
        <w:textAlignment w:val="auto"/>
        <w:rPr>
          <w:rStyle w:val="TextoBold"/>
          <w:rFonts w:eastAsia="Tahoma"/>
        </w:rPr>
      </w:pPr>
      <w:r>
        <w:rPr>
          <w:rStyle w:val="TextoBold"/>
        </w:rPr>
        <w:br w:type="page"/>
      </w:r>
    </w:p>
    <w:p w14:paraId="520F5CF1" w14:textId="3B1016D4" w:rsidR="005E16AD" w:rsidRDefault="005E16AD" w:rsidP="00F677DE">
      <w:pPr>
        <w:pStyle w:val="02TEXTOPRINCIPAL"/>
        <w:jc w:val="both"/>
        <w:rPr>
          <w:rStyle w:val="TextoBold"/>
        </w:rPr>
      </w:pPr>
      <w:r w:rsidRPr="005941BB">
        <w:rPr>
          <w:rStyle w:val="TextoBold"/>
        </w:rPr>
        <w:lastRenderedPageBreak/>
        <w:t xml:space="preserve">Gráfico 2 </w:t>
      </w:r>
    </w:p>
    <w:p w14:paraId="47C371C1" w14:textId="04035579" w:rsidR="007F6C8E" w:rsidRPr="00ED5537" w:rsidRDefault="007F6C8E" w:rsidP="007F6C8E">
      <w:pPr>
        <w:pStyle w:val="Instrucaominuta"/>
        <w:jc w:val="center"/>
      </w:pPr>
      <w:r>
        <w:drawing>
          <wp:inline distT="0" distB="0" distL="0" distR="0" wp14:anchorId="7EA1A049" wp14:editId="6EFD3C68">
            <wp:extent cx="4210050" cy="32575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F487B" w14:textId="39396CC6" w:rsidR="003D76E2" w:rsidRDefault="003D76E2" w:rsidP="00E03E4E">
      <w:pPr>
        <w:pStyle w:val="Instrucaominuta"/>
        <w:rPr>
          <w:szCs w:val="22"/>
        </w:rPr>
      </w:pPr>
    </w:p>
    <w:p w14:paraId="5C5A92B7" w14:textId="7BBDDD42" w:rsidR="00E03E4E" w:rsidRPr="0054349D" w:rsidRDefault="00E03E4E" w:rsidP="009C0335">
      <w:pPr>
        <w:pStyle w:val="02TEXTOPRINCIPAL"/>
      </w:pPr>
      <w:r w:rsidRPr="0054349D">
        <w:t xml:space="preserve">Dados obtidos em: </w:t>
      </w:r>
      <w:r>
        <w:t>&lt;</w:t>
      </w:r>
      <w:hyperlink r:id="rId14" w:history="1">
        <w:r w:rsidR="002A3035" w:rsidRPr="002A3035">
          <w:rPr>
            <w:rStyle w:val="Hyperlink"/>
          </w:rPr>
          <w:t>http://www3.ana.gov.br/portal/ANA/usos-da-agua/usos-da-agua</w:t>
        </w:r>
      </w:hyperlink>
      <w:r>
        <w:t>&gt;</w:t>
      </w:r>
      <w:r w:rsidRPr="0054349D">
        <w:t>.</w:t>
      </w:r>
      <w:r>
        <w:t xml:space="preserve"> </w:t>
      </w:r>
      <w:r w:rsidR="009C0335">
        <w:br/>
      </w:r>
      <w:r w:rsidRPr="0054349D">
        <w:t>Acesso em</w:t>
      </w:r>
      <w:r w:rsidR="00121433">
        <w:t>:</w:t>
      </w:r>
      <w:r w:rsidRPr="0054349D">
        <w:t xml:space="preserve"> </w:t>
      </w:r>
      <w:r w:rsidR="002A3035">
        <w:t>03 nov</w:t>
      </w:r>
      <w:r w:rsidR="00121433">
        <w:t>. 20</w:t>
      </w:r>
      <w:r w:rsidRPr="0054349D">
        <w:t>18</w:t>
      </w:r>
      <w:r w:rsidR="00121433">
        <w:t>.</w:t>
      </w:r>
    </w:p>
    <w:p w14:paraId="53F2CE1D" w14:textId="77777777" w:rsidR="00E03E4E" w:rsidRDefault="00E03E4E" w:rsidP="00F677DE">
      <w:pPr>
        <w:pStyle w:val="02TEXTOPRINCIPAL"/>
        <w:jc w:val="both"/>
        <w:rPr>
          <w:b/>
          <w:sz w:val="22"/>
          <w:szCs w:val="22"/>
        </w:rPr>
      </w:pPr>
    </w:p>
    <w:p w14:paraId="4D67EDD0" w14:textId="78CD67C1" w:rsidR="00B215A5" w:rsidRPr="005941BB" w:rsidRDefault="00687374" w:rsidP="00121433">
      <w:pPr>
        <w:pStyle w:val="02TEXTOPRINCIPAL"/>
        <w:ind w:firstLine="708"/>
      </w:pPr>
      <w:r w:rsidRPr="005941BB">
        <w:t>Orient</w:t>
      </w:r>
      <w:r w:rsidR="00121433">
        <w:t>e</w:t>
      </w:r>
      <w:r w:rsidRPr="005941BB">
        <w:t xml:space="preserve"> </w:t>
      </w:r>
      <w:r w:rsidR="006B4494" w:rsidRPr="005941BB">
        <w:t>a</w:t>
      </w:r>
      <w:r w:rsidRPr="005941BB">
        <w:t xml:space="preserve"> </w:t>
      </w:r>
      <w:r w:rsidR="003E3181" w:rsidRPr="005941BB">
        <w:t>análise</w:t>
      </w:r>
      <w:r w:rsidRPr="005941BB">
        <w:t xml:space="preserve"> </w:t>
      </w:r>
      <w:r w:rsidR="006B4494" w:rsidRPr="005941BB">
        <w:t>d</w:t>
      </w:r>
      <w:r w:rsidRPr="005941BB">
        <w:t>os gráficos</w:t>
      </w:r>
      <w:r w:rsidR="00121433">
        <w:t>,</w:t>
      </w:r>
      <w:r w:rsidRPr="005941BB">
        <w:t xml:space="preserve"> tendo em vista </w:t>
      </w:r>
      <w:r w:rsidR="00E2470A" w:rsidRPr="005941BB">
        <w:t>as</w:t>
      </w:r>
      <w:r w:rsidRPr="005941BB">
        <w:t xml:space="preserve"> questões </w:t>
      </w:r>
      <w:r w:rsidRPr="00B1726D">
        <w:t>a seguir</w:t>
      </w:r>
      <w:r w:rsidRPr="005941BB">
        <w:t>.</w:t>
      </w:r>
    </w:p>
    <w:p w14:paraId="573D869E" w14:textId="37963BD2" w:rsidR="00121433" w:rsidRPr="005941BB" w:rsidRDefault="00B215A5" w:rsidP="00121433">
      <w:pPr>
        <w:pStyle w:val="02TEXTOPRINCIPAL"/>
        <w:numPr>
          <w:ilvl w:val="0"/>
          <w:numId w:val="24"/>
        </w:numPr>
      </w:pPr>
      <w:r w:rsidRPr="005941BB">
        <w:t>Analise o gráfico 1 e calcule a média da área de desmatamento entre 2006 e 2016</w:t>
      </w:r>
      <w:r w:rsidR="00121433">
        <w:t>.</w:t>
      </w:r>
      <w:r w:rsidR="00121433">
        <w:br/>
      </w:r>
      <w:r w:rsidR="00121433" w:rsidRPr="00121433">
        <w:rPr>
          <w:rStyle w:val="08RespostaprofessorChar"/>
        </w:rPr>
        <w:t xml:space="preserve">Média </w:t>
      </w:r>
      <w:r w:rsidR="00C7623C">
        <w:rPr>
          <w:rStyle w:val="08RespostaprofessorChar"/>
          <w:rFonts w:ascii="Cambria Math" w:hAnsi="Cambria Math" w:cs="Cambria Math"/>
        </w:rPr>
        <w:t>≃</w:t>
      </w:r>
      <w:bookmarkStart w:id="4" w:name="_GoBack"/>
      <w:bookmarkEnd w:id="4"/>
      <w:r w:rsidR="00121433" w:rsidRPr="00121433">
        <w:rPr>
          <w:rStyle w:val="08RespostaprofessorChar"/>
        </w:rPr>
        <w:t xml:space="preserve"> 8</w:t>
      </w:r>
      <w:r w:rsidR="00121433">
        <w:rPr>
          <w:rStyle w:val="08RespostaprofessorChar"/>
        </w:rPr>
        <w:t>.</w:t>
      </w:r>
      <w:r w:rsidR="00121433" w:rsidRPr="00121433">
        <w:rPr>
          <w:rStyle w:val="08RespostaprofessorChar"/>
        </w:rPr>
        <w:t>127 km</w:t>
      </w:r>
      <w:r w:rsidR="00121433" w:rsidRPr="00121433">
        <w:rPr>
          <w:rStyle w:val="08RespostaprofessorChar"/>
          <w:vertAlign w:val="superscript"/>
        </w:rPr>
        <w:t>2</w:t>
      </w:r>
    </w:p>
    <w:p w14:paraId="569DE4C3" w14:textId="46A4D08F" w:rsidR="00B215A5" w:rsidRPr="005941BB" w:rsidRDefault="00B215A5" w:rsidP="005941BB">
      <w:pPr>
        <w:pStyle w:val="02TEXTOPRINCIPAL"/>
        <w:numPr>
          <w:ilvl w:val="0"/>
          <w:numId w:val="24"/>
        </w:numPr>
      </w:pPr>
      <w:r w:rsidRPr="005941BB">
        <w:t>A meta que se pretende para 2020 corresponde a quantos por cento da média de desmatamento entre 2006 e 2016?</w:t>
      </w:r>
      <w:r w:rsidR="00121433">
        <w:br/>
      </w:r>
      <w:r w:rsidR="00121433" w:rsidRPr="00121433">
        <w:rPr>
          <w:rStyle w:val="08RespostaprofessorChar"/>
        </w:rPr>
        <w:t>Aproximadamente 48% da média</w:t>
      </w:r>
    </w:p>
    <w:p w14:paraId="025DE8C8" w14:textId="7CF09B89" w:rsidR="00B215A5" w:rsidRPr="005941BB" w:rsidRDefault="00B215A5" w:rsidP="005941BB">
      <w:pPr>
        <w:pStyle w:val="02TEXTOPRINCIPAL"/>
        <w:numPr>
          <w:ilvl w:val="0"/>
          <w:numId w:val="24"/>
        </w:numPr>
      </w:pPr>
      <w:r w:rsidRPr="005941BB">
        <w:t xml:space="preserve">Analisando o gráfico 2, calcule quantos por cento o setor de agropecuária, de agricultura e rural consomem </w:t>
      </w:r>
      <w:r w:rsidR="002A3035">
        <w:t xml:space="preserve">de </w:t>
      </w:r>
      <w:r w:rsidRPr="005941BB">
        <w:t xml:space="preserve">água no país. </w:t>
      </w:r>
      <w:r w:rsidR="002A3035" w:rsidRPr="005941BB">
        <w:t>Essa porcentagem corresponde a quantos m</w:t>
      </w:r>
      <w:r w:rsidR="002A3035" w:rsidRPr="005941BB">
        <w:rPr>
          <w:vertAlign w:val="superscript"/>
        </w:rPr>
        <w:t>3</w:t>
      </w:r>
      <w:r w:rsidR="002A3035" w:rsidRPr="005941BB">
        <w:t>/s?</w:t>
      </w:r>
      <w:r w:rsidR="002A3035">
        <w:br/>
      </w:r>
      <w:r w:rsidR="002A3035" w:rsidRPr="002A3035">
        <w:rPr>
          <w:rStyle w:val="08RespostaprofessorChar"/>
        </w:rPr>
        <w:t xml:space="preserve">80,7% de água; </w:t>
      </w:r>
      <w:r w:rsidR="002A3035">
        <w:rPr>
          <w:rStyle w:val="08RespostaprofessorChar"/>
        </w:rPr>
        <w:t>a</w:t>
      </w:r>
      <w:r w:rsidR="002A3035" w:rsidRPr="002A3035">
        <w:rPr>
          <w:rStyle w:val="08RespostaprofessorChar"/>
        </w:rPr>
        <w:t>proximadamente 895 m</w:t>
      </w:r>
      <w:r w:rsidR="002A3035" w:rsidRPr="002A3035">
        <w:rPr>
          <w:rStyle w:val="08RespostaprofessorChar"/>
          <w:vertAlign w:val="superscript"/>
        </w:rPr>
        <w:t>3</w:t>
      </w:r>
      <w:r w:rsidR="002A3035" w:rsidRPr="002A3035">
        <w:rPr>
          <w:rStyle w:val="08RespostaprofessorChar"/>
        </w:rPr>
        <w:t>/s de água</w:t>
      </w:r>
    </w:p>
    <w:p w14:paraId="1662B66F" w14:textId="77777777" w:rsidR="00B215A5" w:rsidRPr="005941BB" w:rsidRDefault="00B215A5" w:rsidP="005941BB">
      <w:pPr>
        <w:pStyle w:val="02TEXTOPRINCIPAL"/>
        <w:numPr>
          <w:ilvl w:val="0"/>
          <w:numId w:val="24"/>
        </w:numPr>
      </w:pPr>
      <w:r w:rsidRPr="005941BB">
        <w:t xml:space="preserve">Quantos litros de água, em média, são necessários para se produzir: </w:t>
      </w:r>
    </w:p>
    <w:p w14:paraId="63FD89AD" w14:textId="281FEEC4" w:rsidR="00B215A5" w:rsidRPr="005C1D07" w:rsidRDefault="00B215A5" w:rsidP="002A3035">
      <w:pPr>
        <w:pStyle w:val="02TEXTOPRINCIPALBULLET2"/>
        <w:numPr>
          <w:ilvl w:val="0"/>
          <w:numId w:val="30"/>
        </w:numPr>
        <w:rPr>
          <w:b/>
        </w:rPr>
      </w:pPr>
      <w:r w:rsidRPr="005C1D07">
        <w:t>1 kg de carne bovina;</w:t>
      </w:r>
      <w:r w:rsidR="002A3035" w:rsidRPr="002A3035">
        <w:t xml:space="preserve"> </w:t>
      </w:r>
      <w:r w:rsidR="002A3035" w:rsidRPr="002A3035">
        <w:rPr>
          <w:rStyle w:val="08RespostaprofessorChar"/>
        </w:rPr>
        <w:t>17.100 litros</w:t>
      </w:r>
    </w:p>
    <w:p w14:paraId="1097AB62" w14:textId="60672FEA" w:rsidR="00B215A5" w:rsidRPr="005C1D07" w:rsidRDefault="00B215A5" w:rsidP="002A3035">
      <w:pPr>
        <w:pStyle w:val="02TEXTOPRINCIPALBULLET2"/>
        <w:numPr>
          <w:ilvl w:val="0"/>
          <w:numId w:val="30"/>
        </w:numPr>
        <w:rPr>
          <w:b/>
        </w:rPr>
      </w:pPr>
      <w:r w:rsidRPr="005C1D07">
        <w:t>1 kg de carne de frango;</w:t>
      </w:r>
      <w:r w:rsidR="002A3035">
        <w:t xml:space="preserve"> </w:t>
      </w:r>
      <m:oMath>
        <m:r>
          <w:rPr>
            <w:rFonts w:ascii="Cambria Math" w:hAnsi="Cambria Math"/>
          </w:rPr>
          <m:t xml:space="preserve"> </m:t>
        </m:r>
      </m:oMath>
      <w:r w:rsidR="002A3035" w:rsidRPr="002A3035">
        <w:rPr>
          <w:rStyle w:val="08RespostaprofessorChar"/>
        </w:rPr>
        <w:t>3</w:t>
      </w:r>
      <w:r w:rsidR="002A3035">
        <w:rPr>
          <w:rStyle w:val="08RespostaprofessorChar"/>
        </w:rPr>
        <w:t>.</w:t>
      </w:r>
      <w:r w:rsidR="002A3035" w:rsidRPr="002A3035">
        <w:rPr>
          <w:rStyle w:val="08RespostaprofessorChar"/>
        </w:rPr>
        <w:t>700 litros</w:t>
      </w:r>
    </w:p>
    <w:p w14:paraId="259699E8" w14:textId="55B771E8" w:rsidR="00B215A5" w:rsidRPr="005C1D07" w:rsidRDefault="00B215A5" w:rsidP="002A3035">
      <w:pPr>
        <w:pStyle w:val="02TEXTOPRINCIPALBULLET2"/>
        <w:numPr>
          <w:ilvl w:val="0"/>
          <w:numId w:val="30"/>
        </w:numPr>
        <w:rPr>
          <w:b/>
        </w:rPr>
      </w:pPr>
      <w:r w:rsidRPr="005C1D07">
        <w:t>1 kg de milho;</w:t>
      </w:r>
      <w:r w:rsidR="002A3035" w:rsidRPr="002A3035">
        <w:t xml:space="preserve"> </w:t>
      </w:r>
      <w:r w:rsidR="002A3035" w:rsidRPr="002A3035">
        <w:rPr>
          <w:rStyle w:val="08RespostaprofessorChar"/>
        </w:rPr>
        <w:t>900 litros</w:t>
      </w:r>
    </w:p>
    <w:p w14:paraId="1D9B21D0" w14:textId="65741E3D" w:rsidR="00B215A5" w:rsidRPr="005C1D07" w:rsidRDefault="00B215A5" w:rsidP="002A3035">
      <w:pPr>
        <w:pStyle w:val="02TEXTOPRINCIPALBULLET2"/>
        <w:numPr>
          <w:ilvl w:val="0"/>
          <w:numId w:val="30"/>
        </w:numPr>
        <w:rPr>
          <w:b/>
        </w:rPr>
      </w:pPr>
      <w:r w:rsidRPr="005C1D07">
        <w:t>1 kg de soja;</w:t>
      </w:r>
      <w:r w:rsidR="002A3035" w:rsidRPr="002A3035">
        <w:t xml:space="preserve"> </w:t>
      </w:r>
      <w:r w:rsidR="002A3035" w:rsidRPr="002A3035">
        <w:rPr>
          <w:rStyle w:val="08RespostaprofessorChar"/>
        </w:rPr>
        <w:t>2</w:t>
      </w:r>
      <w:r w:rsidR="002A3035">
        <w:rPr>
          <w:rStyle w:val="08RespostaprofessorChar"/>
        </w:rPr>
        <w:t>.</w:t>
      </w:r>
      <w:r w:rsidR="002A3035" w:rsidRPr="002A3035">
        <w:rPr>
          <w:rStyle w:val="08RespostaprofessorChar"/>
        </w:rPr>
        <w:t>300 litros</w:t>
      </w:r>
    </w:p>
    <w:p w14:paraId="636CFBCE" w14:textId="4D44FF5B" w:rsidR="00B215A5" w:rsidRPr="005C1D07" w:rsidRDefault="00B215A5" w:rsidP="002A3035">
      <w:pPr>
        <w:pStyle w:val="02TEXTOPRINCIPALBULLET2"/>
        <w:numPr>
          <w:ilvl w:val="0"/>
          <w:numId w:val="30"/>
        </w:numPr>
        <w:rPr>
          <w:b/>
        </w:rPr>
      </w:pPr>
      <w:r w:rsidRPr="005C1D07">
        <w:t xml:space="preserve">1 calça </w:t>
      </w:r>
      <w:r w:rsidRPr="00EB2030">
        <w:rPr>
          <w:i/>
        </w:rPr>
        <w:t>jeans</w:t>
      </w:r>
      <w:r w:rsidRPr="005C1D07">
        <w:t>;</w:t>
      </w:r>
      <w:r w:rsidR="002A3035" w:rsidRPr="002A3035">
        <w:t xml:space="preserve"> </w:t>
      </w:r>
      <w:r w:rsidR="002A3035" w:rsidRPr="002A3035">
        <w:rPr>
          <w:rStyle w:val="08RespostaprofessorChar"/>
        </w:rPr>
        <w:t>11</w:t>
      </w:r>
      <w:r w:rsidR="002A3035">
        <w:rPr>
          <w:rStyle w:val="08RespostaprofessorChar"/>
        </w:rPr>
        <w:t>.</w:t>
      </w:r>
      <w:r w:rsidR="002A3035" w:rsidRPr="002A3035">
        <w:rPr>
          <w:rStyle w:val="08RespostaprofessorChar"/>
        </w:rPr>
        <w:t>000 litros</w:t>
      </w:r>
    </w:p>
    <w:p w14:paraId="67050678" w14:textId="5E63E4CE" w:rsidR="00B215A5" w:rsidRPr="005C1D07" w:rsidRDefault="00B215A5" w:rsidP="002A3035">
      <w:pPr>
        <w:pStyle w:val="02TEXTOPRINCIPALBULLET2"/>
        <w:numPr>
          <w:ilvl w:val="0"/>
          <w:numId w:val="30"/>
        </w:numPr>
        <w:rPr>
          <w:b/>
        </w:rPr>
      </w:pPr>
      <w:r w:rsidRPr="005C1D07">
        <w:t>1 tonelada de papel novo;</w:t>
      </w:r>
      <w:r w:rsidR="002A3035" w:rsidRPr="002A3035">
        <w:t xml:space="preserve"> </w:t>
      </w:r>
      <w:r w:rsidR="002A3035" w:rsidRPr="002A3035">
        <w:rPr>
          <w:rStyle w:val="08RespostaprofessorChar"/>
        </w:rPr>
        <w:t>10</w:t>
      </w:r>
      <w:r w:rsidR="002A3035">
        <w:rPr>
          <w:rStyle w:val="08RespostaprofessorChar"/>
        </w:rPr>
        <w:t>.</w:t>
      </w:r>
      <w:r w:rsidR="002A3035" w:rsidRPr="002A3035">
        <w:rPr>
          <w:rStyle w:val="08RespostaprofessorChar"/>
        </w:rPr>
        <w:t>000 litros</w:t>
      </w:r>
    </w:p>
    <w:p w14:paraId="7A65FB59" w14:textId="2B3E573D" w:rsidR="00176310" w:rsidRPr="00EC0EC7" w:rsidRDefault="00EC0EC7" w:rsidP="002A3035">
      <w:pPr>
        <w:pStyle w:val="02TEXTOPRINCIPALBULLET2"/>
        <w:numPr>
          <w:ilvl w:val="0"/>
          <w:numId w:val="30"/>
        </w:numPr>
        <w:rPr>
          <w:b/>
        </w:rPr>
      </w:pPr>
      <w:r>
        <w:t>1 tonelada de papel reciclado.</w:t>
      </w:r>
      <w:r w:rsidR="002A3035" w:rsidRPr="002A3035">
        <w:t xml:space="preserve"> </w:t>
      </w:r>
      <w:r w:rsidR="002A3035" w:rsidRPr="002A3035">
        <w:rPr>
          <w:rStyle w:val="08RespostaprofessorChar"/>
        </w:rPr>
        <w:t>2</w:t>
      </w:r>
      <w:r w:rsidR="002A3035">
        <w:rPr>
          <w:rStyle w:val="08RespostaprofessorChar"/>
        </w:rPr>
        <w:t>.</w:t>
      </w:r>
      <w:r w:rsidR="002A3035" w:rsidRPr="002A3035">
        <w:rPr>
          <w:rStyle w:val="08RespostaprofessorChar"/>
        </w:rPr>
        <w:t>000 litros</w:t>
      </w:r>
    </w:p>
    <w:p w14:paraId="1DAF777A" w14:textId="77777777" w:rsidR="00EC0EC7" w:rsidRDefault="00EC0EC7">
      <w:pPr>
        <w:autoSpaceDN/>
        <w:spacing w:after="160" w:line="259" w:lineRule="auto"/>
        <w:textAlignment w:val="auto"/>
        <w:rPr>
          <w:rFonts w:eastAsia="Cambria"/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14:paraId="12743B6D" w14:textId="34E4A3E3" w:rsidR="00D23FA6" w:rsidRPr="00EB2030" w:rsidRDefault="00121433" w:rsidP="00EB2030">
      <w:pPr>
        <w:pStyle w:val="01TITULO2"/>
      </w:pPr>
      <w:r w:rsidRPr="00EB2030">
        <w:rPr>
          <w:szCs w:val="36"/>
        </w:rPr>
        <w:lastRenderedPageBreak/>
        <w:t>3</w:t>
      </w:r>
      <w:r w:rsidR="00D23FA6" w:rsidRPr="00EB2030">
        <w:rPr>
          <w:szCs w:val="36"/>
        </w:rPr>
        <w:t xml:space="preserve">ª </w:t>
      </w:r>
      <w:r w:rsidR="00D23FA6" w:rsidRPr="00EB2030">
        <w:t xml:space="preserve">Aula </w:t>
      </w:r>
    </w:p>
    <w:p w14:paraId="101874A1" w14:textId="77777777" w:rsidR="00D23FA6" w:rsidRPr="00EB2030" w:rsidRDefault="00D23FA6" w:rsidP="00EB2030">
      <w:pPr>
        <w:pStyle w:val="01TITULO3"/>
      </w:pPr>
      <w:r w:rsidRPr="00EB2030">
        <w:t>Organização do trabalho e da apresentação</w:t>
      </w:r>
    </w:p>
    <w:p w14:paraId="614CD38B" w14:textId="7162619F" w:rsidR="005A3325" w:rsidRDefault="005A3325" w:rsidP="005A3325">
      <w:pPr>
        <w:pStyle w:val="02TEXTOPRINCIPAL"/>
        <w:ind w:firstLine="708"/>
      </w:pPr>
      <w:r>
        <w:t xml:space="preserve">Neste momento, organize os grupos para que discutam, em sala de aula, os trabalhos realizados extraclasse: produção preliminar do texto </w:t>
      </w:r>
      <w:r w:rsidRPr="00CC1369">
        <w:t xml:space="preserve">sobre o tema </w:t>
      </w:r>
      <w:r>
        <w:t>“</w:t>
      </w:r>
      <w:r w:rsidRPr="00CC1369">
        <w:t>Consumo consciente e sustentabilidade da biodiversidade</w:t>
      </w:r>
      <w:r>
        <w:t>”</w:t>
      </w:r>
      <w:r w:rsidRPr="00CC1369">
        <w:t xml:space="preserve"> e análise preliminar dos gráficos</w:t>
      </w:r>
      <w:r>
        <w:t xml:space="preserve">. </w:t>
      </w:r>
    </w:p>
    <w:p w14:paraId="4892970B" w14:textId="2ECDB799" w:rsidR="005A3325" w:rsidRDefault="005A3325" w:rsidP="005A3325">
      <w:pPr>
        <w:pStyle w:val="02TEXTOPRINCIPAL"/>
      </w:pPr>
      <w:r>
        <w:tab/>
      </w:r>
      <w:r w:rsidRPr="005058A7">
        <w:t xml:space="preserve">A seguir, consolidando informações e dados, </w:t>
      </w:r>
      <w:r>
        <w:t>devem preparar</w:t>
      </w:r>
      <w:r w:rsidRPr="005058A7">
        <w:t xml:space="preserve"> </w:t>
      </w:r>
      <w:r w:rsidRPr="00CC1369">
        <w:t xml:space="preserve">a redação final do texto e a análise definitiva dos gráficos para serem apresentadas </w:t>
      </w:r>
      <w:r>
        <w:t>n</w:t>
      </w:r>
      <w:r w:rsidRPr="00CC1369">
        <w:t xml:space="preserve">a </w:t>
      </w:r>
      <w:r>
        <w:t>4</w:t>
      </w:r>
      <w:r w:rsidRPr="00CC1369">
        <w:t xml:space="preserve">ª aula. O texto finalizado será lido por um representante do grupo e as conclusões finais sobre os gráficos poderão ser apresentadas por um ou mais elementos do grupo, </w:t>
      </w:r>
      <w:r>
        <w:t>de forma colaborativa</w:t>
      </w:r>
      <w:r w:rsidRPr="00CC1369">
        <w:t>.</w:t>
      </w:r>
    </w:p>
    <w:p w14:paraId="006DB3FA" w14:textId="2672A9F1" w:rsidR="005A3325" w:rsidRDefault="005A3325" w:rsidP="005A3325">
      <w:pPr>
        <w:pStyle w:val="Estilo02TEXTOPRINCIPALPrimeiralinha125cm"/>
      </w:pPr>
      <w:r w:rsidRPr="00AF2040">
        <w:t>Oriente</w:t>
      </w:r>
      <w:r>
        <w:t xml:space="preserve"> os grupos sobre o tempo e a forma das apresentações que farão na próxima etapa/aula. Determine o tempo de apresentação para cada grupo, considerando uma discussão coletiva ao final. Quanto à forma, os alunos podem optar por usar cartazes ou recursos multimídia.</w:t>
      </w:r>
    </w:p>
    <w:p w14:paraId="693CF439" w14:textId="2DCF0C33" w:rsidR="00D23FA6" w:rsidRPr="00123319" w:rsidRDefault="0047091F" w:rsidP="005A3325">
      <w:pPr>
        <w:pStyle w:val="02TEXTOPRINCIPAL"/>
        <w:ind w:firstLine="708"/>
        <w:rPr>
          <w:b/>
        </w:rPr>
      </w:pPr>
      <w:r w:rsidRPr="00123319">
        <w:t>C</w:t>
      </w:r>
      <w:r w:rsidR="00800928" w:rsidRPr="00123319">
        <w:t xml:space="preserve">ada grupo </w:t>
      </w:r>
      <w:r w:rsidR="005A3325">
        <w:t>deve</w:t>
      </w:r>
      <w:r w:rsidR="00800928" w:rsidRPr="00123319">
        <w:t xml:space="preserve"> elaborar </w:t>
      </w:r>
      <w:r w:rsidR="00123319" w:rsidRPr="00123319">
        <w:t xml:space="preserve">cartazes </w:t>
      </w:r>
      <w:r w:rsidR="005A3325">
        <w:t xml:space="preserve">ilustrados </w:t>
      </w:r>
      <w:r w:rsidR="00123319" w:rsidRPr="00123319">
        <w:t>com</w:t>
      </w:r>
      <w:r w:rsidR="00800928" w:rsidRPr="00123319">
        <w:t xml:space="preserve"> </w:t>
      </w:r>
      <w:r w:rsidR="00123319" w:rsidRPr="00123319">
        <w:t xml:space="preserve">sugestões </w:t>
      </w:r>
      <w:r w:rsidR="005A3325">
        <w:t>de</w:t>
      </w:r>
      <w:r w:rsidR="00480BA3" w:rsidRPr="00123319">
        <w:t xml:space="preserve"> ações</w:t>
      </w:r>
      <w:r w:rsidR="00800928" w:rsidRPr="00123319">
        <w:t xml:space="preserve"> tendo em vista </w:t>
      </w:r>
      <w:r w:rsidRPr="00123319">
        <w:t xml:space="preserve">o </w:t>
      </w:r>
      <w:r w:rsidR="00800928" w:rsidRPr="00123319">
        <w:t>consumo consciente.</w:t>
      </w:r>
      <w:r w:rsidRPr="00123319">
        <w:t xml:space="preserve"> </w:t>
      </w:r>
      <w:r w:rsidR="005A3325">
        <w:t>Oriente-os sobre</w:t>
      </w:r>
      <w:r w:rsidR="000D4D9A" w:rsidRPr="00123319">
        <w:t xml:space="preserve"> </w:t>
      </w:r>
      <w:r w:rsidR="00123319">
        <w:t>as providê</w:t>
      </w:r>
      <w:r w:rsidR="00123319" w:rsidRPr="00123319">
        <w:t>ncia</w:t>
      </w:r>
      <w:r w:rsidR="00123319">
        <w:t xml:space="preserve">s </w:t>
      </w:r>
      <w:r w:rsidR="005A3325">
        <w:t xml:space="preserve">que devem ser tomadas </w:t>
      </w:r>
      <w:r w:rsidRPr="00123319">
        <w:t>para a realização da atividade.</w:t>
      </w:r>
    </w:p>
    <w:p w14:paraId="7483A8B5" w14:textId="41C7F06C" w:rsidR="00D23FA6" w:rsidRDefault="00D23FA6" w:rsidP="005A3325">
      <w:pPr>
        <w:pStyle w:val="02TEXTOPRINCIPAL"/>
      </w:pPr>
    </w:p>
    <w:p w14:paraId="71A38C52" w14:textId="5188B88E" w:rsidR="00D23FA6" w:rsidRPr="00B1726D" w:rsidRDefault="004674B5" w:rsidP="00CC1369">
      <w:pPr>
        <w:pStyle w:val="01TITULO2"/>
        <w:rPr>
          <w:szCs w:val="36"/>
        </w:rPr>
      </w:pPr>
      <w:r w:rsidRPr="00B1726D">
        <w:rPr>
          <w:szCs w:val="36"/>
        </w:rPr>
        <w:t>4</w:t>
      </w:r>
      <w:r w:rsidR="00D23FA6" w:rsidRPr="00B1726D">
        <w:rPr>
          <w:szCs w:val="36"/>
        </w:rPr>
        <w:t xml:space="preserve">ª aula </w:t>
      </w:r>
    </w:p>
    <w:p w14:paraId="64DC8397" w14:textId="051CF203" w:rsidR="0047091F" w:rsidRPr="00EB2030" w:rsidRDefault="00EA7ABF" w:rsidP="00CC1369">
      <w:pPr>
        <w:pStyle w:val="01TITULO3"/>
      </w:pPr>
      <w:r w:rsidRPr="00EB2030">
        <w:t xml:space="preserve">Elaboração do produto final </w:t>
      </w:r>
    </w:p>
    <w:p w14:paraId="2A4B15F5" w14:textId="31044217" w:rsidR="00D23FA6" w:rsidRPr="00CC1369" w:rsidRDefault="00CC1369" w:rsidP="00CC1369">
      <w:pPr>
        <w:pStyle w:val="02TEXTOPRINCIPAL"/>
      </w:pPr>
      <w:r>
        <w:tab/>
      </w:r>
      <w:r w:rsidR="004674B5">
        <w:t>N</w:t>
      </w:r>
      <w:r w:rsidR="00D23FA6" w:rsidRPr="00CC1369">
        <w:t>esta aula,</w:t>
      </w:r>
      <w:r w:rsidR="00FD7A4E" w:rsidRPr="00CC1369">
        <w:t xml:space="preserve"> os grupos </w:t>
      </w:r>
      <w:r w:rsidR="004674B5">
        <w:t>farão os</w:t>
      </w:r>
      <w:r w:rsidR="00FD7A4E" w:rsidRPr="00CC1369">
        <w:t xml:space="preserve"> cartazes</w:t>
      </w:r>
      <w:r w:rsidR="00D23FA6" w:rsidRPr="00CC1369">
        <w:t xml:space="preserve"> </w:t>
      </w:r>
      <w:r w:rsidR="004674B5">
        <w:t xml:space="preserve">para a apresentação, </w:t>
      </w:r>
      <w:r w:rsidR="00FD7A4E" w:rsidRPr="00CC1369">
        <w:t>com o título: O QUE VOCÊ PODE FAZER PELO PLANETA</w:t>
      </w:r>
      <w:r w:rsidR="004674B5">
        <w:t>.</w:t>
      </w:r>
      <w:r w:rsidR="0047091F" w:rsidRPr="00CC1369">
        <w:t xml:space="preserve"> </w:t>
      </w:r>
    </w:p>
    <w:p w14:paraId="1D962EB3" w14:textId="02CE9E1B" w:rsidR="00FD7A4E" w:rsidRPr="00CC1369" w:rsidRDefault="00CC1369" w:rsidP="00CC1369">
      <w:pPr>
        <w:pStyle w:val="02TEXTOPRINCIPAL"/>
      </w:pPr>
      <w:r>
        <w:tab/>
      </w:r>
      <w:r w:rsidR="004674B5">
        <w:t xml:space="preserve">Sugira </w:t>
      </w:r>
      <w:r w:rsidR="00794180">
        <w:t>a</w:t>
      </w:r>
      <w:r w:rsidR="00794180" w:rsidRPr="00CC1369">
        <w:t xml:space="preserve"> </w:t>
      </w:r>
      <w:r w:rsidR="004674B5">
        <w:t>eles</w:t>
      </w:r>
      <w:r w:rsidR="00FD7A4E" w:rsidRPr="00CC1369">
        <w:t xml:space="preserve"> </w:t>
      </w:r>
      <w:r w:rsidR="00794180">
        <w:t xml:space="preserve">que </w:t>
      </w:r>
      <w:r w:rsidR="00FD7A4E" w:rsidRPr="00CC1369">
        <w:t>abord</w:t>
      </w:r>
      <w:r w:rsidR="0047091F" w:rsidRPr="00CC1369">
        <w:t xml:space="preserve">em, por exemplo, orientações relacionadas </w:t>
      </w:r>
      <w:r w:rsidR="004674B5">
        <w:t>a</w:t>
      </w:r>
      <w:r w:rsidR="00123319" w:rsidRPr="00CC1369">
        <w:t>:</w:t>
      </w:r>
    </w:p>
    <w:p w14:paraId="258A4293" w14:textId="2E6E8D94" w:rsidR="008441C3" w:rsidRDefault="00FD7A4E" w:rsidP="00CC1369">
      <w:pPr>
        <w:pStyle w:val="02TEXTOPRINCIPALBULLET"/>
      </w:pPr>
      <w:r>
        <w:t xml:space="preserve">substituição </w:t>
      </w:r>
      <w:r w:rsidR="004674B5">
        <w:t xml:space="preserve">de sacolas plásticas </w:t>
      </w:r>
      <w:r>
        <w:t>por sacolas reutilizáveis;</w:t>
      </w:r>
    </w:p>
    <w:p w14:paraId="4428C80F" w14:textId="129F9019" w:rsidR="008441C3" w:rsidRDefault="004674B5" w:rsidP="00CC1369">
      <w:pPr>
        <w:pStyle w:val="02TEXTOPRINCIPALBULLET"/>
      </w:pPr>
      <w:r>
        <w:t>d</w:t>
      </w:r>
      <w:r w:rsidR="00E536C8">
        <w:t xml:space="preserve">icas </w:t>
      </w:r>
      <w:r>
        <w:t>de economia de</w:t>
      </w:r>
      <w:r w:rsidR="00E536C8">
        <w:t xml:space="preserve"> água</w:t>
      </w:r>
      <w:r>
        <w:t>, como</w:t>
      </w:r>
      <w:r w:rsidR="00E536C8">
        <w:t xml:space="preserve"> </w:t>
      </w:r>
      <w:r>
        <w:t>f</w:t>
      </w:r>
      <w:r w:rsidR="008441C3">
        <w:t>echar a torneira ao escovar os dentes</w:t>
      </w:r>
      <w:r w:rsidR="00794180">
        <w:t xml:space="preserve"> e</w:t>
      </w:r>
      <w:r w:rsidR="001A327F">
        <w:t xml:space="preserve"> captar água da chuva para </w:t>
      </w:r>
      <w:r>
        <w:t xml:space="preserve">a </w:t>
      </w:r>
      <w:r w:rsidR="001A327F">
        <w:t>limpeza;</w:t>
      </w:r>
    </w:p>
    <w:p w14:paraId="6B8FCC4D" w14:textId="3C918F3E" w:rsidR="00E536C8" w:rsidRDefault="004674B5" w:rsidP="00CC1369">
      <w:pPr>
        <w:pStyle w:val="02TEXTOPRINCIPALBULLET"/>
      </w:pPr>
      <w:r>
        <w:t>d</w:t>
      </w:r>
      <w:r w:rsidR="00E536C8">
        <w:t xml:space="preserve">icas </w:t>
      </w:r>
      <w:r>
        <w:t>de economia de</w:t>
      </w:r>
      <w:r w:rsidR="00E536C8">
        <w:t xml:space="preserve"> eletricidade</w:t>
      </w:r>
      <w:r>
        <w:t>, como</w:t>
      </w:r>
      <w:r w:rsidR="00E536C8">
        <w:t xml:space="preserve"> </w:t>
      </w:r>
      <w:r>
        <w:t>a</w:t>
      </w:r>
      <w:r w:rsidR="00E536C8">
        <w:t>pagar as luzes de ambientes q</w:t>
      </w:r>
      <w:r w:rsidR="00A672DB">
        <w:t>ue não estão sendo utilizados</w:t>
      </w:r>
      <w:r w:rsidR="00794180">
        <w:t xml:space="preserve"> e</w:t>
      </w:r>
      <w:r w:rsidR="00A672DB">
        <w:t xml:space="preserve"> </w:t>
      </w:r>
      <w:r>
        <w:t>optar por</w:t>
      </w:r>
      <w:r w:rsidR="00E536C8">
        <w:t xml:space="preserve"> aparelhos que consomem menos energia;</w:t>
      </w:r>
    </w:p>
    <w:p w14:paraId="069D928C" w14:textId="4EB5A91B" w:rsidR="008441C3" w:rsidRDefault="004674B5" w:rsidP="00CC1369">
      <w:pPr>
        <w:pStyle w:val="02TEXTOPRINCIPALBULLET"/>
      </w:pPr>
      <w:r>
        <w:t>d</w:t>
      </w:r>
      <w:r w:rsidR="00E536C8">
        <w:t xml:space="preserve">icas </w:t>
      </w:r>
      <w:r>
        <w:t>de economia de</w:t>
      </w:r>
      <w:r w:rsidR="00E536C8">
        <w:t xml:space="preserve"> combustível</w:t>
      </w:r>
      <w:r>
        <w:t>, como</w:t>
      </w:r>
      <w:r w:rsidR="00E536C8">
        <w:t xml:space="preserve"> </w:t>
      </w:r>
      <w:r>
        <w:t>optar por</w:t>
      </w:r>
      <w:r w:rsidR="008441C3">
        <w:t xml:space="preserve"> transportes coletivos, bicicleta</w:t>
      </w:r>
      <w:r>
        <w:t xml:space="preserve"> etc.</w:t>
      </w:r>
      <w:r w:rsidR="008441C3">
        <w:t>;</w:t>
      </w:r>
    </w:p>
    <w:p w14:paraId="660BBFFA" w14:textId="3D6A3ACB" w:rsidR="001A327F" w:rsidRDefault="004674B5" w:rsidP="00CC1369">
      <w:pPr>
        <w:pStyle w:val="02TEXTOPRINCIPALBULLET"/>
      </w:pPr>
      <w:r>
        <w:t>evitar o desperdício de alimentos</w:t>
      </w:r>
      <w:r w:rsidR="001A327F">
        <w:t xml:space="preserve">; </w:t>
      </w:r>
    </w:p>
    <w:p w14:paraId="6BD0BFB8" w14:textId="52A33808" w:rsidR="008441C3" w:rsidRDefault="004674B5" w:rsidP="00CC1369">
      <w:pPr>
        <w:pStyle w:val="02TEXTOPRINCIPALBULLET"/>
      </w:pPr>
      <w:r>
        <w:t>r</w:t>
      </w:r>
      <w:r w:rsidR="008441C3">
        <w:t>eciclar papel, vidro, alumínio</w:t>
      </w:r>
      <w:r w:rsidR="00F331D0">
        <w:t xml:space="preserve"> e óleo de cozinha</w:t>
      </w:r>
      <w:r w:rsidR="008441C3">
        <w:t>;</w:t>
      </w:r>
    </w:p>
    <w:p w14:paraId="4257F73F" w14:textId="0EB3A827" w:rsidR="00FD7A4E" w:rsidRDefault="004674B5" w:rsidP="00CC1369">
      <w:pPr>
        <w:pStyle w:val="02TEXTOPRINCIPALBULLET"/>
      </w:pPr>
      <w:r>
        <w:t>u</w:t>
      </w:r>
      <w:r w:rsidR="008441C3">
        <w:t>sar papel de forma consciente</w:t>
      </w:r>
      <w:r>
        <w:t>, sem</w:t>
      </w:r>
      <w:r w:rsidR="008441C3">
        <w:t xml:space="preserve"> desperdiçar folha</w:t>
      </w:r>
      <w:r>
        <w:t>s</w:t>
      </w:r>
      <w:r w:rsidR="008441C3">
        <w:t xml:space="preserve"> de caderno, papel toalha</w:t>
      </w:r>
      <w:r>
        <w:t xml:space="preserve"> etc.</w:t>
      </w:r>
      <w:r w:rsidR="008441C3">
        <w:t>;</w:t>
      </w:r>
    </w:p>
    <w:p w14:paraId="43B4FA09" w14:textId="2F3432A0" w:rsidR="008441C3" w:rsidRDefault="004674B5" w:rsidP="00CC1369">
      <w:pPr>
        <w:pStyle w:val="02TEXTOPRINCIPALBULLET"/>
      </w:pPr>
      <w:r>
        <w:t>u</w:t>
      </w:r>
      <w:r w:rsidR="008441C3">
        <w:t xml:space="preserve">sar lixo orgânico </w:t>
      </w:r>
      <w:r>
        <w:t>na</w:t>
      </w:r>
      <w:r w:rsidR="008441C3">
        <w:t xml:space="preserve"> fabrica</w:t>
      </w:r>
      <w:r>
        <w:t>ção de</w:t>
      </w:r>
      <w:r w:rsidR="008441C3">
        <w:t xml:space="preserve"> adubo orgânico;</w:t>
      </w:r>
    </w:p>
    <w:p w14:paraId="10E9166C" w14:textId="0ECFCDB9" w:rsidR="00F331D0" w:rsidRDefault="004674B5" w:rsidP="00CC1369">
      <w:pPr>
        <w:pStyle w:val="02TEXTOPRINCIPALBULLET"/>
      </w:pPr>
      <w:r>
        <w:t>fazer o d</w:t>
      </w:r>
      <w:r w:rsidR="00E536C8">
        <w:t>escarte consciente de material eletrônico, pilhas e lâmpadas em locais adequados;</w:t>
      </w:r>
    </w:p>
    <w:p w14:paraId="36A893FD" w14:textId="5EA76AD0" w:rsidR="00D23FA6" w:rsidRDefault="004674B5" w:rsidP="00A672DB">
      <w:pPr>
        <w:pStyle w:val="02TEXTOPRINCIPALBULLET"/>
      </w:pPr>
      <w:r>
        <w:t>incentivar o pl</w:t>
      </w:r>
      <w:r w:rsidR="008441C3">
        <w:t>ant</w:t>
      </w:r>
      <w:r>
        <w:t>io de</w:t>
      </w:r>
      <w:r w:rsidR="008441C3">
        <w:t xml:space="preserve"> á</w:t>
      </w:r>
      <w:r w:rsidR="00F331D0">
        <w:t>rvores.</w:t>
      </w:r>
    </w:p>
    <w:p w14:paraId="376FB0E6" w14:textId="77777777" w:rsidR="0053604C" w:rsidRPr="00A672DB" w:rsidRDefault="0053604C" w:rsidP="0053604C">
      <w:pPr>
        <w:pStyle w:val="02TEXTOPRINCIPAL"/>
      </w:pPr>
    </w:p>
    <w:p w14:paraId="6A757754" w14:textId="77777777" w:rsidR="0053604C" w:rsidRDefault="0053604C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24235759" w14:textId="21452680" w:rsidR="00121433" w:rsidRPr="00EB2030" w:rsidRDefault="002F5977" w:rsidP="00EB2030">
      <w:pPr>
        <w:pStyle w:val="01TITULO2"/>
      </w:pPr>
      <w:r w:rsidRPr="00EB2030">
        <w:lastRenderedPageBreak/>
        <w:t>5</w:t>
      </w:r>
      <w:r w:rsidR="00121433" w:rsidRPr="00EB2030">
        <w:t>ª Aula</w:t>
      </w:r>
    </w:p>
    <w:p w14:paraId="7ADAB19E" w14:textId="77777777" w:rsidR="00121433" w:rsidRPr="00CC1369" w:rsidRDefault="00121433" w:rsidP="00121433">
      <w:pPr>
        <w:pStyle w:val="01TITULO3"/>
      </w:pPr>
      <w:r w:rsidRPr="00EB2030">
        <w:t>Apresentação dos trabalhos</w:t>
      </w:r>
    </w:p>
    <w:p w14:paraId="1D03FB63" w14:textId="6F81E3A6" w:rsidR="0053604C" w:rsidRDefault="00A14399" w:rsidP="00A14399">
      <w:pPr>
        <w:pStyle w:val="02TEXTOPRINCIPAL"/>
      </w:pPr>
      <w:r>
        <w:tab/>
      </w:r>
      <w:r w:rsidRPr="005058A7">
        <w:t xml:space="preserve">Considerando o tempo disponível para cada equipe, </w:t>
      </w:r>
      <w:r>
        <w:t xml:space="preserve">um de </w:t>
      </w:r>
      <w:r w:rsidRPr="005058A7">
        <w:t>seus representantes</w:t>
      </w:r>
      <w:r>
        <w:t xml:space="preserve"> fará</w:t>
      </w:r>
      <w:r w:rsidRPr="005058A7">
        <w:t xml:space="preserve"> </w:t>
      </w:r>
      <w:r w:rsidR="0053604C">
        <w:t>a apresentação dos cartazes</w:t>
      </w:r>
      <w:r w:rsidRPr="005058A7">
        <w:t xml:space="preserve"> para toda a turma, utilizando os recursos escolhidos. Enquanto um representante faz </w:t>
      </w:r>
      <w:r>
        <w:t>a</w:t>
      </w:r>
      <w:r w:rsidRPr="005058A7">
        <w:t xml:space="preserve"> apresentação, os demais contribuem </w:t>
      </w:r>
      <w:r>
        <w:t>complementando</w:t>
      </w:r>
      <w:r w:rsidRPr="005058A7">
        <w:t xml:space="preserve"> as informações. Os alunos e</w:t>
      </w:r>
      <w:r>
        <w:t>s</w:t>
      </w:r>
      <w:r w:rsidRPr="005058A7">
        <w:t>pectadores poderão participar tirando dúvidas. A atividade será finalizada com uma discussão sobre</w:t>
      </w:r>
      <w:r>
        <w:t>:</w:t>
      </w:r>
      <w:r w:rsidRPr="005058A7">
        <w:t xml:space="preserve"> </w:t>
      </w:r>
    </w:p>
    <w:p w14:paraId="56B0BDB6" w14:textId="6D3FDBCF" w:rsidR="0053604C" w:rsidRPr="00CC1369" w:rsidRDefault="0053604C" w:rsidP="0053604C">
      <w:pPr>
        <w:pStyle w:val="02TEXTOPRINCIPALBULLET"/>
      </w:pPr>
      <w:r w:rsidRPr="00CC1369">
        <w:t>Como a apresentação dos trabalhos pelos grupos contribui</w:t>
      </w:r>
      <w:r>
        <w:t>u</w:t>
      </w:r>
      <w:r w:rsidRPr="00CC1369">
        <w:t xml:space="preserve"> </w:t>
      </w:r>
      <w:r>
        <w:t>na conscientização</w:t>
      </w:r>
      <w:r w:rsidRPr="00CC1369">
        <w:t xml:space="preserve"> </w:t>
      </w:r>
      <w:r>
        <w:t>d</w:t>
      </w:r>
      <w:r w:rsidRPr="00CC1369">
        <w:t xml:space="preserve">os alunos para a necessidade de atitudes que levem ao consumo consciente visando </w:t>
      </w:r>
      <w:r w:rsidR="003B359C">
        <w:t>à</w:t>
      </w:r>
      <w:r w:rsidRPr="00CC1369">
        <w:t xml:space="preserve"> sus</w:t>
      </w:r>
      <w:r>
        <w:t>tentabilidade da biodiversidade;</w:t>
      </w:r>
    </w:p>
    <w:p w14:paraId="556AC6B5" w14:textId="792DC1A8" w:rsidR="0053604C" w:rsidRDefault="0053604C" w:rsidP="0053604C">
      <w:pPr>
        <w:pStyle w:val="02TEXTOPRINCIPALBULLET"/>
      </w:pPr>
      <w:r w:rsidRPr="00CC1369">
        <w:t>Como a apresentação dos trabalhos contribui</w:t>
      </w:r>
      <w:r>
        <w:t>u</w:t>
      </w:r>
      <w:r w:rsidRPr="00CC1369">
        <w:t xml:space="preserve"> para responder à questão geradora do projeto: É possível compatibilizar desenvolvimento econômico e uso sustentável da biodiversidade? </w:t>
      </w:r>
    </w:p>
    <w:p w14:paraId="65074B97" w14:textId="77777777" w:rsidR="0053604C" w:rsidRPr="00CC1369" w:rsidRDefault="0053604C" w:rsidP="0053604C">
      <w:pPr>
        <w:pStyle w:val="02TEXTOPRINCIPAL"/>
      </w:pPr>
    </w:p>
    <w:p w14:paraId="68383707" w14:textId="77777777" w:rsidR="00121433" w:rsidRPr="008E5DCE" w:rsidRDefault="00121433" w:rsidP="00121433">
      <w:pPr>
        <w:pStyle w:val="01TITULO3"/>
      </w:pPr>
      <w:r w:rsidRPr="008E5DCE">
        <w:t>Atividade de fechamento</w:t>
      </w:r>
    </w:p>
    <w:p w14:paraId="4FA3E56D" w14:textId="5BCF124C" w:rsidR="00121433" w:rsidRDefault="00121433" w:rsidP="00121433">
      <w:pPr>
        <w:pStyle w:val="02TEXTOPRINCIPAL"/>
      </w:pPr>
      <w:r>
        <w:tab/>
      </w:r>
      <w:r w:rsidR="0053604C">
        <w:t>Proponha aos alunos a e</w:t>
      </w:r>
      <w:r w:rsidRPr="00CC1369">
        <w:t xml:space="preserve">laboração de </w:t>
      </w:r>
      <w:r w:rsidR="0053604C">
        <w:t xml:space="preserve">um </w:t>
      </w:r>
      <w:r w:rsidRPr="00CC1369">
        <w:t xml:space="preserve">texto individual respondendo à pergunta da questão geradora: </w:t>
      </w:r>
      <w:r w:rsidRPr="00CC1369">
        <w:rPr>
          <w:rStyle w:val="TextoBold"/>
        </w:rPr>
        <w:t>É possível compatibilizar desenvolvimento econômico e uso sustentável da biodiversidade?</w:t>
      </w:r>
      <w:r w:rsidRPr="00CC1369">
        <w:t xml:space="preserve"> </w:t>
      </w:r>
    </w:p>
    <w:p w14:paraId="4F0C5164" w14:textId="77777777" w:rsidR="00B47BE2" w:rsidRPr="00CC1369" w:rsidRDefault="00B47BE2" w:rsidP="00CC1369">
      <w:pPr>
        <w:pStyle w:val="02TEXTOPRINCIPAL"/>
      </w:pPr>
    </w:p>
    <w:p w14:paraId="2348136D" w14:textId="12DE0A4A" w:rsidR="00B47BE2" w:rsidRPr="00B1726D" w:rsidRDefault="00055A35" w:rsidP="00B47BE2">
      <w:pPr>
        <w:pStyle w:val="01TITULO2"/>
        <w:rPr>
          <w:szCs w:val="36"/>
        </w:rPr>
      </w:pPr>
      <w:r w:rsidRPr="00B1726D">
        <w:rPr>
          <w:szCs w:val="36"/>
        </w:rPr>
        <w:t>6</w:t>
      </w:r>
      <w:r w:rsidR="00B47BE2" w:rsidRPr="00B1726D">
        <w:rPr>
          <w:szCs w:val="36"/>
        </w:rPr>
        <w:t>ª Aula</w:t>
      </w:r>
    </w:p>
    <w:p w14:paraId="1F1E0595" w14:textId="77777777" w:rsidR="00B47BE2" w:rsidRPr="00EB2030" w:rsidRDefault="00B47BE2" w:rsidP="00B47BE2">
      <w:pPr>
        <w:pStyle w:val="01TITULO3"/>
      </w:pPr>
      <w:r w:rsidRPr="00EB2030">
        <w:t>Avaliação</w:t>
      </w:r>
    </w:p>
    <w:p w14:paraId="11DA4C9F" w14:textId="67AF7414" w:rsidR="00035D1F" w:rsidRDefault="00035D1F" w:rsidP="00035D1F">
      <w:pPr>
        <w:pStyle w:val="02TEXTOPRINCIPAL"/>
        <w:ind w:firstLine="708"/>
      </w:pPr>
      <w:r>
        <w:t xml:space="preserve">Proponha a avaliação do projeto pelos grupos, considerando: desempenho individual e desempenho do grupo. Para a avaliação do desempenho individual, os alunos poderão completar a tabela ou responder às </w:t>
      </w:r>
      <w:r w:rsidRPr="00B1726D">
        <w:t>seguintes</w:t>
      </w:r>
      <w:r>
        <w:t xml:space="preserve"> perguntas:</w:t>
      </w:r>
    </w:p>
    <w:p w14:paraId="7EBA32AB" w14:textId="77777777" w:rsidR="00035D1F" w:rsidRDefault="00035D1F" w:rsidP="00035D1F">
      <w:pPr>
        <w:pStyle w:val="02TEXTOPRINCIPAL"/>
        <w:ind w:firstLine="708"/>
      </w:pPr>
    </w:p>
    <w:tbl>
      <w:tblPr>
        <w:tblStyle w:val="Tabelacomgrade"/>
        <w:tblW w:w="8505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394"/>
        <w:gridCol w:w="1276"/>
        <w:gridCol w:w="992"/>
        <w:gridCol w:w="1843"/>
      </w:tblGrid>
      <w:tr w:rsidR="00B47BE2" w:rsidRPr="007D296E" w14:paraId="62D9E919" w14:textId="77777777" w:rsidTr="003E234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AE2A" w14:textId="095D12C8" w:rsidR="00B47BE2" w:rsidRPr="00CC1369" w:rsidRDefault="00B47BE2" w:rsidP="003E2346">
            <w:pPr>
              <w:pStyle w:val="03TITULOTABELAS1"/>
            </w:pPr>
            <w:r w:rsidRPr="00CC1369">
              <w:t xml:space="preserve">Critérios de </w:t>
            </w:r>
            <w:r w:rsidR="00EB2030">
              <w:t>a</w:t>
            </w:r>
            <w:r w:rsidRPr="00CC1369">
              <w:t>valiação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662F" w14:textId="77777777" w:rsidR="00B47BE2" w:rsidRPr="00CC1369" w:rsidRDefault="00B47BE2" w:rsidP="003E2346">
            <w:pPr>
              <w:pStyle w:val="03TITULOTABELAS1"/>
            </w:pPr>
            <w:r w:rsidRPr="00CC1369">
              <w:t>Sim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0C9D" w14:textId="77777777" w:rsidR="00B47BE2" w:rsidRPr="00CC1369" w:rsidRDefault="00B47BE2" w:rsidP="003E2346">
            <w:pPr>
              <w:pStyle w:val="03TITULOTABELAS1"/>
            </w:pPr>
            <w:r w:rsidRPr="00CC1369">
              <w:t>Não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C052" w14:textId="77777777" w:rsidR="00B47BE2" w:rsidRPr="00CC1369" w:rsidRDefault="00B47BE2" w:rsidP="003E2346">
            <w:pPr>
              <w:pStyle w:val="03TITULOTABELAS1"/>
            </w:pPr>
            <w:r w:rsidRPr="00CC1369">
              <w:t>Parcialmente</w:t>
            </w:r>
          </w:p>
        </w:tc>
      </w:tr>
      <w:tr w:rsidR="00B47BE2" w:rsidRPr="007D296E" w14:paraId="21D5013A" w14:textId="77777777" w:rsidTr="003E234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03FB8" w14:textId="77777777" w:rsidR="00B47BE2" w:rsidRPr="007D296E" w:rsidRDefault="00B47BE2" w:rsidP="003E2346">
            <w:pPr>
              <w:pStyle w:val="04TEXTOTABELAS"/>
            </w:pPr>
            <w:r w:rsidRPr="007D296E">
              <w:t>Desempenhou os papéis de acordo com o combinado?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554E" w14:textId="77777777" w:rsidR="00B47BE2" w:rsidRPr="007D296E" w:rsidRDefault="00B47BE2" w:rsidP="003E2346">
            <w:pPr>
              <w:pStyle w:val="04TEXTOTABELAS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548D" w14:textId="77777777" w:rsidR="00B47BE2" w:rsidRPr="007D296E" w:rsidRDefault="00B47BE2" w:rsidP="003E2346">
            <w:pPr>
              <w:pStyle w:val="04TEXTOTABELAS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5614" w14:textId="77777777" w:rsidR="00B47BE2" w:rsidRPr="007D296E" w:rsidRDefault="00B47BE2" w:rsidP="003E2346">
            <w:pPr>
              <w:pStyle w:val="04TEXTOTABELAS"/>
              <w:rPr>
                <w:sz w:val="28"/>
              </w:rPr>
            </w:pPr>
          </w:p>
        </w:tc>
      </w:tr>
      <w:tr w:rsidR="00B47BE2" w:rsidRPr="007D296E" w14:paraId="274FDC52" w14:textId="77777777" w:rsidTr="003E234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DE3F" w14:textId="77777777" w:rsidR="00B47BE2" w:rsidRPr="007D296E" w:rsidRDefault="00B47BE2" w:rsidP="003E2346">
            <w:pPr>
              <w:pStyle w:val="04TEXTOTABELAS"/>
            </w:pPr>
            <w:r w:rsidRPr="007D296E">
              <w:t>Realizou as atividades com cuidado e atenção?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D800" w14:textId="77777777" w:rsidR="00B47BE2" w:rsidRPr="007D296E" w:rsidRDefault="00B47BE2" w:rsidP="003E2346">
            <w:pPr>
              <w:pStyle w:val="04TEXTOTABELAS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4BEC" w14:textId="77777777" w:rsidR="00B47BE2" w:rsidRPr="007D296E" w:rsidRDefault="00B47BE2" w:rsidP="003E2346">
            <w:pPr>
              <w:pStyle w:val="04TEXTOTABELAS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60FE" w14:textId="77777777" w:rsidR="00B47BE2" w:rsidRPr="007D296E" w:rsidRDefault="00B47BE2" w:rsidP="003E2346">
            <w:pPr>
              <w:pStyle w:val="04TEXTOTABELAS"/>
              <w:rPr>
                <w:sz w:val="28"/>
              </w:rPr>
            </w:pPr>
          </w:p>
        </w:tc>
      </w:tr>
      <w:tr w:rsidR="00B47BE2" w:rsidRPr="007D296E" w14:paraId="506EE01E" w14:textId="77777777" w:rsidTr="003E234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0CC8" w14:textId="77777777" w:rsidR="00B47BE2" w:rsidRPr="007D296E" w:rsidRDefault="00B47BE2" w:rsidP="003E2346">
            <w:pPr>
              <w:pStyle w:val="04TEXTOTABELAS"/>
            </w:pPr>
            <w:r w:rsidRPr="007D296E">
              <w:t>Concluiu as tarefas no tempo combinado?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2A14" w14:textId="77777777" w:rsidR="00B47BE2" w:rsidRPr="007D296E" w:rsidRDefault="00B47BE2" w:rsidP="003E2346">
            <w:pPr>
              <w:pStyle w:val="04TEXTOTABELAS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F771" w14:textId="77777777" w:rsidR="00B47BE2" w:rsidRPr="007D296E" w:rsidRDefault="00B47BE2" w:rsidP="003E2346">
            <w:pPr>
              <w:pStyle w:val="04TEXTOTABELAS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6A0B" w14:textId="77777777" w:rsidR="00B47BE2" w:rsidRPr="007D296E" w:rsidRDefault="00B47BE2" w:rsidP="003E2346">
            <w:pPr>
              <w:pStyle w:val="04TEXTOTABELAS"/>
              <w:rPr>
                <w:sz w:val="28"/>
              </w:rPr>
            </w:pPr>
          </w:p>
        </w:tc>
      </w:tr>
      <w:tr w:rsidR="00B47BE2" w14:paraId="2B2C343A" w14:textId="77777777" w:rsidTr="003E234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BA9C" w14:textId="49A872C6" w:rsidR="00B47BE2" w:rsidRDefault="00EB2030" w:rsidP="003E2346">
            <w:pPr>
              <w:pStyle w:val="04TEXTOTABELAS"/>
            </w:pPr>
            <w:r>
              <w:rPr>
                <w:rFonts w:eastAsia="SimSun"/>
              </w:rPr>
              <w:t>Empenhou-se para um bom relacionamento com outros elementos do grupo?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D91A" w14:textId="77777777" w:rsidR="00B47BE2" w:rsidRDefault="00B47BE2" w:rsidP="003E2346">
            <w:pPr>
              <w:pStyle w:val="04TEXTOTABELAS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7989" w14:textId="77777777" w:rsidR="00B47BE2" w:rsidRDefault="00B47BE2" w:rsidP="003E2346">
            <w:pPr>
              <w:pStyle w:val="04TEXTOTABELAS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545D" w14:textId="77777777" w:rsidR="00B47BE2" w:rsidRDefault="00B47BE2" w:rsidP="003E2346">
            <w:pPr>
              <w:pStyle w:val="04TEXTOTABELAS"/>
              <w:rPr>
                <w:sz w:val="28"/>
              </w:rPr>
            </w:pPr>
          </w:p>
        </w:tc>
      </w:tr>
      <w:tr w:rsidR="00B47BE2" w:rsidRPr="007D296E" w14:paraId="61B998B7" w14:textId="77777777" w:rsidTr="003E234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50A3" w14:textId="6E28C26C" w:rsidR="00B47BE2" w:rsidRPr="007D296E" w:rsidRDefault="00B47BE2" w:rsidP="00035D1F">
            <w:pPr>
              <w:pStyle w:val="04TEXTOTABELAS"/>
            </w:pPr>
            <w:r w:rsidRPr="007D296E">
              <w:t xml:space="preserve">A realização dos trabalhos contribuiu para as aprendizagens relacionadas ao </w:t>
            </w:r>
            <w:r w:rsidR="00035D1F">
              <w:t>c</w:t>
            </w:r>
            <w:r w:rsidRPr="007D296E">
              <w:t xml:space="preserve">onsumo consciente e </w:t>
            </w:r>
            <w:r w:rsidR="00035D1F">
              <w:t xml:space="preserve">à </w:t>
            </w:r>
            <w:r w:rsidRPr="007D296E">
              <w:t>sustentabilidade da biodiversidade?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6690" w14:textId="77777777" w:rsidR="00B47BE2" w:rsidRPr="007D296E" w:rsidRDefault="00B47BE2" w:rsidP="003E2346">
            <w:pPr>
              <w:pStyle w:val="04TEXTOTABELAS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8AFC" w14:textId="77777777" w:rsidR="00B47BE2" w:rsidRPr="007D296E" w:rsidRDefault="00B47BE2" w:rsidP="003E2346">
            <w:pPr>
              <w:pStyle w:val="04TEXTOTABELAS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DC4E" w14:textId="77777777" w:rsidR="00B47BE2" w:rsidRPr="007D296E" w:rsidRDefault="00B47BE2" w:rsidP="003E2346">
            <w:pPr>
              <w:pStyle w:val="04TEXTOTABELAS"/>
              <w:rPr>
                <w:sz w:val="28"/>
              </w:rPr>
            </w:pPr>
          </w:p>
        </w:tc>
      </w:tr>
    </w:tbl>
    <w:p w14:paraId="28249267" w14:textId="77777777" w:rsidR="00B47BE2" w:rsidRDefault="00B47BE2" w:rsidP="00B47BE2">
      <w:pPr>
        <w:pStyle w:val="02TEXTOPRINCIPAL"/>
      </w:pPr>
    </w:p>
    <w:p w14:paraId="020C6369" w14:textId="77777777" w:rsidR="00035D1F" w:rsidRDefault="00035D1F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07605032" w14:textId="77777777" w:rsidR="00035D1F" w:rsidRDefault="00035D1F" w:rsidP="003E2346">
      <w:pPr>
        <w:pStyle w:val="02TEXTOPRINCIPAL"/>
      </w:pPr>
      <w:r>
        <w:lastRenderedPageBreak/>
        <w:tab/>
        <w:t xml:space="preserve">Para a avaliação do desempenho do grupo, os alunos poderão completar a tabela ou responder às </w:t>
      </w:r>
      <w:r w:rsidRPr="00B1726D">
        <w:t>seguintes</w:t>
      </w:r>
      <w:r>
        <w:t xml:space="preserve"> perguntas: </w:t>
      </w:r>
    </w:p>
    <w:p w14:paraId="1D4B2647" w14:textId="77777777" w:rsidR="00035D1F" w:rsidRDefault="00035D1F" w:rsidP="00035D1F">
      <w:pPr>
        <w:spacing w:after="160" w:line="259" w:lineRule="auto"/>
        <w:textAlignment w:val="auto"/>
      </w:pPr>
    </w:p>
    <w:tbl>
      <w:tblPr>
        <w:tblStyle w:val="Tabelacomgrade"/>
        <w:tblW w:w="8789" w:type="dxa"/>
        <w:tblInd w:w="679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4395"/>
        <w:gridCol w:w="1134"/>
        <w:gridCol w:w="1276"/>
        <w:gridCol w:w="1984"/>
      </w:tblGrid>
      <w:tr w:rsidR="00035D1F" w14:paraId="08C2B023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67082BC9" w14:textId="77777777" w:rsidR="00035D1F" w:rsidRDefault="00035D1F" w:rsidP="003E2346">
            <w:pPr>
              <w:pStyle w:val="03TITULOTABELAS1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Critérios de avaliação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3F84AE7D" w14:textId="77777777" w:rsidR="00035D1F" w:rsidRDefault="00035D1F" w:rsidP="003E2346">
            <w:pPr>
              <w:pStyle w:val="03TITULOTABELAS1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Sim</w:t>
            </w: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6026BD89" w14:textId="77777777" w:rsidR="00035D1F" w:rsidRDefault="00035D1F" w:rsidP="003E2346">
            <w:pPr>
              <w:pStyle w:val="03TITULOTABELAS1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Não</w:t>
            </w: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49421F97" w14:textId="77777777" w:rsidR="00035D1F" w:rsidRDefault="00035D1F" w:rsidP="003E2346">
            <w:pPr>
              <w:pStyle w:val="03TITULOTABELAS1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Parcialmente</w:t>
            </w:r>
          </w:p>
        </w:tc>
      </w:tr>
      <w:tr w:rsidR="00035D1F" w14:paraId="6DA2FCBA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2FEBDEBF" w14:textId="42C6804F" w:rsidR="00035D1F" w:rsidRDefault="00035D1F" w:rsidP="00035D1F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A organização inicial do trabalho favoreceu o desenvolvimento do projeto?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06CD096D" w14:textId="77777777" w:rsidR="00035D1F" w:rsidRDefault="00035D1F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02EF4B61" w14:textId="77777777" w:rsidR="00035D1F" w:rsidRDefault="00035D1F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312B853B" w14:textId="77777777" w:rsidR="00035D1F" w:rsidRDefault="00035D1F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</w:tr>
      <w:tr w:rsidR="00035D1F" w14:paraId="6D23B737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20C669AD" w14:textId="77777777" w:rsidR="00035D1F" w:rsidRDefault="00035D1F" w:rsidP="003E2346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Os membros do grupo facilitaram a participação uns dos outros?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76D0E04B" w14:textId="77777777" w:rsidR="00035D1F" w:rsidRDefault="00035D1F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4639A444" w14:textId="77777777" w:rsidR="00035D1F" w:rsidRDefault="00035D1F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2C5FAAAF" w14:textId="77777777" w:rsidR="00035D1F" w:rsidRDefault="00035D1F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</w:tr>
      <w:tr w:rsidR="00035D1F" w14:paraId="3A9F5D0C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0E38A94D" w14:textId="77777777" w:rsidR="00035D1F" w:rsidRDefault="00035D1F" w:rsidP="003E2346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Todos participaram dos trabalhos planejados?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2EC3AD3D" w14:textId="77777777" w:rsidR="00035D1F" w:rsidRDefault="00035D1F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23D9D4D4" w14:textId="77777777" w:rsidR="00035D1F" w:rsidRDefault="00035D1F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76C6906B" w14:textId="77777777" w:rsidR="00035D1F" w:rsidRDefault="00035D1F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</w:tr>
      <w:tr w:rsidR="00035D1F" w14:paraId="036139A4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0EC158B9" w14:textId="77777777" w:rsidR="00035D1F" w:rsidRDefault="00035D1F" w:rsidP="003E2346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O rendimento do grupo foi satisfatório?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2A757000" w14:textId="77777777" w:rsidR="00035D1F" w:rsidRDefault="00035D1F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76566BB7" w14:textId="77777777" w:rsidR="00035D1F" w:rsidRDefault="00035D1F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6C6F42C4" w14:textId="77777777" w:rsidR="00035D1F" w:rsidRDefault="00035D1F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</w:tr>
      <w:tr w:rsidR="00035D1F" w14:paraId="46190145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43ECF35D" w14:textId="0A8888A5" w:rsidR="00035D1F" w:rsidRDefault="00035D1F" w:rsidP="00035D1F">
            <w:pPr>
              <w:pStyle w:val="04TEXTOTABELAS"/>
              <w:spacing w:line="240" w:lineRule="auto"/>
              <w:rPr>
                <w:rFonts w:eastAsia="SimSun"/>
              </w:rPr>
            </w:pPr>
            <w:r>
              <w:t>O texto produzido e os gráficos analisados reuniram todas as informações solicitadas?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744105C2" w14:textId="77777777" w:rsidR="00035D1F" w:rsidRDefault="00035D1F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7D86CE8C" w14:textId="77777777" w:rsidR="00035D1F" w:rsidRDefault="00035D1F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37AEC06E" w14:textId="77777777" w:rsidR="00035D1F" w:rsidRDefault="00035D1F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</w:tr>
      <w:tr w:rsidR="00035D1F" w14:paraId="0F7A136E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48528E94" w14:textId="16E6A702" w:rsidR="00035D1F" w:rsidRDefault="00035D1F" w:rsidP="003E2346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 xml:space="preserve">O resultado dos trabalhos contribuiu de forma positiva para a resposta </w:t>
            </w:r>
            <w:r>
              <w:t xml:space="preserve">à questão geradora do projeto: </w:t>
            </w:r>
            <w:r w:rsidR="00EB2030">
              <w:t>“</w:t>
            </w:r>
            <w:r w:rsidRPr="008E186D">
              <w:rPr>
                <w:bCs/>
              </w:rPr>
              <w:t>É possível compatibilizar desenvolvimento econômico e uso sustentável da biodiversidade?</w:t>
            </w:r>
            <w:r w:rsidR="00EB2030">
              <w:rPr>
                <w:bCs/>
              </w:rPr>
              <w:t>”.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2234ADCB" w14:textId="77777777" w:rsidR="00035D1F" w:rsidRDefault="00035D1F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59FBF90B" w14:textId="77777777" w:rsidR="00035D1F" w:rsidRDefault="00035D1F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328E12F5" w14:textId="77777777" w:rsidR="00035D1F" w:rsidRDefault="00035D1F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</w:tr>
      <w:tr w:rsidR="00035D1F" w14:paraId="74618F3C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59480EF1" w14:textId="77777777" w:rsidR="00035D1F" w:rsidRDefault="00035D1F" w:rsidP="003E2346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>Os recursos escolhidos para a apresentação comunicaram de forma correta e clara?</w:t>
            </w:r>
          </w:p>
        </w:tc>
        <w:tc>
          <w:tcPr>
            <w:tcW w:w="1134" w:type="dxa"/>
            <w:shd w:val="clear" w:color="auto" w:fill="auto"/>
            <w:tcMar>
              <w:left w:w="83" w:type="dxa"/>
            </w:tcMar>
          </w:tcPr>
          <w:p w14:paraId="3C72254B" w14:textId="77777777" w:rsidR="00035D1F" w:rsidRDefault="00035D1F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83" w:type="dxa"/>
            </w:tcMar>
          </w:tcPr>
          <w:p w14:paraId="020D7DC0" w14:textId="77777777" w:rsidR="00035D1F" w:rsidRDefault="00035D1F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  <w:tc>
          <w:tcPr>
            <w:tcW w:w="1984" w:type="dxa"/>
            <w:shd w:val="clear" w:color="auto" w:fill="auto"/>
            <w:tcMar>
              <w:left w:w="83" w:type="dxa"/>
            </w:tcMar>
          </w:tcPr>
          <w:p w14:paraId="5A9DD782" w14:textId="77777777" w:rsidR="00035D1F" w:rsidRDefault="00035D1F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</w:tr>
      <w:tr w:rsidR="00035D1F" w14:paraId="001AE497" w14:textId="77777777" w:rsidTr="003E2346">
        <w:tc>
          <w:tcPr>
            <w:tcW w:w="4394" w:type="dxa"/>
            <w:shd w:val="clear" w:color="auto" w:fill="auto"/>
            <w:tcMar>
              <w:left w:w="83" w:type="dxa"/>
            </w:tcMar>
          </w:tcPr>
          <w:p w14:paraId="5DC0EF0D" w14:textId="77777777" w:rsidR="00035D1F" w:rsidRDefault="00035D1F" w:rsidP="003E2346">
            <w:pPr>
              <w:pStyle w:val="04TEXTOTABELAS"/>
              <w:spacing w:line="240" w:lineRule="auto"/>
              <w:rPr>
                <w:rFonts w:eastAsia="SimSun"/>
              </w:rPr>
            </w:pPr>
            <w:r>
              <w:rPr>
                <w:rFonts w:eastAsia="SimSun"/>
              </w:rPr>
              <w:t xml:space="preserve">O que pode ser melhorado para o próximo trabalho em grupo? </w:t>
            </w:r>
          </w:p>
        </w:tc>
        <w:tc>
          <w:tcPr>
            <w:tcW w:w="4394" w:type="dxa"/>
            <w:gridSpan w:val="3"/>
            <w:shd w:val="clear" w:color="auto" w:fill="auto"/>
            <w:tcMar>
              <w:left w:w="83" w:type="dxa"/>
            </w:tcMar>
          </w:tcPr>
          <w:p w14:paraId="4D9FA21C" w14:textId="77777777" w:rsidR="00035D1F" w:rsidRDefault="00035D1F" w:rsidP="003E2346">
            <w:pPr>
              <w:pStyle w:val="04TEXTOTABELAS"/>
              <w:spacing w:line="240" w:lineRule="auto"/>
              <w:rPr>
                <w:rFonts w:eastAsia="SimSun"/>
                <w:sz w:val="28"/>
              </w:rPr>
            </w:pPr>
          </w:p>
        </w:tc>
      </w:tr>
    </w:tbl>
    <w:p w14:paraId="22C03539" w14:textId="77777777" w:rsidR="00035D1F" w:rsidRDefault="00035D1F" w:rsidP="00035D1F">
      <w:pPr>
        <w:tabs>
          <w:tab w:val="left" w:pos="1305"/>
        </w:tabs>
      </w:pPr>
    </w:p>
    <w:sectPr w:rsidR="00035D1F" w:rsidSect="00104D35">
      <w:headerReference w:type="default" r:id="rId15"/>
      <w:footerReference w:type="default" r:id="rId16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CCB7F" w14:textId="77777777" w:rsidR="0092732F" w:rsidRDefault="0092732F" w:rsidP="00224357">
      <w:r>
        <w:separator/>
      </w:r>
    </w:p>
  </w:endnote>
  <w:endnote w:type="continuationSeparator" w:id="0">
    <w:p w14:paraId="5898C492" w14:textId="77777777" w:rsidR="0092732F" w:rsidRDefault="0092732F" w:rsidP="0022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344" w:type="dxa"/>
      <w:tblCellMar>
        <w:left w:w="133" w:type="dxa"/>
      </w:tblCellMar>
      <w:tblLook w:val="04A0" w:firstRow="1" w:lastRow="0" w:firstColumn="1" w:lastColumn="0" w:noHBand="0" w:noVBand="1"/>
    </w:tblPr>
    <w:tblGrid>
      <w:gridCol w:w="9606"/>
      <w:gridCol w:w="738"/>
    </w:tblGrid>
    <w:tr w:rsidR="00DC066F" w14:paraId="2C1F886A" w14:textId="77777777" w:rsidTr="003E2346">
      <w:tc>
        <w:tcPr>
          <w:tcW w:w="9605" w:type="dxa"/>
          <w:tcBorders>
            <w:top w:val="nil"/>
            <w:left w:val="nil"/>
            <w:bottom w:val="nil"/>
            <w:right w:val="nil"/>
          </w:tcBorders>
        </w:tcPr>
        <w:p w14:paraId="7BDD4CD0" w14:textId="77777777" w:rsidR="00DC066F" w:rsidRDefault="00DC066F" w:rsidP="003E2346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rFonts w:ascii="Tahoma" w:eastAsia="SimSun" w:hAnsi="Tahoma" w:cs="Tahoma"/>
              <w:kern w:val="3"/>
              <w:sz w:val="14"/>
              <w:szCs w:val="14"/>
              <w:lang w:eastAsia="zh-CN" w:bidi="hi-IN"/>
            </w:rPr>
            <w:t xml:space="preserve">Este material está em Licença Aberta — CC BY NC 3.0BR ou 4.0 </w:t>
          </w:r>
          <w:r>
            <w:rPr>
              <w:rFonts w:ascii="Tahoma" w:eastAsia="SimSun" w:hAnsi="Tahoma" w:cs="Tahoma"/>
              <w:i/>
              <w:kern w:val="3"/>
              <w:sz w:val="14"/>
              <w:szCs w:val="14"/>
              <w:lang w:eastAsia="zh-CN" w:bidi="hi-IN"/>
            </w:rPr>
            <w:t>International</w:t>
          </w:r>
          <w:r>
            <w:rPr>
              <w:rFonts w:ascii="Tahoma" w:eastAsia="SimSun" w:hAnsi="Tahoma" w:cs="Tahoma"/>
              <w:kern w:val="3"/>
              <w:sz w:val="14"/>
              <w:szCs w:val="14"/>
              <w:lang w:eastAsia="zh-CN"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73D8BF25" w14:textId="77777777" w:rsidR="00DC066F" w:rsidRDefault="00DC066F" w:rsidP="003E2346">
          <w:pPr>
            <w:pStyle w:val="Rodap"/>
            <w:rPr>
              <w:rFonts w:ascii="Tahoma" w:eastAsia="SimSun" w:hAnsi="Tahoma" w:cs="Tahoma"/>
              <w:kern w:val="3"/>
              <w:sz w:val="14"/>
              <w:szCs w:val="14"/>
              <w:lang w:eastAsia="zh-CN" w:bidi="hi-IN"/>
            </w:rPr>
          </w:pPr>
        </w:p>
      </w:tc>
      <w:tc>
        <w:tcPr>
          <w:tcW w:w="73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D29EABF" w14:textId="77425A1B" w:rsidR="00DC066F" w:rsidRDefault="00DC066F" w:rsidP="003E2346">
          <w:pPr>
            <w:pStyle w:val="Rodap"/>
            <w:rPr>
              <w:kern w:val="3"/>
              <w:lang w:eastAsia="zh-CN" w:bidi="hi-IN"/>
            </w:rPr>
          </w:pPr>
          <w:r>
            <w:rPr>
              <w:kern w:val="3"/>
              <w:lang w:eastAsia="zh-CN" w:bidi="hi-IN"/>
            </w:rPr>
            <w:fldChar w:fldCharType="begin"/>
          </w:r>
          <w:r>
            <w:rPr>
              <w:kern w:val="3"/>
              <w:lang w:bidi="hi-IN"/>
            </w:rPr>
            <w:instrText>PAGE</w:instrText>
          </w:r>
          <w:r>
            <w:rPr>
              <w:kern w:val="3"/>
              <w:lang w:eastAsia="zh-CN" w:bidi="hi-IN"/>
            </w:rPr>
            <w:fldChar w:fldCharType="separate"/>
          </w:r>
          <w:r w:rsidR="00C7623C">
            <w:rPr>
              <w:noProof/>
              <w:kern w:val="3"/>
              <w:lang w:bidi="hi-IN"/>
            </w:rPr>
            <w:t>5</w:t>
          </w:r>
          <w:r>
            <w:rPr>
              <w:kern w:val="3"/>
              <w:lang w:bidi="hi-IN"/>
            </w:rPr>
            <w:fldChar w:fldCharType="end"/>
          </w:r>
        </w:p>
      </w:tc>
    </w:tr>
  </w:tbl>
  <w:p w14:paraId="50C11AFB" w14:textId="77777777" w:rsidR="00DC066F" w:rsidRDefault="00DC066F" w:rsidP="00DC066F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584FB" w14:textId="77777777" w:rsidR="0092732F" w:rsidRDefault="0092732F" w:rsidP="00224357">
      <w:r>
        <w:separator/>
      </w:r>
    </w:p>
  </w:footnote>
  <w:footnote w:type="continuationSeparator" w:id="0">
    <w:p w14:paraId="295B62E6" w14:textId="77777777" w:rsidR="0092732F" w:rsidRDefault="0092732F" w:rsidP="00224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17969" w14:textId="6C850F2B" w:rsidR="00104D35" w:rsidRDefault="00104D35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47A3DFF4" wp14:editId="74D36CE1">
          <wp:simplePos x="0" y="0"/>
          <wp:positionH relativeFrom="margin">
            <wp:posOffset>0</wp:posOffset>
          </wp:positionH>
          <wp:positionV relativeFrom="paragraph">
            <wp:posOffset>161290</wp:posOffset>
          </wp:positionV>
          <wp:extent cx="6324600" cy="405765"/>
          <wp:effectExtent l="0" t="0" r="0" b="0"/>
          <wp:wrapTopAndBottom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0" cy="40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2AC3"/>
    <w:multiLevelType w:val="hybridMultilevel"/>
    <w:tmpl w:val="51EEB1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E2F38"/>
    <w:multiLevelType w:val="hybridMultilevel"/>
    <w:tmpl w:val="7D14E5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5D51FE"/>
    <w:multiLevelType w:val="hybridMultilevel"/>
    <w:tmpl w:val="C8168CAA"/>
    <w:lvl w:ilvl="0" w:tplc="67A8F558">
      <w:start w:val="1"/>
      <w:numFmt w:val="lowerLetter"/>
      <w:lvlText w:val="%1)"/>
      <w:lvlJc w:val="left"/>
      <w:pPr>
        <w:ind w:left="5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 w15:restartNumberingAfterBreak="0">
    <w:nsid w:val="1C784F55"/>
    <w:multiLevelType w:val="hybridMultilevel"/>
    <w:tmpl w:val="5B38D15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3407F36"/>
    <w:multiLevelType w:val="multilevel"/>
    <w:tmpl w:val="1EB421C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00DEC"/>
    <w:multiLevelType w:val="hybridMultilevel"/>
    <w:tmpl w:val="28AE0BE6"/>
    <w:lvl w:ilvl="0" w:tplc="04160011">
      <w:start w:val="1"/>
      <w:numFmt w:val="decimal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A0607"/>
    <w:multiLevelType w:val="hybridMultilevel"/>
    <w:tmpl w:val="ECE48672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BF07E8"/>
    <w:multiLevelType w:val="hybridMultilevel"/>
    <w:tmpl w:val="B80AEB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F4A2C"/>
    <w:multiLevelType w:val="hybridMultilevel"/>
    <w:tmpl w:val="D55476E6"/>
    <w:lvl w:ilvl="0" w:tplc="CDF01C8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D0B0E72"/>
    <w:multiLevelType w:val="hybridMultilevel"/>
    <w:tmpl w:val="C75EF5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87FA8"/>
    <w:multiLevelType w:val="hybridMultilevel"/>
    <w:tmpl w:val="29FE58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80E6B"/>
    <w:multiLevelType w:val="hybridMultilevel"/>
    <w:tmpl w:val="ECE48672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FA70D66"/>
    <w:multiLevelType w:val="hybridMultilevel"/>
    <w:tmpl w:val="83ACF4E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A302CE3"/>
    <w:multiLevelType w:val="hybridMultilevel"/>
    <w:tmpl w:val="3DBEED6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4482D"/>
    <w:multiLevelType w:val="hybridMultilevel"/>
    <w:tmpl w:val="72048FB2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7" w15:restartNumberingAfterBreak="0">
    <w:nsid w:val="5FB62213"/>
    <w:multiLevelType w:val="hybridMultilevel"/>
    <w:tmpl w:val="E7DA458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2832"/>
    <w:multiLevelType w:val="hybridMultilevel"/>
    <w:tmpl w:val="98FA37EA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61D45AAA"/>
    <w:multiLevelType w:val="hybridMultilevel"/>
    <w:tmpl w:val="EC9250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44B68"/>
    <w:multiLevelType w:val="hybridMultilevel"/>
    <w:tmpl w:val="51D27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02D3F"/>
    <w:multiLevelType w:val="hybridMultilevel"/>
    <w:tmpl w:val="60BC6A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F5D46"/>
    <w:multiLevelType w:val="hybridMultilevel"/>
    <w:tmpl w:val="338CD50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5734C7"/>
    <w:multiLevelType w:val="hybridMultilevel"/>
    <w:tmpl w:val="7040C6DE"/>
    <w:lvl w:ilvl="0" w:tplc="D99E1EC0">
      <w:start w:val="1"/>
      <w:numFmt w:val="lowerLetter"/>
      <w:lvlText w:val="%1)"/>
      <w:lvlJc w:val="left"/>
      <w:pPr>
        <w:ind w:left="720" w:hanging="360"/>
      </w:pPr>
      <w:rPr>
        <w:rFonts w:ascii="Tahoma" w:eastAsia="Cambria" w:hAnsi="Tahoma" w:cs="Tahoma"/>
      </w:rPr>
    </w:lvl>
    <w:lvl w:ilvl="1" w:tplc="04160019">
      <w:start w:val="1"/>
      <w:numFmt w:val="lowerLetter"/>
      <w:lvlText w:val="%2."/>
      <w:lvlJc w:val="left"/>
      <w:pPr>
        <w:ind w:left="1495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743D4"/>
    <w:multiLevelType w:val="hybridMultilevel"/>
    <w:tmpl w:val="A4A848C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21"/>
  </w:num>
  <w:num w:numId="5">
    <w:abstractNumId w:val="4"/>
  </w:num>
  <w:num w:numId="6">
    <w:abstractNumId w:val="11"/>
  </w:num>
  <w:num w:numId="7">
    <w:abstractNumId w:val="0"/>
  </w:num>
  <w:num w:numId="8">
    <w:abstractNumId w:val="25"/>
  </w:num>
  <w:num w:numId="9">
    <w:abstractNumId w:val="8"/>
  </w:num>
  <w:num w:numId="10">
    <w:abstractNumId w:val="22"/>
  </w:num>
  <w:num w:numId="11">
    <w:abstractNumId w:val="7"/>
  </w:num>
  <w:num w:numId="12">
    <w:abstractNumId w:val="13"/>
  </w:num>
  <w:num w:numId="13">
    <w:abstractNumId w:val="10"/>
  </w:num>
  <w:num w:numId="14">
    <w:abstractNumId w:val="20"/>
  </w:num>
  <w:num w:numId="15">
    <w:abstractNumId w:val="9"/>
  </w:num>
  <w:num w:numId="16">
    <w:abstractNumId w:val="15"/>
  </w:num>
  <w:num w:numId="17">
    <w:abstractNumId w:val="21"/>
  </w:num>
  <w:num w:numId="18">
    <w:abstractNumId w:val="2"/>
  </w:num>
  <w:num w:numId="19">
    <w:abstractNumId w:val="2"/>
  </w:num>
  <w:num w:numId="20">
    <w:abstractNumId w:val="2"/>
  </w:num>
  <w:num w:numId="21">
    <w:abstractNumId w:val="16"/>
  </w:num>
  <w:num w:numId="22">
    <w:abstractNumId w:val="21"/>
  </w:num>
  <w:num w:numId="23">
    <w:abstractNumId w:val="5"/>
  </w:num>
  <w:num w:numId="24">
    <w:abstractNumId w:val="23"/>
  </w:num>
  <w:num w:numId="25">
    <w:abstractNumId w:val="24"/>
  </w:num>
  <w:num w:numId="26">
    <w:abstractNumId w:val="12"/>
  </w:num>
  <w:num w:numId="27">
    <w:abstractNumId w:val="19"/>
  </w:num>
  <w:num w:numId="28">
    <w:abstractNumId w:val="17"/>
  </w:num>
  <w:num w:numId="29">
    <w:abstractNumId w:val="1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A6"/>
    <w:rsid w:val="00003736"/>
    <w:rsid w:val="0001140A"/>
    <w:rsid w:val="00020E2C"/>
    <w:rsid w:val="00035D1F"/>
    <w:rsid w:val="00055A35"/>
    <w:rsid w:val="00055A97"/>
    <w:rsid w:val="0007503D"/>
    <w:rsid w:val="00091FA6"/>
    <w:rsid w:val="000D20B3"/>
    <w:rsid w:val="000D4651"/>
    <w:rsid w:val="000D4D9A"/>
    <w:rsid w:val="000E43F1"/>
    <w:rsid w:val="00104D35"/>
    <w:rsid w:val="00121433"/>
    <w:rsid w:val="00123319"/>
    <w:rsid w:val="00147447"/>
    <w:rsid w:val="0016081C"/>
    <w:rsid w:val="001664A0"/>
    <w:rsid w:val="00166DE1"/>
    <w:rsid w:val="00176310"/>
    <w:rsid w:val="001A327F"/>
    <w:rsid w:val="00224357"/>
    <w:rsid w:val="0027196A"/>
    <w:rsid w:val="00283F04"/>
    <w:rsid w:val="002A3035"/>
    <w:rsid w:val="002A6AC5"/>
    <w:rsid w:val="002E2D31"/>
    <w:rsid w:val="002F5977"/>
    <w:rsid w:val="002F6A7C"/>
    <w:rsid w:val="00312DE0"/>
    <w:rsid w:val="00330F79"/>
    <w:rsid w:val="00344E51"/>
    <w:rsid w:val="00351D82"/>
    <w:rsid w:val="003669F5"/>
    <w:rsid w:val="0037744F"/>
    <w:rsid w:val="0039261B"/>
    <w:rsid w:val="003B207C"/>
    <w:rsid w:val="003B359C"/>
    <w:rsid w:val="003D76E2"/>
    <w:rsid w:val="003E3181"/>
    <w:rsid w:val="0042479E"/>
    <w:rsid w:val="004356C5"/>
    <w:rsid w:val="00465BDC"/>
    <w:rsid w:val="004674B5"/>
    <w:rsid w:val="0047091F"/>
    <w:rsid w:val="00480BA3"/>
    <w:rsid w:val="00480F59"/>
    <w:rsid w:val="00495877"/>
    <w:rsid w:val="004A2295"/>
    <w:rsid w:val="004B6014"/>
    <w:rsid w:val="004E461D"/>
    <w:rsid w:val="004F5942"/>
    <w:rsid w:val="0053604C"/>
    <w:rsid w:val="0054349D"/>
    <w:rsid w:val="00567671"/>
    <w:rsid w:val="0059398E"/>
    <w:rsid w:val="00593FC7"/>
    <w:rsid w:val="005941BB"/>
    <w:rsid w:val="005A3325"/>
    <w:rsid w:val="005A605F"/>
    <w:rsid w:val="005B136B"/>
    <w:rsid w:val="005B25E6"/>
    <w:rsid w:val="005B7015"/>
    <w:rsid w:val="005C1D07"/>
    <w:rsid w:val="005C4568"/>
    <w:rsid w:val="005E16AD"/>
    <w:rsid w:val="005E4223"/>
    <w:rsid w:val="00605571"/>
    <w:rsid w:val="00614BBA"/>
    <w:rsid w:val="00661753"/>
    <w:rsid w:val="00665D6D"/>
    <w:rsid w:val="00673792"/>
    <w:rsid w:val="006750E2"/>
    <w:rsid w:val="00677FAB"/>
    <w:rsid w:val="00687374"/>
    <w:rsid w:val="00693309"/>
    <w:rsid w:val="006B4494"/>
    <w:rsid w:val="006B4C61"/>
    <w:rsid w:val="006C2BA0"/>
    <w:rsid w:val="0072138A"/>
    <w:rsid w:val="00726770"/>
    <w:rsid w:val="007361FE"/>
    <w:rsid w:val="00771636"/>
    <w:rsid w:val="00771642"/>
    <w:rsid w:val="00783DD1"/>
    <w:rsid w:val="00793640"/>
    <w:rsid w:val="00794180"/>
    <w:rsid w:val="007A4636"/>
    <w:rsid w:val="007B546F"/>
    <w:rsid w:val="007D296E"/>
    <w:rsid w:val="007D5BCF"/>
    <w:rsid w:val="007F6C8E"/>
    <w:rsid w:val="007F7D95"/>
    <w:rsid w:val="00800928"/>
    <w:rsid w:val="008130BB"/>
    <w:rsid w:val="00830163"/>
    <w:rsid w:val="00833F30"/>
    <w:rsid w:val="008441C3"/>
    <w:rsid w:val="00873894"/>
    <w:rsid w:val="008A78DB"/>
    <w:rsid w:val="008C3F94"/>
    <w:rsid w:val="008C7DCA"/>
    <w:rsid w:val="008E5DCE"/>
    <w:rsid w:val="00900356"/>
    <w:rsid w:val="00905C66"/>
    <w:rsid w:val="0092732F"/>
    <w:rsid w:val="009C0335"/>
    <w:rsid w:val="00A14399"/>
    <w:rsid w:val="00A40822"/>
    <w:rsid w:val="00A672DB"/>
    <w:rsid w:val="00A71291"/>
    <w:rsid w:val="00AB1549"/>
    <w:rsid w:val="00AB5E5D"/>
    <w:rsid w:val="00AE6EF5"/>
    <w:rsid w:val="00B1726D"/>
    <w:rsid w:val="00B215A5"/>
    <w:rsid w:val="00B313F7"/>
    <w:rsid w:val="00B47BE2"/>
    <w:rsid w:val="00B63F69"/>
    <w:rsid w:val="00B76B27"/>
    <w:rsid w:val="00B97D08"/>
    <w:rsid w:val="00B97D3E"/>
    <w:rsid w:val="00BD0006"/>
    <w:rsid w:val="00BE33B8"/>
    <w:rsid w:val="00BE59FB"/>
    <w:rsid w:val="00BE666C"/>
    <w:rsid w:val="00BF13E0"/>
    <w:rsid w:val="00BF484B"/>
    <w:rsid w:val="00C23537"/>
    <w:rsid w:val="00C24192"/>
    <w:rsid w:val="00C30080"/>
    <w:rsid w:val="00C36BFE"/>
    <w:rsid w:val="00C51E6E"/>
    <w:rsid w:val="00C65C7B"/>
    <w:rsid w:val="00C71E37"/>
    <w:rsid w:val="00C7623C"/>
    <w:rsid w:val="00C90CF0"/>
    <w:rsid w:val="00CC1369"/>
    <w:rsid w:val="00CE0A43"/>
    <w:rsid w:val="00CF2171"/>
    <w:rsid w:val="00D23FA6"/>
    <w:rsid w:val="00D350BD"/>
    <w:rsid w:val="00D510E3"/>
    <w:rsid w:val="00D6054C"/>
    <w:rsid w:val="00D60BFB"/>
    <w:rsid w:val="00D66B29"/>
    <w:rsid w:val="00D717EF"/>
    <w:rsid w:val="00D71F3B"/>
    <w:rsid w:val="00D92451"/>
    <w:rsid w:val="00DC066F"/>
    <w:rsid w:val="00DC2552"/>
    <w:rsid w:val="00E03E4E"/>
    <w:rsid w:val="00E07F78"/>
    <w:rsid w:val="00E2470A"/>
    <w:rsid w:val="00E27B47"/>
    <w:rsid w:val="00E536C8"/>
    <w:rsid w:val="00E6401F"/>
    <w:rsid w:val="00E646FE"/>
    <w:rsid w:val="00EA7ABF"/>
    <w:rsid w:val="00EB2030"/>
    <w:rsid w:val="00EB48B9"/>
    <w:rsid w:val="00EB5372"/>
    <w:rsid w:val="00EC0EC7"/>
    <w:rsid w:val="00ED50C9"/>
    <w:rsid w:val="00ED5537"/>
    <w:rsid w:val="00F05ACA"/>
    <w:rsid w:val="00F1479D"/>
    <w:rsid w:val="00F312F2"/>
    <w:rsid w:val="00F331D0"/>
    <w:rsid w:val="00F677DE"/>
    <w:rsid w:val="00F965CD"/>
    <w:rsid w:val="00FC3CA3"/>
    <w:rsid w:val="00FD20B5"/>
    <w:rsid w:val="00FD2AFC"/>
    <w:rsid w:val="00FD62A6"/>
    <w:rsid w:val="00FD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85AA"/>
  <w15:docId w15:val="{4690D6D4-8883-428F-BA6D-B661CE98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04D35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104D35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104D35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104D35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104D35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104D35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104D35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104D35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104D35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104D35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04D35"/>
    <w:rPr>
      <w:color w:val="0563C1" w:themeColor="hyperlink"/>
      <w:u w:val="single"/>
    </w:rPr>
  </w:style>
  <w:style w:type="paragraph" w:customStyle="1" w:styleId="01TITULO2">
    <w:name w:val="01_TITULO_2"/>
    <w:basedOn w:val="Ttulo2"/>
    <w:qFormat/>
    <w:rsid w:val="00104D35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104D35"/>
    <w:rPr>
      <w:sz w:val="32"/>
    </w:rPr>
  </w:style>
  <w:style w:type="paragraph" w:customStyle="1" w:styleId="02TEXTOPRINCIPAL">
    <w:name w:val="02_TEXTO_PRINCIPAL"/>
    <w:basedOn w:val="Textbody"/>
    <w:qFormat/>
    <w:rsid w:val="00104D35"/>
    <w:pPr>
      <w:spacing w:before="57" w:after="57" w:line="240" w:lineRule="atLeast"/>
    </w:pPr>
  </w:style>
  <w:style w:type="paragraph" w:customStyle="1" w:styleId="01TITULO4">
    <w:name w:val="01_TITULO_4"/>
    <w:basedOn w:val="01TITULO3"/>
    <w:rsid w:val="00104D35"/>
    <w:rPr>
      <w:sz w:val="28"/>
    </w:rPr>
  </w:style>
  <w:style w:type="paragraph" w:customStyle="1" w:styleId="03TITULOTABELAS1">
    <w:name w:val="03_TITULO_TABELAS_1"/>
    <w:basedOn w:val="02TEXTOPRINCIPAL"/>
    <w:qFormat/>
    <w:rsid w:val="00104D35"/>
    <w:pPr>
      <w:spacing w:before="0" w:after="0"/>
      <w:jc w:val="center"/>
    </w:pPr>
    <w:rPr>
      <w:b/>
      <w:sz w:val="23"/>
    </w:rPr>
  </w:style>
  <w:style w:type="paragraph" w:customStyle="1" w:styleId="04TEXTOTABELAS">
    <w:name w:val="04_TEXTO_TABELAS"/>
    <w:basedOn w:val="02TEXTOPRINCIPAL"/>
    <w:qFormat/>
    <w:rsid w:val="00104D35"/>
    <w:pPr>
      <w:spacing w:before="0" w:after="0"/>
    </w:pPr>
  </w:style>
  <w:style w:type="paragraph" w:customStyle="1" w:styleId="01TITULO1">
    <w:name w:val="01_TITULO_1"/>
    <w:basedOn w:val="02TEXTOPRINCIPAL"/>
    <w:rsid w:val="00104D35"/>
    <w:pPr>
      <w:spacing w:before="160" w:after="0"/>
    </w:pPr>
    <w:rPr>
      <w:rFonts w:ascii="Cambria" w:eastAsia="Cambria" w:hAnsi="Cambria" w:cs="Cambria"/>
      <w:b/>
      <w:sz w:val="40"/>
    </w:rPr>
  </w:style>
  <w:style w:type="table" w:styleId="Tabelacomgrade">
    <w:name w:val="Table Grid"/>
    <w:basedOn w:val="Tabelanormal"/>
    <w:uiPriority w:val="59"/>
    <w:rsid w:val="00104D35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fontface-1">
    <w:name w:val="ms-rtefontface-1"/>
    <w:basedOn w:val="Fontepargpadro"/>
    <w:rsid w:val="00104D35"/>
  </w:style>
  <w:style w:type="paragraph" w:customStyle="1" w:styleId="02TEXTOPRINCIPALBULLET">
    <w:name w:val="02_TEXTO_PRINCIPAL_BULLET"/>
    <w:basedOn w:val="02TEXTOITEM"/>
    <w:rsid w:val="00104D35"/>
    <w:pPr>
      <w:numPr>
        <w:numId w:val="22"/>
      </w:numPr>
      <w:suppressLineNumbers/>
      <w:tabs>
        <w:tab w:val="left" w:pos="227"/>
      </w:tabs>
      <w:spacing w:before="0" w:after="20" w:line="280" w:lineRule="exact"/>
    </w:pPr>
  </w:style>
  <w:style w:type="numbering" w:customStyle="1" w:styleId="LFO3">
    <w:name w:val="LFO3"/>
    <w:basedOn w:val="Semlista"/>
    <w:rsid w:val="00104D35"/>
    <w:pPr>
      <w:numPr>
        <w:numId w:val="4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104D35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04D35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104D35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styleId="NormalWeb">
    <w:name w:val="Normal (Web)"/>
    <w:basedOn w:val="Normal"/>
    <w:uiPriority w:val="99"/>
    <w:unhideWhenUsed/>
    <w:rsid w:val="00104D35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Cabealho">
    <w:name w:val="header"/>
    <w:basedOn w:val="Normal"/>
    <w:link w:val="CabealhoChar1"/>
    <w:uiPriority w:val="99"/>
    <w:unhideWhenUsed/>
    <w:rsid w:val="00104D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104D35"/>
    <w:rPr>
      <w:szCs w:val="21"/>
    </w:rPr>
  </w:style>
  <w:style w:type="paragraph" w:styleId="Rodap">
    <w:name w:val="footer"/>
    <w:basedOn w:val="Normal"/>
    <w:link w:val="RodapChar"/>
    <w:rsid w:val="00104D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qFormat/>
    <w:rsid w:val="00104D35"/>
    <w:rPr>
      <w:szCs w:val="21"/>
    </w:rPr>
  </w:style>
  <w:style w:type="character" w:styleId="TextodoEspaoReservado">
    <w:name w:val="Placeholder Text"/>
    <w:basedOn w:val="Fontepargpadro"/>
    <w:uiPriority w:val="99"/>
    <w:semiHidden/>
    <w:rsid w:val="00104D35"/>
    <w:rPr>
      <w:color w:val="808080"/>
    </w:rPr>
  </w:style>
  <w:style w:type="paragraph" w:styleId="PargrafodaLista">
    <w:name w:val="List Paragraph"/>
    <w:basedOn w:val="Normal"/>
    <w:uiPriority w:val="34"/>
    <w:qFormat/>
    <w:rsid w:val="00104D35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4D35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D35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104D3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4D35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4D35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Reviso">
    <w:name w:val="Revision"/>
    <w:hidden/>
    <w:uiPriority w:val="99"/>
    <w:semiHidden/>
    <w:rsid w:val="00830163"/>
    <w:pPr>
      <w:spacing w:after="0" w:line="240" w:lineRule="auto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104D35"/>
    <w:rPr>
      <w:color w:val="954F72" w:themeColor="followedHyperlink"/>
      <w:u w:val="single"/>
    </w:rPr>
  </w:style>
  <w:style w:type="paragraph" w:customStyle="1" w:styleId="00TtuloPeso1">
    <w:name w:val="00_Título Peso 1"/>
    <w:basedOn w:val="Normal"/>
    <w:autoRedefine/>
    <w:qFormat/>
    <w:rsid w:val="00104D35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104D35"/>
  </w:style>
  <w:style w:type="paragraph" w:customStyle="1" w:styleId="01TtuloPeso2">
    <w:name w:val="01_Título Peso 2"/>
    <w:basedOn w:val="Normal"/>
    <w:autoRedefine/>
    <w:qFormat/>
    <w:rsid w:val="00104D35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104D35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104D35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1TITULOVINHETA2">
    <w:name w:val="01_TITULO_VINHETA_2"/>
    <w:basedOn w:val="03TITULOTABELAS1"/>
    <w:rsid w:val="00104D35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104D35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104D35"/>
    <w:pPr>
      <w:widowControl w:val="0"/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104D35"/>
    <w:pPr>
      <w:spacing w:before="28" w:after="28"/>
      <w:ind w:left="284" w:hanging="284"/>
    </w:pPr>
  </w:style>
  <w:style w:type="paragraph" w:customStyle="1" w:styleId="02TEXTOPRINCIPALBULLET2">
    <w:name w:val="02_TEXTO_PRINCIPAL_BULLET_2"/>
    <w:basedOn w:val="02TEXTOPRINCIPALBULLET"/>
    <w:rsid w:val="00104D35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104D35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104D35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104D35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104D35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104D35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104D35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104D35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5ATIVIDADES">
    <w:name w:val="05_ATIVIDADES"/>
    <w:basedOn w:val="02TEXTOITEM"/>
    <w:rsid w:val="00104D35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104D35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104D35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104D35"/>
    <w:pPr>
      <w:numPr>
        <w:numId w:val="20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104D35"/>
    <w:pPr>
      <w:ind w:left="0" w:firstLine="0"/>
    </w:pPr>
  </w:style>
  <w:style w:type="paragraph" w:customStyle="1" w:styleId="06CREDITO">
    <w:name w:val="06_CREDITO"/>
    <w:basedOn w:val="02TEXTOPRINCIPAL"/>
    <w:rsid w:val="00104D35"/>
    <w:rPr>
      <w:sz w:val="16"/>
    </w:rPr>
  </w:style>
  <w:style w:type="paragraph" w:customStyle="1" w:styleId="06LEGENDA">
    <w:name w:val="06_LEGENDA"/>
    <w:basedOn w:val="06CREDITO"/>
    <w:rsid w:val="00104D35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104D35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104D35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104D35"/>
    <w:p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104D35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104D35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104D35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104D35"/>
    <w:rPr>
      <w:rFonts w:cs="HelveticaNeueLT Std"/>
      <w:color w:val="000000"/>
      <w:sz w:val="16"/>
      <w:szCs w:val="16"/>
    </w:rPr>
  </w:style>
  <w:style w:type="character" w:customStyle="1" w:styleId="A201">
    <w:name w:val="A20+1"/>
    <w:uiPriority w:val="99"/>
    <w:rsid w:val="00104D35"/>
    <w:rPr>
      <w:rFonts w:cs="Scene Std"/>
      <w:color w:val="000000"/>
      <w:sz w:val="12"/>
      <w:szCs w:val="12"/>
    </w:rPr>
  </w:style>
  <w:style w:type="character" w:customStyle="1" w:styleId="A7">
    <w:name w:val="A7"/>
    <w:uiPriority w:val="99"/>
    <w:rsid w:val="00104D35"/>
    <w:rPr>
      <w:rFonts w:cs="Scene Std"/>
      <w:i/>
      <w:iCs/>
      <w:color w:val="000000"/>
      <w:sz w:val="12"/>
      <w:szCs w:val="12"/>
    </w:rPr>
  </w:style>
  <w:style w:type="character" w:customStyle="1" w:styleId="CabealhoChar1">
    <w:name w:val="Cabeçalho Char1"/>
    <w:basedOn w:val="Fontepargpadro"/>
    <w:link w:val="Cabealho"/>
    <w:uiPriority w:val="99"/>
    <w:rsid w:val="00104D35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104D3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104D35"/>
    <w:rPr>
      <w:i/>
      <w:iCs/>
    </w:rPr>
  </w:style>
  <w:style w:type="character" w:styleId="nfaseSutil">
    <w:name w:val="Subtle Emphasis"/>
    <w:basedOn w:val="Fontepargpadro"/>
    <w:uiPriority w:val="19"/>
    <w:qFormat/>
    <w:rsid w:val="00104D35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104D35"/>
    <w:pPr>
      <w:ind w:firstLine="283"/>
    </w:pPr>
  </w:style>
  <w:style w:type="character" w:styleId="Forte">
    <w:name w:val="Strong"/>
    <w:basedOn w:val="Fontepargpadro"/>
    <w:uiPriority w:val="22"/>
    <w:qFormat/>
    <w:rsid w:val="00104D35"/>
    <w:rPr>
      <w:b/>
      <w:bCs/>
    </w:rPr>
  </w:style>
  <w:style w:type="paragraph" w:customStyle="1" w:styleId="Hangingindent">
    <w:name w:val="Hanging indent"/>
    <w:basedOn w:val="Textbody"/>
    <w:rsid w:val="00104D35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104D35"/>
    <w:pPr>
      <w:spacing w:before="60" w:after="60"/>
    </w:pPr>
    <w:rPr>
      <w:b/>
      <w:bCs/>
    </w:rPr>
  </w:style>
  <w:style w:type="paragraph" w:customStyle="1" w:styleId="Index">
    <w:name w:val="Index"/>
    <w:rsid w:val="00104D35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104D35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104D35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104D35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104D35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104D35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104D35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104D35"/>
    <w:pPr>
      <w:numPr>
        <w:numId w:val="21"/>
      </w:numPr>
    </w:pPr>
  </w:style>
  <w:style w:type="paragraph" w:customStyle="1" w:styleId="ListIndent">
    <w:name w:val="List Indent"/>
    <w:basedOn w:val="Textbody"/>
    <w:rsid w:val="00104D35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104D35"/>
    <w:rPr>
      <w:rFonts w:cs="Mangal"/>
      <w:sz w:val="24"/>
    </w:rPr>
  </w:style>
  <w:style w:type="character" w:customStyle="1" w:styleId="LYBOLDLIGHT">
    <w:name w:val="LY_BOLD_LIGHT"/>
    <w:uiPriority w:val="99"/>
    <w:rsid w:val="00104D35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104D35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8152458155555559857xmsonormal">
    <w:name w:val="m_8152458155555559857x_msonormal"/>
    <w:basedOn w:val="Normal"/>
    <w:rsid w:val="00104D35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 w:bidi="ar-SA"/>
    </w:rPr>
  </w:style>
  <w:style w:type="paragraph" w:customStyle="1" w:styleId="Marginalia">
    <w:name w:val="Marginalia"/>
    <w:basedOn w:val="Textbody"/>
    <w:rsid w:val="00104D35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104D35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104D35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04D35"/>
    <w:rPr>
      <w:color w:val="808080"/>
      <w:shd w:val="clear" w:color="auto" w:fill="E6E6E6"/>
    </w:rPr>
  </w:style>
  <w:style w:type="character" w:customStyle="1" w:styleId="ms-rtefontsize-3">
    <w:name w:val="ms-rtefontsize-3"/>
    <w:basedOn w:val="Fontepargpadro"/>
    <w:rsid w:val="00104D35"/>
  </w:style>
  <w:style w:type="paragraph" w:customStyle="1" w:styleId="p1">
    <w:name w:val="p1"/>
    <w:basedOn w:val="Normal"/>
    <w:rsid w:val="00104D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101">
    <w:name w:val="Pa10+1"/>
    <w:basedOn w:val="Default"/>
    <w:next w:val="Default"/>
    <w:uiPriority w:val="99"/>
    <w:rsid w:val="00104D35"/>
    <w:pPr>
      <w:spacing w:line="221" w:lineRule="atLeast"/>
    </w:pPr>
    <w:rPr>
      <w:rFonts w:cstheme="minorBidi"/>
      <w:color w:val="auto"/>
    </w:rPr>
  </w:style>
  <w:style w:type="paragraph" w:customStyle="1" w:styleId="Standard">
    <w:name w:val="Standard"/>
    <w:rsid w:val="00104D35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104D35"/>
    <w:pPr>
      <w:suppressLineNumbers/>
    </w:pPr>
  </w:style>
  <w:style w:type="character" w:customStyle="1" w:styleId="SaudaoChar">
    <w:name w:val="Saudação Char"/>
    <w:basedOn w:val="Fontepargpadro"/>
    <w:link w:val="Saudao"/>
    <w:rsid w:val="00104D35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104D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04D35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104D35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104D35"/>
    <w:rPr>
      <w:rFonts w:cstheme="minorHAnsi"/>
      <w:sz w:val="20"/>
    </w:rPr>
  </w:style>
  <w:style w:type="paragraph" w:customStyle="1" w:styleId="TableContents">
    <w:name w:val="Table Contents"/>
    <w:basedOn w:val="Standard"/>
    <w:rsid w:val="00104D35"/>
    <w:pPr>
      <w:suppressLineNumbers/>
    </w:pPr>
  </w:style>
  <w:style w:type="paragraph" w:customStyle="1" w:styleId="Textbodyindent">
    <w:name w:val="Text body indent"/>
    <w:basedOn w:val="Textbody"/>
    <w:rsid w:val="00104D35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104D35"/>
    <w:rPr>
      <w:rFonts w:ascii="Tahoma" w:hAnsi="Tahoma"/>
      <w:b/>
      <w:sz w:val="20"/>
    </w:rPr>
  </w:style>
  <w:style w:type="character" w:customStyle="1" w:styleId="Textoitlico">
    <w:name w:val="Texto itálico"/>
    <w:basedOn w:val="Fontepargpadro"/>
    <w:uiPriority w:val="1"/>
    <w:qFormat/>
    <w:rsid w:val="00104D35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104D35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104D35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104D35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104D35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104D35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104D35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104D35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104D35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104D35"/>
    <w:rPr>
      <w:color w:val="808080"/>
      <w:shd w:val="clear" w:color="auto" w:fill="E6E6E6"/>
    </w:rPr>
  </w:style>
  <w:style w:type="paragraph" w:customStyle="1" w:styleId="Estilo02TEXTOPRINCIPALPrimeiralinha125cm">
    <w:name w:val="Estilo 02_TEXTO_PRINCIPAL + Primeira linha:  125 cm"/>
    <w:basedOn w:val="Normal"/>
    <w:rsid w:val="005A3325"/>
    <w:pPr>
      <w:widowControl w:val="0"/>
      <w:autoSpaceDN/>
      <w:spacing w:before="57" w:after="57" w:line="240" w:lineRule="atLeast"/>
      <w:ind w:firstLine="708"/>
      <w:textAlignment w:val="auto"/>
    </w:pPr>
    <w:rPr>
      <w:rFonts w:eastAsia="Times New Roman" w:cs="Times New Roman"/>
      <w:color w:val="00000A"/>
      <w:kern w:val="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8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2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a.gov.br/informma/item/7591-o-que-%C3%A9-consumo-consciente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pam.org.br/desmatamento-na-amazonia-brasileira-em-2016-prenuncio-de-um-retrocesso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akatu.org.br/noticia/consumo-e-sustentabilida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asa.pr.gov.br/modules/conteudo/conteudo.php?conteudo=361" TargetMode="External"/><Relationship Id="rId14" Type="http://schemas.openxmlformats.org/officeDocument/2006/relationships/hyperlink" Target="http://www3.ana.gov.br/portal/ANA/usos-da-agua/usos-da-ag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10A9A-F574-478B-95EF-BD2CFA28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2071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24</cp:revision>
  <dcterms:created xsi:type="dcterms:W3CDTF">2018-11-06T20:14:00Z</dcterms:created>
  <dcterms:modified xsi:type="dcterms:W3CDTF">2018-11-12T13:51:00Z</dcterms:modified>
</cp:coreProperties>
</file>