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B4A891" w14:textId="746CDAA4" w:rsidR="00B879FC" w:rsidRPr="001B5BA0" w:rsidRDefault="00B879FC" w:rsidP="001B5BA0">
      <w:pPr>
        <w:pStyle w:val="01TITULO1"/>
      </w:pPr>
      <w:bookmarkStart w:id="0" w:name="_Hlk525114718"/>
      <w:r w:rsidRPr="001B5BA0">
        <w:t xml:space="preserve">Componente curricular: ARTE </w:t>
      </w:r>
    </w:p>
    <w:p w14:paraId="07B38A03" w14:textId="3EFD8B5C" w:rsidR="00B879FC" w:rsidRPr="001B5BA0" w:rsidRDefault="00BB0A53" w:rsidP="001B5BA0">
      <w:pPr>
        <w:pStyle w:val="01TITULO1"/>
      </w:pPr>
      <w:r w:rsidRPr="001B5BA0">
        <w:t>7</w:t>
      </w:r>
      <w:r w:rsidR="00B879FC" w:rsidRPr="001B5BA0">
        <w:t xml:space="preserve">º ano – </w:t>
      </w:r>
      <w:r w:rsidRPr="001B5BA0">
        <w:t>4</w:t>
      </w:r>
      <w:r w:rsidR="00B879FC" w:rsidRPr="001B5BA0">
        <w:t xml:space="preserve">º bimestre </w:t>
      </w:r>
    </w:p>
    <w:p w14:paraId="28A4ABD3" w14:textId="77777777" w:rsidR="00B879FC" w:rsidRPr="001B5BA0" w:rsidRDefault="00B879FC" w:rsidP="001B5BA0">
      <w:pPr>
        <w:pStyle w:val="01TITULO1"/>
      </w:pPr>
      <w:r w:rsidRPr="001B5BA0">
        <w:t>PROJETO INTEGRADOR</w:t>
      </w:r>
    </w:p>
    <w:bookmarkEnd w:id="0"/>
    <w:p w14:paraId="603F42A7" w14:textId="3EC0610A" w:rsidR="000E7321" w:rsidRDefault="000E7321" w:rsidP="00415765">
      <w:pPr>
        <w:pStyle w:val="01TITULO2"/>
        <w:rPr>
          <w:lang w:eastAsia="pt-BR" w:bidi="ar-SA"/>
        </w:rPr>
      </w:pPr>
      <w:r w:rsidRPr="001B5BA0">
        <w:t xml:space="preserve">Componentes </w:t>
      </w:r>
      <w:r w:rsidR="00B879FC" w:rsidRPr="001B5BA0">
        <w:t>c</w:t>
      </w:r>
      <w:r w:rsidRPr="001B5BA0">
        <w:t>urriculares</w:t>
      </w:r>
      <w:r w:rsidR="00B879FC" w:rsidRPr="001B5BA0">
        <w:t xml:space="preserve"> participantes</w:t>
      </w:r>
      <w:r w:rsidRPr="001B5BA0">
        <w:t xml:space="preserve">: Arte e </w:t>
      </w:r>
      <w:r w:rsidR="00BB0A53" w:rsidRPr="001B5BA0">
        <w:t>Língua</w:t>
      </w:r>
      <w:r w:rsidR="00BB0A53">
        <w:rPr>
          <w:lang w:eastAsia="pt-BR" w:bidi="ar-SA"/>
        </w:rPr>
        <w:t xml:space="preserve"> Portuguesa</w:t>
      </w:r>
      <w:r w:rsidR="00B879FC">
        <w:rPr>
          <w:lang w:eastAsia="pt-BR" w:bidi="ar-SA"/>
        </w:rPr>
        <w:t xml:space="preserve"> </w:t>
      </w:r>
    </w:p>
    <w:p w14:paraId="75ECDFD3" w14:textId="77777777" w:rsidR="000E7321" w:rsidRPr="00415765" w:rsidRDefault="000E7321" w:rsidP="001B5BA0">
      <w:pPr>
        <w:pStyle w:val="02TEXTOPRINCIPAL"/>
        <w:rPr>
          <w:lang w:eastAsia="pt-BR" w:bidi="ar-SA"/>
        </w:rPr>
      </w:pPr>
    </w:p>
    <w:p w14:paraId="1B5395B8" w14:textId="3C0C3371" w:rsidR="000E7321" w:rsidRPr="001B5BA0" w:rsidRDefault="00BB0A53" w:rsidP="001B5BA0">
      <w:pPr>
        <w:pStyle w:val="01TITULO2"/>
      </w:pPr>
      <w:r w:rsidRPr="001B5BA0">
        <w:t>Um encontro com a literatura</w:t>
      </w:r>
    </w:p>
    <w:p w14:paraId="31350F51" w14:textId="54827A0B" w:rsidR="00BB0A53" w:rsidRPr="004D595E" w:rsidRDefault="0033090A" w:rsidP="001B5BA0">
      <w:pPr>
        <w:pStyle w:val="02TEXTOPRINCIPAL"/>
      </w:pPr>
      <w:r>
        <w:t>Um s</w:t>
      </w:r>
      <w:r w:rsidR="00BB0A53" w:rsidRPr="004D595E">
        <w:t xml:space="preserve">arau é uma reunião de pessoas </w:t>
      </w:r>
      <w:r>
        <w:t xml:space="preserve">realizada </w:t>
      </w:r>
      <w:r w:rsidR="00BB0A53" w:rsidRPr="004D595E">
        <w:t xml:space="preserve">com o intuito de compartilhar e fruir produções artísticas. Essas reuniões podem ser literárias, mas também podem ser compostas por manifestações </w:t>
      </w:r>
      <w:r>
        <w:t>de</w:t>
      </w:r>
      <w:r w:rsidRPr="004D595E">
        <w:t xml:space="preserve"> </w:t>
      </w:r>
      <w:r w:rsidR="00BB0A53" w:rsidRPr="004D595E">
        <w:t xml:space="preserve">diferentes linguagens. Geralmente, o sarau tem um caráter mais processual do que </w:t>
      </w:r>
      <w:r>
        <w:t xml:space="preserve">os </w:t>
      </w:r>
      <w:r w:rsidR="00BB0A53" w:rsidRPr="004D595E">
        <w:t xml:space="preserve">espetáculos </w:t>
      </w:r>
      <w:r>
        <w:t>tradicionais –</w:t>
      </w:r>
      <w:r w:rsidR="00BB0A53" w:rsidRPr="004D595E">
        <w:t xml:space="preserve"> sejam de teatro, de música e de dança. Sua forma permite a apresentação de experimentos e trechos de obras. Além disso, muito embora seja importante ter um objetivo geral em comum, esse tipo de reunião pode promover o encontro de diferentes temas e pontos de vista. Saraus podem acontecer em locais públicos ou privados, em ambientes abertos ou fechados. Eles são movidos pelo prazer do encontro e da troca de experiências, podendo ter também motivações sociais e políticas, para além das formas artísticas.</w:t>
      </w:r>
    </w:p>
    <w:p w14:paraId="5B997655" w14:textId="702BE497" w:rsidR="00BB0A53" w:rsidRPr="004D595E" w:rsidRDefault="00BB0A53" w:rsidP="001B5BA0">
      <w:pPr>
        <w:pStyle w:val="02TEXTOPRINCIPAL"/>
      </w:pPr>
      <w:r w:rsidRPr="004D595E">
        <w:t xml:space="preserve">Neste Projeto Integrador, vamos relembrar </w:t>
      </w:r>
      <w:r w:rsidR="0033090A">
        <w:t>o</w:t>
      </w:r>
      <w:r w:rsidR="0033090A" w:rsidRPr="004D595E">
        <w:t xml:space="preserve"> </w:t>
      </w:r>
      <w:r w:rsidRPr="004D595E">
        <w:t>que descobrimos e criamos durante o ano</w:t>
      </w:r>
      <w:r w:rsidR="0033090A">
        <w:t>. Ele deve ser um momento para</w:t>
      </w:r>
      <w:r w:rsidR="0033090A" w:rsidRPr="004D595E">
        <w:t xml:space="preserve"> </w:t>
      </w:r>
      <w:r w:rsidR="0033090A">
        <w:t>refletir</w:t>
      </w:r>
      <w:r w:rsidR="0033090A" w:rsidRPr="004D595E">
        <w:t xml:space="preserve"> </w:t>
      </w:r>
      <w:r w:rsidRPr="004D595E">
        <w:t xml:space="preserve">sobre as questões que nos inquietam e </w:t>
      </w:r>
      <w:r w:rsidR="0033090A">
        <w:t>sobre os</w:t>
      </w:r>
      <w:r w:rsidR="0033090A" w:rsidRPr="004D595E">
        <w:t xml:space="preserve"> </w:t>
      </w:r>
      <w:r w:rsidRPr="004D595E">
        <w:t xml:space="preserve">modos como preferimos nos expressar. </w:t>
      </w:r>
      <w:r w:rsidR="0033090A">
        <w:t>A atividade envolverá a formulação d</w:t>
      </w:r>
      <w:r w:rsidRPr="004D595E">
        <w:t xml:space="preserve">o </w:t>
      </w:r>
      <w:r w:rsidR="0033090A" w:rsidRPr="004D595E">
        <w:t>qu</w:t>
      </w:r>
      <w:r w:rsidR="0033090A">
        <w:t>ê</w:t>
      </w:r>
      <w:r w:rsidR="0033090A" w:rsidRPr="004D595E">
        <w:t xml:space="preserve"> </w:t>
      </w:r>
      <w:r w:rsidR="0033090A">
        <w:t>queremos discutir, o planejamento de como fazê-lo</w:t>
      </w:r>
      <w:r w:rsidRPr="004D595E">
        <w:t xml:space="preserve">, </w:t>
      </w:r>
      <w:r w:rsidR="0033090A">
        <w:t xml:space="preserve">a </w:t>
      </w:r>
      <w:r w:rsidRPr="004D595E">
        <w:t xml:space="preserve">troca </w:t>
      </w:r>
      <w:r w:rsidR="0033090A">
        <w:t xml:space="preserve">de </w:t>
      </w:r>
      <w:r w:rsidRPr="004D595E">
        <w:t xml:space="preserve">ideias com os colegas, </w:t>
      </w:r>
      <w:r w:rsidR="0033090A">
        <w:t>o exercício d</w:t>
      </w:r>
      <w:r w:rsidRPr="004D595E">
        <w:t xml:space="preserve">a empatia e </w:t>
      </w:r>
      <w:r w:rsidR="0033090A">
        <w:t>d</w:t>
      </w:r>
      <w:r w:rsidRPr="004D595E">
        <w:t>o diálogo. A partir da pesquisa de obras literárias, faremos exercícios de reescrita, de composição, de dramaturgia, entre outros, pensando sobre as várias formas de traduzir um texto e suas ideias</w:t>
      </w:r>
      <w:r w:rsidR="0033090A">
        <w:t xml:space="preserve"> em ações práticas</w:t>
      </w:r>
      <w:r w:rsidRPr="004D595E">
        <w:t>. Ao final, iremos apresentar e também fruir as produções d</w:t>
      </w:r>
      <w:r w:rsidR="0033090A">
        <w:t>os demais colegas</w:t>
      </w:r>
      <w:r w:rsidRPr="004D595E">
        <w:t xml:space="preserve">, criando um ambiente de troca, experimentação e prazer com a Arte e a Literatura. </w:t>
      </w:r>
    </w:p>
    <w:p w14:paraId="686A2146" w14:textId="77777777" w:rsidR="000E7321" w:rsidRPr="00415765" w:rsidRDefault="000E7321" w:rsidP="001B5BA0">
      <w:pPr>
        <w:pStyle w:val="02TEXTOPRINCIPAL"/>
        <w:rPr>
          <w:rFonts w:ascii="Arial" w:eastAsia="Arial" w:hAnsi="Arial" w:cs="Arial"/>
          <w:kern w:val="0"/>
          <w:sz w:val="22"/>
          <w:szCs w:val="22"/>
          <w:lang w:eastAsia="pt-BR" w:bidi="ar-SA"/>
        </w:rPr>
      </w:pPr>
    </w:p>
    <w:p w14:paraId="4A8B7084" w14:textId="77777777" w:rsidR="000E7321" w:rsidRPr="001B5BA0" w:rsidRDefault="000E7321" w:rsidP="001B5BA0">
      <w:pPr>
        <w:pStyle w:val="01TITULO3"/>
      </w:pPr>
      <w:r w:rsidRPr="001B5BA0">
        <w:t>Justificativa</w:t>
      </w:r>
    </w:p>
    <w:p w14:paraId="4312ED5A" w14:textId="2B565EB5" w:rsidR="001B5BA0" w:rsidRDefault="00BB0A53" w:rsidP="001B5BA0">
      <w:pPr>
        <w:pStyle w:val="02TEXTOPRINCIPAL"/>
      </w:pPr>
      <w:r w:rsidRPr="004D595E">
        <w:t xml:space="preserve">O </w:t>
      </w:r>
      <w:r w:rsidR="00423397">
        <w:t>C</w:t>
      </w:r>
      <w:r w:rsidRPr="004D595E">
        <w:t xml:space="preserve">apítulo 7 do </w:t>
      </w:r>
      <w:r w:rsidR="00006883">
        <w:t xml:space="preserve">Livro do </w:t>
      </w:r>
      <w:r w:rsidR="001F61E8">
        <w:t>E</w:t>
      </w:r>
      <w:r w:rsidR="00006883">
        <w:t>studante</w:t>
      </w:r>
      <w:r w:rsidRPr="004D595E">
        <w:t xml:space="preserve"> aborda as relações do corpo no espaço, pensando como</w:t>
      </w:r>
      <w:r w:rsidR="0033090A">
        <w:t>, em suas interações,</w:t>
      </w:r>
      <w:r w:rsidRPr="004D595E">
        <w:t xml:space="preserve"> um transforma o outro. </w:t>
      </w:r>
      <w:r w:rsidR="0033090A">
        <w:t>O capítulo</w:t>
      </w:r>
      <w:r w:rsidR="0033090A" w:rsidRPr="004D595E">
        <w:t xml:space="preserve"> </w:t>
      </w:r>
      <w:r w:rsidRPr="004D595E">
        <w:t xml:space="preserve">explora o corpo na paisagem, a relação com o chão em que pisamos, os deslocamentos e os diálogos com a cidade. Pensando </w:t>
      </w:r>
      <w:r w:rsidR="0033090A">
        <w:t>n</w:t>
      </w:r>
      <w:r w:rsidRPr="004D595E">
        <w:t xml:space="preserve">essas experiências como produtoras de sentido, o capítulo se encerra </w:t>
      </w:r>
      <w:r w:rsidR="0033090A">
        <w:t>apresentando</w:t>
      </w:r>
      <w:r w:rsidR="0033090A" w:rsidRPr="004D595E">
        <w:t xml:space="preserve"> </w:t>
      </w:r>
      <w:r w:rsidRPr="004D595E">
        <w:t xml:space="preserve">conceitos </w:t>
      </w:r>
      <w:r w:rsidR="0033090A">
        <w:t>envolvendo</w:t>
      </w:r>
      <w:r w:rsidR="0033090A" w:rsidRPr="004D595E">
        <w:t xml:space="preserve"> </w:t>
      </w:r>
      <w:r w:rsidRPr="004D595E">
        <w:t xml:space="preserve">dramaturgias corporais e espaciais. O </w:t>
      </w:r>
      <w:r w:rsidR="00423397">
        <w:t>C</w:t>
      </w:r>
      <w:r w:rsidRPr="004D595E">
        <w:t>apítulo 8 finaliza o sétimo ano, lançando foco sobre a linguagem do cinema. Pergunta-se como o cinema pode registrar e produzir paisagens</w:t>
      </w:r>
      <w:r w:rsidR="0033090A">
        <w:t>, convidando</w:t>
      </w:r>
      <w:r w:rsidRPr="004D595E">
        <w:t xml:space="preserve"> os alunos à experimentação desta linguagem. A BNCC, no componente curricular Língua Portuguesa, sublinha o desenvolvimento da autonomia e da criticidade nas situações comunicativas. Em especial, em relação ao</w:t>
      </w:r>
      <w:r w:rsidR="0033090A">
        <w:t>s</w:t>
      </w:r>
      <w:r w:rsidRPr="004D595E">
        <w:t xml:space="preserve"> campo</w:t>
      </w:r>
      <w:r w:rsidR="0033090A">
        <w:t>s</w:t>
      </w:r>
      <w:r w:rsidRPr="004D595E">
        <w:t xml:space="preserve"> artístico e literário, </w:t>
      </w:r>
      <w:r w:rsidR="0033090A">
        <w:t xml:space="preserve">a BNCC </w:t>
      </w:r>
      <w:r w:rsidRPr="004D595E">
        <w:t xml:space="preserve">destaca o contato e a fruição de gêneros literários, além da análise linguística e semiótica </w:t>
      </w:r>
      <w:r w:rsidR="0033090A">
        <w:t>dos gêneros</w:t>
      </w:r>
      <w:r w:rsidR="0033090A" w:rsidRPr="004D595E">
        <w:t xml:space="preserve"> </w:t>
      </w:r>
      <w:r w:rsidRPr="004D595E">
        <w:t>e seu exercício de produção oral e escrita. O último Projeto Integrador do sétimo ano pretende explorar habilidades relacionadas a este componente, de modo a promover a autonomia dos alunos, a atitude de experimentação, além de valores socioculturais. Através da forma aberta proposta pelo sarau, o intuito é orientar os alunos a elaborarem suas próprias questões</w:t>
      </w:r>
      <w:r w:rsidR="0033090A">
        <w:t xml:space="preserve"> e inquietações</w:t>
      </w:r>
      <w:r w:rsidRPr="004D595E">
        <w:t xml:space="preserve"> em diálogo com aquilo que experimentaram e aprenderam durante o ano letivo.</w:t>
      </w:r>
    </w:p>
    <w:p w14:paraId="6DD6EE5D" w14:textId="77777777" w:rsidR="001B5BA0" w:rsidRDefault="001B5BA0">
      <w:pPr>
        <w:rPr>
          <w:rFonts w:eastAsia="Tahoma"/>
        </w:rPr>
      </w:pPr>
      <w:r>
        <w:br w:type="page"/>
      </w:r>
    </w:p>
    <w:p w14:paraId="70F90823" w14:textId="77777777" w:rsidR="000E7321" w:rsidRPr="001B5BA0" w:rsidRDefault="000E7321" w:rsidP="001B5BA0">
      <w:pPr>
        <w:pStyle w:val="01TITULO3"/>
      </w:pPr>
      <w:r w:rsidRPr="001B5BA0">
        <w:lastRenderedPageBreak/>
        <w:t xml:space="preserve">Principais </w:t>
      </w:r>
      <w:bookmarkStart w:id="1" w:name="_Hlk525114818"/>
      <w:r w:rsidRPr="001B5BA0">
        <w:t>competências da BNCC trabalhadas</w:t>
      </w:r>
      <w:bookmarkEnd w:id="1"/>
    </w:p>
    <w:p w14:paraId="794C74D0" w14:textId="77777777" w:rsidR="00BB0A53" w:rsidRPr="004D595E" w:rsidRDefault="00BB0A53" w:rsidP="001B5BA0">
      <w:pPr>
        <w:pStyle w:val="02TEXTOPRINCIPAL"/>
      </w:pPr>
      <w:r w:rsidRPr="004D595E">
        <w:t>3. Valorizar e fruir as diversas manifestações artísticas e culturais, das locais às mundiais, e também participar de práticas diversificadas da produção artístico-cultural.</w:t>
      </w:r>
    </w:p>
    <w:p w14:paraId="052A3864" w14:textId="77777777" w:rsidR="00BB0A53" w:rsidRPr="004D595E" w:rsidRDefault="00BB0A53" w:rsidP="001B5BA0">
      <w:pPr>
        <w:pStyle w:val="02TEXTOPRINCIPAL"/>
      </w:pPr>
      <w:r w:rsidRPr="004D595E">
        <w:t>8. Conhecer-se, apreciar-se e cuidar de sua saúde física e emocional, compreendendo-se na diversidade humana e reconhecendo suas emoções e as dos outros, com autocrítica e capacidade para lidar com elas.</w:t>
      </w:r>
    </w:p>
    <w:p w14:paraId="3FC20C4D" w14:textId="19B3BF69" w:rsidR="00BB0A53" w:rsidRPr="004D595E" w:rsidRDefault="00BB0A53" w:rsidP="001B5BA0">
      <w:pPr>
        <w:pStyle w:val="02TEXTOPRINCIPAL"/>
      </w:pPr>
      <w:r w:rsidRPr="004D595E">
        <w:t>9.</w:t>
      </w:r>
      <w:r w:rsidR="0033090A">
        <w:t xml:space="preserve"> </w:t>
      </w:r>
      <w:r w:rsidRPr="004D595E">
        <w:t>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</w:r>
    </w:p>
    <w:p w14:paraId="125EB3C0" w14:textId="77777777" w:rsidR="00BB0A53" w:rsidRDefault="00BB0A53" w:rsidP="001B5BA0">
      <w:pPr>
        <w:pStyle w:val="02TEXTOPRINCIPAL"/>
      </w:pPr>
      <w:r w:rsidRPr="004D595E">
        <w:t>10. Agir pessoal e coletivamente com autonomia, responsabilidade, flexibilidade, resiliência e determinação, tomando decisões com base em princípios éticos, democráticos, inclusivos, sustentáveis e solidários.</w:t>
      </w:r>
    </w:p>
    <w:p w14:paraId="19048BA0" w14:textId="77777777" w:rsidR="0088760B" w:rsidRDefault="0088760B" w:rsidP="001B5BA0">
      <w:pPr>
        <w:pStyle w:val="02TEXTOPRINCIPAL"/>
      </w:pPr>
    </w:p>
    <w:p w14:paraId="084613D8" w14:textId="7F19BA14" w:rsidR="000E7321" w:rsidRPr="001B5BA0" w:rsidRDefault="000E7321" w:rsidP="001B5BA0">
      <w:pPr>
        <w:pStyle w:val="01TITULO3"/>
      </w:pPr>
      <w:r w:rsidRPr="001B5BA0">
        <w:t>Principais Unidades temáticas, Objetos d</w:t>
      </w:r>
      <w:r w:rsidR="00C01BDE" w:rsidRPr="001B5BA0">
        <w:t>e</w:t>
      </w:r>
      <w:r w:rsidRPr="001B5BA0">
        <w:t xml:space="preserve"> conhecimento e Habilidades da BNCC</w:t>
      </w:r>
    </w:p>
    <w:p w14:paraId="0373F9FF" w14:textId="77777777" w:rsidR="000E7321" w:rsidRPr="00415765" w:rsidRDefault="000E7321" w:rsidP="001B5BA0">
      <w:pPr>
        <w:pStyle w:val="02TEXTOPRINCIPAL"/>
        <w:rPr>
          <w:lang w:eastAsia="pt-BR" w:bidi="ar-SA"/>
        </w:rPr>
      </w:pPr>
    </w:p>
    <w:p w14:paraId="4224484A" w14:textId="393D36E2" w:rsidR="00BB0A53" w:rsidRPr="0088760B" w:rsidRDefault="00BB0A53" w:rsidP="004D595E">
      <w:pPr>
        <w:pStyle w:val="02TEXTOPRINCIPAL"/>
        <w:rPr>
          <w:b/>
        </w:rPr>
      </w:pPr>
      <w:r w:rsidRPr="004D595E">
        <w:rPr>
          <w:b/>
        </w:rPr>
        <w:t xml:space="preserve">Componente </w:t>
      </w:r>
      <w:r w:rsidR="000929D8">
        <w:rPr>
          <w:b/>
        </w:rPr>
        <w:t>c</w:t>
      </w:r>
      <w:r w:rsidRPr="004D595E">
        <w:rPr>
          <w:b/>
        </w:rPr>
        <w:t>urricular:</w:t>
      </w:r>
      <w:r w:rsidR="0088760B">
        <w:rPr>
          <w:b/>
        </w:rPr>
        <w:t xml:space="preserve"> </w:t>
      </w:r>
      <w:r w:rsidRPr="004D595E">
        <w:t>Língua Portuguesa</w:t>
      </w:r>
    </w:p>
    <w:p w14:paraId="70378545" w14:textId="7EF201E7" w:rsidR="00BB0A53" w:rsidRPr="0088760B" w:rsidRDefault="00BB0A53" w:rsidP="004D595E">
      <w:pPr>
        <w:pStyle w:val="02TEXTOPRINCIPAL"/>
        <w:rPr>
          <w:b/>
        </w:rPr>
      </w:pPr>
      <w:r w:rsidRPr="004D595E">
        <w:rPr>
          <w:b/>
        </w:rPr>
        <w:t>Unidades temáticas:</w:t>
      </w:r>
      <w:r w:rsidR="0088760B">
        <w:rPr>
          <w:b/>
        </w:rPr>
        <w:t xml:space="preserve"> </w:t>
      </w:r>
      <w:r w:rsidRPr="004D595E">
        <w:t xml:space="preserve">Produção de textos, Análise linguística/semiótica </w:t>
      </w:r>
    </w:p>
    <w:p w14:paraId="3DF0A90E" w14:textId="775E6E8F" w:rsidR="00BB0A53" w:rsidRPr="0088760B" w:rsidRDefault="00BB0A53" w:rsidP="004D595E">
      <w:pPr>
        <w:pStyle w:val="02TEXTOPRINCIPAL"/>
        <w:rPr>
          <w:b/>
        </w:rPr>
      </w:pPr>
      <w:r w:rsidRPr="004D595E">
        <w:rPr>
          <w:b/>
        </w:rPr>
        <w:t>Objetos d</w:t>
      </w:r>
      <w:r w:rsidR="000929D8">
        <w:rPr>
          <w:b/>
        </w:rPr>
        <w:t>e</w:t>
      </w:r>
      <w:r w:rsidRPr="004D595E">
        <w:rPr>
          <w:b/>
        </w:rPr>
        <w:t xml:space="preserve"> </w:t>
      </w:r>
      <w:r w:rsidR="000929D8">
        <w:rPr>
          <w:b/>
        </w:rPr>
        <w:t>c</w:t>
      </w:r>
      <w:r w:rsidRPr="004D595E">
        <w:rPr>
          <w:b/>
        </w:rPr>
        <w:t>onhecimento:</w:t>
      </w:r>
      <w:r w:rsidR="0088760B">
        <w:rPr>
          <w:b/>
        </w:rPr>
        <w:t xml:space="preserve"> </w:t>
      </w:r>
      <w:r w:rsidRPr="004D595E">
        <w:t>Consideração das condições de produção</w:t>
      </w:r>
      <w:r w:rsidR="0033090A">
        <w:t>;</w:t>
      </w:r>
      <w:r w:rsidR="0033090A" w:rsidRPr="004D595E">
        <w:t xml:space="preserve"> </w:t>
      </w:r>
      <w:r w:rsidRPr="004D595E">
        <w:t>Estratégias de produção: planejamento, textualização e edição/revisão; Recursos linguísticos e semióticos que operam nos textos pertencentes aos gêneros literários</w:t>
      </w:r>
    </w:p>
    <w:p w14:paraId="0BAEA302" w14:textId="77777777" w:rsidR="00BB0A53" w:rsidRPr="004D595E" w:rsidRDefault="00BB0A53" w:rsidP="004D595E">
      <w:pPr>
        <w:pStyle w:val="02TEXTOPRINCIPAL"/>
        <w:rPr>
          <w:b/>
        </w:rPr>
      </w:pPr>
      <w:r w:rsidRPr="004D595E">
        <w:rPr>
          <w:b/>
        </w:rPr>
        <w:t>Habilidades:</w:t>
      </w:r>
    </w:p>
    <w:p w14:paraId="45B03C5F" w14:textId="24777014" w:rsidR="00BB0A53" w:rsidRPr="004D595E" w:rsidRDefault="00BB0A53" w:rsidP="004D595E">
      <w:pPr>
        <w:pStyle w:val="02TEXTOPRINCIPAL"/>
      </w:pPr>
      <w:r w:rsidRPr="004D595E">
        <w:t>(EF69LP51) Engajar-se ativamente nos processos de planejamento, textualização, revisão/edição e reescrita, tendo em vista as restrições temáticas, composicionais e estilísticas dos textos pretendidos e as configurações da situação de produção – o leitor pretendido, o suporte, o contexto de circulação do texto, as finalidades etc. – e considerando a imaginação, a estesia e a verossimilhança próprias ao texto literário.</w:t>
      </w:r>
    </w:p>
    <w:p w14:paraId="1508EEA4" w14:textId="1A63C17C" w:rsidR="001B5BA0" w:rsidRDefault="00BB0A53" w:rsidP="004D595E">
      <w:pPr>
        <w:pStyle w:val="02TEXTOPRINCIPAL"/>
      </w:pPr>
      <w:r w:rsidRPr="004D595E">
        <w:t>(EF69LP54) Analisar os efeitos de sentido decorrentes da interação entre os elementos linguísticos e os recursos paralinguísticos e cinésicos, como as variações no ritmo, as modulações no tom de voz, as pausas, as manipulações do estrato sonoro da linguagem, obtidos por meio da estrofação, das rimas e de figuras de linguagem como as aliterações, as assonâncias, as onomatopeias, dentre outras, a postura corporal e a gestualidade, na declamação de poemas, apresentações musicais e teatrais, tanto em gêneros em prosa quanto nos gêneros poéticos, os efeitos de sentido decorrentes do emprego de figuras de linguagem, tais como comparação, metáfora, personificação, metonímia, hipérbole, eufemismo, ironia, paradoxo e antítese e os efeitos de sentido decorrentes do emprego de palavras e expressões denotativas e conotativas (adjetivos, locuções adjetivas, orações subordinadas adjetivas etc.), que funcionam como modificadores, percebendo sua função na caracterização dos espaços, tempos, personagens e ações próprios de cada gênero narrativo.</w:t>
      </w:r>
    </w:p>
    <w:p w14:paraId="00026441" w14:textId="77777777" w:rsidR="001B5BA0" w:rsidRDefault="001B5BA0">
      <w:pPr>
        <w:rPr>
          <w:rFonts w:eastAsia="Tahoma"/>
        </w:rPr>
      </w:pPr>
      <w:r>
        <w:br w:type="page"/>
      </w:r>
    </w:p>
    <w:p w14:paraId="06F148B2" w14:textId="1B21683B" w:rsidR="00BB0A53" w:rsidRPr="0088760B" w:rsidRDefault="00BB0A53" w:rsidP="004D595E">
      <w:pPr>
        <w:pStyle w:val="02TEXTOPRINCIPAL"/>
        <w:rPr>
          <w:b/>
        </w:rPr>
      </w:pPr>
      <w:r w:rsidRPr="004D595E">
        <w:rPr>
          <w:b/>
        </w:rPr>
        <w:lastRenderedPageBreak/>
        <w:t xml:space="preserve">Componente </w:t>
      </w:r>
      <w:r w:rsidR="000929D8">
        <w:rPr>
          <w:b/>
        </w:rPr>
        <w:t>c</w:t>
      </w:r>
      <w:r w:rsidRPr="004D595E">
        <w:rPr>
          <w:b/>
        </w:rPr>
        <w:t>urricular:</w:t>
      </w:r>
      <w:r w:rsidR="0088760B">
        <w:rPr>
          <w:b/>
        </w:rPr>
        <w:t xml:space="preserve"> </w:t>
      </w:r>
      <w:r w:rsidRPr="004D595E">
        <w:t>Arte</w:t>
      </w:r>
    </w:p>
    <w:p w14:paraId="1BA75C5E" w14:textId="288B4D7A" w:rsidR="00BB0A53" w:rsidRPr="0088760B" w:rsidRDefault="00BB0A53" w:rsidP="004D595E">
      <w:pPr>
        <w:pStyle w:val="02TEXTOPRINCIPAL"/>
        <w:rPr>
          <w:b/>
        </w:rPr>
      </w:pPr>
      <w:r w:rsidRPr="004D595E">
        <w:rPr>
          <w:b/>
        </w:rPr>
        <w:t>Unidade temática:</w:t>
      </w:r>
      <w:r w:rsidR="0088760B">
        <w:rPr>
          <w:b/>
        </w:rPr>
        <w:t xml:space="preserve"> </w:t>
      </w:r>
      <w:r w:rsidRPr="004D595E">
        <w:t>Artes integradas</w:t>
      </w:r>
    </w:p>
    <w:p w14:paraId="5A6D25BD" w14:textId="533E690F" w:rsidR="00BB0A53" w:rsidRPr="0088760B" w:rsidRDefault="00BB0A53" w:rsidP="004D595E">
      <w:pPr>
        <w:pStyle w:val="02TEXTOPRINCIPAL"/>
        <w:rPr>
          <w:b/>
        </w:rPr>
      </w:pPr>
      <w:r w:rsidRPr="004D595E">
        <w:rPr>
          <w:b/>
        </w:rPr>
        <w:t>Objetos d</w:t>
      </w:r>
      <w:r w:rsidR="000929D8">
        <w:rPr>
          <w:b/>
        </w:rPr>
        <w:t>e</w:t>
      </w:r>
      <w:r w:rsidRPr="004D595E">
        <w:rPr>
          <w:b/>
        </w:rPr>
        <w:t xml:space="preserve"> </w:t>
      </w:r>
      <w:r w:rsidR="000929D8">
        <w:rPr>
          <w:b/>
        </w:rPr>
        <w:t>c</w:t>
      </w:r>
      <w:r w:rsidRPr="004D595E">
        <w:rPr>
          <w:b/>
        </w:rPr>
        <w:t>onhecimento:</w:t>
      </w:r>
      <w:r w:rsidR="0088760B">
        <w:rPr>
          <w:b/>
        </w:rPr>
        <w:t xml:space="preserve"> </w:t>
      </w:r>
      <w:r w:rsidRPr="004D595E">
        <w:t>Contextos e práticas, Processos de criação</w:t>
      </w:r>
    </w:p>
    <w:p w14:paraId="679087C2" w14:textId="77777777" w:rsidR="00BB0A53" w:rsidRPr="004D595E" w:rsidRDefault="00BB0A53" w:rsidP="004D595E">
      <w:pPr>
        <w:pStyle w:val="02TEXTOPRINCIPAL"/>
        <w:rPr>
          <w:b/>
        </w:rPr>
      </w:pPr>
      <w:r w:rsidRPr="004D595E">
        <w:rPr>
          <w:b/>
        </w:rPr>
        <w:t>Habilidades:</w:t>
      </w:r>
    </w:p>
    <w:p w14:paraId="2EB507E0" w14:textId="77777777" w:rsidR="00BB0A53" w:rsidRPr="004D595E" w:rsidRDefault="00BB0A53" w:rsidP="004D595E">
      <w:pPr>
        <w:pStyle w:val="02TEXTOPRINCIPAL"/>
      </w:pPr>
      <w:r w:rsidRPr="004D595E">
        <w:t>(EF69AR31) Relacionar as práticas artísticas às diferentes dimensões da vida social, cultural, política, histórica, econômica, estética e ética.</w:t>
      </w:r>
    </w:p>
    <w:p w14:paraId="71FBF384" w14:textId="77777777" w:rsidR="00BB0A53" w:rsidRPr="004D595E" w:rsidRDefault="00BB0A53" w:rsidP="004D595E">
      <w:pPr>
        <w:pStyle w:val="02TEXTOPRINCIPAL"/>
      </w:pPr>
      <w:r w:rsidRPr="004D595E">
        <w:t>(EF69AR32) Analisar e explorar, em projetos temáticos, as relações processuais entre diversas linguagens artísticas.</w:t>
      </w:r>
    </w:p>
    <w:p w14:paraId="1D919525" w14:textId="77777777" w:rsidR="00BB0A53" w:rsidRDefault="00BB0A53" w:rsidP="00BB0A53">
      <w:pPr>
        <w:jc w:val="both"/>
      </w:pPr>
    </w:p>
    <w:p w14:paraId="75137B1D" w14:textId="05CA5928" w:rsidR="00BB0A53" w:rsidRPr="004D595E" w:rsidRDefault="00BB0A53" w:rsidP="004D595E">
      <w:pPr>
        <w:pStyle w:val="01TITULO3"/>
      </w:pPr>
      <w:r w:rsidRPr="004D595E">
        <w:t>C</w:t>
      </w:r>
      <w:r w:rsidR="004D595E" w:rsidRPr="004D595E">
        <w:t>ronograma</w:t>
      </w:r>
    </w:p>
    <w:p w14:paraId="0766FD1A" w14:textId="0327F95F" w:rsidR="00BB0A53" w:rsidRPr="004D595E" w:rsidRDefault="00BB0A53" w:rsidP="004D595E">
      <w:pPr>
        <w:pStyle w:val="02TEXTOPRINCIPAL"/>
      </w:pPr>
      <w:r w:rsidRPr="004D595E">
        <w:rPr>
          <w:b/>
        </w:rPr>
        <w:t>Total</w:t>
      </w:r>
      <w:r w:rsidRPr="004D595E">
        <w:t xml:space="preserve"> </w:t>
      </w:r>
      <w:r w:rsidR="00016FF6">
        <w:t>–</w:t>
      </w:r>
      <w:r w:rsidRPr="004D595E">
        <w:t xml:space="preserve"> 5 a 6 aulas</w:t>
      </w:r>
    </w:p>
    <w:p w14:paraId="150881C6" w14:textId="77777777" w:rsidR="00BB0A53" w:rsidRPr="004D595E" w:rsidRDefault="00BB0A53" w:rsidP="004D595E">
      <w:pPr>
        <w:pStyle w:val="02TEXTOPRINCIPAL"/>
      </w:pPr>
    </w:p>
    <w:p w14:paraId="02674CAB" w14:textId="2F965FE5" w:rsidR="00BB0A53" w:rsidRPr="004D595E" w:rsidRDefault="00BB0A53" w:rsidP="004D595E">
      <w:pPr>
        <w:pStyle w:val="02TEXTOPRINCIPAL"/>
      </w:pPr>
      <w:r w:rsidRPr="004D595E">
        <w:rPr>
          <w:b/>
        </w:rPr>
        <w:t>Etapa 1</w:t>
      </w:r>
      <w:r w:rsidRPr="004D595E">
        <w:t xml:space="preserve"> </w:t>
      </w:r>
      <w:r w:rsidR="00016FF6">
        <w:t>–</w:t>
      </w:r>
      <w:r w:rsidRPr="004D595E">
        <w:t xml:space="preserve"> 1 aula</w:t>
      </w:r>
    </w:p>
    <w:p w14:paraId="4FF4F764" w14:textId="36E99861" w:rsidR="00BB0A53" w:rsidRPr="004D595E" w:rsidRDefault="00BB0A53" w:rsidP="004D595E">
      <w:pPr>
        <w:pStyle w:val="02TEXTOPRINCIPAL"/>
      </w:pPr>
      <w:r w:rsidRPr="004D595E">
        <w:rPr>
          <w:b/>
        </w:rPr>
        <w:t>Etapa 2</w:t>
      </w:r>
      <w:r w:rsidRPr="004D595E">
        <w:t xml:space="preserve"> </w:t>
      </w:r>
      <w:r w:rsidR="00016FF6">
        <w:t>–</w:t>
      </w:r>
      <w:r w:rsidRPr="004D595E">
        <w:t xml:space="preserve"> 2 aulas</w:t>
      </w:r>
    </w:p>
    <w:p w14:paraId="03C384CF" w14:textId="0B551FCB" w:rsidR="001B5BA0" w:rsidRDefault="00BB0A53" w:rsidP="004D595E">
      <w:pPr>
        <w:pStyle w:val="02TEXTOPRINCIPAL"/>
      </w:pPr>
      <w:r w:rsidRPr="004D595E">
        <w:rPr>
          <w:b/>
        </w:rPr>
        <w:t>Etapa 3</w:t>
      </w:r>
      <w:r w:rsidRPr="004D595E">
        <w:t xml:space="preserve"> </w:t>
      </w:r>
      <w:r w:rsidR="00016FF6">
        <w:t>–</w:t>
      </w:r>
      <w:r w:rsidRPr="004D595E">
        <w:t xml:space="preserve"> 2 a 3 aulas</w:t>
      </w:r>
    </w:p>
    <w:p w14:paraId="5BB15B54" w14:textId="77777777" w:rsidR="001B5BA0" w:rsidRDefault="001B5BA0">
      <w:pPr>
        <w:rPr>
          <w:rFonts w:eastAsia="Tahoma"/>
        </w:rPr>
      </w:pPr>
      <w:r>
        <w:br w:type="page"/>
      </w:r>
    </w:p>
    <w:p w14:paraId="7B1AF47D" w14:textId="0DEEC98A" w:rsidR="00BB0A53" w:rsidRDefault="00BB0A53" w:rsidP="004D595E">
      <w:pPr>
        <w:pStyle w:val="01TITULO3"/>
      </w:pPr>
      <w:r>
        <w:lastRenderedPageBreak/>
        <w:t xml:space="preserve">Etapa 1 </w:t>
      </w:r>
      <w:r w:rsidR="000929D8">
        <w:t>–</w:t>
      </w:r>
      <w:r>
        <w:t xml:space="preserve"> Olhar, lembrar e questionar</w:t>
      </w:r>
    </w:p>
    <w:p w14:paraId="54225E0A" w14:textId="77777777" w:rsidR="00BB0A53" w:rsidRPr="004D595E" w:rsidRDefault="00BB0A53" w:rsidP="004D595E">
      <w:pPr>
        <w:pStyle w:val="01TITULO4"/>
      </w:pPr>
      <w:r w:rsidRPr="004D595E">
        <w:t>Material:</w:t>
      </w:r>
    </w:p>
    <w:p w14:paraId="457E7E93" w14:textId="77777777" w:rsidR="00BB0A53" w:rsidRPr="001B5BA0" w:rsidRDefault="00BB0A53" w:rsidP="001B5BA0">
      <w:pPr>
        <w:pStyle w:val="02TEXTOPRINCIPAL"/>
      </w:pPr>
      <w:r w:rsidRPr="001B5BA0">
        <w:t>Papel. Lápis ou caneta.</w:t>
      </w:r>
    </w:p>
    <w:p w14:paraId="21C47189" w14:textId="77777777" w:rsidR="00016FF6" w:rsidRPr="001B5BA0" w:rsidRDefault="00016FF6" w:rsidP="001B5BA0">
      <w:pPr>
        <w:pStyle w:val="02TEXTOPRINCIPAL"/>
      </w:pPr>
    </w:p>
    <w:p w14:paraId="20CA982F" w14:textId="77777777" w:rsidR="00BB0A53" w:rsidRPr="004D595E" w:rsidRDefault="00BB0A53" w:rsidP="004D595E">
      <w:pPr>
        <w:pStyle w:val="01TITULO4"/>
      </w:pPr>
      <w:r w:rsidRPr="004D595E">
        <w:t>Organização:</w:t>
      </w:r>
    </w:p>
    <w:p w14:paraId="173D0131" w14:textId="415C1AC1" w:rsidR="00BB0A53" w:rsidRPr="001B5BA0" w:rsidRDefault="00016FF6" w:rsidP="001B5BA0">
      <w:pPr>
        <w:pStyle w:val="02TEXTOPRINCIPAL"/>
      </w:pPr>
      <w:r w:rsidRPr="001B5BA0">
        <w:t>Primeiramente, a s</w:t>
      </w:r>
      <w:r w:rsidR="00BB0A53" w:rsidRPr="001B5BA0">
        <w:t xml:space="preserve">ala toda. </w:t>
      </w:r>
      <w:r w:rsidRPr="001B5BA0">
        <w:t>A seguir, g</w:t>
      </w:r>
      <w:r w:rsidR="00BB0A53" w:rsidRPr="001B5BA0">
        <w:t xml:space="preserve">rupos de 6 a 8 </w:t>
      </w:r>
      <w:r w:rsidR="007032BE" w:rsidRPr="001B5BA0">
        <w:t>estudantes</w:t>
      </w:r>
      <w:r w:rsidR="00BB0A53" w:rsidRPr="001B5BA0">
        <w:t>.</w:t>
      </w:r>
    </w:p>
    <w:p w14:paraId="1A637E88" w14:textId="77777777" w:rsidR="00BB0A53" w:rsidRPr="001B5BA0" w:rsidRDefault="00BB0A53" w:rsidP="001B5BA0">
      <w:pPr>
        <w:pStyle w:val="02TEXTOPRINCIPAL"/>
      </w:pPr>
    </w:p>
    <w:p w14:paraId="75F9F70D" w14:textId="77777777" w:rsidR="00BB0A53" w:rsidRDefault="00BB0A53" w:rsidP="004D595E">
      <w:pPr>
        <w:pStyle w:val="01TITULO4"/>
      </w:pPr>
      <w:r>
        <w:t>Descrição da atividade:</w:t>
      </w:r>
    </w:p>
    <w:p w14:paraId="1DA3C95C" w14:textId="5E929CF4" w:rsidR="001B5BA0" w:rsidRDefault="00016FF6" w:rsidP="004D595E">
      <w:pPr>
        <w:pStyle w:val="02TEXTOPRINCIPAL"/>
      </w:pPr>
      <w:r>
        <w:t xml:space="preserve">Para o início desta etapa, </w:t>
      </w:r>
      <w:r w:rsidR="00BB0A53" w:rsidRPr="004D595E">
        <w:t>prepare</w:t>
      </w:r>
      <w:r>
        <w:t xml:space="preserve"> com os alunos</w:t>
      </w:r>
      <w:r w:rsidR="00BB0A53" w:rsidRPr="004D595E">
        <w:t xml:space="preserve"> o material que foi produzido durante o ano. Peça para que eles levem para a sala de aula os trabalhos que guardaram consigo e reúna aqueles que ficaram armazenados na escola. As produções sem suporte material podem ser contempladas pelos registros feitos durante o ano </w:t>
      </w:r>
      <w:r>
        <w:t>–</w:t>
      </w:r>
      <w:r w:rsidR="00BB0A53" w:rsidRPr="004D595E">
        <w:t xml:space="preserve"> seja aqueles que foram para o acervo digital, sejam registros pessoais dos professores e os alunos. Dediquem um momento para a apreciação desses trabalhos e registros. Para esse momento, é interessante reorganizar as carteiras em círculo ou seguindo alguma das ideias que os alunos possam ter tido no Capítulo 6, </w:t>
      </w:r>
      <w:r>
        <w:t xml:space="preserve">na seção </w:t>
      </w:r>
      <w:r w:rsidR="00BB0A53" w:rsidRPr="004D595E">
        <w:rPr>
          <w:i/>
        </w:rPr>
        <w:t>Para experimentar: reorganizando o espaço.</w:t>
      </w:r>
      <w:r w:rsidR="00BB0A53">
        <w:t xml:space="preserve"> </w:t>
      </w:r>
      <w:r w:rsidR="00BB0A53" w:rsidRPr="004D595E">
        <w:t>Depois desse momento</w:t>
      </w:r>
      <w:r>
        <w:t xml:space="preserve"> inicial</w:t>
      </w:r>
      <w:r w:rsidR="00BB0A53" w:rsidRPr="004D595E">
        <w:t xml:space="preserve">, façam uma conversa coletiva sobre </w:t>
      </w:r>
      <w:r>
        <w:t>as diversas produções artísticas</w:t>
      </w:r>
      <w:r w:rsidR="00BB0A53" w:rsidRPr="004D595E">
        <w:t xml:space="preserve"> </w:t>
      </w:r>
      <w:r w:rsidRPr="004D595E">
        <w:t>desenvolvid</w:t>
      </w:r>
      <w:r>
        <w:t>as</w:t>
      </w:r>
      <w:r w:rsidRPr="004D595E">
        <w:t xml:space="preserve"> </w:t>
      </w:r>
      <w:r w:rsidR="00BB0A53" w:rsidRPr="004D595E">
        <w:t>durante o ano.</w:t>
      </w:r>
      <w:r w:rsidR="00BB0A53">
        <w:t xml:space="preserve"> </w:t>
      </w:r>
      <w:r w:rsidR="00BB0A53" w:rsidRPr="004D595E">
        <w:rPr>
          <w:i/>
        </w:rPr>
        <w:t>Quais momentos foram os mais marcantes para você? O que você mais gostou de estudar? Se você precisasse escolher um único trabalho feito durante o ano, qual seria? Por</w:t>
      </w:r>
      <w:r>
        <w:rPr>
          <w:i/>
        </w:rPr>
        <w:t xml:space="preserve"> </w:t>
      </w:r>
      <w:r w:rsidRPr="004D595E">
        <w:rPr>
          <w:i/>
        </w:rPr>
        <w:t>qu</w:t>
      </w:r>
      <w:r>
        <w:rPr>
          <w:i/>
        </w:rPr>
        <w:t>ê</w:t>
      </w:r>
      <w:r w:rsidR="00BB0A53" w:rsidRPr="004D595E">
        <w:rPr>
          <w:i/>
        </w:rPr>
        <w:t>? Com qual linguagem artística você mais se identificou? Qual tema você achou mais interessante? Faltou algum tema que sobre o qual você gostaria de falar?</w:t>
      </w:r>
      <w:r w:rsidR="00BB0A53">
        <w:rPr>
          <w:i/>
        </w:rPr>
        <w:t xml:space="preserve"> </w:t>
      </w:r>
      <w:r w:rsidR="00BB0A53" w:rsidRPr="004D595E">
        <w:t>Depois dessa conversa</w:t>
      </w:r>
      <w:r>
        <w:t>,</w:t>
      </w:r>
      <w:r w:rsidR="00BB0A53" w:rsidRPr="004D595E">
        <w:t xml:space="preserve"> peça para que os alunos se dividam em grupos, tentando </w:t>
      </w:r>
      <w:r>
        <w:t>agrupar</w:t>
      </w:r>
      <w:r w:rsidRPr="004D595E">
        <w:t xml:space="preserve"> </w:t>
      </w:r>
      <w:r w:rsidR="00BB0A53" w:rsidRPr="004D595E">
        <w:t xml:space="preserve">interesses </w:t>
      </w:r>
      <w:r>
        <w:t>temáticos</w:t>
      </w:r>
      <w:r w:rsidR="00BB0A53" w:rsidRPr="004D595E">
        <w:t xml:space="preserve">. Os grupos devem ter um tempo reservado para conversar sobre suas impressões e memórias. </w:t>
      </w:r>
      <w:r>
        <w:t>O objetivo é formular</w:t>
      </w:r>
      <w:r w:rsidR="00BB0A53" w:rsidRPr="004D595E">
        <w:t xml:space="preserve"> um tema geral</w:t>
      </w:r>
      <w:r>
        <w:t xml:space="preserve"> comum</w:t>
      </w:r>
      <w:r w:rsidR="00BB0A53" w:rsidRPr="004D595E">
        <w:t xml:space="preserve"> que </w:t>
      </w:r>
      <w:r>
        <w:t>abarque</w:t>
      </w:r>
      <w:r w:rsidR="00BB0A53" w:rsidRPr="004D595E">
        <w:t xml:space="preserve"> as questões de </w:t>
      </w:r>
      <w:r>
        <w:t>todos os integrantes</w:t>
      </w:r>
      <w:r w:rsidR="00BB0A53" w:rsidRPr="004D595E">
        <w:t xml:space="preserve"> do grupo. Peça para que os alunos registrem em uma folha a formulação do tema geral e as questões </w:t>
      </w:r>
      <w:r>
        <w:t xml:space="preserve">individuais </w:t>
      </w:r>
      <w:r w:rsidR="00BB0A53" w:rsidRPr="004D595E">
        <w:t>de cada um. Ao final dessa etapa, os grupos devem compartilhar suas escolhas com a turma toda.</w:t>
      </w:r>
    </w:p>
    <w:p w14:paraId="399C1FC5" w14:textId="77777777" w:rsidR="001B5BA0" w:rsidRDefault="001B5BA0">
      <w:pPr>
        <w:rPr>
          <w:rFonts w:eastAsia="Tahoma"/>
        </w:rPr>
      </w:pPr>
      <w:r>
        <w:br w:type="page"/>
      </w:r>
    </w:p>
    <w:p w14:paraId="16D07576" w14:textId="650BAFB2" w:rsidR="00BB0A53" w:rsidRPr="004D595E" w:rsidRDefault="00BB0A53" w:rsidP="004D595E">
      <w:pPr>
        <w:pStyle w:val="01TITULO3"/>
      </w:pPr>
      <w:r w:rsidRPr="004D595E">
        <w:lastRenderedPageBreak/>
        <w:t xml:space="preserve">Etapa 2 </w:t>
      </w:r>
      <w:bookmarkStart w:id="2" w:name="_Hlk527015934"/>
      <w:r w:rsidR="00016FF6">
        <w:t>–</w:t>
      </w:r>
      <w:bookmarkEnd w:id="2"/>
      <w:r w:rsidRPr="004D595E">
        <w:t xml:space="preserve"> Procurar, fruir e transformar</w:t>
      </w:r>
    </w:p>
    <w:p w14:paraId="5636F121" w14:textId="77777777" w:rsidR="00BB0A53" w:rsidRPr="004D595E" w:rsidRDefault="00BB0A53" w:rsidP="004D595E">
      <w:pPr>
        <w:pStyle w:val="01TITULO4"/>
      </w:pPr>
      <w:r w:rsidRPr="004D595E">
        <w:t>Material:</w:t>
      </w:r>
    </w:p>
    <w:p w14:paraId="14CD60D9" w14:textId="77777777" w:rsidR="00BB0A53" w:rsidRPr="001B5BA0" w:rsidRDefault="00BB0A53" w:rsidP="001B5BA0">
      <w:pPr>
        <w:pStyle w:val="02TEXTOPRINCIPAL"/>
      </w:pPr>
      <w:r w:rsidRPr="001B5BA0">
        <w:t>Livros e computadores conectados à internet. Papel. Lápis ou caneta.</w:t>
      </w:r>
    </w:p>
    <w:p w14:paraId="2B30CDF2" w14:textId="77777777" w:rsidR="0088760B" w:rsidRPr="001B5BA0" w:rsidRDefault="0088760B" w:rsidP="001B5BA0">
      <w:pPr>
        <w:pStyle w:val="02TEXTOPRINCIPAL"/>
      </w:pPr>
    </w:p>
    <w:p w14:paraId="260920DA" w14:textId="1D4CED1A" w:rsidR="00BB0A53" w:rsidRPr="004D595E" w:rsidRDefault="00BB0A53" w:rsidP="004D595E">
      <w:pPr>
        <w:pStyle w:val="01TITULO4"/>
      </w:pPr>
      <w:r w:rsidRPr="004D595E">
        <w:t>Organização:</w:t>
      </w:r>
    </w:p>
    <w:p w14:paraId="473E11A1" w14:textId="77777777" w:rsidR="00BB0A53" w:rsidRPr="001B5BA0" w:rsidRDefault="00BB0A53" w:rsidP="001B5BA0">
      <w:pPr>
        <w:pStyle w:val="02TEXTOPRINCIPAL"/>
      </w:pPr>
      <w:r w:rsidRPr="001B5BA0">
        <w:t>Grupos da etapa anterior. Subdivisão dos grupos.</w:t>
      </w:r>
    </w:p>
    <w:p w14:paraId="33371D70" w14:textId="77777777" w:rsidR="00BB0A53" w:rsidRPr="001B5BA0" w:rsidRDefault="00BB0A53" w:rsidP="001B5BA0">
      <w:pPr>
        <w:pStyle w:val="02TEXTOPRINCIPAL"/>
      </w:pPr>
    </w:p>
    <w:p w14:paraId="64712442" w14:textId="77777777" w:rsidR="00BB0A53" w:rsidRDefault="00BB0A53" w:rsidP="004D595E">
      <w:pPr>
        <w:pStyle w:val="01TITULO4"/>
      </w:pPr>
      <w:r>
        <w:t>Descrição da atividade:</w:t>
      </w:r>
    </w:p>
    <w:p w14:paraId="13DD457B" w14:textId="6077FBD5" w:rsidR="00BB0A53" w:rsidRPr="004D595E" w:rsidRDefault="00BB0A53" w:rsidP="004D595E">
      <w:pPr>
        <w:pStyle w:val="02TEXTOPRINCIPAL"/>
      </w:pPr>
      <w:r w:rsidRPr="004D595E">
        <w:t xml:space="preserve">Com os registros em mãos e com a ajuda do professor, os alunos devem pesquisar em livros e na internet obras literárias que falem sobre os temas gerais e </w:t>
      </w:r>
      <w:r w:rsidR="00016FF6">
        <w:t xml:space="preserve">as </w:t>
      </w:r>
      <w:r w:rsidRPr="004D595E">
        <w:t>questões individuais</w:t>
      </w:r>
      <w:r w:rsidR="00016FF6">
        <w:t xml:space="preserve"> que foram</w:t>
      </w:r>
      <w:r w:rsidRPr="004D595E">
        <w:t xml:space="preserve"> escolhidos</w:t>
      </w:r>
      <w:r w:rsidR="00016FF6">
        <w:t xml:space="preserve"> pelos grupos</w:t>
      </w:r>
      <w:r w:rsidRPr="004D595E">
        <w:t>. Diversos gêneros literários podem fazer parte da pesquisa (poemas, contos, romances, peças teatrais etc</w:t>
      </w:r>
      <w:r w:rsidR="00016FF6">
        <w:t>.</w:t>
      </w:r>
      <w:r w:rsidRPr="004D595E">
        <w:t xml:space="preserve">). Eles podem recorrer a textos que tenham estudado neste ou em outros anos. Contudo, é interessante que o diálogo com o professor e com os colegas </w:t>
      </w:r>
      <w:r w:rsidR="00C06EE2">
        <w:t>permita a</w:t>
      </w:r>
      <w:r w:rsidR="00C06EE2" w:rsidRPr="004D595E">
        <w:t xml:space="preserve"> amplia</w:t>
      </w:r>
      <w:r w:rsidR="00C06EE2">
        <w:t>ção</w:t>
      </w:r>
      <w:r w:rsidR="00C06EE2" w:rsidRPr="004D595E">
        <w:t xml:space="preserve"> </w:t>
      </w:r>
      <w:r w:rsidR="00C06EE2">
        <w:t>d</w:t>
      </w:r>
      <w:r w:rsidRPr="004D595E">
        <w:t>o repertório</w:t>
      </w:r>
      <w:r w:rsidR="00C06EE2">
        <w:t xml:space="preserve"> de cada um</w:t>
      </w:r>
      <w:r w:rsidR="007032BE">
        <w:t>:</w:t>
      </w:r>
      <w:r>
        <w:t xml:space="preserve"> </w:t>
      </w:r>
      <w:r w:rsidR="00C06EE2">
        <w:rPr>
          <w:i/>
        </w:rPr>
        <w:t>Você conhece</w:t>
      </w:r>
      <w:r w:rsidR="00C06EE2" w:rsidRPr="004D595E">
        <w:rPr>
          <w:i/>
        </w:rPr>
        <w:t xml:space="preserve"> </w:t>
      </w:r>
      <w:r w:rsidRPr="004D595E">
        <w:rPr>
          <w:i/>
        </w:rPr>
        <w:t xml:space="preserve">textos literários que </w:t>
      </w:r>
      <w:r w:rsidR="00C06EE2">
        <w:rPr>
          <w:i/>
        </w:rPr>
        <w:t>tratem</w:t>
      </w:r>
      <w:r w:rsidR="00C06EE2" w:rsidRPr="004D595E">
        <w:rPr>
          <w:i/>
        </w:rPr>
        <w:t xml:space="preserve"> </w:t>
      </w:r>
      <w:r w:rsidRPr="004D595E">
        <w:rPr>
          <w:i/>
        </w:rPr>
        <w:t>sobre a questão que você escolheu?</w:t>
      </w:r>
      <w:r w:rsidR="00C06EE2">
        <w:rPr>
          <w:i/>
        </w:rPr>
        <w:t xml:space="preserve"> Quais?</w:t>
      </w:r>
      <w:r w:rsidRPr="004D595E">
        <w:rPr>
          <w:i/>
        </w:rPr>
        <w:t xml:space="preserve"> Você consegue pensar em algum </w:t>
      </w:r>
      <w:r w:rsidR="00C06EE2">
        <w:rPr>
          <w:i/>
        </w:rPr>
        <w:t xml:space="preserve">texto relacionado ao tema proposto por um colega </w:t>
      </w:r>
      <w:r w:rsidRPr="004D595E">
        <w:rPr>
          <w:i/>
        </w:rPr>
        <w:t xml:space="preserve">para sugerir? </w:t>
      </w:r>
      <w:r w:rsidR="00C06EE2">
        <w:t xml:space="preserve">Proponha que os estudantes procurem outros textos literários, relativos aos temas escolhidos, na biblioteca da escola. </w:t>
      </w:r>
      <w:r w:rsidRPr="004D595E">
        <w:t>Se necessário, é possível recorrer também à pesquisa na internet. Com os textos escolhidos, dediquem um tempo à leitura silenciosa.</w:t>
      </w:r>
    </w:p>
    <w:p w14:paraId="2ABF2992" w14:textId="0C9315E2" w:rsidR="00BB0A53" w:rsidRDefault="00BB0A53" w:rsidP="004D595E">
      <w:pPr>
        <w:pStyle w:val="02TEXTOPRINCIPAL"/>
        <w:rPr>
          <w:i/>
        </w:rPr>
      </w:pPr>
      <w:r w:rsidRPr="004D595E">
        <w:t xml:space="preserve">Na aula seguinte, os alunos deverão apresentar o texto ou um fragmento dele (no caso de ser um texto extenso, como uma peça ou um romance) para o </w:t>
      </w:r>
      <w:r w:rsidR="00C06EE2">
        <w:t xml:space="preserve">seu </w:t>
      </w:r>
      <w:r w:rsidRPr="004D595E">
        <w:t xml:space="preserve">grupo. </w:t>
      </w:r>
      <w:r w:rsidR="00C06EE2">
        <w:t>Cada</w:t>
      </w:r>
      <w:r w:rsidR="00C06EE2" w:rsidRPr="004D595E">
        <w:t xml:space="preserve"> </w:t>
      </w:r>
      <w:r w:rsidRPr="004D595E">
        <w:t>grupo, então, deverá escolher um ou mais textos para trabalhar. Caso escolham mais de um texto, deverá ser feita uma subdivisão entre os integrantes. É importante que os subgrupos tenham no mínimo duas pessoas. Nos subgrupos, os alunos farão uma análise sobre os sentidos dos textos. Algumas perguntas podem ajudar os alunos na análise.</w:t>
      </w:r>
      <w:r>
        <w:t xml:space="preserve"> </w:t>
      </w:r>
      <w:r w:rsidRPr="004D595E">
        <w:rPr>
          <w:i/>
        </w:rPr>
        <w:t xml:space="preserve">Do que trata o texto? Há apenas um ponto de vista nele? Qual voz ou quais vozes estão presentes? O texto tem </w:t>
      </w:r>
      <w:r w:rsidR="00C06EE2">
        <w:rPr>
          <w:i/>
        </w:rPr>
        <w:t xml:space="preserve">um </w:t>
      </w:r>
      <w:r w:rsidRPr="004D595E">
        <w:rPr>
          <w:i/>
        </w:rPr>
        <w:t xml:space="preserve">narrador? Tem </w:t>
      </w:r>
      <w:r w:rsidR="00C06EE2" w:rsidRPr="004D595E">
        <w:rPr>
          <w:i/>
        </w:rPr>
        <w:t>personage</w:t>
      </w:r>
      <w:r w:rsidR="00C06EE2">
        <w:rPr>
          <w:i/>
        </w:rPr>
        <w:t>ns</w:t>
      </w:r>
      <w:r w:rsidRPr="004D595E">
        <w:rPr>
          <w:i/>
        </w:rPr>
        <w:t>? Quais imagens estão presentes? Como elas aparecem? Há descrição de uma paisagem? Há a expressão de sentimentos? Há algum acontecimento? O texto tem um ritmo? Esse ritmo aparece na forma como ele é escrito? Você saberia dizer que forma é essa? O texto utiliza figuras de linguagem? Quais são elas?</w:t>
      </w:r>
      <w:r>
        <w:rPr>
          <w:i/>
        </w:rPr>
        <w:t xml:space="preserve"> </w:t>
      </w:r>
    </w:p>
    <w:p w14:paraId="02AA8E20" w14:textId="5F45D14E" w:rsidR="001B5BA0" w:rsidRDefault="00BB0A53" w:rsidP="004D595E">
      <w:pPr>
        <w:pStyle w:val="02TEXTOPRINCIPAL"/>
      </w:pPr>
      <w:r w:rsidRPr="004D595E">
        <w:t>Depois da análise, os subgrupos deverão fazer um exercício de reescrita dos textos. As orientações presentes no Capítulo 8 do livro</w:t>
      </w:r>
      <w:r w:rsidR="00C06EE2">
        <w:t>, na seção</w:t>
      </w:r>
      <w:r w:rsidR="007032BE">
        <w:t xml:space="preserve"> </w:t>
      </w:r>
      <w:r w:rsidRPr="004D595E">
        <w:rPr>
          <w:i/>
        </w:rPr>
        <w:t>Para experimentar</w:t>
      </w:r>
      <w:r w:rsidRPr="007032BE">
        <w:rPr>
          <w:i/>
        </w:rPr>
        <w:t>:</w:t>
      </w:r>
      <w:r w:rsidRPr="004D595E">
        <w:rPr>
          <w:i/>
        </w:rPr>
        <w:t xml:space="preserve"> Criação de um roteiro</w:t>
      </w:r>
      <w:r w:rsidR="00C06EE2">
        <w:t>,</w:t>
      </w:r>
      <w:r w:rsidRPr="004D595E">
        <w:rPr>
          <w:i/>
        </w:rPr>
        <w:t xml:space="preserve"> </w:t>
      </w:r>
      <w:r w:rsidRPr="00A3656D">
        <w:t>podem ajudar a pensar o processo de reescrita</w:t>
      </w:r>
      <w:r w:rsidR="007032BE" w:rsidRPr="007032BE">
        <w:t>:</w:t>
      </w:r>
      <w:r w:rsidRPr="004D595E">
        <w:rPr>
          <w:i/>
        </w:rPr>
        <w:t xml:space="preserve"> </w:t>
      </w:r>
      <w:r w:rsidR="00C06EE2">
        <w:rPr>
          <w:i/>
        </w:rPr>
        <w:t>Quais elementos do texto original</w:t>
      </w:r>
      <w:r w:rsidRPr="004D595E">
        <w:rPr>
          <w:i/>
        </w:rPr>
        <w:t xml:space="preserve"> vocês gostariam de manter</w:t>
      </w:r>
      <w:r w:rsidR="00C06EE2">
        <w:rPr>
          <w:i/>
        </w:rPr>
        <w:t xml:space="preserve"> em sua reescrita</w:t>
      </w:r>
      <w:r w:rsidRPr="004D595E">
        <w:rPr>
          <w:i/>
        </w:rPr>
        <w:t xml:space="preserve">? O tema? Alguma personagem? Uma situação? Um cenário? O que vocês gostariam de transformar? Você acrescentaria outras imagens? Você mudaria o ponto de vista </w:t>
      </w:r>
      <w:r w:rsidR="00C06EE2">
        <w:rPr>
          <w:i/>
        </w:rPr>
        <w:t>a partir do qual o</w:t>
      </w:r>
      <w:r w:rsidRPr="004D595E">
        <w:rPr>
          <w:i/>
        </w:rPr>
        <w:t xml:space="preserve"> texto </w:t>
      </w:r>
      <w:r w:rsidR="00C06EE2">
        <w:rPr>
          <w:i/>
        </w:rPr>
        <w:t>é narrado</w:t>
      </w:r>
      <w:r w:rsidRPr="004D595E">
        <w:rPr>
          <w:i/>
        </w:rPr>
        <w:t xml:space="preserve">? </w:t>
      </w:r>
      <w:r w:rsidR="00C06EE2">
        <w:rPr>
          <w:i/>
        </w:rPr>
        <w:t xml:space="preserve">Se houver mais de uma voz presente no texto, todas elas poderão ser mantidas? Ou será preciso transformar alguma delas? </w:t>
      </w:r>
      <w:r w:rsidRPr="004D595E">
        <w:rPr>
          <w:i/>
        </w:rPr>
        <w:t xml:space="preserve">Para quem vocês leriam </w:t>
      </w:r>
      <w:r w:rsidR="00C06EE2">
        <w:rPr>
          <w:i/>
        </w:rPr>
        <w:t>o novo</w:t>
      </w:r>
      <w:r w:rsidR="00C06EE2" w:rsidRPr="004D595E">
        <w:rPr>
          <w:i/>
        </w:rPr>
        <w:t xml:space="preserve"> </w:t>
      </w:r>
      <w:r w:rsidRPr="004D595E">
        <w:rPr>
          <w:i/>
        </w:rPr>
        <w:t>texto</w:t>
      </w:r>
      <w:r w:rsidR="00C06EE2">
        <w:rPr>
          <w:i/>
        </w:rPr>
        <w:t xml:space="preserve"> que estão produzindo</w:t>
      </w:r>
      <w:r w:rsidRPr="004D595E">
        <w:rPr>
          <w:i/>
        </w:rPr>
        <w:t xml:space="preserve">? </w:t>
      </w:r>
      <w:r w:rsidR="00C06EE2">
        <w:rPr>
          <w:i/>
        </w:rPr>
        <w:t>A escolha de uma audiência</w:t>
      </w:r>
      <w:r w:rsidR="00C06EE2" w:rsidRPr="004D595E">
        <w:rPr>
          <w:i/>
        </w:rPr>
        <w:t xml:space="preserve"> </w:t>
      </w:r>
      <w:r w:rsidR="00C06EE2">
        <w:rPr>
          <w:i/>
        </w:rPr>
        <w:t xml:space="preserve">para o texto </w:t>
      </w:r>
      <w:r w:rsidRPr="004D595E">
        <w:rPr>
          <w:i/>
        </w:rPr>
        <w:t xml:space="preserve">muda o jeito de </w:t>
      </w:r>
      <w:r w:rsidR="00C06EE2" w:rsidRPr="004D595E">
        <w:rPr>
          <w:i/>
        </w:rPr>
        <w:t>escrev</w:t>
      </w:r>
      <w:r w:rsidR="00C06EE2">
        <w:rPr>
          <w:i/>
        </w:rPr>
        <w:t>ê-lo</w:t>
      </w:r>
      <w:r w:rsidRPr="004D595E">
        <w:rPr>
          <w:i/>
        </w:rPr>
        <w:t>?</w:t>
      </w:r>
      <w:r>
        <w:rPr>
          <w:i/>
        </w:rPr>
        <w:t xml:space="preserve"> </w:t>
      </w:r>
      <w:r w:rsidRPr="004D595E">
        <w:t>A partir dessas perguntas, os alunos deverão reescrever os textos. Ao final dessa etapa, os textos reescritos devem ser lidos dentro dos grupos maiores.</w:t>
      </w:r>
    </w:p>
    <w:p w14:paraId="147B88C9" w14:textId="77777777" w:rsidR="001B5BA0" w:rsidRDefault="001B5BA0">
      <w:pPr>
        <w:rPr>
          <w:rFonts w:eastAsia="Tahoma"/>
        </w:rPr>
      </w:pPr>
      <w:r>
        <w:br w:type="page"/>
      </w:r>
    </w:p>
    <w:p w14:paraId="7536F9F0" w14:textId="3214D6DD" w:rsidR="00BB0A53" w:rsidRPr="004D595E" w:rsidRDefault="00BB0A53" w:rsidP="004D595E">
      <w:pPr>
        <w:pStyle w:val="01TITULO3"/>
      </w:pPr>
      <w:r w:rsidRPr="004D595E">
        <w:lastRenderedPageBreak/>
        <w:t xml:space="preserve">Etapa 3 </w:t>
      </w:r>
      <w:r w:rsidR="00C06EE2">
        <w:t>–</w:t>
      </w:r>
      <w:r w:rsidRPr="004D595E">
        <w:t xml:space="preserve"> Traduzir e encontrar</w:t>
      </w:r>
    </w:p>
    <w:p w14:paraId="591F7262" w14:textId="77777777" w:rsidR="00BB0A53" w:rsidRPr="004D595E" w:rsidRDefault="00BB0A53" w:rsidP="004D595E">
      <w:pPr>
        <w:pStyle w:val="01TITULO4"/>
      </w:pPr>
      <w:r w:rsidRPr="004D595E">
        <w:t>Material:</w:t>
      </w:r>
    </w:p>
    <w:p w14:paraId="2673FFBB" w14:textId="79ADFA80" w:rsidR="00BB0A53" w:rsidRPr="001B5BA0" w:rsidRDefault="00BB0A53" w:rsidP="001B5BA0">
      <w:pPr>
        <w:pStyle w:val="02TEXTOPRINCIPAL"/>
      </w:pPr>
      <w:r w:rsidRPr="001B5BA0">
        <w:t>Sucata. Papeis coloridos de diferentes gramaturas e texturas, tecidos, canetas diferentes, lápis, lápis de cor, giz de cera, tinta e pincel, cola, régua, tesoura</w:t>
      </w:r>
      <w:r w:rsidR="003E6A47">
        <w:t xml:space="preserve"> escolar</w:t>
      </w:r>
      <w:r w:rsidRPr="001B5BA0">
        <w:t>, fitas adesivas.</w:t>
      </w:r>
    </w:p>
    <w:p w14:paraId="3276060E" w14:textId="77777777" w:rsidR="0088760B" w:rsidRPr="001B5BA0" w:rsidRDefault="0088760B" w:rsidP="001B5BA0">
      <w:pPr>
        <w:pStyle w:val="02TEXTOPRINCIPAL"/>
      </w:pPr>
    </w:p>
    <w:p w14:paraId="4B267283" w14:textId="5FBB609B" w:rsidR="00BB0A53" w:rsidRPr="004D595E" w:rsidRDefault="00BB0A53" w:rsidP="004D595E">
      <w:pPr>
        <w:pStyle w:val="01TITULO4"/>
      </w:pPr>
      <w:r w:rsidRPr="004D595E">
        <w:t>Organização:</w:t>
      </w:r>
    </w:p>
    <w:p w14:paraId="1D03F3AB" w14:textId="77777777" w:rsidR="00BB0A53" w:rsidRPr="001B5BA0" w:rsidRDefault="00BB0A53" w:rsidP="001B5BA0">
      <w:pPr>
        <w:pStyle w:val="02TEXTOPRINCIPAL"/>
      </w:pPr>
      <w:r w:rsidRPr="001B5BA0">
        <w:t>Grupos das etapas anteriores.</w:t>
      </w:r>
    </w:p>
    <w:p w14:paraId="3BA7A610" w14:textId="77777777" w:rsidR="00BB0A53" w:rsidRPr="001B5BA0" w:rsidRDefault="00BB0A53" w:rsidP="001B5BA0">
      <w:pPr>
        <w:pStyle w:val="02TEXTOPRINCIPAL"/>
      </w:pPr>
    </w:p>
    <w:p w14:paraId="299A7D78" w14:textId="77777777" w:rsidR="00BB0A53" w:rsidRPr="004D595E" w:rsidRDefault="00BB0A53" w:rsidP="004D595E">
      <w:pPr>
        <w:pStyle w:val="01TITULO4"/>
      </w:pPr>
      <w:r w:rsidRPr="004D595E">
        <w:t xml:space="preserve">Descrição da atividade: </w:t>
      </w:r>
    </w:p>
    <w:p w14:paraId="6E06195C" w14:textId="266FE536" w:rsidR="00546F6C" w:rsidRDefault="00BB0A53" w:rsidP="001D23A1">
      <w:pPr>
        <w:pStyle w:val="02TEXTOPRINCIPAL"/>
      </w:pPr>
      <w:r w:rsidRPr="004D595E">
        <w:t xml:space="preserve">Inicie essa etapa do Projeto retomando com os alunos a conversa inicial sobre </w:t>
      </w:r>
      <w:r w:rsidR="00C06EE2">
        <w:t>a</w:t>
      </w:r>
      <w:r w:rsidRPr="004D595E">
        <w:t xml:space="preserve"> linguagem </w:t>
      </w:r>
      <w:r w:rsidR="00C06EE2">
        <w:t xml:space="preserve">com a qual </w:t>
      </w:r>
      <w:r w:rsidRPr="004D595E">
        <w:t xml:space="preserve">cada um </w:t>
      </w:r>
      <w:r w:rsidR="00197B9A">
        <w:t>deles</w:t>
      </w:r>
      <w:r w:rsidR="00C06EE2">
        <w:t xml:space="preserve"> </w:t>
      </w:r>
      <w:r w:rsidRPr="004D595E">
        <w:t xml:space="preserve">mais se identificou. Lembrem-se juntos das diferentes experimentações que </w:t>
      </w:r>
      <w:r w:rsidR="00C06EE2">
        <w:t>realizaram</w:t>
      </w:r>
      <w:r w:rsidR="00197B9A">
        <w:t xml:space="preserve"> –</w:t>
      </w:r>
      <w:r w:rsidR="00C06EE2" w:rsidRPr="004D595E">
        <w:t xml:space="preserve"> </w:t>
      </w:r>
      <w:r w:rsidRPr="004D595E">
        <w:t xml:space="preserve">envolvendo pintura, escultura, desenho, cinema, teatro, música, </w:t>
      </w:r>
      <w:r w:rsidRPr="00A3656D">
        <w:rPr>
          <w:i/>
        </w:rPr>
        <w:t>performance</w:t>
      </w:r>
      <w:r w:rsidRPr="004D595E">
        <w:t xml:space="preserve">, dança, instalação etc. </w:t>
      </w:r>
      <w:r w:rsidR="00197B9A">
        <w:t xml:space="preserve">Uma vez que cada um tenha </w:t>
      </w:r>
      <w:r w:rsidRPr="004D595E">
        <w:t>escolhido</w:t>
      </w:r>
      <w:r w:rsidR="006057F2">
        <w:t xml:space="preserve"> a</w:t>
      </w:r>
      <w:r w:rsidRPr="004D595E">
        <w:t xml:space="preserve"> forma de expressão com a qual mais se </w:t>
      </w:r>
      <w:r w:rsidR="00197B9A" w:rsidRPr="004D595E">
        <w:t>identific</w:t>
      </w:r>
      <w:r w:rsidR="00197B9A">
        <w:t>ou</w:t>
      </w:r>
      <w:r w:rsidRPr="004D595E">
        <w:t xml:space="preserve">, a tarefa será pensar em como traduzir o texto reescrito na </w:t>
      </w:r>
      <w:r w:rsidR="006057F2">
        <w:t>Etapa 2</w:t>
      </w:r>
      <w:r w:rsidRPr="004D595E">
        <w:t xml:space="preserve"> para esta linguagem. </w:t>
      </w:r>
      <w:bookmarkStart w:id="3" w:name="_GoBack"/>
      <w:bookmarkEnd w:id="3"/>
    </w:p>
    <w:p w14:paraId="01F1B79E" w14:textId="384A3477" w:rsidR="00BB0A53" w:rsidRPr="004D595E" w:rsidRDefault="00546F6C" w:rsidP="001D23A1">
      <w:pPr>
        <w:pStyle w:val="02TEXTOPRINCIPAL"/>
      </w:pPr>
      <w:r>
        <w:t>Ainda que a proposta envolva a produção individual, o</w:t>
      </w:r>
      <w:r w:rsidRPr="004D595E">
        <w:t xml:space="preserve">s </w:t>
      </w:r>
      <w:r w:rsidR="00BB0A53" w:rsidRPr="004D595E">
        <w:t>grupos iniciais (de 6 a 8 pessoas) podem ser retomados</w:t>
      </w:r>
      <w:r>
        <w:t>, ou novos grupos poderão ser formados,</w:t>
      </w:r>
      <w:r w:rsidR="00BB0A53" w:rsidRPr="004D595E">
        <w:t xml:space="preserve"> para que </w:t>
      </w:r>
      <w:r>
        <w:t>os alunos</w:t>
      </w:r>
      <w:r w:rsidRPr="004D595E">
        <w:t xml:space="preserve"> </w:t>
      </w:r>
      <w:r w:rsidR="00BB0A53" w:rsidRPr="004D595E">
        <w:t xml:space="preserve">possam trocar ideias, dar sugestões e ajudar uns aos outros na elaboração e execução de suas traduções. Os subgrupos </w:t>
      </w:r>
      <w:r>
        <w:t xml:space="preserve">também </w:t>
      </w:r>
      <w:r w:rsidR="00BB0A53" w:rsidRPr="004D595E">
        <w:t xml:space="preserve">podem </w:t>
      </w:r>
      <w:r>
        <w:t>optar por</w:t>
      </w:r>
      <w:r w:rsidRPr="004D595E">
        <w:t xml:space="preserve"> </w:t>
      </w:r>
      <w:r w:rsidR="00BB0A53" w:rsidRPr="004D595E">
        <w:t>fazer algo conjuntamente</w:t>
      </w:r>
      <w:r>
        <w:t>.</w:t>
      </w:r>
      <w:r w:rsidR="00BB0A53" w:rsidRPr="004D595E">
        <w:t xml:space="preserve"> </w:t>
      </w:r>
      <w:r>
        <w:t>Também é</w:t>
      </w:r>
      <w:r w:rsidR="00BB0A53" w:rsidRPr="004D595E">
        <w:t xml:space="preserve"> possível que alguns alunos façam uma participação em algum outro subgrupo, se houver vontade ou necessidade.</w:t>
      </w:r>
    </w:p>
    <w:p w14:paraId="53D5CC01" w14:textId="41C2AB27" w:rsidR="00197B9A" w:rsidRPr="004D595E" w:rsidRDefault="00BB0A53" w:rsidP="00197B9A">
      <w:pPr>
        <w:pStyle w:val="02TEXTOPRINCIPAL"/>
      </w:pPr>
      <w:r w:rsidRPr="004D595E">
        <w:t>Levantadas as primeiras ideias, peça para que os alunos façam</w:t>
      </w:r>
      <w:r w:rsidR="00546F6C">
        <w:t>, individualmente ou em grupo,</w:t>
      </w:r>
      <w:r w:rsidRPr="004D595E">
        <w:t xml:space="preserve"> um levantamento do material que irão precisar. Disponibilize para os alunos todo o material que for possível e estimule-os a buscar soluções para aquilo que não estiver disponível.</w:t>
      </w:r>
      <w:r>
        <w:t xml:space="preserve"> </w:t>
      </w:r>
      <w:r w:rsidRPr="004D595E">
        <w:rPr>
          <w:i/>
        </w:rPr>
        <w:t>É possível construir um objeto ou adereço cênico usando sucata, se necessário? Posso criar um instrumento musical com esses materiais?</w:t>
      </w:r>
      <w:r>
        <w:rPr>
          <w:i/>
        </w:rPr>
        <w:t xml:space="preserve"> </w:t>
      </w:r>
      <w:r w:rsidRPr="004D595E">
        <w:rPr>
          <w:i/>
        </w:rPr>
        <w:t>Tenho como pedir alguma roupa ou objeto emprestado?</w:t>
      </w:r>
      <w:r>
        <w:rPr>
          <w:i/>
        </w:rPr>
        <w:t xml:space="preserve"> </w:t>
      </w:r>
      <w:r w:rsidRPr="004D595E">
        <w:t>As soluções podem ser as mais simples, do ponto de vista da execução e da necessidade de materiais, sem com isso perder sua força poética. Um simples objeto, uma peça de roupa ou um tecido podem evocar uma paisagem inteira na imaginação do espectador. Lembrem-se que o foco do sarau é o encontro e a experimentação, e não a montagem de um espetáculo. Na última aula dedicada a este projeto, realizem o sarau. A ordem das apresentações pode surgir espontaneamente, de acordo com quem for se sentindo à vontade ou instigado pela apresentação anterior a participar.</w:t>
      </w:r>
    </w:p>
    <w:p w14:paraId="5F2A6D56" w14:textId="77777777" w:rsidR="00BB0A53" w:rsidRDefault="00BB0A53" w:rsidP="00BB0A53">
      <w:pPr>
        <w:jc w:val="both"/>
        <w:rPr>
          <w:b/>
        </w:rPr>
      </w:pPr>
    </w:p>
    <w:p w14:paraId="24B5E47E" w14:textId="265099C2" w:rsidR="00BB0A53" w:rsidRPr="007154A8" w:rsidRDefault="00BB0A53" w:rsidP="007154A8">
      <w:pPr>
        <w:pStyle w:val="01TITULO3"/>
      </w:pPr>
      <w:r w:rsidRPr="007154A8">
        <w:t>A</w:t>
      </w:r>
      <w:r w:rsidR="007154A8" w:rsidRPr="007154A8">
        <w:t>valiação</w:t>
      </w:r>
    </w:p>
    <w:p w14:paraId="5DF40C5E" w14:textId="31C88259" w:rsidR="001B5BA0" w:rsidRDefault="00BB0A53" w:rsidP="007154A8">
      <w:pPr>
        <w:pStyle w:val="02TEXTOPRINCIPAL"/>
      </w:pPr>
      <w:r w:rsidRPr="007154A8">
        <w:t xml:space="preserve">Sugere-se que a avaliação do projeto seja processual e qualitativa, </w:t>
      </w:r>
      <w:r w:rsidRPr="007154A8">
        <w:rPr>
          <w:highlight w:val="white"/>
        </w:rPr>
        <w:t xml:space="preserve">ou seja, que todos os produtos do percurso sejam considerados e que os procedimentos sejam avaliados por meio de reflexões coletivas e/ou individuais, de acordo com </w:t>
      </w:r>
      <w:r w:rsidR="00546F6C">
        <w:rPr>
          <w:highlight w:val="white"/>
        </w:rPr>
        <w:t xml:space="preserve">a </w:t>
      </w:r>
      <w:r w:rsidRPr="007154A8">
        <w:rPr>
          <w:highlight w:val="white"/>
        </w:rPr>
        <w:t xml:space="preserve">percepção dos professores sobre </w:t>
      </w:r>
      <w:r w:rsidR="00546F6C">
        <w:rPr>
          <w:highlight w:val="white"/>
        </w:rPr>
        <w:t xml:space="preserve">o </w:t>
      </w:r>
      <w:r w:rsidRPr="007154A8">
        <w:rPr>
          <w:highlight w:val="white"/>
        </w:rPr>
        <w:t>desempenho dos alunos.</w:t>
      </w:r>
      <w:r w:rsidRPr="007154A8">
        <w:t xml:space="preserve"> Os objetivos a serem alcançados podem ser discutidos com o grupo de alunos nos momentos </w:t>
      </w:r>
      <w:r w:rsidR="00546F6C" w:rsidRPr="007154A8">
        <w:t>pr</w:t>
      </w:r>
      <w:r w:rsidR="00546F6C">
        <w:t>évios</w:t>
      </w:r>
      <w:r w:rsidR="00546F6C" w:rsidRPr="007154A8">
        <w:t xml:space="preserve"> </w:t>
      </w:r>
      <w:r w:rsidRPr="007154A8">
        <w:t xml:space="preserve">e </w:t>
      </w:r>
      <w:r w:rsidR="00546F6C" w:rsidRPr="007154A8">
        <w:t>p</w:t>
      </w:r>
      <w:r w:rsidR="00546F6C">
        <w:t>osteriores às</w:t>
      </w:r>
      <w:r w:rsidR="00546F6C" w:rsidRPr="007154A8">
        <w:t xml:space="preserve"> </w:t>
      </w:r>
      <w:r w:rsidRPr="007154A8">
        <w:t>atividades. A disposição para o trabalho em grupo, para expressar suas opiniões e ouvir a dos demais serão fundamentais nesse projeto</w:t>
      </w:r>
      <w:r w:rsidR="00773456">
        <w:t xml:space="preserve">, assim como a disposição </w:t>
      </w:r>
      <w:r w:rsidR="00773456" w:rsidRPr="007154A8">
        <w:t>para observar e respeitar o tempo e o processo dos colegas</w:t>
      </w:r>
      <w:r w:rsidRPr="007154A8">
        <w:t>. O empenho e o desenvolvimento do aluno nas atividades de leitura e análise dos textos deve</w:t>
      </w:r>
      <w:r w:rsidR="00773456">
        <w:t>m</w:t>
      </w:r>
      <w:r w:rsidRPr="007154A8">
        <w:t xml:space="preserve"> ser </w:t>
      </w:r>
      <w:r w:rsidR="0088760B" w:rsidRPr="007154A8">
        <w:t>considerados</w:t>
      </w:r>
      <w:r w:rsidRPr="007154A8">
        <w:t xml:space="preserve">. Deve-se levar em conta também a abertura </w:t>
      </w:r>
      <w:r w:rsidR="00773456">
        <w:t xml:space="preserve">de cada um </w:t>
      </w:r>
      <w:r w:rsidRPr="007154A8">
        <w:t xml:space="preserve">para criar soluções alternativas em relação aos próprios projetos, para lidar com o tempo </w:t>
      </w:r>
      <w:r w:rsidR="00773456">
        <w:t>disponível para</w:t>
      </w:r>
      <w:r w:rsidRPr="007154A8">
        <w:t xml:space="preserve"> cada etapa e para expor seus trabalhos ainda em processo</w:t>
      </w:r>
      <w:r w:rsidR="00773456">
        <w:t xml:space="preserve"> à observação e comentários dos colegas.</w:t>
      </w:r>
    </w:p>
    <w:p w14:paraId="743D6F0A" w14:textId="77777777" w:rsidR="001B5BA0" w:rsidRDefault="001B5BA0">
      <w:pPr>
        <w:rPr>
          <w:rFonts w:eastAsia="Tahoma"/>
        </w:rPr>
      </w:pPr>
      <w:r>
        <w:br w:type="page"/>
      </w:r>
    </w:p>
    <w:p w14:paraId="7614E84E" w14:textId="77777777" w:rsidR="00BB0A53" w:rsidRPr="001B5BA0" w:rsidRDefault="00BB0A53" w:rsidP="001B5BA0">
      <w:pPr>
        <w:pStyle w:val="01TITULO3"/>
      </w:pPr>
      <w:r w:rsidRPr="001B5BA0">
        <w:lastRenderedPageBreak/>
        <w:t>Referências complementares para o professor</w:t>
      </w:r>
    </w:p>
    <w:p w14:paraId="1B20E848" w14:textId="3432395C" w:rsidR="00BB0A53" w:rsidRPr="001B5BA0" w:rsidRDefault="0088760B" w:rsidP="001B5BA0">
      <w:pPr>
        <w:pStyle w:val="01TITULO4"/>
      </w:pPr>
      <w:r w:rsidRPr="001B5BA0">
        <w:t>Internet</w:t>
      </w:r>
    </w:p>
    <w:p w14:paraId="218190B2" w14:textId="1021D4E4" w:rsidR="00BB0A53" w:rsidRPr="007154A8" w:rsidRDefault="00BB0A53" w:rsidP="007154A8">
      <w:pPr>
        <w:pStyle w:val="02TEXTOPRINCIPAL"/>
      </w:pPr>
      <w:r w:rsidRPr="00B73CAA">
        <w:rPr>
          <w:b/>
          <w:i/>
        </w:rPr>
        <w:t>Slam</w:t>
      </w:r>
      <w:r w:rsidRPr="007154A8">
        <w:rPr>
          <w:b/>
        </w:rPr>
        <w:t xml:space="preserve"> do Corpo</w:t>
      </w:r>
      <w:r w:rsidRPr="007154A8">
        <w:t xml:space="preserve"> </w:t>
      </w:r>
      <w:r w:rsidR="00773456">
        <w:t>–</w:t>
      </w:r>
      <w:r w:rsidRPr="007154A8">
        <w:t xml:space="preserve"> Primeiro</w:t>
      </w:r>
      <w:r w:rsidRPr="00B73CAA">
        <w:rPr>
          <w:i/>
        </w:rPr>
        <w:t xml:space="preserve"> slam</w:t>
      </w:r>
      <w:r w:rsidRPr="007154A8">
        <w:t xml:space="preserve"> de surdos e ouvintes do Brasil</w:t>
      </w:r>
    </w:p>
    <w:p w14:paraId="0298BE15" w14:textId="680A76AA" w:rsidR="00BB0A53" w:rsidRPr="007154A8" w:rsidRDefault="00BB0A53" w:rsidP="007154A8">
      <w:pPr>
        <w:pStyle w:val="02TEXTOPRINCIPAL"/>
      </w:pPr>
      <w:r w:rsidRPr="007154A8">
        <w:t>Disponível em: &lt;</w:t>
      </w:r>
      <w:hyperlink r:id="rId8" w:history="1">
        <w:r w:rsidRPr="001B5BA0">
          <w:rPr>
            <w:rStyle w:val="Hyperlink"/>
          </w:rPr>
          <w:t>https://vimeo.com/user65325571</w:t>
        </w:r>
      </w:hyperlink>
      <w:r w:rsidRPr="007154A8">
        <w:t xml:space="preserve">&gt;. Acesso em: 19 set. </w:t>
      </w:r>
      <w:r w:rsidR="00773456" w:rsidRPr="007154A8">
        <w:t>2018</w:t>
      </w:r>
      <w:r w:rsidR="00773456">
        <w:t xml:space="preserve">. </w:t>
      </w:r>
      <w:r w:rsidRPr="007154A8">
        <w:t xml:space="preserve"> </w:t>
      </w:r>
    </w:p>
    <w:p w14:paraId="38C0CEB2" w14:textId="77777777" w:rsidR="00BB0A53" w:rsidRPr="007154A8" w:rsidRDefault="00BB0A53" w:rsidP="007154A8">
      <w:pPr>
        <w:pStyle w:val="02TEXTOPRINCIPAL"/>
      </w:pPr>
    </w:p>
    <w:p w14:paraId="78A98B04" w14:textId="460654A2" w:rsidR="00BB0A53" w:rsidRPr="007154A8" w:rsidRDefault="00BB0A53" w:rsidP="007154A8">
      <w:pPr>
        <w:pStyle w:val="02TEXTOPRINCIPAL"/>
      </w:pPr>
      <w:r w:rsidRPr="007154A8">
        <w:rPr>
          <w:b/>
        </w:rPr>
        <w:t>Quem somos</w:t>
      </w:r>
      <w:r w:rsidRPr="007154A8">
        <w:t xml:space="preserve"> </w:t>
      </w:r>
      <w:r w:rsidR="00773456">
        <w:t>–</w:t>
      </w:r>
      <w:r w:rsidRPr="007154A8">
        <w:t xml:space="preserve"> Sarau Perifatividade</w:t>
      </w:r>
    </w:p>
    <w:p w14:paraId="1B470F5E" w14:textId="1B9214DA" w:rsidR="00BB0A53" w:rsidRPr="007154A8" w:rsidRDefault="00BB0A53" w:rsidP="007154A8">
      <w:pPr>
        <w:pStyle w:val="02TEXTOPRINCIPAL"/>
      </w:pPr>
      <w:r w:rsidRPr="007154A8">
        <w:t>Disponível em: &lt;</w:t>
      </w:r>
      <w:hyperlink r:id="rId9" w:history="1">
        <w:r w:rsidRPr="001B5BA0">
          <w:rPr>
            <w:rStyle w:val="Hyperlink"/>
          </w:rPr>
          <w:t>https://perifatividade.com/quem-somos/</w:t>
        </w:r>
      </w:hyperlink>
      <w:r w:rsidRPr="007154A8">
        <w:t>&gt;. Acesso em: 19 set. 2018</w:t>
      </w:r>
      <w:r w:rsidR="00773456">
        <w:t>.</w:t>
      </w:r>
    </w:p>
    <w:sectPr w:rsidR="00BB0A53" w:rsidRPr="007154A8" w:rsidSect="001B5BA0">
      <w:headerReference w:type="default" r:id="rId10"/>
      <w:footerReference w:type="default" r:id="rId11"/>
      <w:pgSz w:w="11906" w:h="16838"/>
      <w:pgMar w:top="851" w:right="851" w:bottom="851" w:left="851" w:header="1134" w:footer="680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232774" w14:textId="77777777" w:rsidR="00401C63" w:rsidRDefault="00401C63">
      <w:r>
        <w:separator/>
      </w:r>
    </w:p>
  </w:endnote>
  <w:endnote w:type="continuationSeparator" w:id="0">
    <w:p w14:paraId="333D26DF" w14:textId="77777777" w:rsidR="00401C63" w:rsidRDefault="00401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3B91753-AAD3-4913-9CC4-9E0151533750}"/>
    <w:embedBold r:id="rId2" w:fontKey="{1B48CD39-CBAD-499B-8EC7-0DD11F301211}"/>
    <w:embedItalic r:id="rId3" w:fontKey="{15E83B2F-1BD2-4259-B8DB-71A867038B04}"/>
    <w:embedBoldItalic r:id="rId4" w:fontKey="{314248C0-356A-429C-86CD-23B30C2D305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5" w:fontKey="{40FA37C2-CD42-4E0E-AA60-B3327788F756}"/>
    <w:embedBold r:id="rId6" w:fontKey="{40819E63-7755-4C83-A49C-A09A8F48F2AA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7" w:fontKey="{ED6B89D4-5178-4781-8192-33F822468409}"/>
    <w:embedBold r:id="rId8" w:fontKey="{3F17481A-7B7F-4E12-880B-D7E4910FDCDA}"/>
    <w:embedBoldItalic r:id="rId9" w:fontKey="{9D5F3A80-D686-4E45-A66C-1B8F280F3F07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B05D116D-6480-46C1-AF2D-90819E9823EB}"/>
  </w:font>
  <w:font w:name="HelveticaNeueLT Std">
    <w:altName w:val="Arial"/>
    <w:charset w:val="00"/>
    <w:family w:val="swiss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BAED1770-31FD-4A5D-9482-A1897DD64440}"/>
    <w:embedBold r:id="rId12" w:fontKey="{52780693-A93A-4A8E-A101-EFFEB26A2922}"/>
  </w:font>
  <w:font w:name="Arial-BoldMT">
    <w:altName w:val="Arial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463D99" w14:paraId="4952444E" w14:textId="77777777" w:rsidTr="00463D99">
      <w:tc>
        <w:tcPr>
          <w:tcW w:w="9606" w:type="dxa"/>
          <w:vAlign w:val="center"/>
          <w:hideMark/>
        </w:tcPr>
        <w:p w14:paraId="25148D15" w14:textId="77777777" w:rsidR="00463D99" w:rsidRDefault="00463D99" w:rsidP="00463D9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i/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2075267D" w14:textId="080853AA" w:rsidR="00463D99" w:rsidRDefault="00463D99" w:rsidP="00463D99">
          <w:pPr>
            <w:pStyle w:val="Rodap"/>
            <w:rPr>
              <w:rStyle w:val="RodapChar"/>
              <w:sz w:val="18"/>
              <w:szCs w:val="18"/>
            </w:rPr>
          </w:pPr>
          <w:r>
            <w:rPr>
              <w:rStyle w:val="RodapChar"/>
              <w:sz w:val="18"/>
              <w:szCs w:val="18"/>
            </w:rPr>
            <w:fldChar w:fldCharType="begin"/>
          </w:r>
          <w:r>
            <w:rPr>
              <w:rStyle w:val="RodapChar"/>
              <w:sz w:val="18"/>
              <w:szCs w:val="18"/>
            </w:rPr>
            <w:instrText xml:space="preserve"> PAGE  \* Arabic  \* MERGEFORMAT </w:instrText>
          </w:r>
          <w:r>
            <w:rPr>
              <w:rStyle w:val="RodapChar"/>
              <w:sz w:val="18"/>
              <w:szCs w:val="18"/>
            </w:rPr>
            <w:fldChar w:fldCharType="separate"/>
          </w:r>
          <w:r w:rsidR="001D23A1">
            <w:rPr>
              <w:rStyle w:val="RodapChar"/>
              <w:noProof/>
              <w:sz w:val="18"/>
              <w:szCs w:val="18"/>
            </w:rPr>
            <w:t>6</w:t>
          </w:r>
          <w:r>
            <w:rPr>
              <w:rStyle w:val="RodapChar"/>
              <w:sz w:val="18"/>
              <w:szCs w:val="18"/>
            </w:rPr>
            <w:fldChar w:fldCharType="end"/>
          </w:r>
        </w:p>
      </w:tc>
    </w:tr>
  </w:tbl>
  <w:p w14:paraId="68DF6944" w14:textId="77777777" w:rsidR="00B43B85" w:rsidRPr="00C67490" w:rsidRDefault="00B43B85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A35ABC" w14:textId="77777777" w:rsidR="00401C63" w:rsidRDefault="00401C63">
      <w:r>
        <w:rPr>
          <w:color w:val="000000"/>
        </w:rPr>
        <w:separator/>
      </w:r>
    </w:p>
  </w:footnote>
  <w:footnote w:type="continuationSeparator" w:id="0">
    <w:p w14:paraId="1212170F" w14:textId="77777777" w:rsidR="00401C63" w:rsidRDefault="00401C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10A5A321" w:rsidR="00B43B85" w:rsidRDefault="00B43B85">
    <w:r>
      <w:rPr>
        <w:noProof/>
        <w:lang w:eastAsia="pt-BR" w:bidi="ar-SA"/>
      </w:rPr>
      <w:drawing>
        <wp:inline distT="0" distB="0" distL="0" distR="0" wp14:anchorId="04566F63" wp14:editId="3E5CFEBE">
          <wp:extent cx="6285626" cy="478013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 frame word_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467" cy="48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6732"/>
    <w:rsid w:val="00006883"/>
    <w:rsid w:val="000079D2"/>
    <w:rsid w:val="00016FF6"/>
    <w:rsid w:val="00032FED"/>
    <w:rsid w:val="000628EC"/>
    <w:rsid w:val="000658CA"/>
    <w:rsid w:val="00075D7F"/>
    <w:rsid w:val="00076EF4"/>
    <w:rsid w:val="000822D3"/>
    <w:rsid w:val="000929D8"/>
    <w:rsid w:val="000A434A"/>
    <w:rsid w:val="000A7F47"/>
    <w:rsid w:val="000C6EC8"/>
    <w:rsid w:val="000D1E72"/>
    <w:rsid w:val="000D58BE"/>
    <w:rsid w:val="000E7321"/>
    <w:rsid w:val="00100500"/>
    <w:rsid w:val="001036C4"/>
    <w:rsid w:val="00104915"/>
    <w:rsid w:val="00106A52"/>
    <w:rsid w:val="001237AE"/>
    <w:rsid w:val="00126F41"/>
    <w:rsid w:val="00142712"/>
    <w:rsid w:val="00157B44"/>
    <w:rsid w:val="0018074C"/>
    <w:rsid w:val="00182B00"/>
    <w:rsid w:val="00194CB6"/>
    <w:rsid w:val="00197B9A"/>
    <w:rsid w:val="001B0C32"/>
    <w:rsid w:val="001B2F08"/>
    <w:rsid w:val="001B4098"/>
    <w:rsid w:val="001B5BA0"/>
    <w:rsid w:val="001B5D2F"/>
    <w:rsid w:val="001B69D6"/>
    <w:rsid w:val="001C0EE2"/>
    <w:rsid w:val="001D23A1"/>
    <w:rsid w:val="001F61E8"/>
    <w:rsid w:val="001F671A"/>
    <w:rsid w:val="0020549D"/>
    <w:rsid w:val="00210B7C"/>
    <w:rsid w:val="00220C34"/>
    <w:rsid w:val="002227F8"/>
    <w:rsid w:val="00241856"/>
    <w:rsid w:val="00250FF2"/>
    <w:rsid w:val="00254157"/>
    <w:rsid w:val="00273F27"/>
    <w:rsid w:val="002838F4"/>
    <w:rsid w:val="002A1420"/>
    <w:rsid w:val="002B4142"/>
    <w:rsid w:val="002B4837"/>
    <w:rsid w:val="002C247E"/>
    <w:rsid w:val="002C2992"/>
    <w:rsid w:val="002C3763"/>
    <w:rsid w:val="002C49D0"/>
    <w:rsid w:val="002F294E"/>
    <w:rsid w:val="002F7444"/>
    <w:rsid w:val="00314948"/>
    <w:rsid w:val="0033090A"/>
    <w:rsid w:val="00352C2B"/>
    <w:rsid w:val="00352D0A"/>
    <w:rsid w:val="00352FEA"/>
    <w:rsid w:val="00353384"/>
    <w:rsid w:val="003811DD"/>
    <w:rsid w:val="00383483"/>
    <w:rsid w:val="003A29CB"/>
    <w:rsid w:val="003B473D"/>
    <w:rsid w:val="003D75AC"/>
    <w:rsid w:val="003E6A47"/>
    <w:rsid w:val="00401C63"/>
    <w:rsid w:val="00413124"/>
    <w:rsid w:val="00414B8F"/>
    <w:rsid w:val="00415172"/>
    <w:rsid w:val="00415765"/>
    <w:rsid w:val="00423397"/>
    <w:rsid w:val="00426FFF"/>
    <w:rsid w:val="00427E4D"/>
    <w:rsid w:val="00450A39"/>
    <w:rsid w:val="0045241E"/>
    <w:rsid w:val="00463D99"/>
    <w:rsid w:val="004B0B9F"/>
    <w:rsid w:val="004D595E"/>
    <w:rsid w:val="004F5982"/>
    <w:rsid w:val="004F6D34"/>
    <w:rsid w:val="00512EF1"/>
    <w:rsid w:val="00516F46"/>
    <w:rsid w:val="005209C1"/>
    <w:rsid w:val="00525A49"/>
    <w:rsid w:val="00546F6C"/>
    <w:rsid w:val="0055204F"/>
    <w:rsid w:val="00555D52"/>
    <w:rsid w:val="00575253"/>
    <w:rsid w:val="005D03F2"/>
    <w:rsid w:val="00604F7F"/>
    <w:rsid w:val="006057F2"/>
    <w:rsid w:val="00620591"/>
    <w:rsid w:val="00652DB5"/>
    <w:rsid w:val="006645D7"/>
    <w:rsid w:val="00676297"/>
    <w:rsid w:val="006966A1"/>
    <w:rsid w:val="006A2036"/>
    <w:rsid w:val="006A6D08"/>
    <w:rsid w:val="006D5809"/>
    <w:rsid w:val="006E489A"/>
    <w:rsid w:val="007032BE"/>
    <w:rsid w:val="007154A8"/>
    <w:rsid w:val="00727541"/>
    <w:rsid w:val="0075705F"/>
    <w:rsid w:val="007574D3"/>
    <w:rsid w:val="00773456"/>
    <w:rsid w:val="0078056E"/>
    <w:rsid w:val="00784276"/>
    <w:rsid w:val="00791A65"/>
    <w:rsid w:val="007A00A1"/>
    <w:rsid w:val="007E199D"/>
    <w:rsid w:val="00801FB0"/>
    <w:rsid w:val="00802F95"/>
    <w:rsid w:val="00812CAD"/>
    <w:rsid w:val="00840941"/>
    <w:rsid w:val="00852916"/>
    <w:rsid w:val="00856E9A"/>
    <w:rsid w:val="00862F95"/>
    <w:rsid w:val="0088760B"/>
    <w:rsid w:val="008A79AC"/>
    <w:rsid w:val="008C13FD"/>
    <w:rsid w:val="008D02CA"/>
    <w:rsid w:val="008E09F8"/>
    <w:rsid w:val="008F7795"/>
    <w:rsid w:val="00902253"/>
    <w:rsid w:val="00916998"/>
    <w:rsid w:val="00922A12"/>
    <w:rsid w:val="0093330E"/>
    <w:rsid w:val="00935D6C"/>
    <w:rsid w:val="00942FDA"/>
    <w:rsid w:val="00945EE1"/>
    <w:rsid w:val="00976760"/>
    <w:rsid w:val="00991C57"/>
    <w:rsid w:val="009B2E0C"/>
    <w:rsid w:val="009F61DB"/>
    <w:rsid w:val="00A140C1"/>
    <w:rsid w:val="00A3656D"/>
    <w:rsid w:val="00A71783"/>
    <w:rsid w:val="00A74FAE"/>
    <w:rsid w:val="00AA555F"/>
    <w:rsid w:val="00AE54AB"/>
    <w:rsid w:val="00AF1588"/>
    <w:rsid w:val="00B176D6"/>
    <w:rsid w:val="00B2459B"/>
    <w:rsid w:val="00B3244E"/>
    <w:rsid w:val="00B36FBF"/>
    <w:rsid w:val="00B43B85"/>
    <w:rsid w:val="00B51216"/>
    <w:rsid w:val="00B63041"/>
    <w:rsid w:val="00B73CAA"/>
    <w:rsid w:val="00B8497F"/>
    <w:rsid w:val="00B879FC"/>
    <w:rsid w:val="00BA614F"/>
    <w:rsid w:val="00BA7F25"/>
    <w:rsid w:val="00BB0A53"/>
    <w:rsid w:val="00BB4C44"/>
    <w:rsid w:val="00BD747E"/>
    <w:rsid w:val="00BE346A"/>
    <w:rsid w:val="00C002A0"/>
    <w:rsid w:val="00C01BDE"/>
    <w:rsid w:val="00C06EE2"/>
    <w:rsid w:val="00C1247C"/>
    <w:rsid w:val="00C31E75"/>
    <w:rsid w:val="00C344A0"/>
    <w:rsid w:val="00C4098B"/>
    <w:rsid w:val="00C50113"/>
    <w:rsid w:val="00C65D98"/>
    <w:rsid w:val="00C67490"/>
    <w:rsid w:val="00C867EE"/>
    <w:rsid w:val="00C9226F"/>
    <w:rsid w:val="00CA2655"/>
    <w:rsid w:val="00CE440A"/>
    <w:rsid w:val="00CF42D1"/>
    <w:rsid w:val="00D049C2"/>
    <w:rsid w:val="00D33F57"/>
    <w:rsid w:val="00D46EBF"/>
    <w:rsid w:val="00D626DF"/>
    <w:rsid w:val="00D67932"/>
    <w:rsid w:val="00D93597"/>
    <w:rsid w:val="00DA512A"/>
    <w:rsid w:val="00DB3CE6"/>
    <w:rsid w:val="00DC2F93"/>
    <w:rsid w:val="00DD38C6"/>
    <w:rsid w:val="00DF2695"/>
    <w:rsid w:val="00DF2B18"/>
    <w:rsid w:val="00E00BBE"/>
    <w:rsid w:val="00E03BD0"/>
    <w:rsid w:val="00E05E1E"/>
    <w:rsid w:val="00E07F31"/>
    <w:rsid w:val="00E24C6F"/>
    <w:rsid w:val="00E425B0"/>
    <w:rsid w:val="00E449E3"/>
    <w:rsid w:val="00E522A6"/>
    <w:rsid w:val="00E67F11"/>
    <w:rsid w:val="00E7008B"/>
    <w:rsid w:val="00E9046D"/>
    <w:rsid w:val="00E90F29"/>
    <w:rsid w:val="00E92788"/>
    <w:rsid w:val="00E95E48"/>
    <w:rsid w:val="00EC2D40"/>
    <w:rsid w:val="00EC5741"/>
    <w:rsid w:val="00EC7EA2"/>
    <w:rsid w:val="00EE1594"/>
    <w:rsid w:val="00EE4F4B"/>
    <w:rsid w:val="00F048C7"/>
    <w:rsid w:val="00F07339"/>
    <w:rsid w:val="00F26055"/>
    <w:rsid w:val="00F5578A"/>
    <w:rsid w:val="00F5677E"/>
    <w:rsid w:val="00F80A95"/>
    <w:rsid w:val="00F925FF"/>
    <w:rsid w:val="00F977F2"/>
    <w:rsid w:val="00FA070A"/>
    <w:rsid w:val="00FA209D"/>
    <w:rsid w:val="00FA6EC0"/>
    <w:rsid w:val="00FB5416"/>
    <w:rsid w:val="00FB7322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EA1676B"/>
  <w15:docId w15:val="{2EFD99A1-2D33-BC45-9951-521E99E11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aliases w:val="tabela avaliação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BD747E"/>
    <w:rPr>
      <w:i/>
      <w:iCs/>
      <w:color w:val="auto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450A39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1B5BA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72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user65325571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erifatividade.com/quem-somos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6148AD-E2E8-4913-9B0E-FB9315062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7</Pages>
  <Words>2329</Words>
  <Characters>12580</Characters>
  <Application>Microsoft Office Word</Application>
  <DocSecurity>0</DocSecurity>
  <Lines>104</Lines>
  <Paragraphs>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Gabriela Farcetta</cp:lastModifiedBy>
  <cp:revision>18</cp:revision>
  <dcterms:created xsi:type="dcterms:W3CDTF">2018-09-28T18:30:00Z</dcterms:created>
  <dcterms:modified xsi:type="dcterms:W3CDTF">2018-10-18T14:16:00Z</dcterms:modified>
</cp:coreProperties>
</file>