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0D6B5" w14:textId="77777777" w:rsidR="00CA4972" w:rsidRDefault="00CA4972" w:rsidP="00CA4972">
      <w:pPr>
        <w:pStyle w:val="01TITULO1"/>
      </w:pPr>
      <w:r w:rsidRPr="00B93047">
        <w:t xml:space="preserve">Componente </w:t>
      </w:r>
      <w:r>
        <w:t>c</w:t>
      </w:r>
      <w:r w:rsidRPr="00B93047">
        <w:t xml:space="preserve">urricular: MATEMÁTICA </w:t>
      </w:r>
    </w:p>
    <w:p w14:paraId="34B9AF5A" w14:textId="77777777" w:rsidR="00CA4972" w:rsidRDefault="00CA4972" w:rsidP="00CA4972">
      <w:pPr>
        <w:pStyle w:val="01TITULO1"/>
        <w:jc w:val="center"/>
      </w:pPr>
      <w:r>
        <w:t xml:space="preserve">SEQUÊNCIA DIDÁTICA 1 – </w:t>
      </w:r>
    </w:p>
    <w:p w14:paraId="5288E21E" w14:textId="77777777" w:rsidR="00CA4972" w:rsidRDefault="00CA4972" w:rsidP="00CA4972">
      <w:pPr>
        <w:pStyle w:val="01TITULO1"/>
        <w:jc w:val="center"/>
      </w:pPr>
      <w:r>
        <w:t>Operações com números naturais</w:t>
      </w:r>
    </w:p>
    <w:p w14:paraId="68576B3E" w14:textId="77777777" w:rsidR="00CA4972" w:rsidRPr="007D5B69" w:rsidRDefault="00CA4972" w:rsidP="00CA4972">
      <w:pPr>
        <w:pStyle w:val="01TITULO1"/>
      </w:pPr>
      <w:r>
        <w:t xml:space="preserve">6º ano – </w:t>
      </w:r>
      <w:r w:rsidRPr="007D5B69">
        <w:t>Bimestre 1</w:t>
      </w:r>
    </w:p>
    <w:p w14:paraId="7CBA1B43" w14:textId="77777777" w:rsidR="00CA4972" w:rsidRDefault="00CA4972" w:rsidP="00CA4972">
      <w:pPr>
        <w:pStyle w:val="02TtuloPeso3"/>
        <w:jc w:val="left"/>
      </w:pPr>
    </w:p>
    <w:p w14:paraId="0AB4CF35" w14:textId="77777777" w:rsidR="00CA4972" w:rsidRPr="00182453" w:rsidRDefault="00CA4972" w:rsidP="00CA4972">
      <w:pPr>
        <w:pStyle w:val="01TITULO3"/>
      </w:pPr>
      <w:r w:rsidRPr="00182453">
        <w:t xml:space="preserve">Unidade </w:t>
      </w:r>
      <w:r>
        <w:t>t</w:t>
      </w:r>
      <w:r w:rsidRPr="00182453">
        <w:t>emática</w:t>
      </w:r>
    </w:p>
    <w:p w14:paraId="557DCD17" w14:textId="77777777" w:rsidR="00CA4972" w:rsidRPr="00BE6404" w:rsidRDefault="00CA4972" w:rsidP="00CA4972">
      <w:pPr>
        <w:pStyle w:val="02TEXTOPRINCIPAL"/>
        <w:rPr>
          <w:b/>
        </w:rPr>
      </w:pPr>
      <w:r w:rsidRPr="00BC0203">
        <w:t xml:space="preserve">Números </w:t>
      </w:r>
    </w:p>
    <w:p w14:paraId="5631C4F8" w14:textId="77777777" w:rsidR="00CA4972" w:rsidRDefault="00CA4972" w:rsidP="00CA4972">
      <w:pPr>
        <w:pStyle w:val="02TEXTOPRINCIPAL"/>
        <w:rPr>
          <w:b/>
        </w:rPr>
      </w:pPr>
    </w:p>
    <w:p w14:paraId="4E5E4139" w14:textId="77777777" w:rsidR="00CA4972" w:rsidRPr="00182453" w:rsidRDefault="00CA4972" w:rsidP="00CA4972">
      <w:pPr>
        <w:pStyle w:val="01TITULO3"/>
      </w:pPr>
      <w:r w:rsidRPr="00182453">
        <w:t>Objetos de conhecimento</w:t>
      </w:r>
    </w:p>
    <w:p w14:paraId="10F90D76" w14:textId="77777777" w:rsidR="00CA4972" w:rsidRPr="002E53B4" w:rsidRDefault="00CA4972" w:rsidP="00CA4972">
      <w:pPr>
        <w:pStyle w:val="02TEXTOPRINCIPAL"/>
      </w:pPr>
      <w:r w:rsidRPr="002E53B4">
        <w:t>Operações (adição, subtração, multiplicação, divisão e potenciação) com números naturais</w:t>
      </w:r>
    </w:p>
    <w:p w14:paraId="3D8634F8" w14:textId="77777777" w:rsidR="00CA4972" w:rsidRDefault="00CA4972" w:rsidP="00CA4972">
      <w:pPr>
        <w:pStyle w:val="02TEXTOPRINCIPAL"/>
      </w:pPr>
    </w:p>
    <w:p w14:paraId="60AAE469" w14:textId="77777777" w:rsidR="00CA4972" w:rsidRPr="00182453" w:rsidRDefault="00CA4972" w:rsidP="00CA4972">
      <w:pPr>
        <w:pStyle w:val="01TITULO3"/>
      </w:pPr>
      <w:r w:rsidRPr="00182453">
        <w:t>Habilidade</w:t>
      </w:r>
    </w:p>
    <w:p w14:paraId="17097394" w14:textId="77777777" w:rsidR="00CA4972" w:rsidRDefault="00CA4972" w:rsidP="00CA4972">
      <w:pPr>
        <w:pStyle w:val="02TEXTOPRINCIPAL"/>
      </w:pPr>
      <w:r w:rsidRPr="000919DB">
        <w:t>(EF06MA03) Resolver e elaborar problemas que envolvam cálculos (mentais ou escritos, exatos ou aproximados) com números naturais, por meio de estratégias variadas, com compreensão dos proce</w:t>
      </w:r>
      <w:r>
        <w:t xml:space="preserve">ssos neles envolvidos com </w:t>
      </w:r>
      <w:r w:rsidRPr="000919DB">
        <w:t>uso de calculadora</w:t>
      </w:r>
      <w:r>
        <w:t>.</w:t>
      </w:r>
    </w:p>
    <w:p w14:paraId="60A3A9AA" w14:textId="77777777" w:rsidR="00CA4972" w:rsidRDefault="00CA4972" w:rsidP="00CA4972">
      <w:pPr>
        <w:pStyle w:val="02TEXTOPRINCIPAL"/>
      </w:pPr>
    </w:p>
    <w:p w14:paraId="01B0C1BE" w14:textId="77777777" w:rsidR="00CA4972" w:rsidRPr="00182453" w:rsidRDefault="00CA4972" w:rsidP="00CA4972">
      <w:pPr>
        <w:pStyle w:val="01TITULO3"/>
      </w:pPr>
      <w:r w:rsidRPr="00182453">
        <w:t>Tempo estimado</w:t>
      </w:r>
    </w:p>
    <w:p w14:paraId="75054779" w14:textId="77777777" w:rsidR="00CA4972" w:rsidRPr="006F14FD" w:rsidRDefault="00CA4972" w:rsidP="00CA4972">
      <w:pPr>
        <w:pStyle w:val="02TEXTOPRINCIPAL"/>
      </w:pPr>
      <w:bookmarkStart w:id="0" w:name="_Hlk522889490"/>
      <w:r>
        <w:t>Q</w:t>
      </w:r>
      <w:r w:rsidRPr="006F14FD">
        <w:t>uatro etapas</w:t>
      </w:r>
      <w:r>
        <w:t xml:space="preserve"> – cinco aulas</w:t>
      </w:r>
    </w:p>
    <w:bookmarkEnd w:id="0"/>
    <w:p w14:paraId="6693E8AA" w14:textId="77777777" w:rsidR="00CA4972" w:rsidRDefault="00CA4972" w:rsidP="00CA4972">
      <w:pPr>
        <w:pStyle w:val="02TEXTOPRINCIPAL"/>
        <w:rPr>
          <w:bdr w:val="none" w:sz="0" w:space="0" w:color="auto" w:frame="1"/>
          <w:lang w:eastAsia="pt-BR"/>
        </w:rPr>
      </w:pPr>
    </w:p>
    <w:p w14:paraId="5351AE54" w14:textId="77777777" w:rsidR="00CA4972" w:rsidRPr="00BC0203" w:rsidRDefault="00CA4972" w:rsidP="00CA4972">
      <w:pPr>
        <w:pStyle w:val="01TITULO3"/>
        <w:rPr>
          <w:bdr w:val="none" w:sz="0" w:space="0" w:color="auto" w:frame="1"/>
          <w:lang w:eastAsia="pt-BR"/>
        </w:rPr>
      </w:pPr>
      <w:r w:rsidRPr="00BC0203">
        <w:rPr>
          <w:bdr w:val="none" w:sz="0" w:space="0" w:color="auto" w:frame="1"/>
          <w:lang w:eastAsia="pt-BR"/>
        </w:rPr>
        <w:t>Desenvolvimento</w:t>
      </w:r>
    </w:p>
    <w:p w14:paraId="7F99ADEB" w14:textId="77777777" w:rsidR="00CA4972" w:rsidRPr="00FB7DE5" w:rsidRDefault="00CA4972" w:rsidP="00CA4972">
      <w:pPr>
        <w:pStyle w:val="01TITULO4"/>
        <w:rPr>
          <w:rStyle w:val="TextoBold"/>
          <w:rFonts w:ascii="Cambria" w:hAnsi="Cambria"/>
          <w:b/>
          <w:sz w:val="28"/>
        </w:rPr>
      </w:pPr>
      <w:r>
        <w:t xml:space="preserve">1ª etapa </w:t>
      </w:r>
      <w:r>
        <w:rPr>
          <w:rStyle w:val="TextoBold"/>
          <w:rFonts w:ascii="Cambria" w:hAnsi="Cambria"/>
          <w:b/>
          <w:sz w:val="28"/>
        </w:rPr>
        <w:t>(1 aula)</w:t>
      </w:r>
    </w:p>
    <w:p w14:paraId="45B215AB" w14:textId="77777777" w:rsidR="00CA4972" w:rsidRDefault="00CA4972" w:rsidP="00CA4972">
      <w:pPr>
        <w:pStyle w:val="02TEXTOPRINCIPAL"/>
        <w:ind w:firstLine="708"/>
      </w:pPr>
      <w:r>
        <w:t>Dirigindo-se a todos os alunos, procure levantar os conhecimentos prévios no que se refere aos números naturais e à potenciação por meio de situações problema, com temas vivenciados na própria escola. Veja as situações a seguir.</w:t>
      </w:r>
    </w:p>
    <w:p w14:paraId="5BF6205B" w14:textId="1DF4D6CD" w:rsidR="00CA4972" w:rsidRDefault="00CA4972" w:rsidP="00CA4972">
      <w:pPr>
        <w:pStyle w:val="02TEXTOPRINCIPAL"/>
        <w:ind w:firstLine="708"/>
      </w:pPr>
      <w:r>
        <w:t>Registre na lousa o número de alunos de três turmas da escola, por exemplo: alunos do 6º ano A, B e C. Peça a eles que façam uma estimativa do número total de alunos dessas turmas e, em seguida, o cálculo para descobrir o resultado exato. Pergunte: Quantos alunos, no total, estudam nessas três turmas? O 6º ano A tem quantos alunos a m</w:t>
      </w:r>
      <w:r w:rsidR="00FE3547">
        <w:t>enos que o 6º ano B e C juntos?</w:t>
      </w:r>
      <w:r>
        <w:t xml:space="preserve"> Faça outras perguntas que julgar adequadas.</w:t>
      </w:r>
    </w:p>
    <w:p w14:paraId="0C4417BB" w14:textId="094E8A52" w:rsidR="00CA4972" w:rsidRDefault="00CA4972" w:rsidP="00CA4972">
      <w:pPr>
        <w:pStyle w:val="02TEXTOPRINCIPAL"/>
        <w:ind w:firstLine="708"/>
      </w:pPr>
      <w:r>
        <w:t>Proponha atividades envolvendo a multiplicação, como: Quantos alunos há no 7º ano de uma escola com 3 tu</w:t>
      </w:r>
      <w:r w:rsidR="00FE3547">
        <w:t>rmas, cada turma com 26 alunos?</w:t>
      </w:r>
      <w:r>
        <w:t xml:space="preserve"> Acompanhe as resoluções dos alunos. </w:t>
      </w:r>
    </w:p>
    <w:p w14:paraId="2B4F1E27" w14:textId="32723ABE" w:rsidR="00CA4972" w:rsidRDefault="00CA4972" w:rsidP="00CA4972">
      <w:pPr>
        <w:pStyle w:val="02TEXTOPRINCIPAL"/>
        <w:ind w:firstLine="708"/>
      </w:pPr>
      <w:r>
        <w:t>A proposta para a retomada da divisão também pode ser com o tema voltado à escola: Quantos ônibus, com 40 lugares cada, podem ser usados para transportar os 440 alunos de uma escola at</w:t>
      </w:r>
      <w:r w:rsidR="00FE3547">
        <w:t>é o Jardim Zoológico da cidade?</w:t>
      </w:r>
      <w:bookmarkStart w:id="1" w:name="_GoBack"/>
      <w:bookmarkEnd w:id="1"/>
    </w:p>
    <w:p w14:paraId="15448102" w14:textId="77777777" w:rsidR="00CA4972" w:rsidRDefault="00CA4972" w:rsidP="00CA4972">
      <w:pPr>
        <w:autoSpaceDN/>
        <w:spacing w:after="160" w:line="259" w:lineRule="auto"/>
        <w:textAlignment w:val="auto"/>
        <w:rPr>
          <w:rFonts w:eastAsia="Tahoma"/>
          <w:b/>
          <w:bdr w:val="none" w:sz="0" w:space="0" w:color="auto" w:frame="1"/>
          <w:lang w:eastAsia="pt-BR"/>
        </w:rPr>
      </w:pPr>
      <w:r>
        <w:rPr>
          <w:b/>
          <w:bdr w:val="none" w:sz="0" w:space="0" w:color="auto" w:frame="1"/>
          <w:lang w:eastAsia="pt-BR"/>
        </w:rPr>
        <w:br w:type="page"/>
      </w:r>
    </w:p>
    <w:p w14:paraId="0015DE1B" w14:textId="77777777" w:rsidR="00CA4972" w:rsidRDefault="00CA4972" w:rsidP="00CA4972">
      <w:pPr>
        <w:pStyle w:val="02TEXTOPRINCIPAL"/>
        <w:ind w:firstLine="708"/>
      </w:pPr>
      <w:r>
        <w:lastRenderedPageBreak/>
        <w:t xml:space="preserve">Observe os conhecimentos dos alunos no que se refere à potenciação, a partir da multiplicação com números naturais. Exemplo: Em uma sala de aula há 4 mesas, em cada mesa há 4 cadeiras, em cada cadeira há 4 estojos, dentro de cada estojo há 4 lápis. Sabendo que todos os lápis dessa sala de aula estão dentro dos estojos, quantos lápis há na sala de aula?. Observe se eles percebem que se trata de uma situação problema cuja resolução pode se feita por meio da potenciação: </w:t>
      </w:r>
      <w:r w:rsidRPr="003F6F6C">
        <w:t>4 x 4 x 4 x 4</w:t>
      </w:r>
      <w:r w:rsidRPr="006F14FD">
        <w:t xml:space="preserve"> = </w:t>
      </w:r>
      <w:r>
        <w:rPr>
          <w:noProof/>
          <w:lang w:eastAsia="pt-BR" w:bidi="ar-SA"/>
        </w:rPr>
        <w:t>4</w:t>
      </w:r>
      <w:r w:rsidRPr="000467AE">
        <w:rPr>
          <w:noProof/>
          <w:vertAlign w:val="superscript"/>
          <w:lang w:eastAsia="pt-BR" w:bidi="ar-SA"/>
        </w:rPr>
        <w:t>4</w:t>
      </w:r>
      <w:r w:rsidRPr="006F14FD">
        <w:t xml:space="preserve"> = 256. Verifique se identificam a base como fator que se repete, o expoente como indicador do número de vezes que o fator se repete e a potência.</w:t>
      </w:r>
    </w:p>
    <w:p w14:paraId="61F66402" w14:textId="77777777" w:rsidR="00CA4972" w:rsidRPr="006F14FD" w:rsidRDefault="00CA4972" w:rsidP="00CA4972">
      <w:pPr>
        <w:pStyle w:val="02TEXTOPRINCIPAL"/>
        <w:ind w:firstLine="708"/>
      </w:pPr>
    </w:p>
    <w:p w14:paraId="44679564" w14:textId="77777777" w:rsidR="00CA4972" w:rsidRPr="00182453" w:rsidRDefault="00CA4972" w:rsidP="00CA4972">
      <w:pPr>
        <w:pStyle w:val="01TITULO4"/>
        <w:rPr>
          <w:bdr w:val="none" w:sz="0" w:space="0" w:color="auto" w:frame="1"/>
          <w:lang w:eastAsia="pt-BR"/>
        </w:rPr>
      </w:pPr>
      <w:r>
        <w:rPr>
          <w:bdr w:val="none" w:sz="0" w:space="0" w:color="auto" w:frame="1"/>
          <w:lang w:eastAsia="pt-BR"/>
        </w:rPr>
        <w:t>2ª etapa</w:t>
      </w:r>
      <w:r w:rsidRPr="00182453">
        <w:rPr>
          <w:bdr w:val="none" w:sz="0" w:space="0" w:color="auto" w:frame="1"/>
          <w:lang w:eastAsia="pt-BR"/>
        </w:rPr>
        <w:t xml:space="preserve"> </w:t>
      </w:r>
      <w:r>
        <w:rPr>
          <w:bdr w:val="none" w:sz="0" w:space="0" w:color="auto" w:frame="1"/>
          <w:lang w:eastAsia="pt-BR"/>
        </w:rPr>
        <w:t>(2 aulas)</w:t>
      </w:r>
    </w:p>
    <w:p w14:paraId="54DAFDAF" w14:textId="77777777" w:rsidR="00CA4972" w:rsidRPr="004C6E03" w:rsidRDefault="00CA4972" w:rsidP="00CA4972">
      <w:pPr>
        <w:pStyle w:val="02TEXTOPRINCIPAL"/>
        <w:ind w:firstLine="708"/>
      </w:pPr>
      <w:r w:rsidRPr="004C6E03">
        <w:t>Inicialmente</w:t>
      </w:r>
      <w:r>
        <w:t>,</w:t>
      </w:r>
      <w:r w:rsidRPr="004C6E03">
        <w:t xml:space="preserve"> opte pelo trabalho individual para que cada um acesse os conhecimentos que possui e busque</w:t>
      </w:r>
      <w:r>
        <w:t xml:space="preserve"> solucionar as questões sozinho</w:t>
      </w:r>
      <w:r w:rsidRPr="004C6E03">
        <w:t xml:space="preserve">. </w:t>
      </w:r>
    </w:p>
    <w:p w14:paraId="7043130A" w14:textId="77777777" w:rsidR="00CA4972" w:rsidRPr="004C6E03" w:rsidRDefault="00CA4972" w:rsidP="00CA4972">
      <w:pPr>
        <w:pStyle w:val="02TEXTOPRINCIPAL"/>
        <w:ind w:firstLine="708"/>
      </w:pPr>
      <w:r w:rsidRPr="004C6E03">
        <w:t>Explore a ideia de arredondamento por meio de questionamentos orais, para que seja aplicad</w:t>
      </w:r>
      <w:r>
        <w:t>o</w:t>
      </w:r>
      <w:r w:rsidRPr="004C6E03">
        <w:t xml:space="preserve"> nas situações</w:t>
      </w:r>
      <w:r>
        <w:t xml:space="preserve"> </w:t>
      </w:r>
      <w:r w:rsidRPr="004C6E03">
        <w:t xml:space="preserve">problema propostas no decorrer das etapas. Peça </w:t>
      </w:r>
      <w:r>
        <w:t xml:space="preserve">aos alunos </w:t>
      </w:r>
      <w:r w:rsidRPr="004C6E03">
        <w:t>que contribuam também com exemplos, levando-os a perceber que arredondamos o número e não mudamos a ideia de quantidade</w:t>
      </w:r>
      <w:r>
        <w:t>,</w:t>
      </w:r>
      <w:r w:rsidRPr="004C6E03">
        <w:t xml:space="preserve"> que arredondamos para fazer estimativas</w:t>
      </w:r>
      <w:r>
        <w:t>.</w:t>
      </w:r>
      <w:r w:rsidRPr="004C6E03">
        <w:t xml:space="preserve"> </w:t>
      </w:r>
    </w:p>
    <w:p w14:paraId="583E591F" w14:textId="77777777" w:rsidR="00CA4972" w:rsidRDefault="00CA4972" w:rsidP="00CA4972">
      <w:pPr>
        <w:pStyle w:val="02TEXTOPRINCIPAL"/>
        <w:ind w:firstLine="708"/>
        <w:rPr>
          <w:bdr w:val="none" w:sz="0" w:space="0" w:color="auto" w:frame="1"/>
          <w:lang w:eastAsia="pt-BR"/>
        </w:rPr>
      </w:pPr>
      <w:r>
        <w:rPr>
          <w:bdr w:val="none" w:sz="0" w:space="0" w:color="auto" w:frame="1"/>
          <w:lang w:eastAsia="pt-BR"/>
        </w:rPr>
        <w:t xml:space="preserve">Exemplos: </w:t>
      </w:r>
    </w:p>
    <w:p w14:paraId="6AEDE914" w14:textId="77777777" w:rsidR="00CA4972" w:rsidRDefault="00CA4972" w:rsidP="00CA4972">
      <w:pPr>
        <w:pStyle w:val="02TEXTOPRINCIPALBULLET"/>
        <w:numPr>
          <w:ilvl w:val="0"/>
          <w:numId w:val="12"/>
        </w:numPr>
        <w:rPr>
          <w:bdr w:val="none" w:sz="0" w:space="0" w:color="auto" w:frame="1"/>
          <w:lang w:eastAsia="pt-BR"/>
        </w:rPr>
      </w:pPr>
      <w:r w:rsidRPr="00952189">
        <w:rPr>
          <w:bdr w:val="none" w:sz="0" w:space="0" w:color="auto" w:frame="1"/>
          <w:lang w:eastAsia="pt-BR"/>
        </w:rPr>
        <w:t xml:space="preserve">Cheguei ao trabalho às 6 </w:t>
      </w:r>
      <w:r>
        <w:rPr>
          <w:bdr w:val="none" w:sz="0" w:space="0" w:color="auto" w:frame="1"/>
          <w:lang w:eastAsia="pt-BR"/>
        </w:rPr>
        <w:t xml:space="preserve">h </w:t>
      </w:r>
      <w:r w:rsidRPr="00952189">
        <w:rPr>
          <w:bdr w:val="none" w:sz="0" w:space="0" w:color="auto" w:frame="1"/>
          <w:lang w:eastAsia="pt-BR"/>
        </w:rPr>
        <w:t>45</w:t>
      </w:r>
      <w:r>
        <w:rPr>
          <w:bdr w:val="none" w:sz="0" w:space="0" w:color="auto" w:frame="1"/>
          <w:lang w:eastAsia="pt-BR"/>
        </w:rPr>
        <w:t xml:space="preserve"> min</w:t>
      </w:r>
      <w:r w:rsidRPr="00952189">
        <w:rPr>
          <w:bdr w:val="none" w:sz="0" w:space="0" w:color="auto" w:frame="1"/>
          <w:lang w:eastAsia="pt-BR"/>
        </w:rPr>
        <w:t xml:space="preserve">. </w:t>
      </w:r>
      <w:r>
        <w:rPr>
          <w:bdr w:val="none" w:sz="0" w:space="0" w:color="auto" w:frame="1"/>
          <w:lang w:eastAsia="pt-BR"/>
        </w:rPr>
        <w:t>(</w:t>
      </w:r>
      <w:r w:rsidRPr="00952189">
        <w:rPr>
          <w:bdr w:val="none" w:sz="0" w:space="0" w:color="auto" w:frame="1"/>
          <w:lang w:eastAsia="pt-BR"/>
        </w:rPr>
        <w:t>Arredondando: Cheguei ao trabalho às 7</w:t>
      </w:r>
      <w:r>
        <w:rPr>
          <w:bdr w:val="none" w:sz="0" w:space="0" w:color="auto" w:frame="1"/>
          <w:lang w:eastAsia="pt-BR"/>
        </w:rPr>
        <w:t xml:space="preserve"> </w:t>
      </w:r>
      <w:r w:rsidRPr="00952189">
        <w:rPr>
          <w:bdr w:val="none" w:sz="0" w:space="0" w:color="auto" w:frame="1"/>
          <w:lang w:eastAsia="pt-BR"/>
        </w:rPr>
        <w:t>h</w:t>
      </w:r>
      <w:r>
        <w:rPr>
          <w:bdr w:val="none" w:sz="0" w:space="0" w:color="auto" w:frame="1"/>
          <w:lang w:eastAsia="pt-BR"/>
        </w:rPr>
        <w:t>)</w:t>
      </w:r>
      <w:r w:rsidRPr="00952189">
        <w:rPr>
          <w:bdr w:val="none" w:sz="0" w:space="0" w:color="auto" w:frame="1"/>
          <w:lang w:eastAsia="pt-BR"/>
        </w:rPr>
        <w:t>.</w:t>
      </w:r>
      <w:r>
        <w:rPr>
          <w:bdr w:val="none" w:sz="0" w:space="0" w:color="auto" w:frame="1"/>
          <w:lang w:eastAsia="pt-BR"/>
        </w:rPr>
        <w:t xml:space="preserve"> </w:t>
      </w:r>
    </w:p>
    <w:p w14:paraId="441396E8" w14:textId="77777777" w:rsidR="00CA4972" w:rsidRDefault="00CA4972" w:rsidP="00CA4972">
      <w:pPr>
        <w:pStyle w:val="02TEXTOPRINCIPALBULLET"/>
        <w:numPr>
          <w:ilvl w:val="0"/>
          <w:numId w:val="12"/>
        </w:numPr>
        <w:rPr>
          <w:bdr w:val="none" w:sz="0" w:space="0" w:color="auto" w:frame="1"/>
          <w:lang w:eastAsia="pt-BR"/>
        </w:rPr>
      </w:pPr>
      <w:r w:rsidRPr="00952189">
        <w:rPr>
          <w:bdr w:val="none" w:sz="0" w:space="0" w:color="auto" w:frame="1"/>
          <w:lang w:eastAsia="pt-BR"/>
        </w:rPr>
        <w:t>Estimo que a distância entre mi</w:t>
      </w:r>
      <w:r>
        <w:rPr>
          <w:bdr w:val="none" w:sz="0" w:space="0" w:color="auto" w:frame="1"/>
          <w:lang w:eastAsia="pt-BR"/>
        </w:rPr>
        <w:t>nha casa e a escola</w:t>
      </w:r>
      <w:r w:rsidRPr="00952189">
        <w:rPr>
          <w:bdr w:val="none" w:sz="0" w:space="0" w:color="auto" w:frame="1"/>
          <w:lang w:eastAsia="pt-BR"/>
        </w:rPr>
        <w:t xml:space="preserve"> seja de 13,5 km (14 km)</w:t>
      </w:r>
      <w:r>
        <w:rPr>
          <w:bdr w:val="none" w:sz="0" w:space="0" w:color="auto" w:frame="1"/>
          <w:lang w:eastAsia="pt-BR"/>
        </w:rPr>
        <w:t xml:space="preserve">. </w:t>
      </w:r>
    </w:p>
    <w:p w14:paraId="3E9118D3" w14:textId="77777777" w:rsidR="00CA4972" w:rsidRPr="00952189" w:rsidRDefault="00CA4972" w:rsidP="00CA4972">
      <w:pPr>
        <w:pStyle w:val="02TEXTOPRINCIPALBULLET"/>
        <w:numPr>
          <w:ilvl w:val="0"/>
          <w:numId w:val="12"/>
        </w:numPr>
        <w:rPr>
          <w:bdr w:val="none" w:sz="0" w:space="0" w:color="auto" w:frame="1"/>
          <w:lang w:eastAsia="pt-BR"/>
        </w:rPr>
      </w:pPr>
      <w:r w:rsidRPr="00952189">
        <w:rPr>
          <w:bdr w:val="none" w:sz="0" w:space="0" w:color="auto" w:frame="1"/>
          <w:lang w:eastAsia="pt-BR"/>
        </w:rPr>
        <w:t>Minha massa corporal é 63 k</w:t>
      </w:r>
      <w:r>
        <w:rPr>
          <w:bdr w:val="none" w:sz="0" w:space="0" w:color="auto" w:frame="1"/>
          <w:lang w:eastAsia="pt-BR"/>
        </w:rPr>
        <w:t>g</w:t>
      </w:r>
      <w:r w:rsidRPr="00952189">
        <w:rPr>
          <w:bdr w:val="none" w:sz="0" w:space="0" w:color="auto" w:frame="1"/>
          <w:lang w:eastAsia="pt-BR"/>
        </w:rPr>
        <w:t xml:space="preserve"> (60 kg).</w:t>
      </w:r>
    </w:p>
    <w:p w14:paraId="5F72289F" w14:textId="77777777" w:rsidR="00CA4972" w:rsidRDefault="00CA4972" w:rsidP="00CA4972">
      <w:pPr>
        <w:pStyle w:val="02TEXTOPRINCIPAL"/>
        <w:ind w:firstLine="708"/>
      </w:pPr>
      <w:r>
        <w:t>Aproveite para trabalhar a ideia de arredondamento no decorrer da realização das atividades a seguir.</w:t>
      </w:r>
    </w:p>
    <w:p w14:paraId="398D5106" w14:textId="77777777" w:rsidR="00CA4972" w:rsidRPr="00952189" w:rsidRDefault="00CA4972" w:rsidP="00CA4972">
      <w:pPr>
        <w:pStyle w:val="02TEXTOPRINCIPAL"/>
        <w:ind w:firstLine="708"/>
      </w:pPr>
      <w:r w:rsidRPr="00952189">
        <w:t>Apresente situações</w:t>
      </w:r>
      <w:r>
        <w:t xml:space="preserve"> </w:t>
      </w:r>
      <w:r w:rsidRPr="00952189">
        <w:t>problema voltadas ao</w:t>
      </w:r>
      <w:r>
        <w:t>s</w:t>
      </w:r>
      <w:r w:rsidRPr="00952189">
        <w:t xml:space="preserve"> campo</w:t>
      </w:r>
      <w:r>
        <w:t>s</w:t>
      </w:r>
      <w:r w:rsidRPr="00952189">
        <w:t xml:space="preserve"> aditivo e multiplicativo. Discuta com os alunos os </w:t>
      </w:r>
      <w:r>
        <w:t xml:space="preserve">dados do problema, </w:t>
      </w:r>
      <w:r w:rsidRPr="00952189">
        <w:t xml:space="preserve">as possíveis estratégias de solução e os significados das operações fundamentais. Os exemplos </w:t>
      </w:r>
      <w:r>
        <w:t>seguintes</w:t>
      </w:r>
      <w:r w:rsidRPr="00952189">
        <w:t xml:space="preserve"> exploram algumas ideias do campo aditivo.</w:t>
      </w:r>
    </w:p>
    <w:p w14:paraId="7D6A3748" w14:textId="77777777" w:rsidR="00CA4972" w:rsidRPr="00952189" w:rsidRDefault="00CA4972" w:rsidP="00CA4972">
      <w:pPr>
        <w:pStyle w:val="02TEXTOPRINCIPALBULLET"/>
        <w:numPr>
          <w:ilvl w:val="0"/>
          <w:numId w:val="12"/>
        </w:numPr>
      </w:pPr>
      <w:r>
        <w:t xml:space="preserve">Um concurso foi realizado nos meses de junho e novembro. </w:t>
      </w:r>
      <w:r w:rsidRPr="00952189">
        <w:t>Par</w:t>
      </w:r>
      <w:r>
        <w:t>a o concurso de</w:t>
      </w:r>
      <w:r w:rsidRPr="00952189">
        <w:t xml:space="preserve"> junho</w:t>
      </w:r>
      <w:r>
        <w:t>,</w:t>
      </w:r>
      <w:r w:rsidRPr="00952189">
        <w:t xml:space="preserve"> foram inscritas 928 pessoas</w:t>
      </w:r>
      <w:r>
        <w:t>;</w:t>
      </w:r>
      <w:r w:rsidRPr="00952189">
        <w:t xml:space="preserve"> p</w:t>
      </w:r>
      <w:r>
        <w:t>ara o concurso de novembro, 863 pessoas</w:t>
      </w:r>
      <w:r w:rsidRPr="00952189">
        <w:t xml:space="preserve">. Quantas pessoas ao todo foram inscritas nos dois concursos? </w:t>
      </w:r>
    </w:p>
    <w:p w14:paraId="6ED7B8C5" w14:textId="77777777" w:rsidR="00CA4972" w:rsidRPr="00952189" w:rsidRDefault="00CA4972" w:rsidP="00CA4972">
      <w:pPr>
        <w:pStyle w:val="02TEXTOPRINCIPAL"/>
        <w:ind w:firstLine="708"/>
      </w:pPr>
      <w:r w:rsidRPr="00952189">
        <w:t xml:space="preserve">Peça </w:t>
      </w:r>
      <w:r>
        <w:t xml:space="preserve">aos alunos </w:t>
      </w:r>
      <w:r w:rsidRPr="00952189">
        <w:t xml:space="preserve">que arredondem esse número e observe se </w:t>
      </w:r>
      <w:r>
        <w:t>eles sugerem</w:t>
      </w:r>
      <w:r w:rsidRPr="00952189">
        <w:t xml:space="preserve"> arredondamento</w:t>
      </w:r>
      <w:r>
        <w:t>s</w:t>
      </w:r>
      <w:r w:rsidRPr="00952189">
        <w:t xml:space="preserve"> para a dezena mais próxima (1</w:t>
      </w:r>
      <w:r>
        <w:t>.</w:t>
      </w:r>
      <w:r w:rsidRPr="00952189">
        <w:t>790)</w:t>
      </w:r>
      <w:r>
        <w:t>,</w:t>
      </w:r>
      <w:r w:rsidRPr="00952189">
        <w:t xml:space="preserve"> para a centena mais próxima (1</w:t>
      </w:r>
      <w:r>
        <w:t>.</w:t>
      </w:r>
      <w:r w:rsidRPr="00952189">
        <w:t>700) ou para a unidade de milhar mais próxima (2</w:t>
      </w:r>
      <w:r>
        <w:t>.</w:t>
      </w:r>
      <w:r w:rsidRPr="00952189">
        <w:t xml:space="preserve">000). </w:t>
      </w:r>
      <w:r>
        <w:t>Q</w:t>
      </w:r>
      <w:r w:rsidRPr="00952189">
        <w:t>ual é a diferença entre o número de inscritos nesses dois meses? Explore as outras ideias do campo aditivo, por meio de situações</w:t>
      </w:r>
      <w:r>
        <w:t xml:space="preserve"> </w:t>
      </w:r>
      <w:r w:rsidRPr="00952189">
        <w:t>problema, utilizando estratégias pessoai</w:t>
      </w:r>
      <w:r>
        <w:t>s de resolução, assim como algoritmos convencionais. Oriente-os a elaborar problemas envolvendo o campo aditivo e a trocá-los entre eles, para que cada um resolva o problema elaborado pelo outro.</w:t>
      </w:r>
    </w:p>
    <w:p w14:paraId="64D841E5" w14:textId="77777777" w:rsidR="00CA4972" w:rsidRDefault="00CA4972" w:rsidP="00CA4972">
      <w:pPr>
        <w:pStyle w:val="02TEXTOPRINCIPAL"/>
        <w:ind w:firstLine="708"/>
      </w:pPr>
      <w:r w:rsidRPr="00952189">
        <w:t>Acompanhe as aprendizagens e promova o atendimento individuali</w:t>
      </w:r>
      <w:r>
        <w:t>zado, favorecendo que os objetivos propostos sejam alcançados por todos.</w:t>
      </w:r>
    </w:p>
    <w:p w14:paraId="5764D06C" w14:textId="77777777" w:rsidR="00CA4972" w:rsidRDefault="00CA4972" w:rsidP="00CA4972">
      <w:pPr>
        <w:pStyle w:val="02TEXTOPRINCIPAL"/>
        <w:ind w:firstLine="708"/>
      </w:pPr>
      <w:r>
        <w:t>Passe agora à exploração do campo multiplicativo por meio de um problema que visa explorar a ideia de proporção:</w:t>
      </w:r>
    </w:p>
    <w:p w14:paraId="519C9E18" w14:textId="77777777" w:rsidR="00CA4972" w:rsidRDefault="00CA4972" w:rsidP="00CA4972">
      <w:pPr>
        <w:pStyle w:val="02TEXTOPRINCIPALBULLET"/>
        <w:numPr>
          <w:ilvl w:val="0"/>
          <w:numId w:val="12"/>
        </w:numPr>
      </w:pPr>
      <w:r>
        <w:t xml:space="preserve">Cada um dos cinco guias turísticos está acompanhando um grupo de 18 pessoas. Quantos turistas, no total, fazem parte desse grupo? </w:t>
      </w:r>
    </w:p>
    <w:p w14:paraId="0069D6EA" w14:textId="77777777" w:rsidR="00CA4972" w:rsidRDefault="00CA4972" w:rsidP="00CA4972">
      <w:pPr>
        <w:pStyle w:val="02TEXTOPRINCIPAL"/>
        <w:ind w:firstLine="227"/>
      </w:pPr>
      <w:r>
        <w:t>Conduza-os a observar que para cada guia turístico haverá 18 pessoas. Nesse caso, há uma proporção entre a quantidade de guias e a de turistas. Por meio de exemplos e com a participação dos alunos, passe à exploração das demais ideias da multiplicação.</w:t>
      </w:r>
    </w:p>
    <w:p w14:paraId="77667A77" w14:textId="77777777" w:rsidR="00CA4972" w:rsidRPr="00DE3E47" w:rsidRDefault="00CA4972" w:rsidP="00CA4972">
      <w:pPr>
        <w:autoSpaceDN/>
        <w:spacing w:after="160" w:line="259" w:lineRule="auto"/>
        <w:textAlignment w:val="auto"/>
        <w:rPr>
          <w:rFonts w:eastAsia="Tahoma"/>
        </w:rPr>
      </w:pPr>
      <w:r>
        <w:br w:type="page"/>
      </w:r>
    </w:p>
    <w:p w14:paraId="31750E8F" w14:textId="77777777" w:rsidR="00CA4972" w:rsidRDefault="00CA4972" w:rsidP="00CA4972">
      <w:pPr>
        <w:pStyle w:val="02TEXTOPRINCIPAL"/>
        <w:ind w:firstLine="708"/>
      </w:pPr>
      <w:r>
        <w:lastRenderedPageBreak/>
        <w:t>Para a divisão, apresente um problema que envolva a ideia de repartição equitativa:</w:t>
      </w:r>
    </w:p>
    <w:p w14:paraId="72BC5864" w14:textId="77777777" w:rsidR="00CA4972" w:rsidRDefault="00CA4972" w:rsidP="00CA4972">
      <w:pPr>
        <w:pStyle w:val="02TEXTOPRINCIPALBULLET"/>
        <w:numPr>
          <w:ilvl w:val="0"/>
          <w:numId w:val="12"/>
        </w:numPr>
      </w:pPr>
      <w:r>
        <w:t>Para os treinos das olimpíadas esportivas da escola, que contam com 8 modalidades, foram inscritos 1.120 alunos, que serão distribuídos igualmente entre as modalidades. Quantos alunos participarão dos treinos de cada modalidade?</w:t>
      </w:r>
    </w:p>
    <w:p w14:paraId="3E97E95E" w14:textId="77777777" w:rsidR="00CA4972" w:rsidRPr="004C6E03" w:rsidRDefault="00CA4972" w:rsidP="00CA4972">
      <w:pPr>
        <w:pStyle w:val="02TEXTOPRINCIPAL"/>
        <w:ind w:firstLine="708"/>
      </w:pPr>
      <w:r>
        <w:t>Amplie a exploração da divisão com a colaboração dos alunos, elaborando</w:t>
      </w:r>
      <w:r w:rsidRPr="005E5242">
        <w:t xml:space="preserve"> na lousa</w:t>
      </w:r>
      <w:r>
        <w:t xml:space="preserve"> problemas envolvendo a ideia de medida, e </w:t>
      </w:r>
      <w:r w:rsidRPr="004C6E03">
        <w:t>discuta</w:t>
      </w:r>
      <w:r>
        <w:t>-os com eles</w:t>
      </w:r>
      <w:r w:rsidRPr="004C6E03">
        <w:t>.</w:t>
      </w:r>
    </w:p>
    <w:p w14:paraId="64E08A7F" w14:textId="77777777" w:rsidR="00CA4972" w:rsidRDefault="00CA4972" w:rsidP="00CA4972">
      <w:pPr>
        <w:pStyle w:val="02TEXTOPRINCIPAL"/>
        <w:rPr>
          <w:bdr w:val="none" w:sz="0" w:space="0" w:color="auto" w:frame="1"/>
          <w:lang w:eastAsia="pt-BR"/>
        </w:rPr>
      </w:pPr>
    </w:p>
    <w:p w14:paraId="152E11B1" w14:textId="77777777" w:rsidR="00CA4972" w:rsidRPr="00182453" w:rsidRDefault="00CA4972" w:rsidP="00CA4972">
      <w:pPr>
        <w:pStyle w:val="01TITULO4"/>
        <w:rPr>
          <w:lang w:eastAsia="pt-BR"/>
        </w:rPr>
      </w:pPr>
      <w:r>
        <w:rPr>
          <w:bdr w:val="none" w:sz="0" w:space="0" w:color="auto" w:frame="1"/>
          <w:lang w:eastAsia="pt-BR"/>
        </w:rPr>
        <w:t>3ª e</w:t>
      </w:r>
      <w:r w:rsidRPr="00182453">
        <w:rPr>
          <w:bdr w:val="none" w:sz="0" w:space="0" w:color="auto" w:frame="1"/>
          <w:lang w:eastAsia="pt-BR"/>
        </w:rPr>
        <w:t>tapa</w:t>
      </w:r>
      <w:r>
        <w:rPr>
          <w:bdr w:val="none" w:sz="0" w:space="0" w:color="auto" w:frame="1"/>
          <w:lang w:eastAsia="pt-BR"/>
        </w:rPr>
        <w:t xml:space="preserve"> (1 aula)</w:t>
      </w:r>
    </w:p>
    <w:p w14:paraId="236967D4" w14:textId="77777777" w:rsidR="00CA4972" w:rsidRDefault="00CA4972" w:rsidP="00CA4972">
      <w:pPr>
        <w:pStyle w:val="02TEXTOPRINCIPAL"/>
        <w:ind w:firstLine="708"/>
      </w:pPr>
      <w:r>
        <w:t xml:space="preserve">Neste momento, o objetivo é ampliar a exploração da multiplicação abordada inicialmente. Apresente a todos, para que resolvam em duplas, uma multiplicação: 6 x 6 x 6 x 6. Questione sobre a possibilidade de transformar essa multiplicação em uma potência: Qual é o número que representa a base? Qual é o expoente? Qual é o resultado da potência?. </w:t>
      </w:r>
    </w:p>
    <w:p w14:paraId="1DC0F028" w14:textId="77777777" w:rsidR="00CA4972" w:rsidRDefault="00CA4972" w:rsidP="00CA4972">
      <w:pPr>
        <w:pStyle w:val="02TEXTOPRINCIPAL"/>
        <w:ind w:firstLine="708"/>
      </w:pPr>
      <w:r>
        <w:t>Observe se as duplas relembram o que acontece: se a potência for acompanhada de expoente 1; se o expoente é zero e a base é diferente de zero; e quanto às potências de base 10. Peça a eles que apresentem e discutam as respostas dadas, façam registros na lousa e as anotem no caderno</w:t>
      </w:r>
      <w:r w:rsidRPr="004C6E03">
        <w:t>.</w:t>
      </w:r>
    </w:p>
    <w:p w14:paraId="0DC9F498" w14:textId="77777777" w:rsidR="00CA4972" w:rsidRDefault="00CA4972" w:rsidP="00CA4972">
      <w:pPr>
        <w:pStyle w:val="02TEXTOPRINCIPAL"/>
        <w:rPr>
          <w:rStyle w:val="TextoBold"/>
        </w:rPr>
      </w:pPr>
    </w:p>
    <w:p w14:paraId="17B91854" w14:textId="77777777" w:rsidR="00CA4972" w:rsidRDefault="00CA4972" w:rsidP="00CA4972">
      <w:pPr>
        <w:pStyle w:val="02TEXTOPRINCIPAL"/>
        <w:rPr>
          <w:lang w:eastAsia="pt-BR"/>
        </w:rPr>
      </w:pPr>
      <w:r w:rsidRPr="004C6E03">
        <w:rPr>
          <w:rStyle w:val="TextoBold"/>
        </w:rPr>
        <w:t>Encadeamento das etapas:</w:t>
      </w:r>
      <w:r>
        <w:rPr>
          <w:bCs/>
          <w:bdr w:val="none" w:sz="0" w:space="0" w:color="auto" w:frame="1"/>
          <w:lang w:eastAsia="pt-BR"/>
        </w:rPr>
        <w:t xml:space="preserve"> </w:t>
      </w:r>
      <w:r>
        <w:rPr>
          <w:lang w:eastAsia="pt-BR"/>
        </w:rPr>
        <w:t>Na 1ª etapa, foram propostas atividades orais e escritas, com o objetivo de observar os conhecimentos prévios no que se refere às operações com números naturais. Na 2ª etapa, ampliou-se a exploração das operações com números naturais, significado das operações e estratégias de solução. O estudo das potências se deu na 3ª etapa, relacionado às multiplicações com fatores iguais.</w:t>
      </w:r>
    </w:p>
    <w:p w14:paraId="32E70F54" w14:textId="77777777" w:rsidR="00CA4972" w:rsidRDefault="00CA4972" w:rsidP="00CA4972">
      <w:pPr>
        <w:pStyle w:val="02TEXTOPRINCIPAL"/>
        <w:rPr>
          <w:rFonts w:eastAsia="Times New Roman"/>
          <w:bCs/>
          <w:bdr w:val="none" w:sz="0" w:space="0" w:color="auto" w:frame="1"/>
          <w:lang w:eastAsia="pt-BR"/>
        </w:rPr>
      </w:pPr>
    </w:p>
    <w:p w14:paraId="6543E7EC" w14:textId="77777777" w:rsidR="00CA4972" w:rsidRPr="00182453" w:rsidRDefault="00CA4972" w:rsidP="00CA4972">
      <w:pPr>
        <w:pStyle w:val="01TITULO4"/>
        <w:rPr>
          <w:bdr w:val="none" w:sz="0" w:space="0" w:color="auto" w:frame="1"/>
          <w:lang w:eastAsia="pt-BR"/>
        </w:rPr>
      </w:pPr>
      <w:r>
        <w:rPr>
          <w:bdr w:val="none" w:sz="0" w:space="0" w:color="auto" w:frame="1"/>
          <w:lang w:eastAsia="pt-BR"/>
        </w:rPr>
        <w:t>4ª e</w:t>
      </w:r>
      <w:r w:rsidRPr="00182453">
        <w:rPr>
          <w:bdr w:val="none" w:sz="0" w:space="0" w:color="auto" w:frame="1"/>
          <w:lang w:eastAsia="pt-BR"/>
        </w:rPr>
        <w:t>tapa</w:t>
      </w:r>
      <w:bookmarkStart w:id="2" w:name="_Hlk510003824"/>
      <w:r>
        <w:rPr>
          <w:bdr w:val="none" w:sz="0" w:space="0" w:color="auto" w:frame="1"/>
          <w:lang w:eastAsia="pt-BR"/>
        </w:rPr>
        <w:t xml:space="preserve"> (1 aula)</w:t>
      </w:r>
    </w:p>
    <w:bookmarkEnd w:id="2"/>
    <w:p w14:paraId="792543D7" w14:textId="77777777" w:rsidR="00CA4972" w:rsidRDefault="00CA4972" w:rsidP="00CA4972">
      <w:pPr>
        <w:pStyle w:val="02TEXTOPRINCIPAL"/>
        <w:rPr>
          <w:lang w:eastAsia="pt-BR"/>
        </w:rPr>
      </w:pPr>
      <w:r w:rsidRPr="00DE3E47">
        <w:rPr>
          <w:b/>
          <w:bdr w:val="none" w:sz="0" w:space="0" w:color="auto" w:frame="1"/>
          <w:lang w:eastAsia="pt-BR"/>
        </w:rPr>
        <w:t>Avaliação</w:t>
      </w:r>
      <w:r>
        <w:rPr>
          <w:lang w:eastAsia="pt-BR"/>
        </w:rPr>
        <w:t xml:space="preserve">: </w:t>
      </w:r>
      <w:r w:rsidRPr="00BC0203">
        <w:rPr>
          <w:lang w:eastAsia="pt-BR"/>
        </w:rPr>
        <w:t>opt</w:t>
      </w:r>
      <w:r>
        <w:rPr>
          <w:lang w:eastAsia="pt-BR"/>
        </w:rPr>
        <w:t>e agora pelo trabalho individual. Após a avaliação, retome os conteúdos que não foram bem compreendidos.</w:t>
      </w:r>
    </w:p>
    <w:p w14:paraId="25A879A8" w14:textId="77777777" w:rsidR="00CA4972" w:rsidRDefault="00CA4972" w:rsidP="00CA4972">
      <w:pPr>
        <w:pStyle w:val="02TEXTOPRINCIPAL"/>
        <w:rPr>
          <w:lang w:eastAsia="pt-BR"/>
        </w:rPr>
      </w:pPr>
    </w:p>
    <w:p w14:paraId="4B4FE0E5" w14:textId="77777777" w:rsidR="00CA4972" w:rsidRDefault="00CA4972" w:rsidP="00CA4972">
      <w:pPr>
        <w:pStyle w:val="02TEXTOPRINCIPAL"/>
        <w:rPr>
          <w:lang w:eastAsia="pt-BR"/>
        </w:rPr>
      </w:pPr>
      <w:r w:rsidRPr="004C6E03">
        <w:rPr>
          <w:rStyle w:val="TextoBold"/>
        </w:rPr>
        <w:t>1.</w:t>
      </w:r>
      <w:r>
        <w:rPr>
          <w:b/>
          <w:lang w:eastAsia="pt-BR"/>
        </w:rPr>
        <w:t xml:space="preserve"> </w:t>
      </w:r>
      <w:r>
        <w:rPr>
          <w:lang w:eastAsia="pt-BR"/>
        </w:rPr>
        <w:t>Uma pesquisa foi realizada durante uma semana. A cada dia, 223 pessoas</w:t>
      </w:r>
      <w:r w:rsidRPr="00CE14EE">
        <w:rPr>
          <w:lang w:eastAsia="pt-BR"/>
        </w:rPr>
        <w:t xml:space="preserve"> </w:t>
      </w:r>
      <w:r>
        <w:rPr>
          <w:lang w:eastAsia="pt-BR"/>
        </w:rPr>
        <w:t xml:space="preserve">foram entrevistadas. </w:t>
      </w:r>
    </w:p>
    <w:p w14:paraId="52739A3D" w14:textId="77777777" w:rsidR="00CA4972" w:rsidRDefault="00CA4972" w:rsidP="00CA4972">
      <w:pPr>
        <w:pStyle w:val="02TEXTOPRINCIPALBULLET2"/>
        <w:rPr>
          <w:color w:val="FF0000"/>
          <w:lang w:eastAsia="pt-BR"/>
        </w:rPr>
      </w:pPr>
      <w:r>
        <w:rPr>
          <w:lang w:eastAsia="pt-BR"/>
        </w:rPr>
        <w:t xml:space="preserve">a) Quantas pessoas foram pesquisadas nessa semana? </w:t>
      </w:r>
      <w:r w:rsidRPr="007B3DE6">
        <w:rPr>
          <w:rStyle w:val="08RespostaprofessorChar"/>
        </w:rPr>
        <w:t>1.</w:t>
      </w:r>
      <w:r>
        <w:rPr>
          <w:rStyle w:val="08RespostaprofessorChar"/>
        </w:rPr>
        <w:t>561</w:t>
      </w:r>
      <w:r w:rsidRPr="007B3DE6">
        <w:rPr>
          <w:rStyle w:val="08RespostaprofessorChar"/>
        </w:rPr>
        <w:t xml:space="preserve"> pessoas</w:t>
      </w:r>
      <w:r>
        <w:rPr>
          <w:color w:val="FF0000"/>
          <w:lang w:eastAsia="pt-BR"/>
        </w:rPr>
        <w:t xml:space="preserve">. </w:t>
      </w:r>
    </w:p>
    <w:p w14:paraId="37F10953" w14:textId="77777777" w:rsidR="00CA4972" w:rsidRDefault="00CA4972" w:rsidP="00CA4972">
      <w:pPr>
        <w:pStyle w:val="02TEXTOPRINCIPALBULLET2"/>
        <w:rPr>
          <w:color w:val="FF0000"/>
          <w:lang w:eastAsia="pt-BR"/>
        </w:rPr>
      </w:pPr>
      <w:r>
        <w:rPr>
          <w:lang w:eastAsia="pt-BR"/>
        </w:rPr>
        <w:t xml:space="preserve">b) Se a pesquisa fosse realizada em 30 dias, quantas pessoas teriam sido pesquisadas? </w:t>
      </w:r>
      <w:r w:rsidRPr="007B3DE6">
        <w:rPr>
          <w:rStyle w:val="08RespostaprofessorChar"/>
        </w:rPr>
        <w:t>6.690 pessoas.</w:t>
      </w:r>
      <w:r>
        <w:rPr>
          <w:color w:val="FF0000"/>
          <w:lang w:eastAsia="pt-BR"/>
        </w:rPr>
        <w:t xml:space="preserve"> </w:t>
      </w:r>
    </w:p>
    <w:p w14:paraId="34FF95F6" w14:textId="77777777" w:rsidR="00CA4972" w:rsidRPr="00DE3E47" w:rsidRDefault="00CA4972" w:rsidP="00CA4972">
      <w:pPr>
        <w:pStyle w:val="02TEXTOPRINCIPALBULLET2"/>
        <w:rPr>
          <w:lang w:eastAsia="pt-BR"/>
        </w:rPr>
      </w:pPr>
      <w:r>
        <w:rPr>
          <w:lang w:eastAsia="pt-BR"/>
        </w:rPr>
        <w:t xml:space="preserve">c) Qual é a diferença entre o número de pessoas pesquisadas em 30 dias e em uma semana? </w:t>
      </w:r>
      <w:r>
        <w:rPr>
          <w:rStyle w:val="08RespostaprofessorChar"/>
        </w:rPr>
        <w:t>5.129</w:t>
      </w:r>
      <w:r w:rsidRPr="004C6E03">
        <w:rPr>
          <w:rStyle w:val="08RespostaprofessorChar"/>
        </w:rPr>
        <w:t xml:space="preserve"> pessoas.</w:t>
      </w:r>
    </w:p>
    <w:p w14:paraId="4C28CBEB" w14:textId="77777777" w:rsidR="00CA4972" w:rsidRDefault="00CA4972" w:rsidP="00CA4972">
      <w:pPr>
        <w:pStyle w:val="02TEXTOPRINCIPAL"/>
        <w:rPr>
          <w:rStyle w:val="TextoBold"/>
        </w:rPr>
      </w:pPr>
    </w:p>
    <w:p w14:paraId="5423D022" w14:textId="77777777" w:rsidR="00CA4972" w:rsidRDefault="00CA4972" w:rsidP="00CA4972">
      <w:pPr>
        <w:pStyle w:val="02TEXTOPRINCIPAL"/>
        <w:rPr>
          <w:lang w:eastAsia="pt-BR"/>
        </w:rPr>
      </w:pPr>
      <w:r w:rsidRPr="004C6E03">
        <w:rPr>
          <w:rStyle w:val="TextoBold"/>
        </w:rPr>
        <w:t>2.</w:t>
      </w:r>
      <w:r>
        <w:rPr>
          <w:b/>
          <w:lang w:eastAsia="pt-BR"/>
        </w:rPr>
        <w:t xml:space="preserve"> </w:t>
      </w:r>
      <w:r>
        <w:rPr>
          <w:lang w:eastAsia="pt-BR"/>
        </w:rPr>
        <w:t xml:space="preserve">Uma notícia de vagas de trabalho se espalhou. Inicialmente, 7 pessoas ficaram sabendo. Cada uma delas contou para outras 7 pessoas e cada uma destas contou para outras 7 pessoas. Todas essas pessoas conseguiram uma vaga de trabalho. Quantas pessoas conseguiram vagas? Apresente uma resolução por meio da potenciação. </w:t>
      </w:r>
    </w:p>
    <w:p w14:paraId="7CF4996A" w14:textId="77777777" w:rsidR="00CA4972" w:rsidRDefault="00CA4972" w:rsidP="00CA4972">
      <w:pPr>
        <w:pStyle w:val="08Respostaprofessor"/>
        <w:rPr>
          <w:lang w:eastAsia="pt-BR"/>
        </w:rPr>
      </w:pPr>
      <w:r>
        <w:rPr>
          <w:lang w:eastAsia="pt-BR"/>
        </w:rPr>
        <w:t xml:space="preserve">7 </w:t>
      </w:r>
      <w:r w:rsidRPr="007924EB">
        <w:rPr>
          <w:vertAlign w:val="superscript"/>
          <w:lang w:eastAsia="pt-BR"/>
        </w:rPr>
        <w:t>.</w:t>
      </w:r>
      <w:r>
        <w:rPr>
          <w:lang w:eastAsia="pt-BR"/>
        </w:rPr>
        <w:t xml:space="preserve"> 7 </w:t>
      </w:r>
      <w:r w:rsidRPr="00CE14EE">
        <w:rPr>
          <w:vertAlign w:val="superscript"/>
          <w:lang w:eastAsia="pt-BR"/>
        </w:rPr>
        <w:t>.</w:t>
      </w:r>
      <w:r>
        <w:rPr>
          <w:lang w:eastAsia="pt-BR"/>
        </w:rPr>
        <w:t xml:space="preserve"> 7 = </w:t>
      </w:r>
      <w:r w:rsidRPr="004C6E03">
        <w:t>7³</w:t>
      </w:r>
      <w:r>
        <w:rPr>
          <w:color w:val="00B050"/>
          <w:lang w:eastAsia="pt-BR"/>
        </w:rPr>
        <w:t xml:space="preserve"> </w:t>
      </w:r>
      <w:r>
        <w:rPr>
          <w:lang w:eastAsia="pt-BR"/>
        </w:rPr>
        <w:t>= 343 pessoas.</w:t>
      </w:r>
    </w:p>
    <w:p w14:paraId="4EAE7B62" w14:textId="77777777" w:rsidR="00CA4972" w:rsidRDefault="00CA4972" w:rsidP="00CA4972">
      <w:pPr>
        <w:pStyle w:val="02TEXTOPRINCIPAL"/>
        <w:rPr>
          <w:lang w:eastAsia="pt-BR"/>
        </w:rPr>
      </w:pPr>
    </w:p>
    <w:p w14:paraId="16C02C74" w14:textId="77777777" w:rsidR="00CA4972" w:rsidRPr="0051336C" w:rsidRDefault="00CA4972" w:rsidP="00CA4972">
      <w:pPr>
        <w:pStyle w:val="02TEXTOPRINCIPAL"/>
        <w:rPr>
          <w:lang w:eastAsia="pt-BR"/>
        </w:rPr>
      </w:pPr>
      <w:r w:rsidRPr="004C6E03">
        <w:rPr>
          <w:rStyle w:val="TextoBold"/>
        </w:rPr>
        <w:t>3.</w:t>
      </w:r>
      <w:r>
        <w:rPr>
          <w:b/>
          <w:lang w:eastAsia="pt-BR"/>
        </w:rPr>
        <w:t xml:space="preserve"> </w:t>
      </w:r>
      <w:r w:rsidRPr="0051336C">
        <w:rPr>
          <w:lang w:eastAsia="pt-BR"/>
        </w:rPr>
        <w:t>Calcule as potências.</w:t>
      </w:r>
    </w:p>
    <w:p w14:paraId="65762D6A" w14:textId="77777777" w:rsidR="00CA4972" w:rsidRPr="004C6E03" w:rsidRDefault="00CA4972" w:rsidP="00CA4972">
      <w:pPr>
        <w:pStyle w:val="02TEXTOPRINCIPAL"/>
      </w:pPr>
      <w:r w:rsidRPr="004C6E03">
        <w:t>8³</w:t>
      </w:r>
      <w:r w:rsidRPr="004C6E03">
        <w:tab/>
      </w:r>
      <w:r w:rsidRPr="004C6E03">
        <w:rPr>
          <w:rStyle w:val="08RespostaprofessorChar"/>
        </w:rPr>
        <w:t xml:space="preserve">8 </w:t>
      </w:r>
      <w:r w:rsidRPr="00CE14EE">
        <w:rPr>
          <w:rStyle w:val="08RespostaprofessorChar"/>
          <w:vertAlign w:val="superscript"/>
        </w:rPr>
        <w:t>.</w:t>
      </w:r>
      <w:r w:rsidRPr="004C6E03">
        <w:rPr>
          <w:rStyle w:val="08RespostaprofessorChar"/>
        </w:rPr>
        <w:t xml:space="preserve"> 8 </w:t>
      </w:r>
      <w:r w:rsidRPr="00CE14EE">
        <w:rPr>
          <w:rStyle w:val="08RespostaprofessorChar"/>
          <w:vertAlign w:val="superscript"/>
        </w:rPr>
        <w:t>.</w:t>
      </w:r>
      <w:r w:rsidRPr="004C6E03">
        <w:rPr>
          <w:rStyle w:val="08RespostaprofessorChar"/>
        </w:rPr>
        <w:t xml:space="preserve"> 8 = 512</w:t>
      </w:r>
    </w:p>
    <w:p w14:paraId="01B91C18" w14:textId="77777777" w:rsidR="00CA4972" w:rsidRPr="004C6E03" w:rsidRDefault="00CA4972" w:rsidP="00CA4972">
      <w:pPr>
        <w:pStyle w:val="02TEXTOPRINCIPAL"/>
      </w:pPr>
      <w:r w:rsidRPr="004C6E03">
        <w:t>30²</w:t>
      </w:r>
      <w:r w:rsidRPr="004C6E03">
        <w:tab/>
      </w:r>
      <w:r w:rsidRPr="004C6E03">
        <w:rPr>
          <w:rStyle w:val="08RespostaprofessorChar"/>
        </w:rPr>
        <w:t xml:space="preserve">30 </w:t>
      </w:r>
      <w:r w:rsidRPr="00CE14EE">
        <w:rPr>
          <w:rStyle w:val="08RespostaprofessorChar"/>
          <w:vertAlign w:val="superscript"/>
        </w:rPr>
        <w:t>.</w:t>
      </w:r>
      <w:r w:rsidRPr="004C6E03">
        <w:rPr>
          <w:rStyle w:val="08RespostaprofessorChar"/>
        </w:rPr>
        <w:t xml:space="preserve"> 30 = 900</w:t>
      </w:r>
    </w:p>
    <w:p w14:paraId="35777D5E" w14:textId="77777777" w:rsidR="00CA4972" w:rsidRPr="004C6E03" w:rsidRDefault="00CA4972" w:rsidP="00CA4972">
      <w:pPr>
        <w:pStyle w:val="02TEXTOPRINCIPAL"/>
      </w:pPr>
      <w:r w:rsidRPr="004C6E03">
        <w:t>8¹</w:t>
      </w:r>
      <w:r w:rsidRPr="004C6E03">
        <w:tab/>
      </w:r>
      <w:r w:rsidRPr="004C6E03">
        <w:rPr>
          <w:rStyle w:val="08RespostaprofessorChar"/>
        </w:rPr>
        <w:t>= 8</w:t>
      </w:r>
    </w:p>
    <w:p w14:paraId="746A5D73" w14:textId="4240B587" w:rsidR="006F14FD" w:rsidRPr="00CA4972" w:rsidRDefault="006F14FD" w:rsidP="00CA4972"/>
    <w:sectPr w:rsidR="006F14FD" w:rsidRPr="00CA4972" w:rsidSect="00F42D01">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B00CA" w14:textId="77777777" w:rsidR="004A5F99" w:rsidRDefault="004A5F99" w:rsidP="00093C12">
      <w:r>
        <w:separator/>
      </w:r>
    </w:p>
  </w:endnote>
  <w:endnote w:type="continuationSeparator" w:id="0">
    <w:p w14:paraId="0FDC846D" w14:textId="77777777" w:rsidR="004A5F99" w:rsidRDefault="004A5F99" w:rsidP="0009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HelveticaNeueLT Std">
    <w:altName w:val="Arial"/>
    <w:charset w:val="00"/>
    <w:family w:val="auto"/>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altName w:val="Arial"/>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738"/>
    </w:tblGrid>
    <w:tr w:rsidR="009C2571" w:rsidRPr="005A1C11" w14:paraId="0D1484D5" w14:textId="77777777" w:rsidTr="00497810">
      <w:tc>
        <w:tcPr>
          <w:tcW w:w="9606" w:type="dxa"/>
        </w:tcPr>
        <w:p w14:paraId="71742A5E" w14:textId="77777777" w:rsidR="00182453" w:rsidRPr="00754EF1" w:rsidRDefault="00182453" w:rsidP="00182453">
          <w:pPr>
            <w:pStyle w:val="Rodap"/>
            <w:rPr>
              <w:sz w:val="14"/>
              <w:szCs w:val="14"/>
            </w:rPr>
          </w:pPr>
          <w:r>
            <w:rPr>
              <w:sz w:val="14"/>
              <w:szCs w:val="14"/>
            </w:rPr>
            <w:t xml:space="preserve">Este material está em Licença Aberta — CC BY NC 3.0BR ou 4.0 </w:t>
          </w:r>
          <w:r w:rsidRPr="00226484">
            <w:rPr>
              <w:i/>
              <w:sz w:val="14"/>
              <w:szCs w:val="14"/>
            </w:rPr>
            <w:t>International</w:t>
          </w:r>
          <w:r>
            <w:rPr>
              <w:sz w:val="14"/>
              <w:szCs w:val="14"/>
            </w:rPr>
            <w:t xml:space="preserve"> (permite a edição ou a criação de obras derivadas sobre a obra com fins não comerciais, contanto que atribuam crédito e que licenciem as criações sob os mesmos parâmetros da Licença Aberta).</w:t>
          </w:r>
        </w:p>
        <w:p w14:paraId="108A5CC6" w14:textId="77777777" w:rsidR="009C2571" w:rsidRPr="005A1C11" w:rsidRDefault="009C2571" w:rsidP="003127EB">
          <w:pPr>
            <w:pStyle w:val="Rodap"/>
            <w:rPr>
              <w:sz w:val="14"/>
              <w:szCs w:val="14"/>
            </w:rPr>
          </w:pPr>
        </w:p>
      </w:tc>
      <w:tc>
        <w:tcPr>
          <w:tcW w:w="738" w:type="dxa"/>
          <w:vAlign w:val="center"/>
        </w:tcPr>
        <w:p w14:paraId="2715DEE3" w14:textId="6F417516" w:rsidR="009C2571" w:rsidRPr="005A1C11" w:rsidRDefault="00802266" w:rsidP="003127EB">
          <w:pPr>
            <w:pStyle w:val="Rodap"/>
            <w:rPr>
              <w:rStyle w:val="RodapChar"/>
            </w:rPr>
          </w:pPr>
          <w:r w:rsidRPr="005A1C11">
            <w:rPr>
              <w:rStyle w:val="RodapChar"/>
            </w:rPr>
            <w:fldChar w:fldCharType="begin"/>
          </w:r>
          <w:r w:rsidR="009C2571" w:rsidRPr="005A1C11">
            <w:rPr>
              <w:rStyle w:val="RodapChar"/>
            </w:rPr>
            <w:instrText xml:space="preserve"> PAGE  \* Arabic  \* MERGEFORMAT </w:instrText>
          </w:r>
          <w:r w:rsidRPr="005A1C11">
            <w:rPr>
              <w:rStyle w:val="RodapChar"/>
            </w:rPr>
            <w:fldChar w:fldCharType="separate"/>
          </w:r>
          <w:r w:rsidR="00FE3547">
            <w:rPr>
              <w:rStyle w:val="RodapChar"/>
              <w:noProof/>
            </w:rPr>
            <w:t>1</w:t>
          </w:r>
          <w:r w:rsidRPr="005A1C11">
            <w:rPr>
              <w:rStyle w:val="RodapChar"/>
            </w:rPr>
            <w:fldChar w:fldCharType="end"/>
          </w:r>
        </w:p>
      </w:tc>
    </w:tr>
  </w:tbl>
  <w:p w14:paraId="6738951A" w14:textId="77777777" w:rsidR="009C2571" w:rsidRPr="003127EB" w:rsidRDefault="009C2571" w:rsidP="003127E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04F8E" w14:textId="77777777" w:rsidR="004A5F99" w:rsidRDefault="004A5F99" w:rsidP="00093C12">
      <w:r>
        <w:separator/>
      </w:r>
    </w:p>
  </w:footnote>
  <w:footnote w:type="continuationSeparator" w:id="0">
    <w:p w14:paraId="46C89B2D" w14:textId="77777777" w:rsidR="004A5F99" w:rsidRDefault="004A5F99" w:rsidP="00093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0C5DD" w14:textId="77777777" w:rsidR="009C2571" w:rsidRDefault="009C2571">
    <w:pPr>
      <w:pStyle w:val="Cabealho"/>
    </w:pPr>
    <w:r>
      <w:rPr>
        <w:noProof/>
        <w:lang w:eastAsia="pt-BR" w:bidi="ar-SA"/>
      </w:rPr>
      <w:drawing>
        <wp:inline distT="0" distB="0" distL="0" distR="0" wp14:anchorId="3E7597F6" wp14:editId="40539906">
          <wp:extent cx="6400800" cy="4057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 frame word_MATEMATICA.jpg"/>
                  <pic:cNvPicPr/>
                </pic:nvPicPr>
                <pic:blipFill>
                  <a:blip r:embed="rId1">
                    <a:extLst>
                      <a:ext uri="{28A0092B-C50C-407E-A947-70E740481C1C}">
                        <a14:useLocalDpi xmlns:a14="http://schemas.microsoft.com/office/drawing/2010/main" val="0"/>
                      </a:ext>
                    </a:extLst>
                  </a:blip>
                  <a:stretch>
                    <a:fillRect/>
                  </a:stretch>
                </pic:blipFill>
                <pic:spPr>
                  <a:xfrm>
                    <a:off x="0" y="0"/>
                    <a:ext cx="6406104" cy="4061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00D7"/>
    <w:multiLevelType w:val="hybridMultilevel"/>
    <w:tmpl w:val="B5D41502"/>
    <w:lvl w:ilvl="0" w:tplc="46FCC37E">
      <w:start w:val="1"/>
      <w:numFmt w:val="bullet"/>
      <w:pStyle w:val="Estilo1"/>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 w15:restartNumberingAfterBreak="0">
    <w:nsid w:val="0EED5D1A"/>
    <w:multiLevelType w:val="hybridMultilevel"/>
    <w:tmpl w:val="471C533E"/>
    <w:lvl w:ilvl="0" w:tplc="01A6BB80">
      <w:start w:val="1"/>
      <w:numFmt w:val="bullet"/>
      <w:pStyle w:val="07Tabelatexto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13D7953"/>
    <w:multiLevelType w:val="hybridMultilevel"/>
    <w:tmpl w:val="0B1A5A4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9951BF0"/>
    <w:multiLevelType w:val="hybridMultilevel"/>
    <w:tmpl w:val="62B8B0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F5870FD"/>
    <w:multiLevelType w:val="hybridMultilevel"/>
    <w:tmpl w:val="CC92B65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5DD74FD8"/>
    <w:multiLevelType w:val="multilevel"/>
    <w:tmpl w:val="950ECEBE"/>
    <w:styleLink w:val="LFO1"/>
    <w:lvl w:ilvl="0">
      <w:numFmt w:val="bullet"/>
      <w:lvlText w:val=""/>
      <w:lvlJc w:val="left"/>
      <w:pPr>
        <w:ind w:left="360" w:hanging="360"/>
      </w:pPr>
      <w:rPr>
        <w:rFonts w:ascii="Symbol" w:hAnsi="Symbol"/>
      </w:rPr>
    </w:lvl>
    <w:lvl w:ilvl="1">
      <w:numFmt w:val="bullet"/>
      <w:lvlText w:val="o"/>
      <w:lvlJc w:val="left"/>
      <w:pPr>
        <w:ind w:left="283" w:hanging="226"/>
      </w:pPr>
      <w:rPr>
        <w:rFonts w:ascii="Courier New" w:hAnsi="Courier New" w:cs="Courier New"/>
      </w:rPr>
    </w:lvl>
    <w:lvl w:ilvl="2">
      <w:numFmt w:val="bullet"/>
      <w:lvlText w:val=""/>
      <w:lvlJc w:val="left"/>
      <w:pPr>
        <w:ind w:left="283" w:hanging="226"/>
      </w:pPr>
      <w:rPr>
        <w:rFonts w:ascii="Wingdings" w:hAnsi="Wingdings"/>
      </w:rPr>
    </w:lvl>
    <w:lvl w:ilvl="3">
      <w:numFmt w:val="bullet"/>
      <w:lvlText w:val=""/>
      <w:lvlJc w:val="left"/>
      <w:pPr>
        <w:ind w:left="283" w:hanging="226"/>
      </w:pPr>
      <w:rPr>
        <w:rFonts w:ascii="Symbol" w:hAnsi="Symbol"/>
      </w:rPr>
    </w:lvl>
    <w:lvl w:ilvl="4">
      <w:numFmt w:val="bullet"/>
      <w:lvlText w:val="o"/>
      <w:lvlJc w:val="left"/>
      <w:pPr>
        <w:ind w:left="283" w:hanging="226"/>
      </w:pPr>
      <w:rPr>
        <w:rFonts w:ascii="Courier New" w:hAnsi="Courier New" w:cs="Courier New"/>
      </w:rPr>
    </w:lvl>
    <w:lvl w:ilvl="5">
      <w:numFmt w:val="bullet"/>
      <w:lvlText w:val=""/>
      <w:lvlJc w:val="left"/>
      <w:pPr>
        <w:ind w:left="283" w:hanging="226"/>
      </w:pPr>
      <w:rPr>
        <w:rFonts w:ascii="Wingdings" w:hAnsi="Wingdings"/>
      </w:rPr>
    </w:lvl>
    <w:lvl w:ilvl="6">
      <w:numFmt w:val="bullet"/>
      <w:lvlText w:val=""/>
      <w:lvlJc w:val="left"/>
      <w:pPr>
        <w:ind w:left="283" w:hanging="226"/>
      </w:pPr>
      <w:rPr>
        <w:rFonts w:ascii="Symbol" w:hAnsi="Symbol"/>
      </w:rPr>
    </w:lvl>
    <w:lvl w:ilvl="7">
      <w:numFmt w:val="bullet"/>
      <w:lvlText w:val="o"/>
      <w:lvlJc w:val="left"/>
      <w:pPr>
        <w:ind w:left="283" w:hanging="226"/>
      </w:pPr>
      <w:rPr>
        <w:rFonts w:ascii="Courier New" w:hAnsi="Courier New" w:cs="Courier New"/>
      </w:rPr>
    </w:lvl>
    <w:lvl w:ilvl="8">
      <w:numFmt w:val="bullet"/>
      <w:lvlText w:val=""/>
      <w:lvlJc w:val="left"/>
      <w:pPr>
        <w:ind w:left="283" w:hanging="226"/>
      </w:pPr>
      <w:rPr>
        <w:rFonts w:ascii="Wingdings" w:hAnsi="Wingdings"/>
      </w:rPr>
    </w:lvl>
  </w:abstractNum>
  <w:abstractNum w:abstractNumId="6" w15:restartNumberingAfterBreak="0">
    <w:nsid w:val="64B007CD"/>
    <w:multiLevelType w:val="multilevel"/>
    <w:tmpl w:val="81B6C57A"/>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7" w15:restartNumberingAfterBreak="0">
    <w:nsid w:val="682F2C6E"/>
    <w:multiLevelType w:val="hybridMultilevel"/>
    <w:tmpl w:val="F746E02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E143CC1"/>
    <w:multiLevelType w:val="hybridMultilevel"/>
    <w:tmpl w:val="0B6ED7A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70E1405"/>
    <w:multiLevelType w:val="hybridMultilevel"/>
    <w:tmpl w:val="1094594A"/>
    <w:lvl w:ilvl="0" w:tplc="3D5EC8BA">
      <w:start w:val="1"/>
      <w:numFmt w:val="bullet"/>
      <w:pStyle w:val="02LYTEXTOPRINCIPALITEM"/>
      <w:lvlText w:val=""/>
      <w:lvlJc w:val="left"/>
      <w:pPr>
        <w:tabs>
          <w:tab w:val="num" w:pos="2013"/>
        </w:tabs>
        <w:ind w:left="2013" w:hanging="312"/>
      </w:pPr>
      <w:rPr>
        <w:rFonts w:ascii="Symbol" w:hAnsi="Symbol" w:hint="default"/>
        <w:color w:val="000000"/>
        <w:sz w:val="28"/>
        <w:szCs w:val="28"/>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7A1A7BD4"/>
    <w:multiLevelType w:val="hybridMultilevel"/>
    <w:tmpl w:val="9D88F6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C3607B1"/>
    <w:multiLevelType w:val="hybridMultilevel"/>
    <w:tmpl w:val="BD54F8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EC64DF3"/>
    <w:multiLevelType w:val="hybridMultilevel"/>
    <w:tmpl w:val="1ADA99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12"/>
  </w:num>
  <w:num w:numId="4">
    <w:abstractNumId w:val="8"/>
  </w:num>
  <w:num w:numId="5">
    <w:abstractNumId w:val="11"/>
  </w:num>
  <w:num w:numId="6">
    <w:abstractNumId w:val="7"/>
  </w:num>
  <w:num w:numId="7">
    <w:abstractNumId w:val="0"/>
  </w:num>
  <w:num w:numId="8">
    <w:abstractNumId w:val="1"/>
  </w:num>
  <w:num w:numId="9">
    <w:abstractNumId w:val="10"/>
  </w:num>
  <w:num w:numId="10">
    <w:abstractNumId w:val="3"/>
  </w:num>
  <w:num w:numId="11">
    <w:abstractNumId w:val="9"/>
  </w:num>
  <w:num w:numId="12">
    <w:abstractNumId w:val="6"/>
  </w:num>
  <w:num w:numId="13">
    <w:abstractNumId w:val="0"/>
  </w:num>
  <w:num w:numId="14">
    <w:abstractNumId w:val="0"/>
  </w:num>
  <w:num w:numId="15">
    <w:abstractNumId w:val="1"/>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7CAD"/>
    <w:rsid w:val="00001A40"/>
    <w:rsid w:val="0000432A"/>
    <w:rsid w:val="0000584B"/>
    <w:rsid w:val="00010D95"/>
    <w:rsid w:val="000163E6"/>
    <w:rsid w:val="00016937"/>
    <w:rsid w:val="00017376"/>
    <w:rsid w:val="000205CD"/>
    <w:rsid w:val="00032EBC"/>
    <w:rsid w:val="00033566"/>
    <w:rsid w:val="00036836"/>
    <w:rsid w:val="00036F65"/>
    <w:rsid w:val="00037F57"/>
    <w:rsid w:val="00041E4F"/>
    <w:rsid w:val="00045838"/>
    <w:rsid w:val="000467AE"/>
    <w:rsid w:val="00046B9B"/>
    <w:rsid w:val="000508E1"/>
    <w:rsid w:val="00053649"/>
    <w:rsid w:val="00061C0D"/>
    <w:rsid w:val="000679EC"/>
    <w:rsid w:val="00070435"/>
    <w:rsid w:val="00071EBB"/>
    <w:rsid w:val="000832E1"/>
    <w:rsid w:val="0008332B"/>
    <w:rsid w:val="0008338C"/>
    <w:rsid w:val="00086557"/>
    <w:rsid w:val="00086977"/>
    <w:rsid w:val="00091331"/>
    <w:rsid w:val="00093C12"/>
    <w:rsid w:val="000A06EE"/>
    <w:rsid w:val="000A1511"/>
    <w:rsid w:val="000A3E0C"/>
    <w:rsid w:val="000A5CAC"/>
    <w:rsid w:val="000B2FA1"/>
    <w:rsid w:val="000B6D20"/>
    <w:rsid w:val="000B7E80"/>
    <w:rsid w:val="000D685E"/>
    <w:rsid w:val="000E4089"/>
    <w:rsid w:val="000F6B15"/>
    <w:rsid w:val="00106B03"/>
    <w:rsid w:val="00112DB3"/>
    <w:rsid w:val="0011317C"/>
    <w:rsid w:val="0012343C"/>
    <w:rsid w:val="00137696"/>
    <w:rsid w:val="00142164"/>
    <w:rsid w:val="001442D9"/>
    <w:rsid w:val="00146B6D"/>
    <w:rsid w:val="00154A5C"/>
    <w:rsid w:val="0015611C"/>
    <w:rsid w:val="0016403D"/>
    <w:rsid w:val="001649AE"/>
    <w:rsid w:val="00182453"/>
    <w:rsid w:val="001836E1"/>
    <w:rsid w:val="00194B52"/>
    <w:rsid w:val="001A1012"/>
    <w:rsid w:val="001A73EA"/>
    <w:rsid w:val="001B368F"/>
    <w:rsid w:val="001B7A58"/>
    <w:rsid w:val="001C7E46"/>
    <w:rsid w:val="001D0623"/>
    <w:rsid w:val="001D166B"/>
    <w:rsid w:val="001D7DB8"/>
    <w:rsid w:val="001E1328"/>
    <w:rsid w:val="001F7CDA"/>
    <w:rsid w:val="002017CE"/>
    <w:rsid w:val="00206F60"/>
    <w:rsid w:val="00211020"/>
    <w:rsid w:val="00211A39"/>
    <w:rsid w:val="0021469E"/>
    <w:rsid w:val="00214E92"/>
    <w:rsid w:val="00226484"/>
    <w:rsid w:val="002317FF"/>
    <w:rsid w:val="00234E8F"/>
    <w:rsid w:val="00241EAF"/>
    <w:rsid w:val="00245340"/>
    <w:rsid w:val="00254282"/>
    <w:rsid w:val="0028238F"/>
    <w:rsid w:val="002828DB"/>
    <w:rsid w:val="00286671"/>
    <w:rsid w:val="002A2809"/>
    <w:rsid w:val="002A3362"/>
    <w:rsid w:val="002B0FF5"/>
    <w:rsid w:val="002C0854"/>
    <w:rsid w:val="002C0CFE"/>
    <w:rsid w:val="002D6EF4"/>
    <w:rsid w:val="002E0C7B"/>
    <w:rsid w:val="002E5F9A"/>
    <w:rsid w:val="002F61C1"/>
    <w:rsid w:val="00305D32"/>
    <w:rsid w:val="003127EB"/>
    <w:rsid w:val="0032240C"/>
    <w:rsid w:val="00324080"/>
    <w:rsid w:val="00326B7B"/>
    <w:rsid w:val="003346E6"/>
    <w:rsid w:val="0033752A"/>
    <w:rsid w:val="00346C07"/>
    <w:rsid w:val="00356E08"/>
    <w:rsid w:val="00371390"/>
    <w:rsid w:val="003871B3"/>
    <w:rsid w:val="003943C0"/>
    <w:rsid w:val="003A14F3"/>
    <w:rsid w:val="003A5C13"/>
    <w:rsid w:val="003B622B"/>
    <w:rsid w:val="003C51C9"/>
    <w:rsid w:val="003E0841"/>
    <w:rsid w:val="003E2110"/>
    <w:rsid w:val="003F61A6"/>
    <w:rsid w:val="003F6F6C"/>
    <w:rsid w:val="0040264A"/>
    <w:rsid w:val="00412252"/>
    <w:rsid w:val="00420F25"/>
    <w:rsid w:val="00423BDE"/>
    <w:rsid w:val="00431C4A"/>
    <w:rsid w:val="00447B0E"/>
    <w:rsid w:val="00450ADF"/>
    <w:rsid w:val="0047163E"/>
    <w:rsid w:val="00472624"/>
    <w:rsid w:val="0048127C"/>
    <w:rsid w:val="00482044"/>
    <w:rsid w:val="0048641D"/>
    <w:rsid w:val="00497810"/>
    <w:rsid w:val="004A2F1B"/>
    <w:rsid w:val="004A43D8"/>
    <w:rsid w:val="004A5F99"/>
    <w:rsid w:val="004B2C25"/>
    <w:rsid w:val="004C6E03"/>
    <w:rsid w:val="004C78D4"/>
    <w:rsid w:val="004D24B9"/>
    <w:rsid w:val="004D7825"/>
    <w:rsid w:val="004E5C02"/>
    <w:rsid w:val="004E6B03"/>
    <w:rsid w:val="004F4A3A"/>
    <w:rsid w:val="004F5420"/>
    <w:rsid w:val="004F6946"/>
    <w:rsid w:val="00506BD3"/>
    <w:rsid w:val="005170A1"/>
    <w:rsid w:val="005216A0"/>
    <w:rsid w:val="00521FC9"/>
    <w:rsid w:val="005223FF"/>
    <w:rsid w:val="00532405"/>
    <w:rsid w:val="0053547E"/>
    <w:rsid w:val="00552950"/>
    <w:rsid w:val="005655DE"/>
    <w:rsid w:val="0057113C"/>
    <w:rsid w:val="005723EC"/>
    <w:rsid w:val="0057539B"/>
    <w:rsid w:val="00581031"/>
    <w:rsid w:val="00584C5F"/>
    <w:rsid w:val="00595773"/>
    <w:rsid w:val="005A2710"/>
    <w:rsid w:val="005A2948"/>
    <w:rsid w:val="005D0916"/>
    <w:rsid w:val="005F3DE3"/>
    <w:rsid w:val="005F48FE"/>
    <w:rsid w:val="00601D6E"/>
    <w:rsid w:val="00604503"/>
    <w:rsid w:val="00605CC9"/>
    <w:rsid w:val="0061598A"/>
    <w:rsid w:val="00622254"/>
    <w:rsid w:val="006237BA"/>
    <w:rsid w:val="00626D04"/>
    <w:rsid w:val="00627B40"/>
    <w:rsid w:val="00630FA7"/>
    <w:rsid w:val="0065503A"/>
    <w:rsid w:val="006574ED"/>
    <w:rsid w:val="006701B9"/>
    <w:rsid w:val="00670E54"/>
    <w:rsid w:val="00691B48"/>
    <w:rsid w:val="00692FF8"/>
    <w:rsid w:val="006951E5"/>
    <w:rsid w:val="00696264"/>
    <w:rsid w:val="006A6BAE"/>
    <w:rsid w:val="006B0DFE"/>
    <w:rsid w:val="006B23DB"/>
    <w:rsid w:val="006B5EA0"/>
    <w:rsid w:val="006C1DC4"/>
    <w:rsid w:val="006D0BEB"/>
    <w:rsid w:val="006D1A94"/>
    <w:rsid w:val="006E3DDA"/>
    <w:rsid w:val="006E4B50"/>
    <w:rsid w:val="006E6DAA"/>
    <w:rsid w:val="006F14FD"/>
    <w:rsid w:val="00702400"/>
    <w:rsid w:val="007071C5"/>
    <w:rsid w:val="0070758B"/>
    <w:rsid w:val="007117BD"/>
    <w:rsid w:val="00716F1E"/>
    <w:rsid w:val="00724E45"/>
    <w:rsid w:val="007547F3"/>
    <w:rsid w:val="00764129"/>
    <w:rsid w:val="00774F67"/>
    <w:rsid w:val="00775DAB"/>
    <w:rsid w:val="0079165F"/>
    <w:rsid w:val="007924EB"/>
    <w:rsid w:val="007A0CF4"/>
    <w:rsid w:val="007A1AA2"/>
    <w:rsid w:val="007A5066"/>
    <w:rsid w:val="007A5CF5"/>
    <w:rsid w:val="007B3DE6"/>
    <w:rsid w:val="007B7155"/>
    <w:rsid w:val="007C1476"/>
    <w:rsid w:val="007E076E"/>
    <w:rsid w:val="00800BC2"/>
    <w:rsid w:val="00802266"/>
    <w:rsid w:val="00805267"/>
    <w:rsid w:val="00805F14"/>
    <w:rsid w:val="008253A3"/>
    <w:rsid w:val="00830076"/>
    <w:rsid w:val="008342A0"/>
    <w:rsid w:val="00840DF2"/>
    <w:rsid w:val="00860AEA"/>
    <w:rsid w:val="00871D9B"/>
    <w:rsid w:val="00884EBA"/>
    <w:rsid w:val="00887B79"/>
    <w:rsid w:val="00891F77"/>
    <w:rsid w:val="00893141"/>
    <w:rsid w:val="00896A15"/>
    <w:rsid w:val="008A026D"/>
    <w:rsid w:val="008A131C"/>
    <w:rsid w:val="008A4253"/>
    <w:rsid w:val="008A5DA0"/>
    <w:rsid w:val="008B094A"/>
    <w:rsid w:val="008B110A"/>
    <w:rsid w:val="008D2203"/>
    <w:rsid w:val="008E001C"/>
    <w:rsid w:val="008F2E3D"/>
    <w:rsid w:val="008F47F7"/>
    <w:rsid w:val="008F78C8"/>
    <w:rsid w:val="00904146"/>
    <w:rsid w:val="00906CC4"/>
    <w:rsid w:val="00911FB3"/>
    <w:rsid w:val="009149D5"/>
    <w:rsid w:val="00917677"/>
    <w:rsid w:val="00922050"/>
    <w:rsid w:val="00926A1C"/>
    <w:rsid w:val="009361DF"/>
    <w:rsid w:val="00943882"/>
    <w:rsid w:val="0094419C"/>
    <w:rsid w:val="00946D92"/>
    <w:rsid w:val="00950A4A"/>
    <w:rsid w:val="00950E7E"/>
    <w:rsid w:val="00954854"/>
    <w:rsid w:val="00955A15"/>
    <w:rsid w:val="00962657"/>
    <w:rsid w:val="00971894"/>
    <w:rsid w:val="00977745"/>
    <w:rsid w:val="0098423A"/>
    <w:rsid w:val="0098651C"/>
    <w:rsid w:val="00995DD3"/>
    <w:rsid w:val="009A6520"/>
    <w:rsid w:val="009C2571"/>
    <w:rsid w:val="009C274E"/>
    <w:rsid w:val="009C7EB6"/>
    <w:rsid w:val="009E1EA2"/>
    <w:rsid w:val="009E29EA"/>
    <w:rsid w:val="009E4B56"/>
    <w:rsid w:val="009E71CC"/>
    <w:rsid w:val="009E7BFB"/>
    <w:rsid w:val="009F698E"/>
    <w:rsid w:val="009F797F"/>
    <w:rsid w:val="00A00FA6"/>
    <w:rsid w:val="00A05BBE"/>
    <w:rsid w:val="00A16C0B"/>
    <w:rsid w:val="00A16DE9"/>
    <w:rsid w:val="00A23E3F"/>
    <w:rsid w:val="00A30738"/>
    <w:rsid w:val="00A31997"/>
    <w:rsid w:val="00A32FD9"/>
    <w:rsid w:val="00A356B6"/>
    <w:rsid w:val="00A443A0"/>
    <w:rsid w:val="00A4694A"/>
    <w:rsid w:val="00A6429F"/>
    <w:rsid w:val="00A72A40"/>
    <w:rsid w:val="00A74769"/>
    <w:rsid w:val="00A77A47"/>
    <w:rsid w:val="00A80F58"/>
    <w:rsid w:val="00A96A52"/>
    <w:rsid w:val="00AB3AB5"/>
    <w:rsid w:val="00AB4DCE"/>
    <w:rsid w:val="00AB7673"/>
    <w:rsid w:val="00AC7B5B"/>
    <w:rsid w:val="00AE3867"/>
    <w:rsid w:val="00AE534C"/>
    <w:rsid w:val="00AF564F"/>
    <w:rsid w:val="00B0007E"/>
    <w:rsid w:val="00B02C79"/>
    <w:rsid w:val="00B0456B"/>
    <w:rsid w:val="00B2043A"/>
    <w:rsid w:val="00B30DD9"/>
    <w:rsid w:val="00B344CA"/>
    <w:rsid w:val="00B36638"/>
    <w:rsid w:val="00B411FF"/>
    <w:rsid w:val="00B41221"/>
    <w:rsid w:val="00B42AA5"/>
    <w:rsid w:val="00B50E04"/>
    <w:rsid w:val="00B628B0"/>
    <w:rsid w:val="00B62ADA"/>
    <w:rsid w:val="00B6553C"/>
    <w:rsid w:val="00B67EC3"/>
    <w:rsid w:val="00B74F4E"/>
    <w:rsid w:val="00B77698"/>
    <w:rsid w:val="00B80AB2"/>
    <w:rsid w:val="00B91022"/>
    <w:rsid w:val="00B9684E"/>
    <w:rsid w:val="00B96A90"/>
    <w:rsid w:val="00BA04A9"/>
    <w:rsid w:val="00BA251F"/>
    <w:rsid w:val="00BB2734"/>
    <w:rsid w:val="00BB7CAD"/>
    <w:rsid w:val="00BC1F7B"/>
    <w:rsid w:val="00BC763E"/>
    <w:rsid w:val="00BC79D6"/>
    <w:rsid w:val="00BD537E"/>
    <w:rsid w:val="00BE0327"/>
    <w:rsid w:val="00BE7D90"/>
    <w:rsid w:val="00C0650D"/>
    <w:rsid w:val="00C0670E"/>
    <w:rsid w:val="00C06CE3"/>
    <w:rsid w:val="00C157A1"/>
    <w:rsid w:val="00C2176E"/>
    <w:rsid w:val="00C269E5"/>
    <w:rsid w:val="00C35C8D"/>
    <w:rsid w:val="00C40773"/>
    <w:rsid w:val="00C418B4"/>
    <w:rsid w:val="00C43129"/>
    <w:rsid w:val="00C439B2"/>
    <w:rsid w:val="00C4417A"/>
    <w:rsid w:val="00C50FDE"/>
    <w:rsid w:val="00C74577"/>
    <w:rsid w:val="00C814F7"/>
    <w:rsid w:val="00C83449"/>
    <w:rsid w:val="00C90EF6"/>
    <w:rsid w:val="00CA2C92"/>
    <w:rsid w:val="00CA4972"/>
    <w:rsid w:val="00CA72E5"/>
    <w:rsid w:val="00CB15FA"/>
    <w:rsid w:val="00CB4433"/>
    <w:rsid w:val="00CD0A38"/>
    <w:rsid w:val="00CD4D89"/>
    <w:rsid w:val="00CD4EB9"/>
    <w:rsid w:val="00CD5A25"/>
    <w:rsid w:val="00CE14EE"/>
    <w:rsid w:val="00CE6E95"/>
    <w:rsid w:val="00CF557F"/>
    <w:rsid w:val="00D22582"/>
    <w:rsid w:val="00D269E7"/>
    <w:rsid w:val="00D34D18"/>
    <w:rsid w:val="00D47B48"/>
    <w:rsid w:val="00D52602"/>
    <w:rsid w:val="00D62EBF"/>
    <w:rsid w:val="00D8724D"/>
    <w:rsid w:val="00D91260"/>
    <w:rsid w:val="00D9497D"/>
    <w:rsid w:val="00D974D7"/>
    <w:rsid w:val="00DA3269"/>
    <w:rsid w:val="00DA49EC"/>
    <w:rsid w:val="00DA6B1B"/>
    <w:rsid w:val="00DC5F0B"/>
    <w:rsid w:val="00DC6C04"/>
    <w:rsid w:val="00DD1047"/>
    <w:rsid w:val="00DD4768"/>
    <w:rsid w:val="00DE3E47"/>
    <w:rsid w:val="00DF4660"/>
    <w:rsid w:val="00E07146"/>
    <w:rsid w:val="00E15397"/>
    <w:rsid w:val="00E15527"/>
    <w:rsid w:val="00E17B0A"/>
    <w:rsid w:val="00E17D9A"/>
    <w:rsid w:val="00E36119"/>
    <w:rsid w:val="00E438FD"/>
    <w:rsid w:val="00E47089"/>
    <w:rsid w:val="00E55535"/>
    <w:rsid w:val="00E56B5C"/>
    <w:rsid w:val="00E6468F"/>
    <w:rsid w:val="00E7185E"/>
    <w:rsid w:val="00E7580E"/>
    <w:rsid w:val="00E765FB"/>
    <w:rsid w:val="00E7675A"/>
    <w:rsid w:val="00E849F5"/>
    <w:rsid w:val="00E86802"/>
    <w:rsid w:val="00E874F8"/>
    <w:rsid w:val="00E87AD5"/>
    <w:rsid w:val="00E91190"/>
    <w:rsid w:val="00E9692F"/>
    <w:rsid w:val="00E97989"/>
    <w:rsid w:val="00EB0411"/>
    <w:rsid w:val="00EB753D"/>
    <w:rsid w:val="00ED4CD8"/>
    <w:rsid w:val="00EE5759"/>
    <w:rsid w:val="00EF5FA7"/>
    <w:rsid w:val="00EF7C44"/>
    <w:rsid w:val="00F0232C"/>
    <w:rsid w:val="00F2392F"/>
    <w:rsid w:val="00F3368D"/>
    <w:rsid w:val="00F372A2"/>
    <w:rsid w:val="00F42C6B"/>
    <w:rsid w:val="00F42D01"/>
    <w:rsid w:val="00F43DBF"/>
    <w:rsid w:val="00F465BD"/>
    <w:rsid w:val="00F471BD"/>
    <w:rsid w:val="00F5649D"/>
    <w:rsid w:val="00F56DB4"/>
    <w:rsid w:val="00F570B3"/>
    <w:rsid w:val="00F66022"/>
    <w:rsid w:val="00F734B2"/>
    <w:rsid w:val="00F917BD"/>
    <w:rsid w:val="00FA398A"/>
    <w:rsid w:val="00FA54BB"/>
    <w:rsid w:val="00FB1364"/>
    <w:rsid w:val="00FB1CFF"/>
    <w:rsid w:val="00FB342E"/>
    <w:rsid w:val="00FB7DE5"/>
    <w:rsid w:val="00FC0039"/>
    <w:rsid w:val="00FC6B50"/>
    <w:rsid w:val="00FD0E74"/>
    <w:rsid w:val="00FD1DB8"/>
    <w:rsid w:val="00FD68FE"/>
    <w:rsid w:val="00FE3547"/>
    <w:rsid w:val="00FF2D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DEA1"/>
  <w15:docId w15:val="{AECFF7B7-67B1-4A02-BEA3-1D28A5F1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42D01"/>
    <w:pPr>
      <w:autoSpaceDN w:val="0"/>
      <w:spacing w:after="0" w:line="240" w:lineRule="auto"/>
      <w:textAlignment w:val="baseline"/>
    </w:pPr>
    <w:rPr>
      <w:rFonts w:ascii="Tahoma" w:eastAsia="SimSun" w:hAnsi="Tahoma" w:cs="Tahoma"/>
      <w:kern w:val="3"/>
      <w:sz w:val="21"/>
      <w:szCs w:val="21"/>
      <w:lang w:eastAsia="zh-CN" w:bidi="hi-IN"/>
    </w:rPr>
  </w:style>
  <w:style w:type="paragraph" w:styleId="Ttulo1">
    <w:name w:val="heading 1"/>
    <w:basedOn w:val="Heading"/>
    <w:next w:val="Textbody"/>
    <w:link w:val="Ttulo1Char"/>
    <w:rsid w:val="00F42D01"/>
    <w:pPr>
      <w:outlineLvl w:val="0"/>
    </w:pPr>
    <w:rPr>
      <w:rFonts w:ascii="Cambria" w:eastAsia="Cambria" w:hAnsi="Cambria" w:cs="Cambria"/>
      <w:b/>
      <w:bCs/>
    </w:rPr>
  </w:style>
  <w:style w:type="paragraph" w:styleId="Ttulo2">
    <w:name w:val="heading 2"/>
    <w:basedOn w:val="Heading"/>
    <w:next w:val="Textbody"/>
    <w:link w:val="Ttulo2Char"/>
    <w:rsid w:val="00F42D01"/>
    <w:pPr>
      <w:spacing w:before="200" w:after="0"/>
      <w:outlineLvl w:val="1"/>
    </w:pPr>
    <w:rPr>
      <w:rFonts w:ascii="Cambria" w:eastAsia="Cambria" w:hAnsi="Cambria" w:cs="Cambria"/>
      <w:b/>
      <w:bCs/>
    </w:rPr>
  </w:style>
  <w:style w:type="paragraph" w:styleId="Ttulo3">
    <w:name w:val="heading 3"/>
    <w:basedOn w:val="Heading"/>
    <w:next w:val="Textbody"/>
    <w:link w:val="Ttulo3Char"/>
    <w:rsid w:val="00F42D01"/>
    <w:pPr>
      <w:spacing w:before="140" w:after="0"/>
      <w:outlineLvl w:val="2"/>
    </w:pPr>
    <w:rPr>
      <w:b/>
      <w:bCs/>
    </w:rPr>
  </w:style>
  <w:style w:type="paragraph" w:styleId="Ttulo4">
    <w:name w:val="heading 4"/>
    <w:basedOn w:val="Heading"/>
    <w:next w:val="Textbody"/>
    <w:link w:val="Ttulo4Char"/>
    <w:rsid w:val="00F42D01"/>
    <w:pPr>
      <w:spacing w:before="120" w:after="0"/>
      <w:outlineLvl w:val="3"/>
    </w:pPr>
    <w:rPr>
      <w:b/>
      <w:bCs/>
      <w:i/>
      <w:iCs/>
    </w:rPr>
  </w:style>
  <w:style w:type="paragraph" w:styleId="Ttulo5">
    <w:name w:val="heading 5"/>
    <w:basedOn w:val="Heading"/>
    <w:next w:val="Textbody"/>
    <w:link w:val="Ttulo5Char"/>
    <w:rsid w:val="00F42D01"/>
    <w:pPr>
      <w:spacing w:before="120" w:after="60"/>
      <w:outlineLvl w:val="4"/>
    </w:pPr>
    <w:rPr>
      <w:b/>
      <w:bCs/>
    </w:rPr>
  </w:style>
  <w:style w:type="paragraph" w:styleId="Ttulo6">
    <w:name w:val="heading 6"/>
    <w:basedOn w:val="Heading"/>
    <w:next w:val="Textbody"/>
    <w:link w:val="Ttulo6Char"/>
    <w:rsid w:val="00F42D01"/>
    <w:pPr>
      <w:spacing w:before="60" w:after="60"/>
      <w:outlineLvl w:val="5"/>
    </w:pPr>
    <w:rPr>
      <w:b/>
      <w:bCs/>
      <w:i/>
      <w:iCs/>
    </w:rPr>
  </w:style>
  <w:style w:type="paragraph" w:styleId="Ttulo7">
    <w:name w:val="heading 7"/>
    <w:basedOn w:val="Heading"/>
    <w:next w:val="Textbody"/>
    <w:link w:val="Ttulo7Char"/>
    <w:rsid w:val="00F42D01"/>
    <w:pPr>
      <w:spacing w:before="60" w:after="60"/>
      <w:outlineLvl w:val="6"/>
    </w:pPr>
    <w:rPr>
      <w:b/>
      <w:bCs/>
    </w:rPr>
  </w:style>
  <w:style w:type="paragraph" w:styleId="Ttulo8">
    <w:name w:val="heading 8"/>
    <w:basedOn w:val="Heading"/>
    <w:next w:val="Textbody"/>
    <w:link w:val="Ttulo8Char"/>
    <w:rsid w:val="00F42D01"/>
    <w:pPr>
      <w:spacing w:before="60" w:after="60"/>
      <w:outlineLvl w:val="7"/>
    </w:pPr>
    <w:rPr>
      <w:b/>
      <w:bCs/>
      <w:i/>
      <w:iCs/>
    </w:rPr>
  </w:style>
  <w:style w:type="paragraph" w:styleId="Ttulo9">
    <w:name w:val="heading 9"/>
    <w:basedOn w:val="Heading"/>
    <w:next w:val="Textbody"/>
    <w:link w:val="Ttulo9Char"/>
    <w:rsid w:val="00F42D01"/>
    <w:pPr>
      <w:spacing w:before="60" w:after="60"/>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42D0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42D01"/>
    <w:pPr>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xtodebalo">
    <w:name w:val="Balloon Text"/>
    <w:basedOn w:val="Normal"/>
    <w:link w:val="TextodebaloChar"/>
    <w:uiPriority w:val="99"/>
    <w:semiHidden/>
    <w:unhideWhenUsed/>
    <w:rsid w:val="00F42D01"/>
    <w:rPr>
      <w:sz w:val="16"/>
      <w:szCs w:val="14"/>
    </w:rPr>
  </w:style>
  <w:style w:type="character" w:customStyle="1" w:styleId="TextodebaloChar">
    <w:name w:val="Texto de balão Char"/>
    <w:basedOn w:val="Fontepargpadro"/>
    <w:link w:val="Textodebalo"/>
    <w:uiPriority w:val="99"/>
    <w:semiHidden/>
    <w:rsid w:val="00F42D01"/>
    <w:rPr>
      <w:rFonts w:ascii="Tahoma" w:eastAsia="SimSun" w:hAnsi="Tahoma" w:cs="Tahoma"/>
      <w:kern w:val="3"/>
      <w:sz w:val="16"/>
      <w:szCs w:val="14"/>
      <w:lang w:eastAsia="zh-CN" w:bidi="hi-IN"/>
    </w:rPr>
  </w:style>
  <w:style w:type="character" w:styleId="Hyperlink">
    <w:name w:val="Hyperlink"/>
    <w:basedOn w:val="Fontepargpadro"/>
    <w:uiPriority w:val="99"/>
    <w:unhideWhenUsed/>
    <w:rsid w:val="00F42D01"/>
    <w:rPr>
      <w:color w:val="0563C1" w:themeColor="hyperlink"/>
      <w:u w:val="single"/>
    </w:rPr>
  </w:style>
  <w:style w:type="character" w:customStyle="1" w:styleId="MenoPendente1">
    <w:name w:val="Menção Pendente1"/>
    <w:basedOn w:val="Fontepargpadro"/>
    <w:uiPriority w:val="99"/>
    <w:semiHidden/>
    <w:unhideWhenUsed/>
    <w:rsid w:val="00F42D01"/>
    <w:rPr>
      <w:color w:val="808080"/>
      <w:shd w:val="clear" w:color="auto" w:fill="E6E6E6"/>
    </w:rPr>
  </w:style>
  <w:style w:type="character" w:styleId="Refdecomentrio">
    <w:name w:val="annotation reference"/>
    <w:basedOn w:val="Fontepargpadro"/>
    <w:uiPriority w:val="99"/>
    <w:semiHidden/>
    <w:unhideWhenUsed/>
    <w:rsid w:val="00F42D01"/>
    <w:rPr>
      <w:sz w:val="16"/>
      <w:szCs w:val="16"/>
    </w:rPr>
  </w:style>
  <w:style w:type="paragraph" w:styleId="Textodecomentrio">
    <w:name w:val="annotation text"/>
    <w:basedOn w:val="Normal"/>
    <w:link w:val="TextodecomentrioChar"/>
    <w:uiPriority w:val="99"/>
    <w:unhideWhenUsed/>
    <w:rsid w:val="00F42D01"/>
    <w:rPr>
      <w:rFonts w:asciiTheme="majorHAnsi" w:hAnsiTheme="majorHAnsi"/>
      <w:sz w:val="20"/>
      <w:szCs w:val="18"/>
    </w:rPr>
  </w:style>
  <w:style w:type="character" w:customStyle="1" w:styleId="TextodecomentrioChar">
    <w:name w:val="Texto de comentário Char"/>
    <w:basedOn w:val="Fontepargpadro"/>
    <w:link w:val="Textodecomentrio"/>
    <w:uiPriority w:val="99"/>
    <w:rsid w:val="00F42D01"/>
    <w:rPr>
      <w:rFonts w:asciiTheme="majorHAnsi" w:eastAsia="SimSun" w:hAnsiTheme="majorHAnsi" w:cs="Tahoma"/>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F42D01"/>
    <w:rPr>
      <w:rFonts w:cs="Mangal"/>
      <w:b/>
      <w:bCs/>
    </w:rPr>
  </w:style>
  <w:style w:type="character" w:customStyle="1" w:styleId="AssuntodocomentrioChar">
    <w:name w:val="Assunto do comentário Char"/>
    <w:basedOn w:val="TextodecomentrioChar"/>
    <w:link w:val="Assuntodocomentrio"/>
    <w:uiPriority w:val="99"/>
    <w:semiHidden/>
    <w:rsid w:val="00F42D01"/>
    <w:rPr>
      <w:rFonts w:asciiTheme="majorHAnsi" w:eastAsia="SimSun" w:hAnsiTheme="majorHAnsi" w:cs="Mangal"/>
      <w:b/>
      <w:bCs/>
      <w:kern w:val="3"/>
      <w:sz w:val="20"/>
      <w:szCs w:val="18"/>
      <w:lang w:eastAsia="zh-CN" w:bidi="hi-IN"/>
    </w:rPr>
  </w:style>
  <w:style w:type="paragraph" w:customStyle="1" w:styleId="Default">
    <w:name w:val="Default"/>
    <w:rsid w:val="00F42D01"/>
    <w:pPr>
      <w:autoSpaceDE w:val="0"/>
      <w:autoSpaceDN w:val="0"/>
      <w:adjustRightInd w:val="0"/>
      <w:spacing w:after="0" w:line="240" w:lineRule="auto"/>
    </w:pPr>
    <w:rPr>
      <w:rFonts w:ascii="Tahoma" w:hAnsi="Tahoma" w:cs="Tahoma"/>
      <w:color w:val="000000"/>
      <w:sz w:val="24"/>
      <w:szCs w:val="24"/>
    </w:rPr>
  </w:style>
  <w:style w:type="paragraph" w:customStyle="1" w:styleId="00TtuloPeso1">
    <w:name w:val="00_Título Peso 1"/>
    <w:basedOn w:val="Normal"/>
    <w:autoRedefine/>
    <w:qFormat/>
    <w:rsid w:val="00F42D01"/>
    <w:rPr>
      <w:rFonts w:ascii="Cambria" w:hAnsi="Cambria"/>
      <w:b/>
      <w:sz w:val="36"/>
      <w:szCs w:val="36"/>
    </w:rPr>
  </w:style>
  <w:style w:type="paragraph" w:customStyle="1" w:styleId="01TtuloPeso2">
    <w:name w:val="01_Título Peso 2"/>
    <w:basedOn w:val="Normal"/>
    <w:autoRedefine/>
    <w:qFormat/>
    <w:rsid w:val="00F42D01"/>
    <w:pPr>
      <w:spacing w:before="30" w:line="360" w:lineRule="auto"/>
      <w:ind w:left="850" w:right="850"/>
    </w:pPr>
    <w:rPr>
      <w:rFonts w:ascii="Cambria" w:hAnsi="Cambria"/>
      <w:b/>
      <w:sz w:val="28"/>
    </w:rPr>
  </w:style>
  <w:style w:type="paragraph" w:customStyle="1" w:styleId="Estilo1">
    <w:name w:val="Estilo1"/>
    <w:basedOn w:val="PargrafodaLista"/>
    <w:qFormat/>
    <w:rsid w:val="00F42D01"/>
    <w:pPr>
      <w:numPr>
        <w:numId w:val="14"/>
      </w:numPr>
      <w:autoSpaceDE w:val="0"/>
      <w:autoSpaceDN w:val="0"/>
      <w:adjustRightInd w:val="0"/>
      <w:spacing w:after="0" w:line="360" w:lineRule="auto"/>
      <w:jc w:val="both"/>
    </w:pPr>
    <w:rPr>
      <w:rFonts w:ascii="Tahoma" w:hAnsi="Tahoma" w:cstheme="minorHAnsi"/>
      <w:sz w:val="24"/>
      <w:szCs w:val="24"/>
    </w:rPr>
  </w:style>
  <w:style w:type="paragraph" w:customStyle="1" w:styleId="05TextoGeralBullet">
    <w:name w:val="05_Texto Geral Bullet"/>
    <w:basedOn w:val="Estilo1"/>
    <w:qFormat/>
    <w:rsid w:val="00F42D01"/>
    <w:pPr>
      <w:ind w:left="0" w:firstLine="0"/>
    </w:pPr>
  </w:style>
  <w:style w:type="paragraph" w:customStyle="1" w:styleId="04TextoGeral">
    <w:name w:val="04_Texto Geral"/>
    <w:basedOn w:val="Normal"/>
    <w:link w:val="04TextoGeralChar"/>
    <w:autoRedefine/>
    <w:qFormat/>
    <w:rsid w:val="00F42D01"/>
    <w:pPr>
      <w:spacing w:line="360" w:lineRule="auto"/>
    </w:pPr>
    <w:rPr>
      <w:rFonts w:cstheme="minorHAnsi"/>
    </w:rPr>
  </w:style>
  <w:style w:type="character" w:customStyle="1" w:styleId="TextoBold">
    <w:name w:val="Texto Bold"/>
    <w:basedOn w:val="Fontepargpadro"/>
    <w:uiPriority w:val="1"/>
    <w:qFormat/>
    <w:rsid w:val="00F42D01"/>
    <w:rPr>
      <w:rFonts w:ascii="Tahoma" w:hAnsi="Tahoma"/>
      <w:b/>
      <w:sz w:val="20"/>
    </w:rPr>
  </w:style>
  <w:style w:type="paragraph" w:styleId="Cabealho">
    <w:name w:val="header"/>
    <w:basedOn w:val="Normal"/>
    <w:link w:val="CabealhoChar1"/>
    <w:uiPriority w:val="99"/>
    <w:unhideWhenUsed/>
    <w:rsid w:val="00F42D01"/>
    <w:pPr>
      <w:tabs>
        <w:tab w:val="center" w:pos="4252"/>
        <w:tab w:val="right" w:pos="8504"/>
      </w:tabs>
    </w:pPr>
  </w:style>
  <w:style w:type="character" w:customStyle="1" w:styleId="CabealhoChar">
    <w:name w:val="Cabeçalho Char"/>
    <w:basedOn w:val="Fontepargpadro"/>
    <w:rsid w:val="00F42D01"/>
    <w:rPr>
      <w:szCs w:val="21"/>
    </w:rPr>
  </w:style>
  <w:style w:type="paragraph" w:styleId="Rodap">
    <w:name w:val="footer"/>
    <w:basedOn w:val="Normal"/>
    <w:link w:val="RodapChar"/>
    <w:rsid w:val="00F42D01"/>
    <w:pPr>
      <w:tabs>
        <w:tab w:val="center" w:pos="4252"/>
        <w:tab w:val="right" w:pos="8504"/>
      </w:tabs>
    </w:pPr>
    <w:rPr>
      <w:rFonts w:asciiTheme="minorHAnsi" w:eastAsiaTheme="minorHAnsi" w:hAnsiTheme="minorHAnsi" w:cstheme="minorBidi"/>
      <w:kern w:val="0"/>
      <w:sz w:val="22"/>
      <w:lang w:eastAsia="en-US" w:bidi="ar-SA"/>
    </w:rPr>
  </w:style>
  <w:style w:type="character" w:customStyle="1" w:styleId="RodapChar">
    <w:name w:val="Rodapé Char"/>
    <w:basedOn w:val="Fontepargpadro"/>
    <w:link w:val="Rodap"/>
    <w:rsid w:val="00F42D01"/>
    <w:rPr>
      <w:szCs w:val="21"/>
    </w:rPr>
  </w:style>
  <w:style w:type="paragraph" w:customStyle="1" w:styleId="06Tabelagravata">
    <w:name w:val="06_Tabela gravata"/>
    <w:basedOn w:val="Normal"/>
    <w:autoRedefine/>
    <w:qFormat/>
    <w:rsid w:val="00F42D01"/>
    <w:pPr>
      <w:tabs>
        <w:tab w:val="left" w:pos="873"/>
      </w:tabs>
      <w:spacing w:before="30"/>
      <w:ind w:right="850"/>
      <w:jc w:val="center"/>
    </w:pPr>
    <w:rPr>
      <w:b/>
      <w:sz w:val="20"/>
      <w:szCs w:val="20"/>
    </w:rPr>
  </w:style>
  <w:style w:type="paragraph" w:customStyle="1" w:styleId="07Tabelatexto">
    <w:name w:val="07_Tabela texto"/>
    <w:basedOn w:val="Normal"/>
    <w:autoRedefine/>
    <w:qFormat/>
    <w:rsid w:val="00F42D01"/>
    <w:pPr>
      <w:spacing w:before="30"/>
      <w:ind w:right="850"/>
    </w:pPr>
    <w:rPr>
      <w:rFonts w:cstheme="minorHAnsi"/>
      <w:sz w:val="20"/>
    </w:rPr>
  </w:style>
  <w:style w:type="character" w:customStyle="1" w:styleId="Textoitlico">
    <w:name w:val="Texto itálico"/>
    <w:basedOn w:val="Fontepargpadro"/>
    <w:uiPriority w:val="1"/>
    <w:qFormat/>
    <w:rsid w:val="00F42D01"/>
    <w:rPr>
      <w:i/>
      <w:szCs w:val="20"/>
    </w:rPr>
  </w:style>
  <w:style w:type="paragraph" w:customStyle="1" w:styleId="02TtuloPeso3">
    <w:name w:val="02_Título Peso 3"/>
    <w:basedOn w:val="Normal"/>
    <w:autoRedefine/>
    <w:qFormat/>
    <w:rsid w:val="00F42D01"/>
    <w:pPr>
      <w:shd w:val="clear" w:color="auto" w:fill="FFFFFF" w:themeFill="background1"/>
      <w:jc w:val="center"/>
    </w:pPr>
    <w:rPr>
      <w:rFonts w:ascii="Cambria" w:hAnsi="Cambria"/>
      <w:b/>
      <w:sz w:val="24"/>
    </w:rPr>
  </w:style>
  <w:style w:type="paragraph" w:customStyle="1" w:styleId="07Tabelatextobullet">
    <w:name w:val="07_Tabela texto bullet"/>
    <w:basedOn w:val="05TextoGeralBullet"/>
    <w:autoRedefine/>
    <w:qFormat/>
    <w:rsid w:val="00F42D01"/>
    <w:pPr>
      <w:numPr>
        <w:numId w:val="15"/>
      </w:numPr>
      <w:spacing w:line="240" w:lineRule="auto"/>
      <w:jc w:val="left"/>
    </w:pPr>
    <w:rPr>
      <w:sz w:val="20"/>
    </w:rPr>
  </w:style>
  <w:style w:type="paragraph" w:customStyle="1" w:styleId="Tabelatexto">
    <w:name w:val="Tabela texto"/>
    <w:basedOn w:val="Normal"/>
    <w:autoRedefine/>
    <w:qFormat/>
    <w:rsid w:val="00F42D01"/>
    <w:rPr>
      <w:rFonts w:cstheme="minorHAnsi"/>
      <w:sz w:val="20"/>
    </w:rPr>
  </w:style>
  <w:style w:type="paragraph" w:customStyle="1" w:styleId="00TtuloAbertura">
    <w:name w:val="00_Título_Abertura"/>
    <w:basedOn w:val="00TtuloPeso1"/>
    <w:qFormat/>
    <w:rsid w:val="00F42D01"/>
  </w:style>
  <w:style w:type="character" w:styleId="HiperlinkVisitado">
    <w:name w:val="FollowedHyperlink"/>
    <w:basedOn w:val="Fontepargpadro"/>
    <w:uiPriority w:val="99"/>
    <w:semiHidden/>
    <w:unhideWhenUsed/>
    <w:rsid w:val="00F42D01"/>
    <w:rPr>
      <w:color w:val="954F72" w:themeColor="followedHyperlink"/>
      <w:u w:val="single"/>
    </w:rPr>
  </w:style>
  <w:style w:type="paragraph" w:customStyle="1" w:styleId="08Respostaprofessor">
    <w:name w:val="08_Resposta professor"/>
    <w:basedOn w:val="04TextoGeral"/>
    <w:link w:val="08RespostaprofessorChar"/>
    <w:qFormat/>
    <w:rsid w:val="00F42D01"/>
    <w:rPr>
      <w:color w:val="FF0000"/>
    </w:rPr>
  </w:style>
  <w:style w:type="character" w:customStyle="1" w:styleId="04TextoGeralChar">
    <w:name w:val="04_Texto Geral Char"/>
    <w:basedOn w:val="Fontepargpadro"/>
    <w:link w:val="04TextoGeral"/>
    <w:rsid w:val="00F42D01"/>
    <w:rPr>
      <w:rFonts w:ascii="Tahoma" w:eastAsia="SimSun" w:hAnsi="Tahoma" w:cstheme="minorHAnsi"/>
      <w:kern w:val="3"/>
      <w:sz w:val="21"/>
      <w:szCs w:val="21"/>
      <w:lang w:eastAsia="zh-CN" w:bidi="hi-IN"/>
    </w:rPr>
  </w:style>
  <w:style w:type="character" w:customStyle="1" w:styleId="08RespostaprofessorChar">
    <w:name w:val="08_Resposta professor Char"/>
    <w:basedOn w:val="04TextoGeralChar"/>
    <w:link w:val="08Respostaprofessor"/>
    <w:rsid w:val="00F42D01"/>
    <w:rPr>
      <w:rFonts w:ascii="Tahoma" w:eastAsia="SimSun" w:hAnsi="Tahoma" w:cstheme="minorHAnsi"/>
      <w:color w:val="FF0000"/>
      <w:kern w:val="3"/>
      <w:sz w:val="21"/>
      <w:szCs w:val="21"/>
      <w:lang w:eastAsia="zh-CN" w:bidi="hi-IN"/>
    </w:rPr>
  </w:style>
  <w:style w:type="paragraph" w:customStyle="1" w:styleId="04Textodestaque">
    <w:name w:val="04_Texto destaque"/>
    <w:basedOn w:val="04TextoGeral"/>
    <w:link w:val="04TextodestaqueChar"/>
    <w:autoRedefine/>
    <w:qFormat/>
    <w:rsid w:val="00F42D01"/>
    <w:pPr>
      <w:shd w:val="clear" w:color="auto" w:fill="D0CECE" w:themeFill="background2" w:themeFillShade="E6"/>
    </w:pPr>
  </w:style>
  <w:style w:type="character" w:customStyle="1" w:styleId="04TextodestaqueChar">
    <w:name w:val="04_Texto destaque Char"/>
    <w:basedOn w:val="04TextoGeralChar"/>
    <w:link w:val="04Textodestaque"/>
    <w:rsid w:val="00F42D01"/>
    <w:rPr>
      <w:rFonts w:ascii="Tahoma" w:eastAsia="SimSun" w:hAnsi="Tahoma" w:cstheme="minorHAnsi"/>
      <w:kern w:val="3"/>
      <w:sz w:val="21"/>
      <w:szCs w:val="21"/>
      <w:shd w:val="clear" w:color="auto" w:fill="D0CECE" w:themeFill="background2" w:themeFillShade="E6"/>
      <w:lang w:eastAsia="zh-CN" w:bidi="hi-IN"/>
    </w:rPr>
  </w:style>
  <w:style w:type="paragraph" w:customStyle="1" w:styleId="Textbody">
    <w:name w:val="Text body"/>
    <w:autoRedefine/>
    <w:rsid w:val="00F42D01"/>
    <w:pPr>
      <w:suppressAutoHyphens/>
      <w:autoSpaceDN w:val="0"/>
      <w:spacing w:after="140" w:line="288" w:lineRule="auto"/>
      <w:textAlignment w:val="baseline"/>
    </w:pPr>
    <w:rPr>
      <w:rFonts w:ascii="Tahoma" w:eastAsia="Tahoma" w:hAnsi="Tahoma" w:cs="Tahoma"/>
      <w:kern w:val="3"/>
      <w:sz w:val="21"/>
      <w:szCs w:val="21"/>
      <w:lang w:eastAsia="zh-CN" w:bidi="hi-IN"/>
    </w:rPr>
  </w:style>
  <w:style w:type="paragraph" w:customStyle="1" w:styleId="02TEXTOPRINCIPAL">
    <w:name w:val="02_TEXTO_PRINCIPAL"/>
    <w:basedOn w:val="Textbody"/>
    <w:rsid w:val="00F42D01"/>
    <w:pPr>
      <w:spacing w:before="57" w:after="57" w:line="240" w:lineRule="atLeast"/>
    </w:pPr>
  </w:style>
  <w:style w:type="paragraph" w:customStyle="1" w:styleId="01TITULO1">
    <w:name w:val="01_TITULO_1"/>
    <w:basedOn w:val="02TEXTOPRINCIPAL"/>
    <w:rsid w:val="00F42D01"/>
    <w:pPr>
      <w:spacing w:before="160" w:after="0"/>
    </w:pPr>
    <w:rPr>
      <w:rFonts w:ascii="Cambria" w:eastAsia="Cambria" w:hAnsi="Cambria" w:cs="Cambria"/>
      <w:b/>
      <w:sz w:val="40"/>
    </w:rPr>
  </w:style>
  <w:style w:type="paragraph" w:customStyle="1" w:styleId="Heading">
    <w:name w:val="Heading"/>
    <w:next w:val="Textbody"/>
    <w:rsid w:val="00F42D01"/>
    <w:pPr>
      <w:keepNext/>
      <w:suppressAutoHyphens/>
      <w:autoSpaceDN w:val="0"/>
      <w:spacing w:before="240" w:after="120" w:line="240" w:lineRule="auto"/>
      <w:textAlignment w:val="baseline"/>
    </w:pPr>
    <w:rPr>
      <w:rFonts w:ascii="Liberation Sans" w:eastAsia="Microsoft YaHei" w:hAnsi="Liberation Sans" w:cs="Liberation Sans"/>
      <w:kern w:val="3"/>
      <w:sz w:val="28"/>
      <w:szCs w:val="28"/>
      <w:lang w:eastAsia="zh-CN" w:bidi="hi-IN"/>
    </w:rPr>
  </w:style>
  <w:style w:type="character" w:customStyle="1" w:styleId="Ttulo2Char">
    <w:name w:val="Título 2 Char"/>
    <w:basedOn w:val="Fontepargpadro"/>
    <w:link w:val="Ttulo2"/>
    <w:rsid w:val="00F42D01"/>
    <w:rPr>
      <w:rFonts w:ascii="Cambria" w:eastAsia="Cambria" w:hAnsi="Cambria" w:cs="Cambria"/>
      <w:b/>
      <w:bCs/>
      <w:kern w:val="3"/>
      <w:sz w:val="28"/>
      <w:szCs w:val="28"/>
      <w:lang w:eastAsia="zh-CN" w:bidi="hi-IN"/>
    </w:rPr>
  </w:style>
  <w:style w:type="paragraph" w:customStyle="1" w:styleId="01TITULO2">
    <w:name w:val="01_TITULO_2"/>
    <w:basedOn w:val="Ttulo2"/>
    <w:rsid w:val="00F42D01"/>
    <w:pPr>
      <w:spacing w:before="57" w:line="240" w:lineRule="atLeast"/>
    </w:pPr>
    <w:rPr>
      <w:sz w:val="36"/>
    </w:rPr>
  </w:style>
  <w:style w:type="paragraph" w:customStyle="1" w:styleId="01TITULO3">
    <w:name w:val="01_TITULO_3"/>
    <w:basedOn w:val="01TITULO2"/>
    <w:rsid w:val="00F42D01"/>
    <w:rPr>
      <w:sz w:val="32"/>
    </w:rPr>
  </w:style>
  <w:style w:type="paragraph" w:customStyle="1" w:styleId="01TITULO4">
    <w:name w:val="01_TITULO_4"/>
    <w:basedOn w:val="01TITULO3"/>
    <w:rsid w:val="00F42D01"/>
    <w:rPr>
      <w:sz w:val="28"/>
    </w:rPr>
  </w:style>
  <w:style w:type="paragraph" w:customStyle="1" w:styleId="03TITULOTABELAS1">
    <w:name w:val="03_TITULO_TABELAS_1"/>
    <w:basedOn w:val="02TEXTOPRINCIPAL"/>
    <w:rsid w:val="00F42D01"/>
    <w:pPr>
      <w:spacing w:before="0" w:after="0"/>
      <w:jc w:val="center"/>
    </w:pPr>
    <w:rPr>
      <w:b/>
      <w:sz w:val="23"/>
    </w:rPr>
  </w:style>
  <w:style w:type="paragraph" w:customStyle="1" w:styleId="01TITULOVINHETA2">
    <w:name w:val="01_TITULO_VINHETA_2"/>
    <w:basedOn w:val="03TITULOTABELAS1"/>
    <w:rsid w:val="00F42D01"/>
    <w:pPr>
      <w:spacing w:before="57" w:after="57"/>
      <w:jc w:val="left"/>
    </w:pPr>
    <w:rPr>
      <w:sz w:val="24"/>
    </w:rPr>
  </w:style>
  <w:style w:type="paragraph" w:customStyle="1" w:styleId="01TITULOVINHETA1">
    <w:name w:val="01_TITULO_VINHETA_1"/>
    <w:basedOn w:val="01TITULOVINHETA2"/>
    <w:rsid w:val="00F42D01"/>
    <w:pPr>
      <w:spacing w:before="170" w:after="80"/>
    </w:pPr>
    <w:rPr>
      <w:sz w:val="28"/>
    </w:rPr>
  </w:style>
  <w:style w:type="paragraph" w:customStyle="1" w:styleId="02LYTEXTOPRINCIPALITEM">
    <w:name w:val="02_LY_TEXTO_PRINCIPAL_ITEM"/>
    <w:basedOn w:val="Normal"/>
    <w:uiPriority w:val="99"/>
    <w:qFormat/>
    <w:rsid w:val="00F42D01"/>
    <w:pPr>
      <w:widowControl w:val="0"/>
      <w:numPr>
        <w:numId w:val="11"/>
      </w:numPr>
      <w:suppressAutoHyphens/>
      <w:autoSpaceDE w:val="0"/>
      <w:adjustRightInd w:val="0"/>
      <w:spacing w:before="85" w:line="340" w:lineRule="atLeast"/>
      <w:textAlignment w:val="center"/>
    </w:pPr>
    <w:rPr>
      <w:rFonts w:ascii="ArialMT" w:eastAsia="Times New Roman" w:hAnsi="ArialMT" w:cs="ArialMT"/>
      <w:color w:val="000000"/>
      <w:spacing w:val="1"/>
      <w:kern w:val="0"/>
      <w:sz w:val="26"/>
      <w:szCs w:val="28"/>
      <w:lang w:eastAsia="en-US" w:bidi="ar-SA"/>
    </w:rPr>
  </w:style>
  <w:style w:type="paragraph" w:customStyle="1" w:styleId="02TEXTOITEM">
    <w:name w:val="02_TEXTO_ITEM"/>
    <w:basedOn w:val="02TEXTOPRINCIPAL"/>
    <w:rsid w:val="00F42D01"/>
    <w:pPr>
      <w:spacing w:before="28" w:after="28"/>
      <w:ind w:left="284" w:hanging="284"/>
    </w:pPr>
  </w:style>
  <w:style w:type="paragraph" w:customStyle="1" w:styleId="02TEXTOPRINCIPALBULLET">
    <w:name w:val="02_TEXTO_PRINCIPAL_BULLET"/>
    <w:basedOn w:val="02TEXTOITEM"/>
    <w:rsid w:val="00F42D01"/>
    <w:pPr>
      <w:numPr>
        <w:numId w:val="17"/>
      </w:numPr>
      <w:suppressLineNumbers/>
      <w:tabs>
        <w:tab w:val="left" w:pos="227"/>
      </w:tabs>
      <w:spacing w:before="0" w:after="20" w:line="280" w:lineRule="exact"/>
    </w:pPr>
  </w:style>
  <w:style w:type="paragraph" w:customStyle="1" w:styleId="02TEXTOPRINCIPALBULLET2">
    <w:name w:val="02_TEXTO_PRINCIPAL_BULLET_2"/>
    <w:basedOn w:val="02TEXTOPRINCIPALBULLET"/>
    <w:rsid w:val="00F42D01"/>
    <w:pPr>
      <w:numPr>
        <w:numId w:val="0"/>
      </w:numPr>
      <w:tabs>
        <w:tab w:val="clear" w:pos="227"/>
      </w:tabs>
      <w:ind w:left="227"/>
    </w:pPr>
  </w:style>
  <w:style w:type="paragraph" w:customStyle="1" w:styleId="02TEXTOPRINCIPALBULLETITEM">
    <w:name w:val="02_TEXTO_PRINCIPAL_BULLET_ITEM"/>
    <w:basedOn w:val="02TEXTOPRINCIPALBULLET"/>
    <w:rsid w:val="00F42D01"/>
    <w:pPr>
      <w:numPr>
        <w:numId w:val="0"/>
      </w:numPr>
      <w:ind w:left="454" w:hanging="170"/>
    </w:pPr>
  </w:style>
  <w:style w:type="paragraph" w:customStyle="1" w:styleId="03TITULOTABELAS2">
    <w:name w:val="03_TITULO_TABELAS_2"/>
    <w:basedOn w:val="03TITULOTABELAS1"/>
    <w:rsid w:val="00F42D01"/>
    <w:rPr>
      <w:sz w:val="21"/>
    </w:rPr>
  </w:style>
  <w:style w:type="paragraph" w:customStyle="1" w:styleId="04TEXTOTABELAS">
    <w:name w:val="04_TEXTO_TABELAS"/>
    <w:basedOn w:val="02TEXTOPRINCIPAL"/>
    <w:rsid w:val="00F42D01"/>
    <w:pPr>
      <w:spacing w:before="0" w:after="0"/>
    </w:pPr>
  </w:style>
  <w:style w:type="paragraph" w:customStyle="1" w:styleId="05ATIVIDADES">
    <w:name w:val="05_ATIVIDADES"/>
    <w:basedOn w:val="02TEXTOITEM"/>
    <w:rsid w:val="00F42D01"/>
    <w:pPr>
      <w:tabs>
        <w:tab w:val="right" w:pos="279"/>
      </w:tabs>
      <w:spacing w:before="57" w:after="57"/>
      <w:ind w:left="340" w:hanging="340"/>
    </w:pPr>
  </w:style>
  <w:style w:type="paragraph" w:customStyle="1" w:styleId="05ATIVIDADEMARQUE">
    <w:name w:val="05_ATIVIDADE_MARQUE"/>
    <w:basedOn w:val="05ATIVIDADES"/>
    <w:rsid w:val="00F42D01"/>
    <w:pPr>
      <w:tabs>
        <w:tab w:val="clear" w:pos="279"/>
      </w:tabs>
      <w:ind w:left="567" w:hanging="567"/>
    </w:pPr>
  </w:style>
  <w:style w:type="paragraph" w:customStyle="1" w:styleId="05LINHASRESPOSTA">
    <w:name w:val="05_LINHAS RESPOSTA"/>
    <w:basedOn w:val="05ATIVIDADES"/>
    <w:rsid w:val="00F42D01"/>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6CREDITO">
    <w:name w:val="06_CREDITO"/>
    <w:basedOn w:val="02TEXTOPRINCIPAL"/>
    <w:rsid w:val="00F42D01"/>
    <w:rPr>
      <w:sz w:val="16"/>
    </w:rPr>
  </w:style>
  <w:style w:type="paragraph" w:customStyle="1" w:styleId="06LEGENDA">
    <w:name w:val="06_LEGENDA"/>
    <w:basedOn w:val="06CREDITO"/>
    <w:rsid w:val="00F42D01"/>
    <w:pPr>
      <w:spacing w:before="60" w:after="60"/>
    </w:pPr>
    <w:rPr>
      <w:sz w:val="20"/>
    </w:rPr>
  </w:style>
  <w:style w:type="character" w:customStyle="1" w:styleId="A1">
    <w:name w:val="A1"/>
    <w:uiPriority w:val="99"/>
    <w:rsid w:val="00F42D01"/>
    <w:rPr>
      <w:rFonts w:cs="HelveticaNeueLT Std"/>
      <w:color w:val="000000"/>
      <w:sz w:val="16"/>
      <w:szCs w:val="16"/>
    </w:rPr>
  </w:style>
  <w:style w:type="character" w:customStyle="1" w:styleId="A2">
    <w:name w:val="A2"/>
    <w:uiPriority w:val="99"/>
    <w:rsid w:val="00F42D01"/>
    <w:rPr>
      <w:rFonts w:cs="HelveticaNeueLT Std"/>
      <w:color w:val="000000"/>
      <w:sz w:val="16"/>
      <w:szCs w:val="16"/>
    </w:rPr>
  </w:style>
  <w:style w:type="character" w:customStyle="1" w:styleId="CabealhoChar1">
    <w:name w:val="Cabeçalho Char1"/>
    <w:basedOn w:val="Fontepargpadro"/>
    <w:link w:val="Cabealho"/>
    <w:uiPriority w:val="99"/>
    <w:rsid w:val="00F42D01"/>
    <w:rPr>
      <w:rFonts w:ascii="Tahoma" w:eastAsia="SimSun" w:hAnsi="Tahoma" w:cs="Tahoma"/>
      <w:kern w:val="3"/>
      <w:sz w:val="21"/>
      <w:szCs w:val="21"/>
      <w:lang w:eastAsia="zh-CN" w:bidi="hi-IN"/>
    </w:rPr>
  </w:style>
  <w:style w:type="character" w:styleId="nfase">
    <w:name w:val="Emphasis"/>
    <w:basedOn w:val="Fontepargpadro"/>
    <w:uiPriority w:val="20"/>
    <w:qFormat/>
    <w:rsid w:val="00F42D01"/>
    <w:rPr>
      <w:i/>
      <w:iCs/>
    </w:rPr>
  </w:style>
  <w:style w:type="character" w:styleId="nfaseSutil">
    <w:name w:val="Subtle Emphasis"/>
    <w:basedOn w:val="Fontepargpadro"/>
    <w:uiPriority w:val="19"/>
    <w:qFormat/>
    <w:rsid w:val="00F42D01"/>
    <w:rPr>
      <w:i/>
      <w:iCs/>
      <w:color w:val="404040" w:themeColor="text1" w:themeTint="BF"/>
    </w:rPr>
  </w:style>
  <w:style w:type="paragraph" w:customStyle="1" w:styleId="Firstlineindent">
    <w:name w:val="First line indent"/>
    <w:basedOn w:val="Textbody"/>
    <w:rsid w:val="00F42D01"/>
    <w:pPr>
      <w:ind w:firstLine="283"/>
    </w:pPr>
  </w:style>
  <w:style w:type="character" w:styleId="Forte">
    <w:name w:val="Strong"/>
    <w:basedOn w:val="Fontepargpadro"/>
    <w:uiPriority w:val="22"/>
    <w:qFormat/>
    <w:rsid w:val="00F42D01"/>
    <w:rPr>
      <w:b/>
      <w:bCs/>
    </w:rPr>
  </w:style>
  <w:style w:type="paragraph" w:customStyle="1" w:styleId="Hangingindent">
    <w:name w:val="Hanging indent"/>
    <w:basedOn w:val="Textbody"/>
    <w:rsid w:val="00F42D01"/>
    <w:pPr>
      <w:tabs>
        <w:tab w:val="left" w:pos="567"/>
      </w:tabs>
      <w:ind w:left="567" w:hanging="283"/>
    </w:pPr>
  </w:style>
  <w:style w:type="paragraph" w:customStyle="1" w:styleId="Heading10">
    <w:name w:val="Heading 10"/>
    <w:basedOn w:val="Heading"/>
    <w:next w:val="Textbody"/>
    <w:rsid w:val="00F42D01"/>
    <w:pPr>
      <w:spacing w:before="60" w:after="60"/>
    </w:pPr>
    <w:rPr>
      <w:b/>
      <w:bCs/>
    </w:rPr>
  </w:style>
  <w:style w:type="paragraph" w:customStyle="1" w:styleId="Index">
    <w:name w:val="Index"/>
    <w:rsid w:val="00F42D01"/>
    <w:pPr>
      <w:suppressLineNumbers/>
      <w:suppressAutoHyphens/>
      <w:autoSpaceDN w:val="0"/>
      <w:spacing w:after="0" w:line="240" w:lineRule="auto"/>
      <w:textAlignment w:val="baseline"/>
    </w:pPr>
    <w:rPr>
      <w:rFonts w:ascii="Tahoma" w:eastAsia="SimSun" w:hAnsi="Tahoma" w:cs="Tahoma"/>
      <w:kern w:val="3"/>
      <w:sz w:val="21"/>
      <w:szCs w:val="21"/>
      <w:lang w:eastAsia="zh-CN" w:bidi="hi-IN"/>
    </w:rPr>
  </w:style>
  <w:style w:type="paragraph" w:customStyle="1" w:styleId="Instrucaoarte">
    <w:name w:val="Instrucao arte"/>
    <w:link w:val="InstrucaoarteChar"/>
    <w:autoRedefine/>
    <w:rsid w:val="00F42D01"/>
    <w:pPr>
      <w:keepLines/>
      <w:widowControl w:val="0"/>
      <w:spacing w:before="360" w:after="120" w:line="300" w:lineRule="exact"/>
      <w:contextualSpacing/>
    </w:pPr>
    <w:rPr>
      <w:rFonts w:ascii="Verdana" w:eastAsia="Times New Roman" w:hAnsi="Verdana" w:cs="Times New Roman"/>
      <w:b/>
      <w:noProof/>
      <w:color w:val="339966"/>
      <w:lang w:eastAsia="pt-BR"/>
    </w:rPr>
  </w:style>
  <w:style w:type="character" w:customStyle="1" w:styleId="InstrucaoarteChar">
    <w:name w:val="Instrucao arte Char"/>
    <w:link w:val="Instrucaoarte"/>
    <w:rsid w:val="00F42D01"/>
    <w:rPr>
      <w:rFonts w:ascii="Verdana" w:eastAsia="Times New Roman" w:hAnsi="Verdana" w:cs="Times New Roman"/>
      <w:b/>
      <w:noProof/>
      <w:color w:val="339966"/>
      <w:lang w:eastAsia="pt-BR"/>
    </w:rPr>
  </w:style>
  <w:style w:type="paragraph" w:customStyle="1" w:styleId="Instrucaoiconografia">
    <w:name w:val="Instrucao iconografia"/>
    <w:link w:val="InstrucaoiconografiaChar"/>
    <w:autoRedefine/>
    <w:rsid w:val="00F42D01"/>
    <w:pPr>
      <w:spacing w:after="0" w:line="240" w:lineRule="auto"/>
    </w:pPr>
    <w:rPr>
      <w:rFonts w:ascii="Verdana" w:eastAsia="Times New Roman" w:hAnsi="Verdana" w:cs="Times New Roman"/>
      <w:b/>
      <w:noProof/>
      <w:color w:val="FF00FF"/>
      <w:lang w:eastAsia="pt-BR"/>
    </w:rPr>
  </w:style>
  <w:style w:type="character" w:customStyle="1" w:styleId="InstrucaoiconografiaChar">
    <w:name w:val="Instrucao iconografia Char"/>
    <w:link w:val="Instrucaoiconografia"/>
    <w:rsid w:val="00F42D01"/>
    <w:rPr>
      <w:rFonts w:ascii="Verdana" w:eastAsia="Times New Roman" w:hAnsi="Verdana" w:cs="Times New Roman"/>
      <w:b/>
      <w:noProof/>
      <w:color w:val="FF00FF"/>
      <w:lang w:eastAsia="pt-BR"/>
    </w:rPr>
  </w:style>
  <w:style w:type="paragraph" w:customStyle="1" w:styleId="Instrucaominuta">
    <w:name w:val="Instrucao minuta"/>
    <w:rsid w:val="00F42D01"/>
    <w:pPr>
      <w:spacing w:after="0" w:line="240" w:lineRule="auto"/>
    </w:pPr>
    <w:rPr>
      <w:rFonts w:ascii="Verdana" w:eastAsia="Times New Roman" w:hAnsi="Verdana" w:cs="Times New Roman"/>
      <w:b/>
      <w:noProof/>
      <w:color w:val="0099FF"/>
      <w:szCs w:val="28"/>
      <w:lang w:eastAsia="pt-BR"/>
    </w:rPr>
  </w:style>
  <w:style w:type="paragraph" w:styleId="Legenda">
    <w:name w:val="caption"/>
    <w:rsid w:val="00F42D01"/>
    <w:pPr>
      <w:suppressLineNumbers/>
      <w:suppressAutoHyphens/>
      <w:autoSpaceDN w:val="0"/>
      <w:spacing w:before="120" w:after="120" w:line="240" w:lineRule="auto"/>
      <w:textAlignment w:val="baseline"/>
    </w:pPr>
    <w:rPr>
      <w:rFonts w:ascii="Tahoma" w:eastAsia="SimSun" w:hAnsi="Tahoma" w:cs="Tahoma"/>
      <w:i/>
      <w:iCs/>
      <w:kern w:val="3"/>
      <w:sz w:val="21"/>
      <w:szCs w:val="21"/>
      <w:lang w:eastAsia="zh-CN" w:bidi="hi-IN"/>
    </w:rPr>
  </w:style>
  <w:style w:type="numbering" w:customStyle="1" w:styleId="LFO1">
    <w:name w:val="LFO1"/>
    <w:basedOn w:val="Semlista"/>
    <w:rsid w:val="00F42D01"/>
    <w:pPr>
      <w:numPr>
        <w:numId w:val="16"/>
      </w:numPr>
    </w:pPr>
  </w:style>
  <w:style w:type="numbering" w:customStyle="1" w:styleId="LFO3">
    <w:name w:val="LFO3"/>
    <w:basedOn w:val="Semlista"/>
    <w:rsid w:val="00F42D01"/>
    <w:pPr>
      <w:numPr>
        <w:numId w:val="12"/>
      </w:numPr>
    </w:pPr>
  </w:style>
  <w:style w:type="paragraph" w:customStyle="1" w:styleId="ListIndent">
    <w:name w:val="List Indent"/>
    <w:basedOn w:val="Textbody"/>
    <w:rsid w:val="00F42D01"/>
    <w:pPr>
      <w:tabs>
        <w:tab w:val="left" w:pos="2835"/>
      </w:tabs>
      <w:ind w:left="2835" w:hanging="2551"/>
    </w:pPr>
  </w:style>
  <w:style w:type="paragraph" w:styleId="Lista">
    <w:name w:val="List"/>
    <w:basedOn w:val="Textbody"/>
    <w:rsid w:val="00F42D01"/>
    <w:rPr>
      <w:rFonts w:cs="Mangal"/>
      <w:sz w:val="24"/>
    </w:rPr>
  </w:style>
  <w:style w:type="character" w:customStyle="1" w:styleId="LYBOLDLIGHT">
    <w:name w:val="LY_BOLD_LIGHT"/>
    <w:uiPriority w:val="99"/>
    <w:rsid w:val="00F42D01"/>
    <w:rPr>
      <w:rFonts w:ascii="Arial-BoldMT" w:hAnsi="Arial-BoldMT" w:cs="Arial-BoldMT"/>
      <w:b/>
      <w:bCs/>
      <w:u w:val="none"/>
      <w:lang w:val="pt-BR"/>
    </w:rPr>
  </w:style>
  <w:style w:type="character" w:customStyle="1" w:styleId="LYBOLDPROF">
    <w:name w:val="LY_BOLD_PROF"/>
    <w:uiPriority w:val="99"/>
    <w:rsid w:val="00F42D01"/>
    <w:rPr>
      <w:rFonts w:ascii="Arial-BoldMT" w:hAnsi="Arial-BoldMT" w:cs="Arial-BoldMT"/>
      <w:b/>
      <w:bCs/>
      <w:color w:val="FF00FF"/>
      <w:u w:val="none"/>
      <w:lang w:val="pt-BR"/>
    </w:rPr>
  </w:style>
  <w:style w:type="paragraph" w:customStyle="1" w:styleId="Marginalia">
    <w:name w:val="Marginalia"/>
    <w:basedOn w:val="Textbody"/>
    <w:rsid w:val="00F42D01"/>
    <w:pPr>
      <w:ind w:left="2268"/>
    </w:pPr>
  </w:style>
  <w:style w:type="character" w:customStyle="1" w:styleId="MenoPendente10">
    <w:name w:val="Menção Pendente1"/>
    <w:basedOn w:val="Fontepargpadro"/>
    <w:uiPriority w:val="99"/>
    <w:semiHidden/>
    <w:unhideWhenUsed/>
    <w:rsid w:val="00F42D01"/>
    <w:rPr>
      <w:color w:val="808080"/>
      <w:shd w:val="clear" w:color="auto" w:fill="E6E6E6"/>
    </w:rPr>
  </w:style>
  <w:style w:type="paragraph" w:styleId="NormalWeb">
    <w:name w:val="Normal (Web)"/>
    <w:basedOn w:val="Normal"/>
    <w:uiPriority w:val="99"/>
    <w:unhideWhenUsed/>
    <w:rsid w:val="00F42D01"/>
    <w:pPr>
      <w:autoSpaceDN/>
      <w:spacing w:before="100" w:beforeAutospacing="1" w:after="100" w:afterAutospacing="1"/>
      <w:textAlignment w:val="auto"/>
    </w:pPr>
    <w:rPr>
      <w:rFonts w:ascii="Times New Roman" w:eastAsia="Times New Roman" w:hAnsi="Times New Roman" w:cs="Times New Roman"/>
      <w:kern w:val="0"/>
      <w:sz w:val="24"/>
      <w:lang w:eastAsia="pt-BR" w:bidi="ar-SA"/>
    </w:rPr>
  </w:style>
  <w:style w:type="paragraph" w:customStyle="1" w:styleId="Standard">
    <w:name w:val="Standard"/>
    <w:rsid w:val="00F42D01"/>
    <w:pPr>
      <w:autoSpaceDN w:val="0"/>
      <w:spacing w:after="0" w:line="240" w:lineRule="auto"/>
      <w:textAlignment w:val="baseline"/>
    </w:pPr>
    <w:rPr>
      <w:rFonts w:ascii="Tahoma" w:eastAsia="SimSun" w:hAnsi="Tahoma" w:cs="Tahoma"/>
      <w:kern w:val="3"/>
      <w:sz w:val="21"/>
      <w:szCs w:val="21"/>
      <w:lang w:eastAsia="zh-CN" w:bidi="hi-IN"/>
    </w:rPr>
  </w:style>
  <w:style w:type="paragraph" w:styleId="Saudao">
    <w:name w:val="Salutation"/>
    <w:basedOn w:val="Standard"/>
    <w:link w:val="SaudaoChar"/>
    <w:rsid w:val="00F42D01"/>
    <w:pPr>
      <w:suppressLineNumbers/>
    </w:pPr>
  </w:style>
  <w:style w:type="character" w:customStyle="1" w:styleId="SaudaoChar">
    <w:name w:val="Saudação Char"/>
    <w:basedOn w:val="Fontepargpadro"/>
    <w:link w:val="Saudao"/>
    <w:rsid w:val="00F42D01"/>
    <w:rPr>
      <w:rFonts w:ascii="Tahoma" w:eastAsia="SimSun" w:hAnsi="Tahoma" w:cs="Tahoma"/>
      <w:kern w:val="3"/>
      <w:sz w:val="21"/>
      <w:szCs w:val="21"/>
      <w:lang w:eastAsia="zh-CN" w:bidi="hi-IN"/>
    </w:rPr>
  </w:style>
  <w:style w:type="paragraph" w:customStyle="1" w:styleId="selectionshareable">
    <w:name w:val="selectionshareable"/>
    <w:basedOn w:val="Normal"/>
    <w:uiPriority w:val="99"/>
    <w:semiHidden/>
    <w:rsid w:val="00F42D01"/>
    <w:pPr>
      <w:spacing w:before="100" w:beforeAutospacing="1" w:after="100" w:afterAutospacing="1"/>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F42D0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F42D01"/>
    <w:pPr>
      <w:suppressLineNumbers/>
    </w:pPr>
  </w:style>
  <w:style w:type="paragraph" w:customStyle="1" w:styleId="Textbodyindent">
    <w:name w:val="Text body indent"/>
    <w:basedOn w:val="Textbody"/>
    <w:rsid w:val="00F42D01"/>
    <w:pPr>
      <w:ind w:left="283"/>
    </w:pPr>
  </w:style>
  <w:style w:type="character" w:styleId="TextodoEspaoReservado">
    <w:name w:val="Placeholder Text"/>
    <w:basedOn w:val="Fontepargpadro"/>
    <w:uiPriority w:val="99"/>
    <w:semiHidden/>
    <w:rsid w:val="00F42D01"/>
    <w:rPr>
      <w:color w:val="808080"/>
    </w:rPr>
  </w:style>
  <w:style w:type="character" w:customStyle="1" w:styleId="Ttulo1Char">
    <w:name w:val="Título 1 Char"/>
    <w:basedOn w:val="Fontepargpadro"/>
    <w:link w:val="Ttulo1"/>
    <w:rsid w:val="00F42D01"/>
    <w:rPr>
      <w:rFonts w:ascii="Cambria" w:eastAsia="Cambria" w:hAnsi="Cambria" w:cs="Cambria"/>
      <w:b/>
      <w:bCs/>
      <w:kern w:val="3"/>
      <w:sz w:val="28"/>
      <w:szCs w:val="28"/>
      <w:lang w:eastAsia="zh-CN" w:bidi="hi-IN"/>
    </w:rPr>
  </w:style>
  <w:style w:type="character" w:customStyle="1" w:styleId="Ttulo3Char">
    <w:name w:val="Título 3 Char"/>
    <w:basedOn w:val="Fontepargpadro"/>
    <w:link w:val="Ttulo3"/>
    <w:rsid w:val="00F42D01"/>
    <w:rPr>
      <w:rFonts w:ascii="Liberation Sans" w:eastAsia="Microsoft YaHei" w:hAnsi="Liberation Sans" w:cs="Liberation Sans"/>
      <w:b/>
      <w:bCs/>
      <w:kern w:val="3"/>
      <w:sz w:val="28"/>
      <w:szCs w:val="28"/>
      <w:lang w:eastAsia="zh-CN" w:bidi="hi-IN"/>
    </w:rPr>
  </w:style>
  <w:style w:type="character" w:customStyle="1" w:styleId="Ttulo4Char">
    <w:name w:val="Título 4 Char"/>
    <w:basedOn w:val="Fontepargpadro"/>
    <w:link w:val="Ttulo4"/>
    <w:rsid w:val="00F42D01"/>
    <w:rPr>
      <w:rFonts w:ascii="Liberation Sans" w:eastAsia="Microsoft YaHei" w:hAnsi="Liberation Sans" w:cs="Liberation Sans"/>
      <w:b/>
      <w:bCs/>
      <w:i/>
      <w:iCs/>
      <w:kern w:val="3"/>
      <w:sz w:val="28"/>
      <w:szCs w:val="28"/>
      <w:lang w:eastAsia="zh-CN" w:bidi="hi-IN"/>
    </w:rPr>
  </w:style>
  <w:style w:type="character" w:customStyle="1" w:styleId="Ttulo5Char">
    <w:name w:val="Título 5 Char"/>
    <w:basedOn w:val="Fontepargpadro"/>
    <w:link w:val="Ttulo5"/>
    <w:rsid w:val="00F42D01"/>
    <w:rPr>
      <w:rFonts w:ascii="Liberation Sans" w:eastAsia="Microsoft YaHei" w:hAnsi="Liberation Sans" w:cs="Liberation Sans"/>
      <w:b/>
      <w:bCs/>
      <w:kern w:val="3"/>
      <w:sz w:val="28"/>
      <w:szCs w:val="28"/>
      <w:lang w:eastAsia="zh-CN" w:bidi="hi-IN"/>
    </w:rPr>
  </w:style>
  <w:style w:type="character" w:customStyle="1" w:styleId="Ttulo6Char">
    <w:name w:val="Título 6 Char"/>
    <w:basedOn w:val="Fontepargpadro"/>
    <w:link w:val="Ttulo6"/>
    <w:rsid w:val="00F42D01"/>
    <w:rPr>
      <w:rFonts w:ascii="Liberation Sans" w:eastAsia="Microsoft YaHei" w:hAnsi="Liberation Sans" w:cs="Liberation Sans"/>
      <w:b/>
      <w:bCs/>
      <w:i/>
      <w:iCs/>
      <w:kern w:val="3"/>
      <w:sz w:val="28"/>
      <w:szCs w:val="28"/>
      <w:lang w:eastAsia="zh-CN" w:bidi="hi-IN"/>
    </w:rPr>
  </w:style>
  <w:style w:type="character" w:customStyle="1" w:styleId="Ttulo7Char">
    <w:name w:val="Título 7 Char"/>
    <w:basedOn w:val="Fontepargpadro"/>
    <w:link w:val="Ttulo7"/>
    <w:rsid w:val="00F42D01"/>
    <w:rPr>
      <w:rFonts w:ascii="Liberation Sans" w:eastAsia="Microsoft YaHei" w:hAnsi="Liberation Sans" w:cs="Liberation Sans"/>
      <w:b/>
      <w:bCs/>
      <w:kern w:val="3"/>
      <w:sz w:val="28"/>
      <w:szCs w:val="28"/>
      <w:lang w:eastAsia="zh-CN" w:bidi="hi-IN"/>
    </w:rPr>
  </w:style>
  <w:style w:type="character" w:customStyle="1" w:styleId="Ttulo8Char">
    <w:name w:val="Título 8 Char"/>
    <w:basedOn w:val="Fontepargpadro"/>
    <w:link w:val="Ttulo8"/>
    <w:rsid w:val="00F42D01"/>
    <w:rPr>
      <w:rFonts w:ascii="Liberation Sans" w:eastAsia="Microsoft YaHei" w:hAnsi="Liberation Sans" w:cs="Liberation Sans"/>
      <w:b/>
      <w:bCs/>
      <w:i/>
      <w:iCs/>
      <w:kern w:val="3"/>
      <w:sz w:val="28"/>
      <w:szCs w:val="28"/>
      <w:lang w:eastAsia="zh-CN" w:bidi="hi-IN"/>
    </w:rPr>
  </w:style>
  <w:style w:type="character" w:customStyle="1" w:styleId="Ttulo9Char">
    <w:name w:val="Título 9 Char"/>
    <w:basedOn w:val="Fontepargpadro"/>
    <w:link w:val="Ttulo9"/>
    <w:rsid w:val="00F42D01"/>
    <w:rPr>
      <w:rFonts w:ascii="Liberation Sans" w:eastAsia="Microsoft YaHei" w:hAnsi="Liberation Sans" w:cs="Liberation Sans"/>
      <w:b/>
      <w:bCs/>
      <w:kern w:val="3"/>
      <w:sz w:val="28"/>
      <w:szCs w:val="28"/>
      <w:lang w:eastAsia="zh-CN" w:bidi="hi-IN"/>
    </w:rPr>
  </w:style>
  <w:style w:type="character" w:customStyle="1" w:styleId="UnresolvedMention1">
    <w:name w:val="Unresolved Mention1"/>
    <w:basedOn w:val="Fontepargpadro"/>
    <w:uiPriority w:val="99"/>
    <w:semiHidden/>
    <w:unhideWhenUsed/>
    <w:rsid w:val="00F42D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9654">
      <w:bodyDiv w:val="1"/>
      <w:marLeft w:val="0"/>
      <w:marRight w:val="0"/>
      <w:marTop w:val="0"/>
      <w:marBottom w:val="0"/>
      <w:divBdr>
        <w:top w:val="none" w:sz="0" w:space="0" w:color="auto"/>
        <w:left w:val="none" w:sz="0" w:space="0" w:color="auto"/>
        <w:bottom w:val="none" w:sz="0" w:space="0" w:color="auto"/>
        <w:right w:val="none" w:sz="0" w:space="0" w:color="auto"/>
      </w:divBdr>
    </w:div>
    <w:div w:id="869490804">
      <w:bodyDiv w:val="1"/>
      <w:marLeft w:val="0"/>
      <w:marRight w:val="0"/>
      <w:marTop w:val="0"/>
      <w:marBottom w:val="0"/>
      <w:divBdr>
        <w:top w:val="none" w:sz="0" w:space="0" w:color="auto"/>
        <w:left w:val="none" w:sz="0" w:space="0" w:color="auto"/>
        <w:bottom w:val="none" w:sz="0" w:space="0" w:color="auto"/>
        <w:right w:val="none" w:sz="0" w:space="0" w:color="auto"/>
      </w:divBdr>
    </w:div>
    <w:div w:id="938677054">
      <w:bodyDiv w:val="1"/>
      <w:marLeft w:val="0"/>
      <w:marRight w:val="0"/>
      <w:marTop w:val="0"/>
      <w:marBottom w:val="0"/>
      <w:divBdr>
        <w:top w:val="none" w:sz="0" w:space="0" w:color="auto"/>
        <w:left w:val="none" w:sz="0" w:space="0" w:color="auto"/>
        <w:bottom w:val="none" w:sz="0" w:space="0" w:color="auto"/>
        <w:right w:val="none" w:sz="0" w:space="0" w:color="auto"/>
      </w:divBdr>
    </w:div>
    <w:div w:id="1479608516">
      <w:bodyDiv w:val="1"/>
      <w:marLeft w:val="0"/>
      <w:marRight w:val="0"/>
      <w:marTop w:val="0"/>
      <w:marBottom w:val="0"/>
      <w:divBdr>
        <w:top w:val="none" w:sz="0" w:space="0" w:color="auto"/>
        <w:left w:val="none" w:sz="0" w:space="0" w:color="auto"/>
        <w:bottom w:val="none" w:sz="0" w:space="0" w:color="auto"/>
        <w:right w:val="none" w:sz="0" w:space="0" w:color="auto"/>
      </w:divBdr>
    </w:div>
    <w:div w:id="1592395597">
      <w:bodyDiv w:val="1"/>
      <w:marLeft w:val="0"/>
      <w:marRight w:val="0"/>
      <w:marTop w:val="0"/>
      <w:marBottom w:val="0"/>
      <w:divBdr>
        <w:top w:val="none" w:sz="0" w:space="0" w:color="auto"/>
        <w:left w:val="none" w:sz="0" w:space="0" w:color="auto"/>
        <w:bottom w:val="none" w:sz="0" w:space="0" w:color="auto"/>
        <w:right w:val="none" w:sz="0" w:space="0" w:color="auto"/>
      </w:divBdr>
    </w:div>
    <w:div w:id="19027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A89E5-5681-4904-B6CA-F70E103B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1120</Words>
  <Characters>6051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darmartoli@gmail.com</dc:creator>
  <cp:lastModifiedBy>Glaucia Teixeira</cp:lastModifiedBy>
  <cp:revision>13</cp:revision>
  <cp:lastPrinted>2018-06-21T13:43:00Z</cp:lastPrinted>
  <dcterms:created xsi:type="dcterms:W3CDTF">2018-09-04T12:57:00Z</dcterms:created>
  <dcterms:modified xsi:type="dcterms:W3CDTF">2018-09-25T16:57:00Z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-352738043</vt:i4>
  </property>
  <property fmtid="{D5CDD505-2E9C-101B-9397-08002B2CF9AE}" pid="3" name="_NewReviewCycle">
    <vt:lpwstr/>
  </property>
  <property fmtid="{D5CDD505-2E9C-101B-9397-08002B2CF9AE}" pid="4" name="_EmailSubject">
    <vt:lpwstr>Material digital - Matemática</vt:lpwstr>
  </property>
  <property fmtid="{D5CDD505-2E9C-101B-9397-08002B2CF9AE}" pid="5" name="_AuthorEmail">
    <vt:lpwstr>cchristi@moderna.com.br</vt:lpwstr>
  </property>
  <property fmtid="{D5CDD505-2E9C-101B-9397-08002B2CF9AE}" pid="6" name="_AuthorEmailDisplayName">
    <vt:lpwstr>Camila Christi Gazzani</vt:lpwstr>
  </property>
  <property fmtid="{D5CDD505-2E9C-101B-9397-08002B2CF9AE}" pid="7" name="_ReviewingToolsShownOnce">
    <vt:lpwstr/>
  </property>
</Properties>
</file>