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67333" w14:textId="77777777" w:rsidR="00102829" w:rsidRPr="00102829" w:rsidRDefault="00102829" w:rsidP="00102829">
      <w:pPr>
        <w:pStyle w:val="01TITULO1"/>
      </w:pPr>
      <w:r w:rsidRPr="00102829">
        <w:t>Componente curricular: CIÊNCIAS</w:t>
      </w:r>
    </w:p>
    <w:p w14:paraId="279E5EC5" w14:textId="35FBBB16" w:rsidR="00102829" w:rsidRPr="00102829" w:rsidRDefault="00102829">
      <w:pPr>
        <w:pStyle w:val="01TITULO1"/>
      </w:pPr>
      <w:r w:rsidRPr="00102829">
        <w:t xml:space="preserve">7º ano – 1º bimestre </w:t>
      </w:r>
    </w:p>
    <w:p w14:paraId="4C79AF61" w14:textId="5C43F476" w:rsidR="009B454D" w:rsidRDefault="002C54E2" w:rsidP="0053335B">
      <w:pPr>
        <w:pStyle w:val="01TITULO1"/>
      </w:pPr>
      <w:r w:rsidRPr="0053335B">
        <w:t>SEQUÊNCIA DIDÁTICA 1</w:t>
      </w:r>
      <w:r w:rsidR="009D45E6">
        <w:t xml:space="preserve"> </w:t>
      </w:r>
      <w:r w:rsidR="00741694" w:rsidRPr="00102829">
        <w:t>–</w:t>
      </w:r>
      <w:r w:rsidR="009B454D" w:rsidRPr="009B454D">
        <w:t xml:space="preserve"> </w:t>
      </w:r>
      <w:r w:rsidR="009B454D" w:rsidRPr="00F0081E">
        <w:rPr>
          <w:i/>
        </w:rPr>
        <w:t>Tsunamis</w:t>
      </w:r>
      <w:r w:rsidR="009B454D" w:rsidRPr="00E062A3">
        <w:t xml:space="preserve">, vulcões e terremotos: </w:t>
      </w:r>
      <w:r w:rsidR="009B454D">
        <w:t>principais causas</w:t>
      </w:r>
    </w:p>
    <w:p w14:paraId="7FA0C9D8" w14:textId="77777777" w:rsidR="009B454D" w:rsidRPr="00DD6076" w:rsidRDefault="009B454D" w:rsidP="00DD6076">
      <w:pPr>
        <w:pStyle w:val="02TEXTOPRINCIPAL"/>
      </w:pPr>
    </w:p>
    <w:p w14:paraId="6291A715" w14:textId="0584723F" w:rsidR="00C31F40" w:rsidRPr="00325818" w:rsidRDefault="00C31F40" w:rsidP="00C31F40">
      <w:pPr>
        <w:pStyle w:val="01TITULO2"/>
      </w:pPr>
      <w:r w:rsidRPr="00325818">
        <w:t>Unidade temática</w:t>
      </w:r>
    </w:p>
    <w:p w14:paraId="65DB4553" w14:textId="71D15C9A" w:rsidR="00390FC7" w:rsidRPr="00E95C05" w:rsidRDefault="00390FC7" w:rsidP="0053335B">
      <w:pPr>
        <w:pStyle w:val="02TEXTOPRINCIPAL"/>
      </w:pPr>
      <w:r>
        <w:t>Terra e Universo</w:t>
      </w:r>
    </w:p>
    <w:p w14:paraId="2AFF637E" w14:textId="77777777" w:rsidR="008B4FDB" w:rsidRPr="00DD6076" w:rsidRDefault="008B4FDB" w:rsidP="00DD6076">
      <w:pPr>
        <w:pStyle w:val="02TEXTOPRINCIPAL"/>
      </w:pPr>
    </w:p>
    <w:p w14:paraId="18355B03" w14:textId="77777777" w:rsidR="00C31F40" w:rsidRPr="00325818" w:rsidRDefault="00C31F40" w:rsidP="00C31F40">
      <w:pPr>
        <w:pStyle w:val="01TITULO2"/>
      </w:pPr>
      <w:r w:rsidRPr="00325818">
        <w:t>Objeto de conhecimento</w:t>
      </w:r>
    </w:p>
    <w:p w14:paraId="4A40492E" w14:textId="3E384B74" w:rsidR="00537A6A" w:rsidRDefault="00537A6A" w:rsidP="0053335B">
      <w:pPr>
        <w:pStyle w:val="02TEXTOPRINCIPAL"/>
      </w:pPr>
      <w:r w:rsidRPr="00741694">
        <w:t xml:space="preserve">Fenômenos naturais (vulcões, terremotos e </w:t>
      </w:r>
      <w:r w:rsidRPr="00F0081E">
        <w:rPr>
          <w:i/>
        </w:rPr>
        <w:t>tsunamis</w:t>
      </w:r>
      <w:r w:rsidRPr="00741694">
        <w:t>)</w:t>
      </w:r>
    </w:p>
    <w:p w14:paraId="13A2FAA8" w14:textId="77777777" w:rsidR="00102829" w:rsidRPr="00DD6076" w:rsidRDefault="00102829" w:rsidP="00DD6076">
      <w:pPr>
        <w:pStyle w:val="02TEXTOPRINCIPAL"/>
      </w:pPr>
    </w:p>
    <w:p w14:paraId="06834995" w14:textId="451F8871" w:rsidR="00C31F40" w:rsidRPr="00325818" w:rsidRDefault="00C31F40" w:rsidP="00C31F40">
      <w:pPr>
        <w:pStyle w:val="01TITULO2"/>
      </w:pPr>
      <w:r w:rsidRPr="00325818">
        <w:t>Habilidade</w:t>
      </w:r>
    </w:p>
    <w:p w14:paraId="04E7F0B7" w14:textId="77777777" w:rsidR="002C54E2" w:rsidRPr="00D85D63" w:rsidRDefault="00D85D63" w:rsidP="0053335B">
      <w:pPr>
        <w:pStyle w:val="02TEXTOPRINCIPAL"/>
      </w:pPr>
      <w:r w:rsidRPr="00D85D63">
        <w:t xml:space="preserve">(EF07CI15) Interpretar fenômenos naturais (como vulcões, terremotos e </w:t>
      </w:r>
      <w:r w:rsidRPr="00F0081E">
        <w:rPr>
          <w:i/>
        </w:rPr>
        <w:t>tsunamis</w:t>
      </w:r>
      <w:r w:rsidRPr="00D85D63">
        <w:t>) e justificar a rara ocorrência desses fenômenos no Brasil, com base no modelo das placas tectônicas.</w:t>
      </w:r>
    </w:p>
    <w:p w14:paraId="17AA3F14" w14:textId="77777777" w:rsidR="00102829" w:rsidRPr="00DD6076" w:rsidRDefault="00102829" w:rsidP="00DD6076">
      <w:pPr>
        <w:pStyle w:val="02TEXTOPRINCIPAL"/>
      </w:pPr>
    </w:p>
    <w:p w14:paraId="5646E515" w14:textId="77777777" w:rsidR="00C31F40" w:rsidRPr="00325818" w:rsidRDefault="00C31F40" w:rsidP="00C31F40">
      <w:pPr>
        <w:pStyle w:val="01TITULO2"/>
      </w:pPr>
      <w:r w:rsidRPr="00A37DDA">
        <w:t>Objetivos específicos</w:t>
      </w:r>
    </w:p>
    <w:p w14:paraId="13CF99FF" w14:textId="0DB32254" w:rsidR="00390FC7" w:rsidRPr="00C92477" w:rsidRDefault="0071549A" w:rsidP="0053335B">
      <w:pPr>
        <w:pStyle w:val="02TEXTOPRINCIPAL"/>
      </w:pPr>
      <w:r>
        <w:t xml:space="preserve">Os alunos, ao final dessa sequência didática, deverão relacionar os movimentos das placas tectônicas com a ocorrência de </w:t>
      </w:r>
      <w:r w:rsidR="00051FDA" w:rsidRPr="00051FDA">
        <w:rPr>
          <w:i/>
        </w:rPr>
        <w:t>tsunamis</w:t>
      </w:r>
      <w:r>
        <w:t>, erupções vulcânicas e terremotos.</w:t>
      </w:r>
    </w:p>
    <w:p w14:paraId="4D46A155" w14:textId="77777777" w:rsidR="00102829" w:rsidRPr="00DD6076" w:rsidRDefault="00102829" w:rsidP="00DD6076">
      <w:pPr>
        <w:pStyle w:val="02TEXTOPRINCIPAL"/>
      </w:pPr>
    </w:p>
    <w:p w14:paraId="5694D78C" w14:textId="77777777" w:rsidR="00C31F40" w:rsidRPr="00325818" w:rsidRDefault="00C31F40" w:rsidP="00C31F40">
      <w:pPr>
        <w:pStyle w:val="01TITULO2"/>
      </w:pPr>
      <w:r w:rsidRPr="00325818">
        <w:t>Tempo estimado</w:t>
      </w:r>
    </w:p>
    <w:p w14:paraId="07A74606" w14:textId="65C241AC" w:rsidR="00390FC7" w:rsidRDefault="00C31F40" w:rsidP="0053335B">
      <w:pPr>
        <w:pStyle w:val="02TEXTOPRINCIPAL"/>
      </w:pPr>
      <w:r>
        <w:t>Três</w:t>
      </w:r>
      <w:r w:rsidR="00390FC7">
        <w:t xml:space="preserve"> aulas</w:t>
      </w:r>
      <w:r w:rsidR="006C7105">
        <w:t>.</w:t>
      </w:r>
    </w:p>
    <w:p w14:paraId="74B292E3" w14:textId="77777777" w:rsidR="00991647" w:rsidRPr="00DD6076" w:rsidRDefault="00991647" w:rsidP="00DD6076">
      <w:pPr>
        <w:pStyle w:val="02TEXTOPRINCIPAL"/>
      </w:pPr>
      <w:r w:rsidRPr="00DD6076">
        <w:br w:type="page"/>
      </w:r>
    </w:p>
    <w:p w14:paraId="23CA39BD" w14:textId="363D9CBB" w:rsidR="00C31F40" w:rsidRPr="00325818" w:rsidRDefault="00C31F40" w:rsidP="00C31F40">
      <w:pPr>
        <w:pStyle w:val="01TITULO2"/>
      </w:pPr>
      <w:r w:rsidRPr="00325818">
        <w:lastRenderedPageBreak/>
        <w:t>Desenvolvimento</w:t>
      </w:r>
    </w:p>
    <w:p w14:paraId="341AE63E" w14:textId="77777777" w:rsidR="00102829" w:rsidRPr="00DD6076" w:rsidRDefault="00102829" w:rsidP="00DD6076">
      <w:pPr>
        <w:pStyle w:val="02TEXTOPRINCIPAL"/>
      </w:pPr>
    </w:p>
    <w:p w14:paraId="31574C9B" w14:textId="5750069F" w:rsidR="00E918AB" w:rsidRDefault="00E918AB" w:rsidP="0053335B">
      <w:pPr>
        <w:pStyle w:val="01TITULO3"/>
      </w:pPr>
      <w:r>
        <w:t>Aula 1</w:t>
      </w:r>
    </w:p>
    <w:p w14:paraId="236D4912" w14:textId="77777777" w:rsidR="00102829" w:rsidRPr="00DD6076" w:rsidRDefault="00102829" w:rsidP="00DD6076">
      <w:pPr>
        <w:pStyle w:val="02TEXTOPRINCIPAL"/>
      </w:pPr>
    </w:p>
    <w:p w14:paraId="04352EDB" w14:textId="5D551BD0" w:rsidR="00C6558C" w:rsidRDefault="00C6558C" w:rsidP="0053335B">
      <w:pPr>
        <w:pStyle w:val="01TITULO4"/>
      </w:pPr>
      <w:r>
        <w:t>Orientações</w:t>
      </w:r>
    </w:p>
    <w:p w14:paraId="7D22A92D" w14:textId="2C389981" w:rsidR="00546277" w:rsidRDefault="008933CE" w:rsidP="0053335B">
      <w:pPr>
        <w:pStyle w:val="02TEXTOPRINCIPAL"/>
      </w:pPr>
      <w:r>
        <w:t>Inicie</w:t>
      </w:r>
      <w:r w:rsidRPr="00572AF2">
        <w:t xml:space="preserve"> </w:t>
      </w:r>
      <w:r w:rsidR="00572AF2" w:rsidRPr="00572AF2">
        <w:t xml:space="preserve">a aula </w:t>
      </w:r>
      <w:r w:rsidR="0010139D">
        <w:t xml:space="preserve">propondo aos alunos algumas questões </w:t>
      </w:r>
      <w:r w:rsidR="00572AF2">
        <w:t xml:space="preserve">sobre </w:t>
      </w:r>
      <w:r w:rsidR="0010139D">
        <w:t xml:space="preserve">terremotos, vulcões e </w:t>
      </w:r>
      <w:r w:rsidR="00051FDA" w:rsidRPr="00051FDA">
        <w:rPr>
          <w:i/>
        </w:rPr>
        <w:t>tsunamis</w:t>
      </w:r>
      <w:r w:rsidR="0010139D">
        <w:t>. As perguntas devem ser simples e diretas</w:t>
      </w:r>
      <w:r w:rsidR="00663008">
        <w:t>,</w:t>
      </w:r>
      <w:r w:rsidR="0010139D">
        <w:t xml:space="preserve"> sobre </w:t>
      </w:r>
      <w:r w:rsidR="00C34825">
        <w:t>quais as causas</w:t>
      </w:r>
      <w:r w:rsidR="0010139D">
        <w:t xml:space="preserve"> </w:t>
      </w:r>
      <w:r w:rsidR="00C34825">
        <w:t>d</w:t>
      </w:r>
      <w:r w:rsidR="0010139D">
        <w:t>es</w:t>
      </w:r>
      <w:r w:rsidR="00663008">
        <w:t>s</w:t>
      </w:r>
      <w:r w:rsidR="0010139D">
        <w:t xml:space="preserve">es fenômenos. Se possível, apresente </w:t>
      </w:r>
      <w:r w:rsidR="00572AF2">
        <w:t xml:space="preserve">algumas imagens </w:t>
      </w:r>
      <w:r w:rsidR="0010139D">
        <w:t>para mobilizar e</w:t>
      </w:r>
      <w:r w:rsidR="00572AF2">
        <w:t xml:space="preserve"> sensibiliza</w:t>
      </w:r>
      <w:r w:rsidR="0010139D">
        <w:t>r a turma</w:t>
      </w:r>
      <w:r w:rsidR="00572AF2">
        <w:t>.</w:t>
      </w:r>
      <w:r w:rsidR="00CA5CAA">
        <w:t xml:space="preserve"> Segue uma lista como sugestão. </w:t>
      </w:r>
    </w:p>
    <w:p w14:paraId="59473AEF" w14:textId="7BC6EBBB" w:rsidR="00663008" w:rsidRPr="00DD6076" w:rsidRDefault="00663008" w:rsidP="00DD6076">
      <w:pPr>
        <w:pStyle w:val="02TEXTOPRINCIPAL"/>
        <w:jc w:val="center"/>
      </w:pPr>
    </w:p>
    <w:p w14:paraId="194E4D89" w14:textId="7134D76E" w:rsidR="00DD6076" w:rsidRPr="00DD6076" w:rsidRDefault="00DD6076" w:rsidP="00DD6076">
      <w:pPr>
        <w:pStyle w:val="02TEXTOPRINCIPAL"/>
        <w:jc w:val="center"/>
      </w:pPr>
      <w:r>
        <w:rPr>
          <w:noProof/>
        </w:rPr>
        <w:drawing>
          <wp:inline distT="0" distB="0" distL="0" distR="0" wp14:anchorId="6B90C161" wp14:editId="6C6170E4">
            <wp:extent cx="3705225" cy="24003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54D6" w14:textId="1C58ED46" w:rsidR="00DD6076" w:rsidRDefault="00D54516" w:rsidP="00624A9E">
      <w:pPr>
        <w:pStyle w:val="06LEGENDA"/>
        <w:jc w:val="center"/>
      </w:pPr>
      <w:r>
        <w:t>Lava incandescente do</w:t>
      </w:r>
      <w:r w:rsidR="00624A9E">
        <w:t xml:space="preserve"> vulcão</w:t>
      </w:r>
      <w:r>
        <w:t xml:space="preserve"> </w:t>
      </w:r>
      <w:proofErr w:type="spellStart"/>
      <w:r>
        <w:t>Mauna</w:t>
      </w:r>
      <w:proofErr w:type="spellEnd"/>
      <w:r>
        <w:t xml:space="preserve"> Loa, no Havaí, EUA (2016).</w:t>
      </w:r>
    </w:p>
    <w:p w14:paraId="705608E3" w14:textId="77777777" w:rsidR="00624A9E" w:rsidRPr="00DD6076" w:rsidRDefault="00624A9E" w:rsidP="00DD6076">
      <w:pPr>
        <w:pStyle w:val="02TEXTOPRINCIPAL"/>
        <w:jc w:val="center"/>
      </w:pPr>
    </w:p>
    <w:p w14:paraId="0EDEB724" w14:textId="231330A5" w:rsidR="00DD6076" w:rsidRDefault="00DD6076" w:rsidP="00DD6076">
      <w:pPr>
        <w:pStyle w:val="02TEXTOPRINCIPAL"/>
        <w:jc w:val="center"/>
      </w:pPr>
      <w:r>
        <w:rPr>
          <w:noProof/>
        </w:rPr>
        <w:drawing>
          <wp:inline distT="0" distB="0" distL="0" distR="0" wp14:anchorId="5EB480B9" wp14:editId="654EA45D">
            <wp:extent cx="3714750" cy="2400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E9DB" w14:textId="5FC324FE" w:rsidR="00624A9E" w:rsidRPr="00DD6076" w:rsidRDefault="00624A9E" w:rsidP="00624A9E">
      <w:pPr>
        <w:pStyle w:val="06LEGENDA"/>
        <w:jc w:val="center"/>
      </w:pPr>
      <w:r>
        <w:t>Vulcão</w:t>
      </w:r>
      <w:r w:rsidR="00D54516">
        <w:t xml:space="preserve"> </w:t>
      </w:r>
      <w:proofErr w:type="spellStart"/>
      <w:r w:rsidR="00D54516">
        <w:t>Kila</w:t>
      </w:r>
      <w:r w:rsidR="00B05012">
        <w:t>uea</w:t>
      </w:r>
      <w:proofErr w:type="spellEnd"/>
      <w:r w:rsidR="00D54516">
        <w:t>, no Havaí, EUA (2012).</w:t>
      </w:r>
    </w:p>
    <w:p w14:paraId="55CD20ED" w14:textId="327C68DE" w:rsidR="00DD6076" w:rsidRDefault="00DD6076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69CFCE35" w14:textId="3072E028" w:rsidR="00DD6076" w:rsidRPr="00DD6076" w:rsidRDefault="00DD6076" w:rsidP="00DD6076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1E827163" wp14:editId="3CA8BD4C">
            <wp:extent cx="3714750" cy="2390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10D4" w14:textId="5E3C3477" w:rsidR="00DD6076" w:rsidRDefault="00624A9E" w:rsidP="00624A9E">
      <w:pPr>
        <w:pStyle w:val="06LEGENDA"/>
        <w:jc w:val="center"/>
      </w:pPr>
      <w:r>
        <w:t>Destruição causada por terremoto</w:t>
      </w:r>
      <w:r w:rsidR="00B05012">
        <w:t>.</w:t>
      </w:r>
      <w:r w:rsidR="00D54516">
        <w:t xml:space="preserve"> </w:t>
      </w:r>
      <w:proofErr w:type="spellStart"/>
      <w:r w:rsidR="00D54516">
        <w:t>Áquila</w:t>
      </w:r>
      <w:proofErr w:type="spellEnd"/>
      <w:r w:rsidR="00D54516">
        <w:t>, Itália (2009).</w:t>
      </w:r>
    </w:p>
    <w:p w14:paraId="7377A9ED" w14:textId="77777777" w:rsidR="00624A9E" w:rsidRDefault="00624A9E" w:rsidP="00DD6076">
      <w:pPr>
        <w:pStyle w:val="02TEXTOPRINCIPAL"/>
        <w:jc w:val="center"/>
      </w:pPr>
    </w:p>
    <w:p w14:paraId="00AAF6F6" w14:textId="68BA1C91" w:rsidR="00DD6076" w:rsidRDefault="00DD6076" w:rsidP="00DD6076">
      <w:pPr>
        <w:pStyle w:val="02TEXTOPRINCIPAL"/>
        <w:jc w:val="center"/>
      </w:pPr>
      <w:r>
        <w:rPr>
          <w:noProof/>
        </w:rPr>
        <w:drawing>
          <wp:inline distT="0" distB="0" distL="0" distR="0" wp14:anchorId="442D7A13" wp14:editId="4BCC04EE">
            <wp:extent cx="3705225" cy="23907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9502" w14:textId="28410815" w:rsidR="00624A9E" w:rsidRDefault="00624A9E" w:rsidP="00624A9E">
      <w:pPr>
        <w:pStyle w:val="06LEGENDA"/>
        <w:jc w:val="center"/>
      </w:pPr>
      <w:r>
        <w:t>Destruição causada por terremoto</w:t>
      </w:r>
      <w:r w:rsidR="00B05012">
        <w:t xml:space="preserve">. </w:t>
      </w:r>
      <w:proofErr w:type="spellStart"/>
      <w:r w:rsidR="00D54516">
        <w:t>Áquila</w:t>
      </w:r>
      <w:proofErr w:type="spellEnd"/>
      <w:r w:rsidR="00D54516">
        <w:t>, Itália (2012).</w:t>
      </w:r>
    </w:p>
    <w:p w14:paraId="06B0492B" w14:textId="7528D1F7" w:rsidR="00DD6076" w:rsidRDefault="00DD6076" w:rsidP="00DD6076">
      <w:pPr>
        <w:pStyle w:val="02TEXTOPRINCIPAL"/>
        <w:jc w:val="center"/>
      </w:pPr>
    </w:p>
    <w:p w14:paraId="3A0BE099" w14:textId="1146CCF5" w:rsidR="00DD6076" w:rsidRDefault="00DD6076" w:rsidP="00DD6076">
      <w:pPr>
        <w:pStyle w:val="02TEXTOPRINCIPAL"/>
        <w:jc w:val="center"/>
      </w:pPr>
      <w:r>
        <w:rPr>
          <w:noProof/>
        </w:rPr>
        <w:drawing>
          <wp:inline distT="0" distB="0" distL="0" distR="0" wp14:anchorId="25CC3096" wp14:editId="0134FE47">
            <wp:extent cx="3705225" cy="23812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9E4E" w14:textId="6FD91AFE" w:rsidR="00624A9E" w:rsidRPr="00D54516" w:rsidRDefault="00624A9E" w:rsidP="00624A9E">
      <w:pPr>
        <w:pStyle w:val="06LEGENDA"/>
        <w:jc w:val="center"/>
      </w:pPr>
      <w:r>
        <w:t xml:space="preserve">Inundação </w:t>
      </w:r>
      <w:r w:rsidR="00D54516">
        <w:t>e destruição provocadas</w:t>
      </w:r>
      <w:r>
        <w:t xml:space="preserve"> por </w:t>
      </w:r>
      <w:r w:rsidRPr="00624A9E">
        <w:rPr>
          <w:i/>
        </w:rPr>
        <w:t>tsunami</w:t>
      </w:r>
      <w:r w:rsidR="00B05012">
        <w:t xml:space="preserve">, </w:t>
      </w:r>
      <w:r w:rsidR="00D54516">
        <w:t>Tailân</w:t>
      </w:r>
      <w:r w:rsidR="00B05012">
        <w:t>d</w:t>
      </w:r>
      <w:r w:rsidR="00D54516">
        <w:t>ia (2004).</w:t>
      </w:r>
    </w:p>
    <w:p w14:paraId="65C8F22A" w14:textId="01170784" w:rsidR="00DD6076" w:rsidRDefault="00DD6076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6B881556" w14:textId="65F282CD" w:rsidR="00DD6076" w:rsidRDefault="00DD6076" w:rsidP="00DD6076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5E407041" wp14:editId="0CCA4BAB">
            <wp:extent cx="3781425" cy="24003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5284" w14:textId="65448F3A" w:rsidR="00624A9E" w:rsidRPr="00D54516" w:rsidRDefault="00D54516" w:rsidP="00624A9E">
      <w:pPr>
        <w:pStyle w:val="06LEGENDA"/>
        <w:jc w:val="center"/>
      </w:pPr>
      <w:proofErr w:type="spellStart"/>
      <w:r>
        <w:t>Minato</w:t>
      </w:r>
      <w:proofErr w:type="spellEnd"/>
      <w:r>
        <w:t xml:space="preserve">, no Japão (2011) inundada pelo </w:t>
      </w:r>
      <w:r w:rsidR="00624A9E" w:rsidRPr="00624A9E">
        <w:rPr>
          <w:i/>
        </w:rPr>
        <w:t>tsunami</w:t>
      </w:r>
      <w:r>
        <w:t xml:space="preserve"> que ocorreu depois de um terremoto.</w:t>
      </w:r>
    </w:p>
    <w:p w14:paraId="2390DC6C" w14:textId="77777777" w:rsidR="00DD6076" w:rsidRPr="00DD6076" w:rsidRDefault="00DD6076" w:rsidP="00DD6076">
      <w:pPr>
        <w:pStyle w:val="02TEXTOPRINCIPAL"/>
        <w:jc w:val="center"/>
      </w:pPr>
    </w:p>
    <w:p w14:paraId="688B719F" w14:textId="66D7115D" w:rsidR="00663008" w:rsidRDefault="0010139D" w:rsidP="0053335B">
      <w:pPr>
        <w:pStyle w:val="02TEXTOPRINCIPAL"/>
      </w:pPr>
      <w:r>
        <w:t xml:space="preserve">As questões </w:t>
      </w:r>
      <w:r w:rsidR="00806BCE">
        <w:t>mobilizadoras sugeridas a seguir poderão sensibilizar os alunos e estimulá-los a participar ativamente da aula</w:t>
      </w:r>
      <w:r>
        <w:t xml:space="preserve">: </w:t>
      </w:r>
    </w:p>
    <w:p w14:paraId="369EDABB" w14:textId="79B07329" w:rsidR="00555DC3" w:rsidRDefault="0010139D" w:rsidP="00991647">
      <w:pPr>
        <w:pStyle w:val="02TEXTOPRINCIPAL"/>
        <w:numPr>
          <w:ilvl w:val="0"/>
          <w:numId w:val="29"/>
        </w:numPr>
      </w:pPr>
      <w:r>
        <w:t>O</w:t>
      </w:r>
      <w:r w:rsidR="00BF606E">
        <w:t xml:space="preserve"> que vocês </w:t>
      </w:r>
      <w:r>
        <w:t xml:space="preserve">sabem </w:t>
      </w:r>
      <w:r w:rsidR="00663008">
        <w:t>sobre a ocorrência dess</w:t>
      </w:r>
      <w:r w:rsidR="00BF606E">
        <w:t>es fenômenos</w:t>
      </w:r>
      <w:r w:rsidR="00806BCE">
        <w:t>?</w:t>
      </w:r>
      <w:r>
        <w:t xml:space="preserve"> </w:t>
      </w:r>
      <w:r w:rsidRPr="00092689">
        <w:rPr>
          <w:color w:val="FF0000"/>
        </w:rPr>
        <w:t>N</w:t>
      </w:r>
      <w:r w:rsidR="00BF606E" w:rsidRPr="00092689">
        <w:rPr>
          <w:color w:val="FF0000"/>
        </w:rPr>
        <w:t xml:space="preserve">este momento, </w:t>
      </w:r>
      <w:r w:rsidRPr="00092689">
        <w:rPr>
          <w:color w:val="FF0000"/>
        </w:rPr>
        <w:t xml:space="preserve">apresente </w:t>
      </w:r>
      <w:r w:rsidR="00BF606E" w:rsidRPr="00092689">
        <w:rPr>
          <w:color w:val="FF0000"/>
        </w:rPr>
        <w:t xml:space="preserve">as </w:t>
      </w:r>
      <w:r w:rsidRPr="00092689">
        <w:rPr>
          <w:color w:val="FF0000"/>
        </w:rPr>
        <w:t xml:space="preserve">imagens </w:t>
      </w:r>
      <w:r w:rsidR="00BF606E" w:rsidRPr="00092689">
        <w:rPr>
          <w:color w:val="FF0000"/>
        </w:rPr>
        <w:t>sugeridas</w:t>
      </w:r>
      <w:r w:rsidR="00BF606E">
        <w:t xml:space="preserve">. </w:t>
      </w:r>
    </w:p>
    <w:p w14:paraId="47931044" w14:textId="7C644D63" w:rsidR="00555DC3" w:rsidRDefault="00806BCE" w:rsidP="00991647">
      <w:pPr>
        <w:pStyle w:val="02TEXTOPRINCIPAL"/>
        <w:numPr>
          <w:ilvl w:val="0"/>
          <w:numId w:val="29"/>
        </w:numPr>
      </w:pPr>
      <w:r>
        <w:t>O que pode gerar</w:t>
      </w:r>
      <w:r w:rsidR="00BF606E">
        <w:t xml:space="preserve"> um</w:t>
      </w:r>
      <w:r w:rsidR="00546277">
        <w:t xml:space="preserve"> </w:t>
      </w:r>
      <w:r w:rsidR="00546277" w:rsidRPr="00092689">
        <w:rPr>
          <w:i/>
        </w:rPr>
        <w:t>tsunami</w:t>
      </w:r>
      <w:r>
        <w:t xml:space="preserve">? </w:t>
      </w:r>
      <w:r w:rsidRPr="00092689">
        <w:rPr>
          <w:color w:val="FF0000"/>
        </w:rPr>
        <w:t>Um terremoto no fundo do mar.</w:t>
      </w:r>
    </w:p>
    <w:p w14:paraId="57D5D52A" w14:textId="32D4D307" w:rsidR="00555DC3" w:rsidRDefault="00806BCE" w:rsidP="00991647">
      <w:pPr>
        <w:pStyle w:val="02TEXTOPRINCIPAL"/>
        <w:numPr>
          <w:ilvl w:val="0"/>
          <w:numId w:val="29"/>
        </w:numPr>
      </w:pPr>
      <w:r>
        <w:t>O que faz um vulcão</w:t>
      </w:r>
      <w:r w:rsidR="00C6507D">
        <w:t xml:space="preserve"> </w:t>
      </w:r>
      <w:r>
        <w:t xml:space="preserve">entrar em erupção? </w:t>
      </w:r>
      <w:r w:rsidR="00F5731D" w:rsidRPr="00092689">
        <w:rPr>
          <w:color w:val="FF0000"/>
        </w:rPr>
        <w:t>Movimentos das placas litosféricas podem gerar expulsão de magma (lava).</w:t>
      </w:r>
    </w:p>
    <w:p w14:paraId="7D6A5C50" w14:textId="73AE6B79" w:rsidR="00555DC3" w:rsidRDefault="00806BCE" w:rsidP="00991647">
      <w:pPr>
        <w:pStyle w:val="02TEXTOPRINCIPAL"/>
        <w:numPr>
          <w:ilvl w:val="0"/>
          <w:numId w:val="29"/>
        </w:numPr>
      </w:pPr>
      <w:r>
        <w:t>P</w:t>
      </w:r>
      <w:r w:rsidR="005505E5">
        <w:t>or que ocorre um</w:t>
      </w:r>
      <w:r w:rsidR="00BF606E">
        <w:t xml:space="preserve"> terremoto</w:t>
      </w:r>
      <w:r>
        <w:t>?</w:t>
      </w:r>
      <w:r w:rsidR="00BF606E">
        <w:t xml:space="preserve"> </w:t>
      </w:r>
      <w:r w:rsidR="00F5731D" w:rsidRPr="00092689">
        <w:rPr>
          <w:color w:val="FF0000"/>
        </w:rPr>
        <w:t xml:space="preserve">Movimentos – </w:t>
      </w:r>
      <w:r w:rsidR="00F81183" w:rsidRPr="00092689">
        <w:rPr>
          <w:color w:val="FF0000"/>
        </w:rPr>
        <w:t>aproximação</w:t>
      </w:r>
      <w:r w:rsidR="00F5731D" w:rsidRPr="00092689">
        <w:rPr>
          <w:color w:val="FF0000"/>
        </w:rPr>
        <w:t xml:space="preserve"> ou afastamento – das placas litosféricas</w:t>
      </w:r>
      <w:r w:rsidR="00555DC3" w:rsidRPr="00092689">
        <w:rPr>
          <w:color w:val="FF0000"/>
        </w:rPr>
        <w:t>,</w:t>
      </w:r>
      <w:r w:rsidR="00E930E5" w:rsidRPr="00092689">
        <w:rPr>
          <w:color w:val="FF0000"/>
        </w:rPr>
        <w:t xml:space="preserve"> onde ocorre liberação de energia</w:t>
      </w:r>
      <w:r w:rsidR="00F5731D" w:rsidRPr="00092689">
        <w:rPr>
          <w:color w:val="FF0000"/>
        </w:rPr>
        <w:t>.</w:t>
      </w:r>
      <w:r w:rsidR="00F5731D">
        <w:t xml:space="preserve"> </w:t>
      </w:r>
    </w:p>
    <w:p w14:paraId="40871E1F" w14:textId="7E34E38B" w:rsidR="00555DC3" w:rsidRDefault="00806BCE" w:rsidP="00991647">
      <w:pPr>
        <w:pStyle w:val="02TEXTOPRINCIPAL"/>
        <w:numPr>
          <w:ilvl w:val="0"/>
          <w:numId w:val="29"/>
        </w:numPr>
      </w:pPr>
      <w:r>
        <w:t>E</w:t>
      </w:r>
      <w:r w:rsidR="00555DC3">
        <w:t>ss</w:t>
      </w:r>
      <w:r w:rsidR="005505E5">
        <w:t xml:space="preserve">es fenômenos ocorrem </w:t>
      </w:r>
      <w:r w:rsidR="006731B7">
        <w:t>no Brasil</w:t>
      </w:r>
      <w:r>
        <w:t>? Por quê?</w:t>
      </w:r>
      <w:r w:rsidR="00D31F04">
        <w:t xml:space="preserve"> </w:t>
      </w:r>
      <w:r w:rsidR="00165306" w:rsidRPr="00092689">
        <w:rPr>
          <w:color w:val="FF0000"/>
        </w:rPr>
        <w:t>Terremotos, sim. O Brasil está no centro de uma placa litosférica e</w:t>
      </w:r>
      <w:r w:rsidR="00195D5A" w:rsidRPr="00092689">
        <w:rPr>
          <w:color w:val="FF0000"/>
        </w:rPr>
        <w:t xml:space="preserve"> </w:t>
      </w:r>
      <w:r w:rsidR="00165306" w:rsidRPr="00092689">
        <w:rPr>
          <w:color w:val="FF0000"/>
        </w:rPr>
        <w:t xml:space="preserve">longe das bordas, por isso os tremores são leves e quase sempre imperceptíveis. Os vulcões </w:t>
      </w:r>
      <w:r w:rsidR="009B46F0" w:rsidRPr="00092689">
        <w:rPr>
          <w:color w:val="FF0000"/>
        </w:rPr>
        <w:t xml:space="preserve">existentes </w:t>
      </w:r>
      <w:r w:rsidR="00165306" w:rsidRPr="00092689">
        <w:rPr>
          <w:color w:val="FF0000"/>
        </w:rPr>
        <w:t xml:space="preserve">no Brasil são extintos. Quanto aos </w:t>
      </w:r>
      <w:r w:rsidR="00051FDA" w:rsidRPr="00092689">
        <w:rPr>
          <w:i/>
          <w:color w:val="FF0000"/>
        </w:rPr>
        <w:t>tsunamis</w:t>
      </w:r>
      <w:r w:rsidR="00165306" w:rsidRPr="00092689">
        <w:rPr>
          <w:color w:val="FF0000"/>
        </w:rPr>
        <w:t>, embora exista possibilidade, ela é quase nula.</w:t>
      </w:r>
      <w:r w:rsidR="00165306">
        <w:t xml:space="preserve"> </w:t>
      </w:r>
    </w:p>
    <w:p w14:paraId="1414B25D" w14:textId="77777777" w:rsidR="00555DC3" w:rsidRPr="00DD6076" w:rsidRDefault="00555DC3" w:rsidP="00DD6076">
      <w:pPr>
        <w:pStyle w:val="02TEXTOPRINCIPAL"/>
      </w:pPr>
    </w:p>
    <w:p w14:paraId="3A93B510" w14:textId="1F5951C9" w:rsidR="00546277" w:rsidRDefault="00165306" w:rsidP="00663008">
      <w:pPr>
        <w:pStyle w:val="02TEXTOPRINCIPAL"/>
      </w:pPr>
      <w:r>
        <w:t>Peça aos alunos que registrem suas repostas no caderno e, s</w:t>
      </w:r>
      <w:r w:rsidR="00195D5A">
        <w:t xml:space="preserve">e possível, anote as respostas na lousa para posteriores comparações, ao final da aula. </w:t>
      </w:r>
      <w:r w:rsidR="00195D5A" w:rsidRPr="00E062A3">
        <w:rPr>
          <w:color w:val="FF0000"/>
        </w:rPr>
        <w:t>(1</w:t>
      </w:r>
      <w:r w:rsidR="00195D5A" w:rsidRPr="00454FD4">
        <w:rPr>
          <w:color w:val="FF0000"/>
        </w:rPr>
        <w:t>0</w:t>
      </w:r>
      <w:r w:rsidR="001E51AE" w:rsidRPr="00454FD4">
        <w:rPr>
          <w:color w:val="FF0000"/>
        </w:rPr>
        <w:t xml:space="preserve"> </w:t>
      </w:r>
      <w:r w:rsidR="00195D5A" w:rsidRPr="00E062A3">
        <w:rPr>
          <w:color w:val="FF0000"/>
        </w:rPr>
        <w:t>min)</w:t>
      </w:r>
    </w:p>
    <w:p w14:paraId="792A79CC" w14:textId="022FA90F" w:rsidR="003246E3" w:rsidRDefault="00827F60" w:rsidP="0053335B">
      <w:pPr>
        <w:pStyle w:val="02TEXTOPRINCIPAL"/>
      </w:pPr>
      <w:r>
        <w:t xml:space="preserve">Finalizado o questionamento inicial, </w:t>
      </w:r>
      <w:r w:rsidR="00F81183">
        <w:t xml:space="preserve">parta para a explanação dialogada do conteúdo. </w:t>
      </w:r>
      <w:r w:rsidR="004E34A5">
        <w:t xml:space="preserve">Sobre os </w:t>
      </w:r>
      <w:r w:rsidR="004E34A5" w:rsidRPr="00F0081E">
        <w:rPr>
          <w:b/>
          <w:i/>
        </w:rPr>
        <w:t>tsunamis</w:t>
      </w:r>
      <w:r w:rsidR="00555DC3">
        <w:t>,</w:t>
      </w:r>
      <w:r w:rsidR="004E34A5">
        <w:t xml:space="preserve"> fale que </w:t>
      </w:r>
      <w:r w:rsidR="004513B2">
        <w:t>o terremoto no fundo do mar é</w:t>
      </w:r>
      <w:r w:rsidR="004E34A5">
        <w:t xml:space="preserve"> o principal fator</w:t>
      </w:r>
      <w:r w:rsidR="00555DC3">
        <w:t xml:space="preserve"> para que ocorram</w:t>
      </w:r>
      <w:r w:rsidR="004513B2">
        <w:t>, e que esses terremotos são provocados pelo</w:t>
      </w:r>
      <w:r w:rsidR="004E34A5">
        <w:t xml:space="preserve"> movimento </w:t>
      </w:r>
      <w:r w:rsidR="00706EF6">
        <w:t xml:space="preserve">das placas </w:t>
      </w:r>
      <w:r w:rsidR="00F81183">
        <w:t>que compõem a</w:t>
      </w:r>
      <w:r w:rsidR="00706EF6">
        <w:t xml:space="preserve"> </w:t>
      </w:r>
      <w:r w:rsidR="00706EF6" w:rsidRPr="00555DC3">
        <w:t>litosfera</w:t>
      </w:r>
      <w:r w:rsidR="00706EF6">
        <w:t xml:space="preserve">, uma das camadas da Terra. </w:t>
      </w:r>
      <w:r w:rsidR="00F81183">
        <w:t xml:space="preserve">As </w:t>
      </w:r>
      <w:r w:rsidR="00706EF6">
        <w:t>zona</w:t>
      </w:r>
      <w:r w:rsidR="00F81183">
        <w:t>s</w:t>
      </w:r>
      <w:r w:rsidR="00706EF6">
        <w:t xml:space="preserve"> de </w:t>
      </w:r>
      <w:r w:rsidR="00F81183">
        <w:t xml:space="preserve">encontro </w:t>
      </w:r>
      <w:r w:rsidR="00706EF6">
        <w:t xml:space="preserve">entre placas </w:t>
      </w:r>
      <w:r w:rsidR="00F81183">
        <w:t>litosféricas são</w:t>
      </w:r>
      <w:r w:rsidR="00706EF6">
        <w:t xml:space="preserve"> </w:t>
      </w:r>
      <w:r w:rsidR="00F81183">
        <w:t xml:space="preserve">regiões </w:t>
      </w:r>
      <w:r w:rsidR="00706EF6">
        <w:t xml:space="preserve">geologicamente </w:t>
      </w:r>
      <w:r w:rsidR="00F81183">
        <w:t xml:space="preserve">instáveis </w:t>
      </w:r>
      <w:r w:rsidR="00706EF6">
        <w:t xml:space="preserve">e, portanto, </w:t>
      </w:r>
      <w:r w:rsidR="00F81183">
        <w:t>suscetíveis a movimentos, como aproximação e afastamento</w:t>
      </w:r>
      <w:r w:rsidR="00706EF6">
        <w:t xml:space="preserve">. Diga-lhes também que </w:t>
      </w:r>
      <w:r w:rsidR="00505B1E">
        <w:t>es</w:t>
      </w:r>
      <w:r w:rsidR="001E51AE">
        <w:t>s</w:t>
      </w:r>
      <w:r w:rsidR="00505B1E">
        <w:t>es choques</w:t>
      </w:r>
      <w:r w:rsidR="001E51AE">
        <w:t xml:space="preserve"> provocam um terremoto no fundo do mar e</w:t>
      </w:r>
      <w:r w:rsidR="00505B1E">
        <w:t xml:space="preserve"> </w:t>
      </w:r>
      <w:r w:rsidR="000F10B4">
        <w:t>a liberação de energia pode provocar a formação de ondas</w:t>
      </w:r>
      <w:r w:rsidR="00706EF6">
        <w:t>.</w:t>
      </w:r>
      <w:r w:rsidR="00505B1E">
        <w:t xml:space="preserve"> Em </w:t>
      </w:r>
      <w:r w:rsidR="001E51AE">
        <w:t>alto</w:t>
      </w:r>
      <w:r w:rsidR="00555DC3">
        <w:t>-</w:t>
      </w:r>
      <w:r w:rsidR="001E51AE">
        <w:t>mar</w:t>
      </w:r>
      <w:r w:rsidR="00505B1E">
        <w:t xml:space="preserve"> não existem tantos problemas, porém</w:t>
      </w:r>
      <w:r w:rsidR="00555DC3">
        <w:t>,</w:t>
      </w:r>
      <w:r w:rsidR="00505B1E">
        <w:t xml:space="preserve"> </w:t>
      </w:r>
      <w:r w:rsidR="00555DC3">
        <w:t>quando</w:t>
      </w:r>
      <w:r w:rsidR="004513B2">
        <w:t xml:space="preserve"> </w:t>
      </w:r>
      <w:r w:rsidR="00505B1E">
        <w:t xml:space="preserve">estas ondas </w:t>
      </w:r>
      <w:r w:rsidR="004513B2">
        <w:t>se aproximam de</w:t>
      </w:r>
      <w:r w:rsidR="000F10B4">
        <w:t xml:space="preserve"> </w:t>
      </w:r>
      <w:r w:rsidR="00CC3EBC">
        <w:t>águas</w:t>
      </w:r>
      <w:r w:rsidR="00505B1E">
        <w:t xml:space="preserve"> mais rasas </w:t>
      </w:r>
      <w:r w:rsidR="00F81183">
        <w:t xml:space="preserve">como </w:t>
      </w:r>
      <w:r w:rsidR="00505B1E">
        <w:t>praias</w:t>
      </w:r>
      <w:r w:rsidR="00555DC3">
        <w:t>,</w:t>
      </w:r>
      <w:r w:rsidR="00505B1E">
        <w:t xml:space="preserve"> por exemplo,</w:t>
      </w:r>
      <w:r w:rsidR="00CC3EBC">
        <w:t xml:space="preserve"> </w:t>
      </w:r>
      <w:r w:rsidR="000F10B4">
        <w:t>já estão</w:t>
      </w:r>
      <w:r w:rsidR="00CC3EBC">
        <w:t xml:space="preserve"> muito</w:t>
      </w:r>
      <w:r w:rsidR="000F10B4">
        <w:t xml:space="preserve"> altas</w:t>
      </w:r>
      <w:r w:rsidR="00CC3EBC">
        <w:t xml:space="preserve">, </w:t>
      </w:r>
      <w:r w:rsidR="00505B1E">
        <w:t xml:space="preserve">aumentando de maneira significativa o poder de destruição. </w:t>
      </w:r>
    </w:p>
    <w:p w14:paraId="3350F9FA" w14:textId="783F4589" w:rsidR="00555DC3" w:rsidRDefault="007560DA" w:rsidP="0053335B">
      <w:pPr>
        <w:pStyle w:val="02TEXTOPRINCIPAL"/>
      </w:pPr>
      <w:r>
        <w:t xml:space="preserve">Os </w:t>
      </w:r>
      <w:r w:rsidRPr="00991647">
        <w:rPr>
          <w:b/>
        </w:rPr>
        <w:t>terremotos</w:t>
      </w:r>
      <w:r>
        <w:t xml:space="preserve"> </w:t>
      </w:r>
      <w:r w:rsidRPr="007560DA">
        <w:t xml:space="preserve">são tremores </w:t>
      </w:r>
      <w:r w:rsidR="00555DC3">
        <w:t>percebidos</w:t>
      </w:r>
      <w:r w:rsidR="0002439D">
        <w:t xml:space="preserve"> na superfície do planeta e também são consequência</w:t>
      </w:r>
      <w:r w:rsidR="000F10B4">
        <w:t xml:space="preserve"> da liberação de energia decorrente</w:t>
      </w:r>
      <w:r w:rsidR="0002439D">
        <w:t xml:space="preserve"> de movimentação das </w:t>
      </w:r>
      <w:r w:rsidRPr="007560DA">
        <w:t xml:space="preserve">placas </w:t>
      </w:r>
      <w:r w:rsidR="0002439D">
        <w:t>litosféricas</w:t>
      </w:r>
      <w:r w:rsidRPr="007560DA">
        <w:t>. Essas placas</w:t>
      </w:r>
      <w:r w:rsidR="00555DC3">
        <w:t xml:space="preserve"> </w:t>
      </w:r>
      <w:r w:rsidRPr="007560DA">
        <w:t xml:space="preserve">flutuam sobre o magma, um líquido quente e pastoso presente no </w:t>
      </w:r>
      <w:r w:rsidR="0002439D">
        <w:t xml:space="preserve">interior </w:t>
      </w:r>
      <w:r w:rsidRPr="007560DA">
        <w:t xml:space="preserve">da </w:t>
      </w:r>
      <w:r w:rsidR="0002439D">
        <w:t>T</w:t>
      </w:r>
      <w:r w:rsidRPr="007560DA">
        <w:t>erra</w:t>
      </w:r>
      <w:r w:rsidR="0002439D">
        <w:t xml:space="preserve">. </w:t>
      </w:r>
    </w:p>
    <w:p w14:paraId="026BAC85" w14:textId="3805032D" w:rsidR="007560DA" w:rsidRDefault="00555DC3" w:rsidP="0053335B">
      <w:pPr>
        <w:pStyle w:val="02TEXTOPRINCIPAL"/>
      </w:pPr>
      <w:r>
        <w:t>Explique a eles que as</w:t>
      </w:r>
      <w:r w:rsidR="001E51AE">
        <w:t xml:space="preserve"> </w:t>
      </w:r>
      <w:r w:rsidR="001E51AE" w:rsidRPr="00991647">
        <w:rPr>
          <w:b/>
        </w:rPr>
        <w:t>erupç</w:t>
      </w:r>
      <w:r>
        <w:rPr>
          <w:b/>
        </w:rPr>
        <w:t>ões</w:t>
      </w:r>
      <w:r w:rsidR="001E51AE" w:rsidRPr="00991647">
        <w:rPr>
          <w:b/>
        </w:rPr>
        <w:t xml:space="preserve"> vulcânica</w:t>
      </w:r>
      <w:r>
        <w:rPr>
          <w:b/>
        </w:rPr>
        <w:t>s</w:t>
      </w:r>
      <w:r w:rsidR="001E51AE">
        <w:t xml:space="preserve"> </w:t>
      </w:r>
      <w:r>
        <w:t xml:space="preserve">estão relacionadas </w:t>
      </w:r>
      <w:r w:rsidR="001E51AE">
        <w:t xml:space="preserve">à </w:t>
      </w:r>
      <w:r w:rsidR="00234518">
        <w:t xml:space="preserve">vazão do magma quando este encontra uma saída. </w:t>
      </w:r>
      <w:r w:rsidR="001E51AE">
        <w:t xml:space="preserve">É importante que os alunos compreendam que </w:t>
      </w:r>
      <w:r w:rsidR="00051FDA" w:rsidRPr="00051FDA">
        <w:rPr>
          <w:i/>
        </w:rPr>
        <w:t>tsunamis</w:t>
      </w:r>
      <w:r w:rsidR="001E51AE">
        <w:t>, terremotos e erupções vulcânicas s</w:t>
      </w:r>
      <w:r w:rsidR="00234518">
        <w:t xml:space="preserve">ão três fenômenos naturais </w:t>
      </w:r>
      <w:r w:rsidR="001E51AE">
        <w:t>relacionados aos movimentos das placas litosféricas</w:t>
      </w:r>
      <w:r w:rsidR="00234518">
        <w:t xml:space="preserve">. </w:t>
      </w:r>
      <w:r w:rsidR="00234518" w:rsidRPr="00E062A3">
        <w:rPr>
          <w:color w:val="FF0000"/>
        </w:rPr>
        <w:t>(</w:t>
      </w:r>
      <w:r w:rsidR="001E51AE" w:rsidRPr="00E062A3">
        <w:rPr>
          <w:color w:val="FF0000"/>
        </w:rPr>
        <w:t xml:space="preserve">25 </w:t>
      </w:r>
      <w:r w:rsidR="00234518" w:rsidRPr="00E062A3">
        <w:rPr>
          <w:color w:val="FF0000"/>
        </w:rPr>
        <w:t>min)</w:t>
      </w:r>
    </w:p>
    <w:p w14:paraId="77C6201D" w14:textId="276A03C1" w:rsidR="00234518" w:rsidRDefault="000135A1" w:rsidP="0053335B">
      <w:pPr>
        <w:pStyle w:val="02TEXTOPRINCIPAL"/>
      </w:pPr>
      <w:r>
        <w:t xml:space="preserve">Finalize </w:t>
      </w:r>
      <w:r w:rsidR="00234518">
        <w:t>a aula</w:t>
      </w:r>
      <w:r w:rsidR="00990635">
        <w:t>,</w:t>
      </w:r>
      <w:r w:rsidR="00234518">
        <w:t xml:space="preserve"> propondo </w:t>
      </w:r>
      <w:r w:rsidR="00D54516">
        <w:t xml:space="preserve">que </w:t>
      </w:r>
      <w:r w:rsidR="005C7867">
        <w:t>os alunos</w:t>
      </w:r>
      <w:r>
        <w:t xml:space="preserve"> </w:t>
      </w:r>
      <w:r w:rsidR="00D54516">
        <w:t xml:space="preserve">criem </w:t>
      </w:r>
      <w:r w:rsidR="009F0E58">
        <w:t>três</w:t>
      </w:r>
      <w:r>
        <w:t xml:space="preserve"> questões </w:t>
      </w:r>
      <w:r w:rsidR="00D54516">
        <w:t xml:space="preserve">que </w:t>
      </w:r>
      <w:r>
        <w:t>relacion</w:t>
      </w:r>
      <w:r w:rsidR="00D54516">
        <w:t>em</w:t>
      </w:r>
      <w:r>
        <w:t xml:space="preserve"> </w:t>
      </w:r>
      <w:r w:rsidR="00DC275B">
        <w:t>os fenômenos</w:t>
      </w:r>
      <w:r w:rsidR="00D54516">
        <w:t xml:space="preserve">. Para </w:t>
      </w:r>
      <w:r w:rsidR="00D54516">
        <w:br/>
        <w:t xml:space="preserve">respondê-las, podem consultar </w:t>
      </w:r>
      <w:r w:rsidR="00DC275B">
        <w:t>os registros feitos durante a aula</w:t>
      </w:r>
      <w:r w:rsidR="005C7867">
        <w:t xml:space="preserve"> e o livro didático</w:t>
      </w:r>
      <w:r w:rsidR="00DC275B">
        <w:t xml:space="preserve">. </w:t>
      </w:r>
      <w:r w:rsidR="005C7867">
        <w:t>Oriente-os para que retomem as anotações feitas no início da aula e corrijam os eventuais erros. Se possível,</w:t>
      </w:r>
      <w:r w:rsidR="00DC275B">
        <w:t xml:space="preserve"> escolha um ou mais alunos (dependendo do tempo </w:t>
      </w:r>
      <w:r w:rsidR="005C7867">
        <w:t>restante da aula</w:t>
      </w:r>
      <w:r w:rsidR="00DC275B">
        <w:t xml:space="preserve">) para que leiam suas </w:t>
      </w:r>
      <w:r w:rsidR="005C7867">
        <w:t xml:space="preserve">perguntas e </w:t>
      </w:r>
      <w:r w:rsidR="006B02E2">
        <w:t>respostas.</w:t>
      </w:r>
      <w:r w:rsidR="000F10B4">
        <w:t xml:space="preserve"> </w:t>
      </w:r>
      <w:r w:rsidR="006B02E2" w:rsidRPr="00E062A3">
        <w:rPr>
          <w:color w:val="FF0000"/>
        </w:rPr>
        <w:t>(</w:t>
      </w:r>
      <w:r w:rsidR="00DC275B" w:rsidRPr="00E062A3">
        <w:rPr>
          <w:color w:val="FF0000"/>
        </w:rPr>
        <w:t>10</w:t>
      </w:r>
      <w:r w:rsidR="005C7867" w:rsidRPr="00E062A3">
        <w:rPr>
          <w:color w:val="FF0000"/>
        </w:rPr>
        <w:t xml:space="preserve"> </w:t>
      </w:r>
      <w:r w:rsidR="00DC275B" w:rsidRPr="00E062A3">
        <w:rPr>
          <w:color w:val="FF0000"/>
        </w:rPr>
        <w:t>min)</w:t>
      </w:r>
    </w:p>
    <w:p w14:paraId="1389CC33" w14:textId="77777777" w:rsidR="00991647" w:rsidRPr="00DD6076" w:rsidRDefault="00991647" w:rsidP="00DD6076">
      <w:pPr>
        <w:pStyle w:val="02TEXTOPRINCIPAL"/>
      </w:pPr>
      <w:r w:rsidRPr="00DD6076">
        <w:br w:type="page"/>
      </w:r>
    </w:p>
    <w:p w14:paraId="06CAE26A" w14:textId="5B4224C7" w:rsidR="00835CC1" w:rsidRDefault="00835CC1" w:rsidP="0053335B">
      <w:pPr>
        <w:pStyle w:val="01TITULO3"/>
      </w:pPr>
      <w:bookmarkStart w:id="0" w:name="_Hlk527107836"/>
      <w:r w:rsidRPr="00835CC1">
        <w:lastRenderedPageBreak/>
        <w:t>Aula 2</w:t>
      </w:r>
    </w:p>
    <w:p w14:paraId="3F247A28" w14:textId="77777777" w:rsidR="000A3F26" w:rsidRPr="00DD6076" w:rsidRDefault="000A3F26" w:rsidP="00DD6076">
      <w:pPr>
        <w:pStyle w:val="02TEXTOPRINCIPAL"/>
      </w:pPr>
    </w:p>
    <w:p w14:paraId="7BC7774C" w14:textId="21462E7C" w:rsidR="00C6558C" w:rsidRDefault="00C6558C" w:rsidP="0053335B">
      <w:pPr>
        <w:pStyle w:val="01TITULO4"/>
      </w:pPr>
      <w:r>
        <w:t>Orientações</w:t>
      </w:r>
    </w:p>
    <w:p w14:paraId="305CB9E0" w14:textId="0175019C" w:rsidR="00C31075" w:rsidRDefault="009F0E58" w:rsidP="0053335B">
      <w:pPr>
        <w:pStyle w:val="02TEXTOPRINCIPAL"/>
      </w:pPr>
      <w:r>
        <w:t>Para esta</w:t>
      </w:r>
      <w:r w:rsidRPr="000F3371">
        <w:t xml:space="preserve"> </w:t>
      </w:r>
      <w:r w:rsidR="000F3371" w:rsidRPr="000F3371">
        <w:t>aula</w:t>
      </w:r>
      <w:r w:rsidR="00276FB1">
        <w:t xml:space="preserve">, </w:t>
      </w:r>
      <w:r w:rsidR="002D213E">
        <w:t>se</w:t>
      </w:r>
      <w:r w:rsidR="00276FB1">
        <w:t xml:space="preserve"> possível</w:t>
      </w:r>
      <w:r w:rsidR="00842442">
        <w:t>,</w:t>
      </w:r>
      <w:r w:rsidR="00276FB1">
        <w:t xml:space="preserve"> </w:t>
      </w:r>
      <w:r w:rsidR="002D213E">
        <w:t xml:space="preserve">leve a turma </w:t>
      </w:r>
      <w:r>
        <w:t>ao</w:t>
      </w:r>
      <w:r w:rsidR="00276FB1">
        <w:t xml:space="preserve"> laboratório de informática.</w:t>
      </w:r>
      <w:r w:rsidR="00F77329">
        <w:t xml:space="preserve"> </w:t>
      </w:r>
      <w:r w:rsidR="00294DA7">
        <w:t>Lá</w:t>
      </w:r>
      <w:r w:rsidR="00276FB1">
        <w:t xml:space="preserve">, </w:t>
      </w:r>
      <w:r w:rsidR="002D213E">
        <w:t xml:space="preserve">organize </w:t>
      </w:r>
      <w:r w:rsidR="00276FB1">
        <w:t xml:space="preserve">os alunos em </w:t>
      </w:r>
      <w:r w:rsidR="002D213E">
        <w:t>dupla</w:t>
      </w:r>
      <w:r>
        <w:t>s</w:t>
      </w:r>
      <w:r w:rsidR="002D213E">
        <w:t xml:space="preserve"> </w:t>
      </w:r>
      <w:r w:rsidR="00276FB1">
        <w:t xml:space="preserve">e peça </w:t>
      </w:r>
      <w:r w:rsidR="002D213E">
        <w:t>a</w:t>
      </w:r>
      <w:r w:rsidR="00276FB1">
        <w:t xml:space="preserve"> eles</w:t>
      </w:r>
      <w:r w:rsidR="002D213E">
        <w:t xml:space="preserve"> que</w:t>
      </w:r>
      <w:r w:rsidR="00276FB1">
        <w:t xml:space="preserve"> se aprontem para iniciar </w:t>
      </w:r>
      <w:r>
        <w:t>um</w:t>
      </w:r>
      <w:r w:rsidR="00276FB1">
        <w:t xml:space="preserve">a pesquisa. </w:t>
      </w:r>
      <w:r w:rsidR="00C31075" w:rsidRPr="00E062A3">
        <w:rPr>
          <w:color w:val="FF0000"/>
        </w:rPr>
        <w:t>(5</w:t>
      </w:r>
      <w:r w:rsidR="002D213E" w:rsidRPr="00E062A3">
        <w:rPr>
          <w:color w:val="FF0000"/>
        </w:rPr>
        <w:t xml:space="preserve"> </w:t>
      </w:r>
      <w:r w:rsidR="00C31075" w:rsidRPr="00E062A3">
        <w:rPr>
          <w:color w:val="FF0000"/>
        </w:rPr>
        <w:t>min)</w:t>
      </w:r>
    </w:p>
    <w:p w14:paraId="70539725" w14:textId="423BB621" w:rsidR="003314B2" w:rsidRDefault="009F0E58" w:rsidP="003246E3">
      <w:pPr>
        <w:pStyle w:val="02TEXTOPRINCIPAL"/>
      </w:pPr>
      <w:r w:rsidRPr="003246E3">
        <w:t>Apresente à</w:t>
      </w:r>
      <w:r w:rsidR="00550B34" w:rsidRPr="003246E3">
        <w:t xml:space="preserve"> turma </w:t>
      </w:r>
      <w:r w:rsidRPr="003246E3">
        <w:t xml:space="preserve">algumas informações iniciais sobre o tema da pesquisa. Comente </w:t>
      </w:r>
      <w:r w:rsidR="00CF6B1A" w:rsidRPr="003246E3">
        <w:t xml:space="preserve">que existe uma região </w:t>
      </w:r>
      <w:r w:rsidR="00276FB1" w:rsidRPr="003246E3">
        <w:t xml:space="preserve">chamada </w:t>
      </w:r>
      <w:r w:rsidRPr="003246E3">
        <w:t>“</w:t>
      </w:r>
      <w:r w:rsidR="00276FB1" w:rsidRPr="003246E3">
        <w:t xml:space="preserve">Anel de </w:t>
      </w:r>
      <w:r w:rsidRPr="003246E3">
        <w:t>F</w:t>
      </w:r>
      <w:r w:rsidR="00EF4F5F" w:rsidRPr="003246E3">
        <w:t xml:space="preserve">ogo </w:t>
      </w:r>
      <w:r w:rsidR="00276FB1" w:rsidRPr="003246E3">
        <w:t>do Pacífico</w:t>
      </w:r>
      <w:r w:rsidRPr="003246E3">
        <w:t>”, que apresenta</w:t>
      </w:r>
      <w:r w:rsidR="00550B34" w:rsidRPr="003246E3">
        <w:t xml:space="preserve"> </w:t>
      </w:r>
      <w:r w:rsidR="00276FB1" w:rsidRPr="003246E3">
        <w:t>grande instabilidade geológica</w:t>
      </w:r>
      <w:r w:rsidR="00550B34" w:rsidRPr="003246E3">
        <w:t xml:space="preserve">. Nessa área ocorrem 90% de todos os terremotos, </w:t>
      </w:r>
      <w:r w:rsidR="00051FDA" w:rsidRPr="00D54516">
        <w:rPr>
          <w:i/>
        </w:rPr>
        <w:t>tsunamis</w:t>
      </w:r>
      <w:r w:rsidR="00550B34" w:rsidRPr="003246E3">
        <w:t xml:space="preserve"> e atividades vulcânicas </w:t>
      </w:r>
      <w:r w:rsidRPr="003246E3">
        <w:t>do</w:t>
      </w:r>
      <w:r w:rsidR="00550B34" w:rsidRPr="003246E3">
        <w:t xml:space="preserve"> planeta</w:t>
      </w:r>
      <w:r w:rsidR="00276FB1" w:rsidRPr="003246E3">
        <w:t xml:space="preserve">. O Anel de </w:t>
      </w:r>
      <w:r w:rsidRPr="003246E3">
        <w:t>F</w:t>
      </w:r>
      <w:r w:rsidR="00276FB1" w:rsidRPr="003246E3">
        <w:t>ogo do Pac</w:t>
      </w:r>
      <w:r w:rsidR="00550B34" w:rsidRPr="003246E3">
        <w:t>í</w:t>
      </w:r>
      <w:r w:rsidR="00276FB1" w:rsidRPr="003246E3">
        <w:t xml:space="preserve">fico está </w:t>
      </w:r>
      <w:r w:rsidR="00550B34" w:rsidRPr="003246E3">
        <w:t xml:space="preserve">localizado </w:t>
      </w:r>
      <w:r w:rsidR="00276FB1" w:rsidRPr="003246E3">
        <w:t xml:space="preserve">no </w:t>
      </w:r>
      <w:r w:rsidR="00221EA2" w:rsidRPr="003246E3">
        <w:t>Oceano</w:t>
      </w:r>
      <w:r w:rsidR="00276FB1" w:rsidRPr="003246E3">
        <w:t xml:space="preserve"> Pacífico, abrange o Oeste das Américas e o Leste da Ásia e da Oceania. </w:t>
      </w:r>
      <w:r w:rsidR="00C4748B" w:rsidRPr="003246E3">
        <w:t xml:space="preserve">A área </w:t>
      </w:r>
      <w:r w:rsidR="00550B34" w:rsidRPr="003246E3">
        <w:t>tem</w:t>
      </w:r>
      <w:r w:rsidR="00F2483F" w:rsidRPr="003246E3">
        <w:t xml:space="preserve"> extensão de 40 mil km e formato de ferradura</w:t>
      </w:r>
      <w:r w:rsidRPr="003246E3">
        <w:t>,</w:t>
      </w:r>
      <w:r w:rsidR="00D70FA4" w:rsidRPr="003246E3">
        <w:t xml:space="preserve"> ou semicírculo</w:t>
      </w:r>
      <w:r w:rsidR="00BE3390" w:rsidRPr="003246E3">
        <w:t>. E</w:t>
      </w:r>
      <w:r w:rsidR="00D70FA4" w:rsidRPr="003246E3">
        <w:t xml:space="preserve">ssa zona de instabilidade existe em virtude do atrito e movimento entre várias placas </w:t>
      </w:r>
      <w:r w:rsidR="00BE3390" w:rsidRPr="003246E3">
        <w:t>litosféricas</w:t>
      </w:r>
      <w:r w:rsidR="00D70FA4" w:rsidRPr="003246E3">
        <w:t>. Enquanto as placas distanciam-se na região do Oceano Atlântico, na costa dos continentes americano e asiático, elas</w:t>
      </w:r>
      <w:r w:rsidR="00C31075" w:rsidRPr="003246E3">
        <w:t xml:space="preserve"> colidem e </w:t>
      </w:r>
      <w:r w:rsidRPr="003246E3">
        <w:t>causam mudanças n</w:t>
      </w:r>
      <w:r w:rsidR="00C31075" w:rsidRPr="003246E3">
        <w:t xml:space="preserve">o relevo, </w:t>
      </w:r>
      <w:r w:rsidRPr="003246E3">
        <w:t>provocando</w:t>
      </w:r>
      <w:r w:rsidR="00C31075" w:rsidRPr="003246E3">
        <w:t xml:space="preserve"> abalos sísmicos e </w:t>
      </w:r>
      <w:r w:rsidR="0018170A" w:rsidRPr="003246E3">
        <w:t>atividades vulcânicas</w:t>
      </w:r>
      <w:r w:rsidR="00D70FA4" w:rsidRPr="003246E3">
        <w:t xml:space="preserve">. </w:t>
      </w:r>
      <w:r w:rsidR="00D3468F" w:rsidRPr="003246E3">
        <w:t>Registre as informações no quadro e apresente aos alunos algumas imagens, s</w:t>
      </w:r>
      <w:r w:rsidR="004F6AF6" w:rsidRPr="003246E3">
        <w:t>eguem sugestões</w:t>
      </w:r>
      <w:r w:rsidR="00D3468F" w:rsidRPr="003246E3">
        <w:t>:</w:t>
      </w:r>
    </w:p>
    <w:p w14:paraId="07C6EB08" w14:textId="296BB676" w:rsidR="00F7162F" w:rsidRDefault="00F7162F" w:rsidP="003246E3">
      <w:pPr>
        <w:pStyle w:val="02TEXTOPRINCIPAL"/>
      </w:pPr>
    </w:p>
    <w:p w14:paraId="2443A31D" w14:textId="1A9B2768" w:rsidR="00624A9E" w:rsidRPr="00624A9E" w:rsidRDefault="00624A9E" w:rsidP="00624A9E">
      <w:pPr>
        <w:pStyle w:val="02TEXTOPRINCIPAL"/>
        <w:jc w:val="center"/>
        <w:rPr>
          <w:b/>
        </w:rPr>
      </w:pPr>
      <w:r w:rsidRPr="00624A9E">
        <w:rPr>
          <w:b/>
        </w:rPr>
        <w:t>Círculo de Fogo do Pacífico</w:t>
      </w:r>
    </w:p>
    <w:p w14:paraId="6C9B571D" w14:textId="6FBE0179" w:rsidR="00F7162F" w:rsidRDefault="007D0297" w:rsidP="00F7162F">
      <w:pPr>
        <w:pStyle w:val="02TEXTOPRINCIPAL"/>
        <w:jc w:val="center"/>
      </w:pPr>
      <w:r>
        <w:rPr>
          <w:noProof/>
        </w:rPr>
        <w:drawing>
          <wp:inline distT="0" distB="0" distL="0" distR="0" wp14:anchorId="3ECD1ECA" wp14:editId="20D03CED">
            <wp:extent cx="4419600" cy="3143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DD4" w14:textId="72D8F5D1" w:rsidR="00D54516" w:rsidRPr="00395D05" w:rsidRDefault="00D54516">
      <w:pPr>
        <w:rPr>
          <w:rFonts w:ascii="Tahoma" w:hAnsi="Tahoma" w:cs="Tahoma"/>
          <w:sz w:val="20"/>
          <w:szCs w:val="20"/>
        </w:rPr>
      </w:pPr>
      <w:r w:rsidRPr="00395D05">
        <w:rPr>
          <w:rFonts w:ascii="Tahoma" w:hAnsi="Tahoma" w:cs="Tahoma"/>
          <w:sz w:val="20"/>
          <w:szCs w:val="20"/>
        </w:rPr>
        <w:t xml:space="preserve">Fonte: U.S. GEOLOGICAL SURVEY (USGS). </w:t>
      </w:r>
      <w:proofErr w:type="spellStart"/>
      <w:r w:rsidRPr="00395D05">
        <w:rPr>
          <w:rFonts w:ascii="Tahoma" w:hAnsi="Tahoma" w:cs="Tahoma"/>
          <w:sz w:val="20"/>
          <w:szCs w:val="20"/>
        </w:rPr>
        <w:t>Understanding</w:t>
      </w:r>
      <w:proofErr w:type="spellEnd"/>
      <w:r w:rsidRPr="00395D05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395D05">
        <w:rPr>
          <w:rFonts w:ascii="Tahoma" w:hAnsi="Tahoma" w:cs="Tahoma"/>
          <w:sz w:val="20"/>
          <w:szCs w:val="20"/>
        </w:rPr>
        <w:t>plate</w:t>
      </w:r>
      <w:proofErr w:type="spellEnd"/>
      <w:r w:rsidRPr="00395D05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395D05">
        <w:rPr>
          <w:rFonts w:ascii="Tahoma" w:hAnsi="Tahoma" w:cs="Tahoma"/>
          <w:sz w:val="20"/>
          <w:szCs w:val="20"/>
        </w:rPr>
        <w:t>motions</w:t>
      </w:r>
      <w:proofErr w:type="spellEnd"/>
      <w:r w:rsidRPr="00395D05">
        <w:rPr>
          <w:rFonts w:ascii="Tahoma" w:hAnsi="Tahoma" w:cs="Tahoma"/>
          <w:sz w:val="20"/>
          <w:szCs w:val="20"/>
        </w:rPr>
        <w:t xml:space="preserve">. Disponível em: </w:t>
      </w:r>
      <w:r w:rsidR="00395D05" w:rsidRPr="00395D05">
        <w:rPr>
          <w:rFonts w:ascii="Tahoma" w:hAnsi="Tahoma" w:cs="Tahoma"/>
          <w:sz w:val="20"/>
          <w:szCs w:val="20"/>
        </w:rPr>
        <w:t>&lt;</w:t>
      </w:r>
      <w:hyperlink r:id="rId15" w:anchor="anchor19173262" w:history="1">
        <w:r w:rsidRPr="00395D05">
          <w:rPr>
            <w:rStyle w:val="Hyperlink"/>
            <w:rFonts w:ascii="Tahoma" w:hAnsi="Tahoma" w:cs="Tahoma"/>
            <w:sz w:val="20"/>
            <w:szCs w:val="20"/>
          </w:rPr>
          <w:t>https://pubs.usgs.gov/gip/dynamic/understanding.html#anchor19173262</w:t>
        </w:r>
      </w:hyperlink>
      <w:r w:rsidR="00395D05" w:rsidRPr="00395D05">
        <w:rPr>
          <w:rFonts w:ascii="Tahoma" w:hAnsi="Tahoma" w:cs="Tahoma"/>
          <w:sz w:val="20"/>
          <w:szCs w:val="20"/>
        </w:rPr>
        <w:t xml:space="preserve">&gt;. </w:t>
      </w:r>
      <w:r w:rsidRPr="00395D05">
        <w:rPr>
          <w:rFonts w:ascii="Tahoma" w:hAnsi="Tahoma" w:cs="Tahoma"/>
          <w:sz w:val="20"/>
          <w:szCs w:val="20"/>
        </w:rPr>
        <w:t>Acesso em: out. 2018.</w:t>
      </w:r>
    </w:p>
    <w:p w14:paraId="5CB13380" w14:textId="00844991" w:rsidR="00F7162F" w:rsidRDefault="00F7162F">
      <w:r>
        <w:br w:type="page"/>
      </w:r>
    </w:p>
    <w:p w14:paraId="037A75C3" w14:textId="35BC0CB0" w:rsidR="00624A9E" w:rsidRPr="00624A9E" w:rsidRDefault="00624A9E" w:rsidP="00624A9E">
      <w:pPr>
        <w:pStyle w:val="02TEXTOPRINCIPAL"/>
        <w:jc w:val="center"/>
        <w:rPr>
          <w:b/>
        </w:rPr>
      </w:pPr>
      <w:r w:rsidRPr="00624A9E">
        <w:rPr>
          <w:b/>
        </w:rPr>
        <w:lastRenderedPageBreak/>
        <w:t>Círculo de Fogo do Pacífico</w:t>
      </w:r>
      <w:r>
        <w:rPr>
          <w:b/>
        </w:rPr>
        <w:t xml:space="preserve"> e limites das placas tectônicas</w:t>
      </w:r>
    </w:p>
    <w:p w14:paraId="07D8FF40" w14:textId="720223FA" w:rsidR="00F7162F" w:rsidRPr="00F7162F" w:rsidRDefault="007D0297" w:rsidP="007D0297">
      <w:pPr>
        <w:pStyle w:val="02TEXTOPRINCIPAL"/>
        <w:jc w:val="center"/>
      </w:pPr>
      <w:r>
        <w:rPr>
          <w:noProof/>
        </w:rPr>
        <w:drawing>
          <wp:inline distT="0" distB="0" distL="0" distR="0" wp14:anchorId="2055A5AB" wp14:editId="4CAF093C">
            <wp:extent cx="6172200" cy="3162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0B76" w14:textId="6616A121" w:rsidR="00353CFA" w:rsidRPr="00353CFA" w:rsidRDefault="00353CFA" w:rsidP="0053335B">
      <w:pPr>
        <w:pStyle w:val="02TEXTOPRINCIPAL"/>
        <w:rPr>
          <w:sz w:val="20"/>
          <w:szCs w:val="20"/>
        </w:rPr>
      </w:pPr>
      <w:r w:rsidRPr="00353CFA">
        <w:rPr>
          <w:sz w:val="20"/>
          <w:szCs w:val="20"/>
        </w:rPr>
        <w:t>Fontes: Administração Oceânica e Atmosférica Nacional (</w:t>
      </w:r>
      <w:proofErr w:type="spellStart"/>
      <w:r w:rsidRPr="00353CFA">
        <w:rPr>
          <w:sz w:val="20"/>
          <w:szCs w:val="20"/>
        </w:rPr>
        <w:t>National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Oceanic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and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Atmospheric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Administration</w:t>
      </w:r>
      <w:proofErr w:type="spellEnd"/>
      <w:r w:rsidRPr="00353CFA">
        <w:rPr>
          <w:sz w:val="20"/>
          <w:szCs w:val="20"/>
        </w:rPr>
        <w:t xml:space="preserve"> – NOAA). Active </w:t>
      </w:r>
      <w:proofErr w:type="spellStart"/>
      <w:r w:rsidRPr="00353CFA">
        <w:rPr>
          <w:sz w:val="20"/>
          <w:szCs w:val="20"/>
        </w:rPr>
        <w:t>volcanoes</w:t>
      </w:r>
      <w:proofErr w:type="spellEnd"/>
      <w:r w:rsidRPr="00353CFA">
        <w:rPr>
          <w:sz w:val="20"/>
          <w:szCs w:val="20"/>
        </w:rPr>
        <w:t xml:space="preserve">, </w:t>
      </w:r>
      <w:proofErr w:type="spellStart"/>
      <w:r w:rsidRPr="00353CFA">
        <w:rPr>
          <w:sz w:val="20"/>
          <w:szCs w:val="20"/>
        </w:rPr>
        <w:t>plate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tectonics</w:t>
      </w:r>
      <w:proofErr w:type="spellEnd"/>
      <w:r w:rsidRPr="00353CFA">
        <w:rPr>
          <w:sz w:val="20"/>
          <w:szCs w:val="20"/>
        </w:rPr>
        <w:t xml:space="preserve">, </w:t>
      </w:r>
      <w:proofErr w:type="spellStart"/>
      <w:r w:rsidRPr="00353CFA">
        <w:rPr>
          <w:sz w:val="20"/>
          <w:szCs w:val="20"/>
        </w:rPr>
        <w:t>and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the</w:t>
      </w:r>
      <w:proofErr w:type="spellEnd"/>
      <w:r w:rsidRPr="00353CFA">
        <w:rPr>
          <w:sz w:val="20"/>
          <w:szCs w:val="20"/>
        </w:rPr>
        <w:t xml:space="preserve"> “</w:t>
      </w:r>
      <w:proofErr w:type="spellStart"/>
      <w:r w:rsidRPr="00353CFA">
        <w:rPr>
          <w:sz w:val="20"/>
          <w:szCs w:val="20"/>
        </w:rPr>
        <w:t>Ring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="002E0D42">
        <w:rPr>
          <w:sz w:val="20"/>
          <w:szCs w:val="20"/>
        </w:rPr>
        <w:t>o</w:t>
      </w:r>
      <w:r w:rsidRPr="00353CFA">
        <w:rPr>
          <w:sz w:val="20"/>
          <w:szCs w:val="20"/>
        </w:rPr>
        <w:t>f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Fire</w:t>
      </w:r>
      <w:proofErr w:type="spellEnd"/>
      <w:r w:rsidRPr="00353CFA">
        <w:rPr>
          <w:sz w:val="20"/>
          <w:szCs w:val="20"/>
        </w:rPr>
        <w:t>”. Disponível em: &lt;</w:t>
      </w:r>
      <w:hyperlink r:id="rId17" w:history="1">
        <w:r w:rsidRPr="005968A5">
          <w:rPr>
            <w:rStyle w:val="Hyperlink"/>
            <w:sz w:val="20"/>
            <w:szCs w:val="20"/>
          </w:rPr>
          <w:t>https://oceane</w:t>
        </w:r>
        <w:r w:rsidR="005968A5" w:rsidRPr="005968A5">
          <w:rPr>
            <w:rStyle w:val="Hyperlink"/>
            <w:sz w:val="20"/>
            <w:szCs w:val="20"/>
          </w:rPr>
          <w:t>x</w:t>
        </w:r>
        <w:r w:rsidRPr="005968A5">
          <w:rPr>
            <w:rStyle w:val="Hyperlink"/>
            <w:sz w:val="20"/>
            <w:szCs w:val="20"/>
          </w:rPr>
          <w:t>plor</w:t>
        </w:r>
        <w:r w:rsidRPr="005968A5">
          <w:rPr>
            <w:rStyle w:val="Hyperlink"/>
            <w:sz w:val="20"/>
            <w:szCs w:val="20"/>
          </w:rPr>
          <w:t>er.noaa.gov/explo</w:t>
        </w:r>
        <w:r w:rsidRPr="005968A5">
          <w:rPr>
            <w:rStyle w:val="Hyperlink"/>
            <w:sz w:val="20"/>
            <w:szCs w:val="20"/>
          </w:rPr>
          <w:t>r</w:t>
        </w:r>
        <w:r w:rsidRPr="005968A5">
          <w:rPr>
            <w:rStyle w:val="Hyperlink"/>
            <w:sz w:val="20"/>
            <w:szCs w:val="20"/>
          </w:rPr>
          <w:t>ations/05fire/background/volcanism/media/tectonics_world_map.html</w:t>
        </w:r>
      </w:hyperlink>
      <w:r w:rsidRPr="00353CFA">
        <w:rPr>
          <w:sz w:val="20"/>
          <w:szCs w:val="20"/>
        </w:rPr>
        <w:t xml:space="preserve">&gt;. Acesso em: out. 2018 e U.S. GEOLOGICAL SURVEY (USGS). Pacific Plate </w:t>
      </w:r>
      <w:proofErr w:type="spellStart"/>
      <w:r w:rsidRPr="00353CFA">
        <w:rPr>
          <w:sz w:val="20"/>
          <w:szCs w:val="20"/>
        </w:rPr>
        <w:t>boundaries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and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relative</w:t>
      </w:r>
      <w:proofErr w:type="spellEnd"/>
      <w:r w:rsidRPr="00353CFA">
        <w:rPr>
          <w:sz w:val="20"/>
          <w:szCs w:val="20"/>
        </w:rPr>
        <w:t xml:space="preserve"> </w:t>
      </w:r>
      <w:proofErr w:type="spellStart"/>
      <w:r w:rsidRPr="00353CFA">
        <w:rPr>
          <w:sz w:val="20"/>
          <w:szCs w:val="20"/>
        </w:rPr>
        <w:t>motion</w:t>
      </w:r>
      <w:proofErr w:type="spellEnd"/>
      <w:r w:rsidRPr="00353CFA">
        <w:rPr>
          <w:sz w:val="20"/>
          <w:szCs w:val="20"/>
        </w:rPr>
        <w:t xml:space="preserve">. </w:t>
      </w:r>
      <w:bookmarkStart w:id="1" w:name="_GoBack"/>
      <w:bookmarkEnd w:id="1"/>
      <w:r w:rsidRPr="00353CFA">
        <w:rPr>
          <w:sz w:val="20"/>
          <w:szCs w:val="20"/>
        </w:rPr>
        <w:t>Disponível em: &lt;</w:t>
      </w:r>
      <w:hyperlink r:id="rId18" w:history="1">
        <w:r w:rsidR="005968A5" w:rsidRPr="004B6C0C">
          <w:rPr>
            <w:rStyle w:val="Hyperlink"/>
            <w:sz w:val="20"/>
            <w:szCs w:val="20"/>
          </w:rPr>
          <w:t>https://www.usgs.gov/media/images/pacific-plate-boundaries-and-relative-motion</w:t>
        </w:r>
      </w:hyperlink>
      <w:r w:rsidRPr="00353CFA">
        <w:rPr>
          <w:sz w:val="20"/>
          <w:szCs w:val="20"/>
        </w:rPr>
        <w:t>&gt;. Acesso em: out. 2018.</w:t>
      </w:r>
    </w:p>
    <w:p w14:paraId="6F404C02" w14:textId="27C09619" w:rsidR="00BE3390" w:rsidRPr="00CD3284" w:rsidRDefault="00BE3390" w:rsidP="0053335B">
      <w:pPr>
        <w:pStyle w:val="02TEXTOPRINCIPAL"/>
        <w:rPr>
          <w:color w:val="000000" w:themeColor="text1"/>
        </w:rPr>
      </w:pPr>
      <w:r w:rsidRPr="00CD3284">
        <w:rPr>
          <w:color w:val="FF0000"/>
        </w:rPr>
        <w:t>(15</w:t>
      </w:r>
      <w:r w:rsidR="00FB7F94" w:rsidRPr="00CD3284">
        <w:rPr>
          <w:color w:val="FF0000"/>
        </w:rPr>
        <w:t xml:space="preserve"> </w:t>
      </w:r>
      <w:r w:rsidRPr="00CD3284">
        <w:rPr>
          <w:color w:val="FF0000"/>
        </w:rPr>
        <w:t>min)</w:t>
      </w:r>
    </w:p>
    <w:p w14:paraId="448819A3" w14:textId="77777777" w:rsidR="00F77329" w:rsidRDefault="00F77329" w:rsidP="0053335B">
      <w:pPr>
        <w:pStyle w:val="02TEXTOPRINCIPAL"/>
      </w:pPr>
    </w:p>
    <w:p w14:paraId="6BC85C85" w14:textId="3EB14FE1" w:rsidR="0043163C" w:rsidRDefault="00D3468F" w:rsidP="0053335B">
      <w:pPr>
        <w:pStyle w:val="02TEXTOPRINCIPAL"/>
      </w:pPr>
      <w:r>
        <w:t>Em seguida, peça</w:t>
      </w:r>
      <w:r w:rsidR="00164398">
        <w:t xml:space="preserve"> </w:t>
      </w:r>
      <w:r w:rsidR="00FB7F94">
        <w:t>às duplas que</w:t>
      </w:r>
      <w:r w:rsidR="00164398">
        <w:t xml:space="preserve"> aprofundem</w:t>
      </w:r>
      <w:r w:rsidR="00F77329">
        <w:t xml:space="preserve"> </w:t>
      </w:r>
      <w:r w:rsidR="00294DA7">
        <w:t>o assunto</w:t>
      </w:r>
      <w:r w:rsidR="00164398">
        <w:t xml:space="preserve">, </w:t>
      </w:r>
      <w:r w:rsidR="00FB7F94">
        <w:t>buscando informações mais detalhadas sobre</w:t>
      </w:r>
      <w:r w:rsidR="00164398">
        <w:t xml:space="preserve"> </w:t>
      </w:r>
      <w:r w:rsidR="00FB7F94">
        <w:t xml:space="preserve">dois </w:t>
      </w:r>
      <w:r w:rsidR="00164398">
        <w:t xml:space="preserve">grandes tremores que </w:t>
      </w:r>
      <w:r w:rsidR="00FB7F94">
        <w:t>ocorreram no</w:t>
      </w:r>
      <w:r w:rsidR="00164398">
        <w:t xml:space="preserve"> Anel de Fogo</w:t>
      </w:r>
      <w:r w:rsidR="00FB7F94">
        <w:t>. Eles devem procurar, por exemplo, data da ocorrência,</w:t>
      </w:r>
      <w:r w:rsidR="00164398">
        <w:t xml:space="preserve"> número de cidades atingidas, número de pessoas atingidas, se existiu de fato um plano de contingência, e</w:t>
      </w:r>
      <w:r>
        <w:t>,</w:t>
      </w:r>
      <w:r w:rsidR="00164398">
        <w:t xml:space="preserve"> caso </w:t>
      </w:r>
      <w:r>
        <w:t xml:space="preserve">tenha havido, </w:t>
      </w:r>
      <w:r w:rsidR="00164398">
        <w:t>detalhar es</w:t>
      </w:r>
      <w:r w:rsidR="009F0E58">
        <w:t>s</w:t>
      </w:r>
      <w:r w:rsidR="00164398">
        <w:t xml:space="preserve">e plano. </w:t>
      </w:r>
      <w:r w:rsidR="003314B2" w:rsidRPr="00E062A3">
        <w:rPr>
          <w:color w:val="FF0000"/>
        </w:rPr>
        <w:t>(20</w:t>
      </w:r>
      <w:r w:rsidR="00FB7F94" w:rsidRPr="00E062A3">
        <w:rPr>
          <w:color w:val="FF0000"/>
        </w:rPr>
        <w:t xml:space="preserve"> </w:t>
      </w:r>
      <w:r w:rsidR="003314B2" w:rsidRPr="00E062A3">
        <w:rPr>
          <w:color w:val="FF0000"/>
        </w:rPr>
        <w:t>min)</w:t>
      </w:r>
    </w:p>
    <w:p w14:paraId="0092422C" w14:textId="385B4669" w:rsidR="008030AE" w:rsidRDefault="008030AE" w:rsidP="0053335B">
      <w:pPr>
        <w:pStyle w:val="02TEXTOPRINCIPAL"/>
      </w:pPr>
      <w:r>
        <w:t xml:space="preserve">Depois </w:t>
      </w:r>
      <w:r w:rsidR="009F0E58">
        <w:t xml:space="preserve">de </w:t>
      </w:r>
      <w:r w:rsidR="00FB7F94">
        <w:t>todos terminar</w:t>
      </w:r>
      <w:r w:rsidR="009F0E58">
        <w:t>e</w:t>
      </w:r>
      <w:r w:rsidR="00FB7F94">
        <w:t xml:space="preserve">m </w:t>
      </w:r>
      <w:r>
        <w:t xml:space="preserve">a pesquisa, encerre </w:t>
      </w:r>
      <w:r w:rsidR="00FB7F94">
        <w:t>a aula solicitando a duas duplas que compartilhem com</w:t>
      </w:r>
      <w:r>
        <w:t xml:space="preserve"> a turma os principais tópicos </w:t>
      </w:r>
      <w:r w:rsidR="00FB7F94">
        <w:t>levantados</w:t>
      </w:r>
      <w:r>
        <w:t xml:space="preserve">. </w:t>
      </w:r>
      <w:r w:rsidRPr="00E062A3">
        <w:rPr>
          <w:color w:val="FF0000"/>
        </w:rPr>
        <w:t>(10</w:t>
      </w:r>
      <w:r w:rsidR="00FB7F94" w:rsidRPr="00E062A3">
        <w:rPr>
          <w:color w:val="FF0000"/>
        </w:rPr>
        <w:t xml:space="preserve"> </w:t>
      </w:r>
      <w:r w:rsidRPr="00E062A3">
        <w:rPr>
          <w:color w:val="FF0000"/>
        </w:rPr>
        <w:t>min)</w:t>
      </w:r>
    </w:p>
    <w:bookmarkEnd w:id="0"/>
    <w:p w14:paraId="2F2A3147" w14:textId="77777777" w:rsidR="00991647" w:rsidRPr="00DD6076" w:rsidRDefault="00991647" w:rsidP="00DD6076">
      <w:pPr>
        <w:pStyle w:val="02TEXTOPRINCIPAL"/>
      </w:pPr>
      <w:r w:rsidRPr="00DD6076">
        <w:br w:type="page"/>
      </w:r>
    </w:p>
    <w:p w14:paraId="06013C2C" w14:textId="71E311AE" w:rsidR="00E56868" w:rsidRDefault="00E56868" w:rsidP="0053335B">
      <w:pPr>
        <w:pStyle w:val="01TITULO3"/>
      </w:pPr>
      <w:r w:rsidRPr="00E56868">
        <w:lastRenderedPageBreak/>
        <w:t>Aula 3</w:t>
      </w:r>
    </w:p>
    <w:p w14:paraId="0172FD19" w14:textId="77777777" w:rsidR="000A3F26" w:rsidRPr="00DD6076" w:rsidRDefault="000A3F26" w:rsidP="00DD6076">
      <w:pPr>
        <w:pStyle w:val="02TEXTOPRINCIPAL"/>
      </w:pPr>
    </w:p>
    <w:p w14:paraId="438166FA" w14:textId="20A90290" w:rsidR="00C6558C" w:rsidRDefault="00C6558C" w:rsidP="0053335B">
      <w:pPr>
        <w:pStyle w:val="01TITULO4"/>
      </w:pPr>
      <w:r>
        <w:t>Orientações</w:t>
      </w:r>
    </w:p>
    <w:p w14:paraId="638EE2D6" w14:textId="499E1571" w:rsidR="00F2650E" w:rsidRDefault="002E0BBD" w:rsidP="0053335B">
      <w:pPr>
        <w:pStyle w:val="02TEXTOPRINCIPAL"/>
      </w:pPr>
      <w:r>
        <w:t>Comece escrevendo na lousa a pauta da aula</w:t>
      </w:r>
      <w:r w:rsidR="00F2650E">
        <w:t xml:space="preserve">: </w:t>
      </w:r>
      <w:r>
        <w:t>“</w:t>
      </w:r>
      <w:r w:rsidR="0054346E">
        <w:t>No</w:t>
      </w:r>
      <w:r>
        <w:t xml:space="preserve"> Brasil</w:t>
      </w:r>
      <w:r w:rsidR="004B2A0A">
        <w:t>,</w:t>
      </w:r>
      <w:r>
        <w:t xml:space="preserve"> </w:t>
      </w:r>
      <w:r w:rsidR="0054346E">
        <w:t>ocorrem</w:t>
      </w:r>
      <w:r>
        <w:t xml:space="preserve"> terremotos e </w:t>
      </w:r>
      <w:r w:rsidR="00051FDA" w:rsidRPr="00051FDA">
        <w:rPr>
          <w:i/>
        </w:rPr>
        <w:t>tsunamis</w:t>
      </w:r>
      <w:r>
        <w:t>?”</w:t>
      </w:r>
    </w:p>
    <w:p w14:paraId="79CA9308" w14:textId="4E36566D" w:rsidR="00147C12" w:rsidRDefault="00EF4F5F" w:rsidP="0053335B">
      <w:pPr>
        <w:pStyle w:val="02TEXTOPRINCIPAL"/>
      </w:pPr>
      <w:r>
        <w:t>C</w:t>
      </w:r>
      <w:r w:rsidR="004B2A0A">
        <w:t xml:space="preserve">omente com a turma que os terremotos que acontecem </w:t>
      </w:r>
      <w:r>
        <w:t>no Brasil</w:t>
      </w:r>
      <w:r w:rsidR="004B2A0A">
        <w:t xml:space="preserve"> geralmente não são sentidos pela população</w:t>
      </w:r>
      <w:r>
        <w:t xml:space="preserve"> e, em consequ</w:t>
      </w:r>
      <w:r w:rsidR="00147C12">
        <w:t>ê</w:t>
      </w:r>
      <w:r>
        <w:t xml:space="preserve">ncia, os </w:t>
      </w:r>
      <w:r w:rsidR="00051FDA" w:rsidRPr="00051FDA">
        <w:rPr>
          <w:i/>
        </w:rPr>
        <w:t>tsunamis</w:t>
      </w:r>
      <w:r>
        <w:t xml:space="preserve"> também não ocorrem. </w:t>
      </w:r>
    </w:p>
    <w:p w14:paraId="65B7A52E" w14:textId="580AF4AE" w:rsidR="00FA14D4" w:rsidRPr="00092689" w:rsidRDefault="00FA14D4" w:rsidP="00FA14D4">
      <w:pPr>
        <w:pStyle w:val="x02textoprincipal"/>
        <w:rPr>
          <w:rFonts w:ascii="Tahoma" w:hAnsi="Tahoma" w:cs="Tahoma"/>
          <w:color w:val="000000"/>
          <w:sz w:val="21"/>
          <w:szCs w:val="21"/>
        </w:rPr>
      </w:pPr>
      <w:r w:rsidRPr="00092689">
        <w:rPr>
          <w:rFonts w:ascii="Tahoma" w:hAnsi="Tahoma" w:cs="Tahoma"/>
          <w:color w:val="000000"/>
          <w:sz w:val="21"/>
          <w:szCs w:val="21"/>
        </w:rPr>
        <w:t xml:space="preserve">O </w:t>
      </w:r>
      <w:r w:rsidRPr="00092689">
        <w:rPr>
          <w:rFonts w:ascii="Tahoma" w:hAnsi="Tahoma" w:cs="Tahoma"/>
          <w:i/>
          <w:iCs/>
          <w:color w:val="000000"/>
          <w:sz w:val="21"/>
          <w:szCs w:val="21"/>
        </w:rPr>
        <w:t>link</w:t>
      </w:r>
      <w:r w:rsidRPr="00092689">
        <w:rPr>
          <w:rFonts w:ascii="Tahoma" w:hAnsi="Tahoma" w:cs="Tahoma"/>
          <w:color w:val="000000"/>
          <w:sz w:val="21"/>
          <w:szCs w:val="21"/>
        </w:rPr>
        <w:t xml:space="preserve"> a seguir apresenta registros de sismos no Brasil e no mundo. Se considerar oportuno, compartilhe-o com os alunos: </w:t>
      </w:r>
    </w:p>
    <w:p w14:paraId="5148D1CB" w14:textId="7D5D3F68" w:rsidR="00FA14D4" w:rsidRPr="00092689" w:rsidRDefault="00FA14D4" w:rsidP="00FA14D4">
      <w:pPr>
        <w:pStyle w:val="x02textoprincipal"/>
        <w:rPr>
          <w:rFonts w:ascii="Tahoma" w:hAnsi="Tahoma" w:cs="Tahoma"/>
          <w:color w:val="000000"/>
          <w:sz w:val="21"/>
          <w:szCs w:val="21"/>
        </w:rPr>
      </w:pPr>
      <w:r w:rsidRPr="00092689">
        <w:rPr>
          <w:rFonts w:ascii="Tahoma" w:hAnsi="Tahoma" w:cs="Tahoma"/>
          <w:color w:val="000000"/>
          <w:sz w:val="21"/>
          <w:szCs w:val="21"/>
        </w:rPr>
        <w:t>Disponível em:</w:t>
      </w:r>
      <w:r w:rsidRPr="00092689">
        <w:rPr>
          <w:rStyle w:val="xmsohyperlink"/>
          <w:rFonts w:ascii="Tahoma" w:hAnsi="Tahoma" w:cs="Tahoma"/>
          <w:color w:val="000000"/>
          <w:sz w:val="21"/>
          <w:szCs w:val="21"/>
        </w:rPr>
        <w:t xml:space="preserve"> &lt;</w:t>
      </w:r>
      <w:hyperlink r:id="rId19" w:history="1">
        <w:r w:rsidR="0038784A" w:rsidRPr="002E74F7">
          <w:rPr>
            <w:rStyle w:val="Hyperlink"/>
            <w:rFonts w:ascii="Tahoma" w:hAnsi="Tahoma" w:cs="Tahoma"/>
            <w:sz w:val="21"/>
            <w:szCs w:val="21"/>
          </w:rPr>
          <w:t>http://www.rsbr.gov.br/index.html</w:t>
        </w:r>
      </w:hyperlink>
      <w:r w:rsidRPr="00092689">
        <w:rPr>
          <w:rStyle w:val="xmsohyperlink"/>
          <w:rFonts w:ascii="Tahoma" w:hAnsi="Tahoma" w:cs="Tahoma"/>
          <w:color w:val="000000"/>
          <w:sz w:val="21"/>
          <w:szCs w:val="21"/>
        </w:rPr>
        <w:t>&gt;.</w:t>
      </w:r>
      <w:r w:rsidRPr="00092689">
        <w:rPr>
          <w:rFonts w:ascii="Tahoma" w:hAnsi="Tahoma" w:cs="Tahoma"/>
          <w:color w:val="000000"/>
          <w:sz w:val="21"/>
          <w:szCs w:val="21"/>
        </w:rPr>
        <w:t xml:space="preserve"> Acesso em: out. 2018.</w:t>
      </w:r>
    </w:p>
    <w:p w14:paraId="668009B5" w14:textId="0E414B04" w:rsidR="00E56868" w:rsidRDefault="00EF4F5F" w:rsidP="0053335B">
      <w:pPr>
        <w:pStyle w:val="02TEXTOPRINCIPAL"/>
      </w:pPr>
      <w:r>
        <w:t>Em seguida, transcreva na lousa outra pergunta: Por que no Brasil não são registrados terremotos de grande magnitude?</w:t>
      </w:r>
      <w:r w:rsidR="004B2A0A">
        <w:t xml:space="preserve"> </w:t>
      </w:r>
      <w:r>
        <w:t>Neste momento</w:t>
      </w:r>
      <w:r w:rsidR="00F83D3C">
        <w:t>, verifique se os alunos relacion</w:t>
      </w:r>
      <w:r>
        <w:t>am</w:t>
      </w:r>
      <w:r w:rsidR="00F83D3C">
        <w:t xml:space="preserve"> os conceitos trabalhados nas duas aulas anteriores com </w:t>
      </w:r>
      <w:r>
        <w:t xml:space="preserve">a segunda </w:t>
      </w:r>
      <w:r w:rsidR="00F83D3C">
        <w:t xml:space="preserve">pergunta proposta. Estimule-os a </w:t>
      </w:r>
      <w:r w:rsidR="00147C12">
        <w:t>re</w:t>
      </w:r>
      <w:r w:rsidR="00F83D3C">
        <w:t xml:space="preserve">lembrar </w:t>
      </w:r>
      <w:r>
        <w:t xml:space="preserve">esses </w:t>
      </w:r>
      <w:r w:rsidR="00F83D3C">
        <w:t>conceitos</w:t>
      </w:r>
      <w:r w:rsidR="00147C12">
        <w:t>,</w:t>
      </w:r>
      <w:r w:rsidR="00F83D3C">
        <w:t xml:space="preserve"> </w:t>
      </w:r>
      <w:r w:rsidR="00CF4C1D">
        <w:t>in</w:t>
      </w:r>
      <w:r w:rsidR="005B0B90">
        <w:t>terferindo em alguns momentos</w:t>
      </w:r>
      <w:r>
        <w:t>. É importante deix</w:t>
      </w:r>
      <w:r w:rsidR="00147C12">
        <w:t>á-los</w:t>
      </w:r>
      <w:r>
        <w:t xml:space="preserve"> </w:t>
      </w:r>
      <w:r w:rsidR="00147C12">
        <w:t>refletir a fim de verificar</w:t>
      </w:r>
      <w:r w:rsidR="005B0B90">
        <w:t xml:space="preserve"> se </w:t>
      </w:r>
      <w:r w:rsidR="00147C12">
        <w:t xml:space="preserve">conseguem </w:t>
      </w:r>
      <w:r w:rsidR="005B0B90">
        <w:t>estabelece</w:t>
      </w:r>
      <w:r w:rsidR="00511F03">
        <w:t>r</w:t>
      </w:r>
      <w:r w:rsidR="005B0B90">
        <w:t xml:space="preserve"> relações </w:t>
      </w:r>
      <w:r>
        <w:t xml:space="preserve">entre a posição do local/país </w:t>
      </w:r>
      <w:r w:rsidR="00147C12">
        <w:t>na</w:t>
      </w:r>
      <w:r>
        <w:t xml:space="preserve"> placa lito</w:t>
      </w:r>
      <w:r w:rsidR="00147C12">
        <w:t>s</w:t>
      </w:r>
      <w:r>
        <w:t xml:space="preserve">férica e a frequência de sismos na região. </w:t>
      </w:r>
      <w:r w:rsidR="00C05A5D">
        <w:t>Anote as respostas já fazendo as interferências necessárias</w:t>
      </w:r>
      <w:r w:rsidR="00147C12">
        <w:t>. Se</w:t>
      </w:r>
      <w:r w:rsidR="00C05A5D">
        <w:t xml:space="preserve">, por exemplo, algum aluno relacionar os terremotos com o movimento das placas </w:t>
      </w:r>
      <w:r>
        <w:t xml:space="preserve">litosféricas, </w:t>
      </w:r>
      <w:r w:rsidR="00C05A5D">
        <w:t xml:space="preserve">complemente </w:t>
      </w:r>
      <w:r w:rsidR="00147C12">
        <w:t xml:space="preserve">a resposta </w:t>
      </w:r>
      <w:r>
        <w:t xml:space="preserve">fazendo algum comentário sobre a pesquisa </w:t>
      </w:r>
      <w:r w:rsidR="004638F1">
        <w:t>d</w:t>
      </w:r>
      <w:r>
        <w:t>a localização no Anel de</w:t>
      </w:r>
      <w:r w:rsidR="00147C12">
        <w:t xml:space="preserve"> F</w:t>
      </w:r>
      <w:r>
        <w:t>ogo</w:t>
      </w:r>
      <w:r w:rsidR="00067514">
        <w:t xml:space="preserve"> do Pacífico</w:t>
      </w:r>
      <w:r w:rsidR="00C05A5D">
        <w:t>.</w:t>
      </w:r>
      <w:r w:rsidR="005B0B90">
        <w:t xml:space="preserve"> </w:t>
      </w:r>
      <w:r w:rsidR="00C05A5D" w:rsidRPr="00E062A3">
        <w:rPr>
          <w:color w:val="FF0000"/>
        </w:rPr>
        <w:t>(10</w:t>
      </w:r>
      <w:r w:rsidR="00067514" w:rsidRPr="00E062A3">
        <w:rPr>
          <w:color w:val="FF0000"/>
        </w:rPr>
        <w:t xml:space="preserve"> </w:t>
      </w:r>
      <w:r w:rsidR="00C05A5D" w:rsidRPr="00E062A3">
        <w:rPr>
          <w:color w:val="FF0000"/>
        </w:rPr>
        <w:t>min)</w:t>
      </w:r>
    </w:p>
    <w:p w14:paraId="31CB7407" w14:textId="3CB3E4B6" w:rsidR="00147C12" w:rsidRDefault="00067514" w:rsidP="0053335B">
      <w:pPr>
        <w:pStyle w:val="02TEXTOPRINCIPAL"/>
      </w:pPr>
      <w:r>
        <w:t>Terminada a discussão, comente</w:t>
      </w:r>
      <w:r w:rsidR="00C05A5D">
        <w:t xml:space="preserve"> que o Brasil está </w:t>
      </w:r>
      <w:r>
        <w:t xml:space="preserve">localizado </w:t>
      </w:r>
      <w:r w:rsidR="00C05A5D">
        <w:t xml:space="preserve">no centro de uma placa </w:t>
      </w:r>
      <w:r>
        <w:t>litosférica e que, por isso</w:t>
      </w:r>
      <w:r w:rsidR="00C05A5D">
        <w:t>, quando es</w:t>
      </w:r>
      <w:r w:rsidR="00147C12">
        <w:t>s</w:t>
      </w:r>
      <w:r w:rsidR="00C05A5D">
        <w:t>a placa se movimenta, o</w:t>
      </w:r>
      <w:r>
        <w:t xml:space="preserve"> fenômeno praticamente</w:t>
      </w:r>
      <w:r w:rsidR="00C05A5D">
        <w:t xml:space="preserve"> não </w:t>
      </w:r>
      <w:r>
        <w:t xml:space="preserve">é </w:t>
      </w:r>
      <w:r w:rsidR="00147C12">
        <w:t>percebido</w:t>
      </w:r>
      <w:r w:rsidR="00C05A5D">
        <w:t xml:space="preserve"> pela população</w:t>
      </w:r>
      <w:r>
        <w:t>,</w:t>
      </w:r>
      <w:r w:rsidR="00C05A5D">
        <w:t xml:space="preserve"> </w:t>
      </w:r>
      <w:r w:rsidR="00F46FEF">
        <w:t xml:space="preserve">porque apresenta baixa magnitude. </w:t>
      </w:r>
    </w:p>
    <w:p w14:paraId="0F605C41" w14:textId="3D434BED" w:rsidR="00C05A5D" w:rsidRDefault="00F46FEF" w:rsidP="0053335B">
      <w:pPr>
        <w:pStyle w:val="02TEXTOPRINCIPAL"/>
      </w:pPr>
      <w:r>
        <w:t>Relembre</w:t>
      </w:r>
      <w:r w:rsidR="00147C12">
        <w:t xml:space="preserve"> a eles</w:t>
      </w:r>
      <w:r>
        <w:t xml:space="preserve"> que</w:t>
      </w:r>
      <w:r w:rsidR="00147C12">
        <w:t xml:space="preserve"> o mesmo </w:t>
      </w:r>
      <w:r w:rsidR="00294DA7">
        <w:t xml:space="preserve">acontece </w:t>
      </w:r>
      <w:r>
        <w:t xml:space="preserve">no caso dos </w:t>
      </w:r>
      <w:r w:rsidR="00051FDA" w:rsidRPr="00051FDA">
        <w:rPr>
          <w:i/>
        </w:rPr>
        <w:t>tsunamis</w:t>
      </w:r>
      <w:r w:rsidR="004E653A">
        <w:t>,</w:t>
      </w:r>
      <w:r w:rsidR="00147C12">
        <w:t xml:space="preserve"> pelo fato de o</w:t>
      </w:r>
      <w:r>
        <w:t xml:space="preserve"> Brasil </w:t>
      </w:r>
      <w:r w:rsidR="00147C12">
        <w:t xml:space="preserve">estar </w:t>
      </w:r>
      <w:r>
        <w:t xml:space="preserve">no centro de uma placa </w:t>
      </w:r>
      <w:r w:rsidR="00067514">
        <w:t>litosférica</w:t>
      </w:r>
      <w:r w:rsidR="004E653A">
        <w:t>. Para</w:t>
      </w:r>
      <w:r>
        <w:t xml:space="preserve"> serem percebidos</w:t>
      </w:r>
      <w:r w:rsidR="004E653A">
        <w:t>, esses movimentos</w:t>
      </w:r>
      <w:r>
        <w:t xml:space="preserve"> precisam ocorrer nas bordas das placas </w:t>
      </w:r>
      <w:r w:rsidR="00067514">
        <w:t>litosféricas</w:t>
      </w:r>
      <w:r>
        <w:t xml:space="preserve">. </w:t>
      </w:r>
      <w:r w:rsidR="001337A0" w:rsidRPr="00E062A3">
        <w:rPr>
          <w:color w:val="FF0000"/>
        </w:rPr>
        <w:t>(20</w:t>
      </w:r>
      <w:r w:rsidR="00067514" w:rsidRPr="00E062A3">
        <w:rPr>
          <w:color w:val="FF0000"/>
        </w:rPr>
        <w:t xml:space="preserve"> </w:t>
      </w:r>
      <w:r w:rsidR="001337A0" w:rsidRPr="00E062A3">
        <w:rPr>
          <w:color w:val="FF0000"/>
        </w:rPr>
        <w:t>min)</w:t>
      </w:r>
    </w:p>
    <w:p w14:paraId="7EBFD837" w14:textId="63477D14" w:rsidR="001337A0" w:rsidRDefault="00315162" w:rsidP="0053335B">
      <w:pPr>
        <w:pStyle w:val="02TEXTOPRINCIPAL"/>
        <w:rPr>
          <w:color w:val="000000" w:themeColor="text1"/>
        </w:rPr>
      </w:pPr>
      <w:r>
        <w:rPr>
          <w:color w:val="000000" w:themeColor="text1"/>
        </w:rPr>
        <w:t>Em seguida</w:t>
      </w:r>
      <w:r w:rsidR="001337A0">
        <w:rPr>
          <w:color w:val="000000" w:themeColor="text1"/>
        </w:rPr>
        <w:t xml:space="preserve">, </w:t>
      </w:r>
      <w:r w:rsidR="004E653A">
        <w:rPr>
          <w:color w:val="000000" w:themeColor="text1"/>
        </w:rPr>
        <w:t xml:space="preserve">faça a </w:t>
      </w:r>
      <w:r w:rsidR="001337A0">
        <w:rPr>
          <w:color w:val="000000" w:themeColor="text1"/>
        </w:rPr>
        <w:t>sistematiz</w:t>
      </w:r>
      <w:r w:rsidR="004E653A">
        <w:rPr>
          <w:color w:val="000000" w:themeColor="text1"/>
        </w:rPr>
        <w:t>ação</w:t>
      </w:r>
      <w:r w:rsidR="001337A0">
        <w:rPr>
          <w:color w:val="000000" w:themeColor="text1"/>
        </w:rPr>
        <w:t xml:space="preserve"> </w:t>
      </w:r>
      <w:r w:rsidR="00E61EB8">
        <w:rPr>
          <w:color w:val="000000" w:themeColor="text1"/>
        </w:rPr>
        <w:t>d</w:t>
      </w:r>
      <w:r w:rsidR="001337A0">
        <w:rPr>
          <w:color w:val="000000" w:themeColor="text1"/>
        </w:rPr>
        <w:t>os conhecimentos</w:t>
      </w:r>
      <w:r w:rsidR="004E653A">
        <w:rPr>
          <w:color w:val="000000" w:themeColor="text1"/>
        </w:rPr>
        <w:t>,</w:t>
      </w:r>
      <w:r w:rsidR="001337A0">
        <w:rPr>
          <w:color w:val="000000" w:themeColor="text1"/>
        </w:rPr>
        <w:t xml:space="preserve"> reforçando os conceitos trabalhados </w:t>
      </w:r>
      <w:r w:rsidR="004E653A">
        <w:rPr>
          <w:color w:val="000000" w:themeColor="text1"/>
        </w:rPr>
        <w:t xml:space="preserve">e </w:t>
      </w:r>
      <w:r w:rsidR="001337A0">
        <w:rPr>
          <w:color w:val="000000" w:themeColor="text1"/>
        </w:rPr>
        <w:t>sem esquecer</w:t>
      </w:r>
      <w:r w:rsidR="004E653A">
        <w:rPr>
          <w:color w:val="000000" w:themeColor="text1"/>
        </w:rPr>
        <w:t>-se d</w:t>
      </w:r>
      <w:r w:rsidR="001337A0">
        <w:rPr>
          <w:color w:val="000000" w:themeColor="text1"/>
        </w:rPr>
        <w:t xml:space="preserve">as habilidades que devem ser trabalhadas, sobretudo as relações entre as placas </w:t>
      </w:r>
      <w:r w:rsidR="00CC6D43">
        <w:rPr>
          <w:color w:val="000000" w:themeColor="text1"/>
        </w:rPr>
        <w:t xml:space="preserve">litosféricas </w:t>
      </w:r>
      <w:r w:rsidR="001337A0">
        <w:rPr>
          <w:color w:val="000000" w:themeColor="text1"/>
        </w:rPr>
        <w:t xml:space="preserve">e </w:t>
      </w:r>
      <w:r>
        <w:rPr>
          <w:color w:val="000000" w:themeColor="text1"/>
        </w:rPr>
        <w:t>a</w:t>
      </w:r>
      <w:r w:rsidR="001337A0">
        <w:rPr>
          <w:color w:val="000000" w:themeColor="text1"/>
        </w:rPr>
        <w:t xml:space="preserve"> não </w:t>
      </w:r>
      <w:r>
        <w:rPr>
          <w:color w:val="000000" w:themeColor="text1"/>
        </w:rPr>
        <w:t xml:space="preserve">ocorrência </w:t>
      </w:r>
      <w:r w:rsidR="001337A0">
        <w:rPr>
          <w:color w:val="000000" w:themeColor="text1"/>
        </w:rPr>
        <w:t>des</w:t>
      </w:r>
      <w:r w:rsidR="004E653A">
        <w:rPr>
          <w:color w:val="000000" w:themeColor="text1"/>
        </w:rPr>
        <w:t>s</w:t>
      </w:r>
      <w:r w:rsidR="001337A0">
        <w:rPr>
          <w:color w:val="000000" w:themeColor="text1"/>
        </w:rPr>
        <w:t>es eventos no Brasil</w:t>
      </w:r>
      <w:r w:rsidR="004E653A">
        <w:rPr>
          <w:color w:val="000000" w:themeColor="text1"/>
        </w:rPr>
        <w:t>,</w:t>
      </w:r>
      <w:r w:rsidRPr="00315162">
        <w:rPr>
          <w:color w:val="000000" w:themeColor="text1"/>
        </w:rPr>
        <w:t xml:space="preserve"> </w:t>
      </w:r>
      <w:r>
        <w:rPr>
          <w:color w:val="000000" w:themeColor="text1"/>
        </w:rPr>
        <w:t>em níveis destruidores</w:t>
      </w:r>
      <w:r w:rsidR="001337A0">
        <w:rPr>
          <w:color w:val="000000" w:themeColor="text1"/>
        </w:rPr>
        <w:t xml:space="preserve">. </w:t>
      </w:r>
      <w:r>
        <w:rPr>
          <w:color w:val="000000" w:themeColor="text1"/>
        </w:rPr>
        <w:t>Oriente</w:t>
      </w:r>
      <w:r w:rsidR="00294DA7">
        <w:rPr>
          <w:color w:val="000000" w:themeColor="text1"/>
        </w:rPr>
        <w:t>-</w:t>
      </w:r>
      <w:r>
        <w:rPr>
          <w:color w:val="000000" w:themeColor="text1"/>
        </w:rPr>
        <w:t xml:space="preserve">os </w:t>
      </w:r>
      <w:r w:rsidR="004E653A">
        <w:rPr>
          <w:color w:val="000000" w:themeColor="text1"/>
        </w:rPr>
        <w:t>a</w:t>
      </w:r>
      <w:r>
        <w:rPr>
          <w:color w:val="000000" w:themeColor="text1"/>
        </w:rPr>
        <w:t xml:space="preserve"> retom</w:t>
      </w:r>
      <w:r w:rsidR="004E653A">
        <w:rPr>
          <w:color w:val="000000" w:themeColor="text1"/>
        </w:rPr>
        <w:t>ar</w:t>
      </w:r>
      <w:r>
        <w:rPr>
          <w:color w:val="000000" w:themeColor="text1"/>
        </w:rPr>
        <w:t xml:space="preserve"> as anotações feitas no início da aula e </w:t>
      </w:r>
      <w:r w:rsidR="004E653A">
        <w:rPr>
          <w:color w:val="000000" w:themeColor="text1"/>
        </w:rPr>
        <w:t xml:space="preserve">a </w:t>
      </w:r>
      <w:r>
        <w:rPr>
          <w:color w:val="000000" w:themeColor="text1"/>
        </w:rPr>
        <w:t>corri</w:t>
      </w:r>
      <w:r w:rsidR="004E653A">
        <w:rPr>
          <w:color w:val="000000" w:themeColor="text1"/>
        </w:rPr>
        <w:t>gir</w:t>
      </w:r>
      <w:r>
        <w:rPr>
          <w:color w:val="000000" w:themeColor="text1"/>
        </w:rPr>
        <w:t xml:space="preserve"> os eventuais erros. </w:t>
      </w:r>
      <w:r w:rsidR="001337A0" w:rsidRPr="00E062A3">
        <w:rPr>
          <w:color w:val="FF0000"/>
        </w:rPr>
        <w:t>(10</w:t>
      </w:r>
      <w:r w:rsidRPr="00E062A3">
        <w:rPr>
          <w:color w:val="FF0000"/>
        </w:rPr>
        <w:t xml:space="preserve"> min</w:t>
      </w:r>
      <w:r w:rsidR="001337A0" w:rsidRPr="00E062A3">
        <w:rPr>
          <w:color w:val="FF0000"/>
        </w:rPr>
        <w:t>)</w:t>
      </w:r>
    </w:p>
    <w:p w14:paraId="0C4086FC" w14:textId="1A4413B8" w:rsidR="005306D3" w:rsidRDefault="00554D6B" w:rsidP="0053335B">
      <w:pPr>
        <w:pStyle w:val="02TEXTOPRINCIPAL"/>
      </w:pPr>
      <w:r>
        <w:t>Sugerimos, como opção para finalizar</w:t>
      </w:r>
      <w:r w:rsidR="00DF5095">
        <w:t xml:space="preserve"> o trabalho,</w:t>
      </w:r>
      <w:r>
        <w:t xml:space="preserve"> a projeção </w:t>
      </w:r>
      <w:r w:rsidR="00FD375E">
        <w:t xml:space="preserve">de uma animação que mostra a </w:t>
      </w:r>
      <w:r w:rsidR="00FD375E" w:rsidRPr="00263863">
        <w:t>ocorrência de terremotos em todo o mundo</w:t>
      </w:r>
      <w:r w:rsidR="00FD375E">
        <w:t>,</w:t>
      </w:r>
      <w:r w:rsidR="00FD375E" w:rsidRPr="00263863">
        <w:t xml:space="preserve"> entre 01 de janeiro e 30 de abril de 2014, demonstrando, assim, o quanto esse tipo de manifestação é comum no planeta</w:t>
      </w:r>
      <w:r w:rsidR="00FD375E">
        <w:t xml:space="preserve"> e como não foram registrados episódios significativos no Brasil</w:t>
      </w:r>
      <w:r w:rsidR="005306D3">
        <w:t>.</w:t>
      </w:r>
    </w:p>
    <w:p w14:paraId="7FD80303" w14:textId="16906B6D" w:rsidR="005D406C" w:rsidRPr="00FA14D4" w:rsidRDefault="00FD375E" w:rsidP="0053335B">
      <w:pPr>
        <w:pStyle w:val="02TEXTOPRINCIPAL"/>
      </w:pPr>
      <w:r w:rsidRPr="00FA14D4">
        <w:t xml:space="preserve">GLOBAL </w:t>
      </w:r>
      <w:proofErr w:type="spellStart"/>
      <w:r w:rsidRPr="00FA14D4">
        <w:t>Earthquake</w:t>
      </w:r>
      <w:proofErr w:type="spellEnd"/>
      <w:r w:rsidRPr="00FA14D4">
        <w:t xml:space="preserve"> </w:t>
      </w:r>
      <w:proofErr w:type="spellStart"/>
      <w:r w:rsidRPr="00FA14D4">
        <w:t>Animation</w:t>
      </w:r>
      <w:proofErr w:type="spellEnd"/>
      <w:r w:rsidRPr="00FA14D4">
        <w:t xml:space="preserve">: </w:t>
      </w:r>
      <w:proofErr w:type="spellStart"/>
      <w:r w:rsidRPr="00FA14D4">
        <w:t>January</w:t>
      </w:r>
      <w:proofErr w:type="spellEnd"/>
      <w:r w:rsidRPr="00FA14D4">
        <w:t xml:space="preserve"> – </w:t>
      </w:r>
      <w:proofErr w:type="spellStart"/>
      <w:r w:rsidRPr="00FA14D4">
        <w:t>April</w:t>
      </w:r>
      <w:proofErr w:type="spellEnd"/>
      <w:r w:rsidRPr="00FA14D4">
        <w:t xml:space="preserve"> 2014. NOAA/NWS/Pacific Tsunami </w:t>
      </w:r>
      <w:proofErr w:type="spellStart"/>
      <w:r w:rsidR="005306D3" w:rsidRPr="00FA14D4">
        <w:t>Warning</w:t>
      </w:r>
      <w:proofErr w:type="spellEnd"/>
      <w:r w:rsidR="005306D3" w:rsidRPr="00FA14D4">
        <w:t xml:space="preserve"> Center. Duração: 2 min 32 s. Disponível em: </w:t>
      </w:r>
      <w:r w:rsidR="005306D3" w:rsidRPr="00092689">
        <w:t>&lt;</w:t>
      </w:r>
      <w:hyperlink r:id="rId20" w:history="1">
        <w:r w:rsidR="005306D3" w:rsidRPr="003246E3">
          <w:rPr>
            <w:rStyle w:val="Hyperlink"/>
          </w:rPr>
          <w:t>https://www.youtube.com/watch?v=M3jHUGHOlhA</w:t>
        </w:r>
      </w:hyperlink>
      <w:r w:rsidR="0053335B" w:rsidRPr="00092689">
        <w:rPr>
          <w:rStyle w:val="Hyperlink"/>
          <w:color w:val="auto"/>
          <w:u w:val="none"/>
        </w:rPr>
        <w:t>&gt;. A</w:t>
      </w:r>
      <w:r w:rsidR="005306D3" w:rsidRPr="00FA14D4">
        <w:t>cesso em</w:t>
      </w:r>
      <w:r w:rsidR="001A7D33" w:rsidRPr="00FA14D4">
        <w:t>:</w:t>
      </w:r>
      <w:r w:rsidR="005306D3" w:rsidRPr="00FA14D4">
        <w:t xml:space="preserve"> set. 2018.</w:t>
      </w:r>
    </w:p>
    <w:p w14:paraId="2097FE42" w14:textId="2AF52294" w:rsidR="009E6E7D" w:rsidRDefault="00FD375E" w:rsidP="0053335B">
      <w:pPr>
        <w:pStyle w:val="02TEXTOPRINCIPAL"/>
      </w:pPr>
      <w:r>
        <w:t xml:space="preserve">Na internet há farto material </w:t>
      </w:r>
      <w:r w:rsidR="005306D3">
        <w:t xml:space="preserve">opcional </w:t>
      </w:r>
      <w:r>
        <w:t xml:space="preserve">disponível, em diferentes plataformas. </w:t>
      </w:r>
    </w:p>
    <w:p w14:paraId="55EE4BC7" w14:textId="77777777" w:rsidR="00991647" w:rsidRPr="003246E3" w:rsidRDefault="00991647" w:rsidP="003246E3">
      <w:pPr>
        <w:pStyle w:val="02TEXTOPRINCIPAL"/>
      </w:pPr>
      <w:r w:rsidRPr="003246E3">
        <w:br w:type="page"/>
      </w:r>
    </w:p>
    <w:p w14:paraId="2C3E07BE" w14:textId="5BB1FAC5" w:rsidR="00CA1C8F" w:rsidRDefault="00EA4421" w:rsidP="0053335B">
      <w:pPr>
        <w:pStyle w:val="01TITULO2"/>
      </w:pPr>
      <w:r>
        <w:lastRenderedPageBreak/>
        <w:t>AVALIAÇÃO FINAL DAS ATIVIDADES REALIZADAS</w:t>
      </w:r>
    </w:p>
    <w:p w14:paraId="7103EE85" w14:textId="77777777" w:rsidR="00600D97" w:rsidRPr="00DD6076" w:rsidRDefault="00600D97" w:rsidP="00DD6076">
      <w:pPr>
        <w:pStyle w:val="02TEXTOPRINCIPAL"/>
      </w:pPr>
    </w:p>
    <w:p w14:paraId="62BBCA61" w14:textId="664CB582" w:rsidR="003E0F9B" w:rsidRPr="00991647" w:rsidRDefault="003E0F9B" w:rsidP="00991647">
      <w:pPr>
        <w:spacing w:after="0"/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 w:rsidRPr="0099164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>1. Peça aos alunos</w:t>
      </w:r>
      <w:r w:rsidR="00600D9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 xml:space="preserve"> que, em trios, escrevam um breve comentário sobre </w:t>
      </w:r>
      <w:r w:rsidRPr="0099164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>o vídeo assistido na última aula. Combine com eles</w:t>
      </w:r>
      <w:r w:rsidR="00600D9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>,</w:t>
      </w:r>
      <w:r w:rsidRPr="0099164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 xml:space="preserve"> previamente</w:t>
      </w:r>
      <w:r w:rsidR="00600D9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>,</w:t>
      </w:r>
      <w:r w:rsidRPr="00991647">
        <w:rPr>
          <w:rFonts w:ascii="Tahoma" w:eastAsia="Tahoma" w:hAnsi="Tahoma" w:cs="Tahoma"/>
          <w:kern w:val="3"/>
          <w:sz w:val="21"/>
          <w:szCs w:val="21"/>
          <w:lang w:eastAsia="zh-CN" w:bidi="hi-IN"/>
        </w:rPr>
        <w:t xml:space="preserve"> que as sínteses serão apresentadas para todos da sala em forma de seminário.</w:t>
      </w:r>
    </w:p>
    <w:p w14:paraId="7E146BCB" w14:textId="77777777" w:rsidR="00275FC0" w:rsidRPr="00DD6076" w:rsidRDefault="00275FC0" w:rsidP="00DD6076">
      <w:pPr>
        <w:pStyle w:val="02TEXTOPRINCIPAL"/>
      </w:pPr>
    </w:p>
    <w:p w14:paraId="06ADAF37" w14:textId="4B0F846E" w:rsidR="002935B9" w:rsidRDefault="00A0723A" w:rsidP="002935B9">
      <w:pPr>
        <w:pStyle w:val="01TITULO3"/>
        <w:jc w:val="both"/>
        <w:rPr>
          <w:sz w:val="36"/>
          <w:szCs w:val="36"/>
        </w:rPr>
      </w:pPr>
      <w:r>
        <w:rPr>
          <w:sz w:val="36"/>
          <w:szCs w:val="36"/>
        </w:rPr>
        <w:t>Sugestão de a</w:t>
      </w:r>
      <w:r w:rsidR="002935B9" w:rsidRPr="00E853C1">
        <w:rPr>
          <w:sz w:val="36"/>
          <w:szCs w:val="36"/>
        </w:rPr>
        <w:t>utoavaliação</w:t>
      </w:r>
    </w:p>
    <w:p w14:paraId="5591BE23" w14:textId="535A1C9C" w:rsidR="00FD4056" w:rsidRPr="00527D2D" w:rsidRDefault="0053335B" w:rsidP="0053335B">
      <w:pPr>
        <w:pStyle w:val="02TEXTOPRINCIPAL"/>
      </w:pPr>
      <w:r w:rsidRPr="0053335B">
        <w:t>1.</w:t>
      </w:r>
      <w:r>
        <w:t xml:space="preserve"> </w:t>
      </w:r>
      <w:r w:rsidR="00FD4056" w:rsidRPr="00527D2D">
        <w:t xml:space="preserve">Reproduza o quadro a seguir e distribua um para cada aluno. Caso não seja possível, transcreva-o no quadro de giz e </w:t>
      </w:r>
      <w:r w:rsidR="00FD4056">
        <w:t>peça à turma</w:t>
      </w:r>
      <w:r w:rsidR="00FD4056" w:rsidRPr="00527D2D">
        <w:t xml:space="preserve"> que o copie em uma folha avulsa. Antes de</w:t>
      </w:r>
      <w:r w:rsidR="00FD4056">
        <w:t xml:space="preserve"> os alunos</w:t>
      </w:r>
      <w:r w:rsidR="00FD4056" w:rsidRPr="00527D2D">
        <w:t xml:space="preserve"> responderem às questões, leia cada uma delas e explique </w:t>
      </w:r>
      <w:r w:rsidR="00FD4056">
        <w:t>a eles a</w:t>
      </w:r>
      <w:r w:rsidR="00FD4056" w:rsidRPr="00527D2D">
        <w:t xml:space="preserve"> importância de respond</w:t>
      </w:r>
      <w:r w:rsidR="00FD4056">
        <w:t>erem</w:t>
      </w:r>
      <w:r w:rsidR="00FD4056" w:rsidRPr="00527D2D">
        <w:t xml:space="preserve"> com a maior sinceridade possível. Só assim esse instrumento terá significado.</w:t>
      </w:r>
    </w:p>
    <w:p w14:paraId="256A599E" w14:textId="77777777" w:rsidR="00A0723A" w:rsidRPr="00DD6076" w:rsidRDefault="00A0723A" w:rsidP="00DD6076">
      <w:pPr>
        <w:pStyle w:val="02TEXTOPRINCIPAL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5446"/>
      </w:tblGrid>
      <w:tr w:rsidR="00BF20D9" w:rsidRPr="001A7D33" w14:paraId="0C6C34C3" w14:textId="77777777" w:rsidTr="00511F03">
        <w:trPr>
          <w:jc w:val="center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1AD1" w14:textId="072017DF" w:rsidR="00BF20D9" w:rsidRPr="00092689" w:rsidRDefault="00DF4129" w:rsidP="00450751">
            <w:pPr>
              <w:pStyle w:val="06Tabelagravata"/>
            </w:pPr>
            <w:r w:rsidRPr="00092689">
              <w:t>Sobre as aulas realizadas</w:t>
            </w:r>
          </w:p>
        </w:tc>
        <w:tc>
          <w:tcPr>
            <w:tcW w:w="5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AB346" w14:textId="5AD22F33" w:rsidR="00BF20D9" w:rsidRPr="00092689" w:rsidRDefault="00F77329" w:rsidP="00450751">
            <w:pPr>
              <w:pStyle w:val="06Tabelagravata"/>
            </w:pPr>
            <w:r>
              <w:t>Minhas reflexões</w:t>
            </w:r>
          </w:p>
        </w:tc>
      </w:tr>
      <w:tr w:rsidR="003C2C2F" w:rsidRPr="001A7D33" w14:paraId="09AA6A9E" w14:textId="77777777" w:rsidTr="00511F03">
        <w:trPr>
          <w:trHeight w:val="665"/>
          <w:jc w:val="center"/>
        </w:trPr>
        <w:tc>
          <w:tcPr>
            <w:tcW w:w="41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0D663" w14:textId="77777777" w:rsidR="003C2C2F" w:rsidRPr="00092689" w:rsidRDefault="003C2C2F" w:rsidP="00450751">
            <w:pPr>
              <w:pStyle w:val="07Tabelatexto"/>
              <w:ind w:right="0"/>
              <w:rPr>
                <w:rFonts w:eastAsia="Times New Roman"/>
                <w:sz w:val="21"/>
                <w:lang w:eastAsia="pt-BR"/>
              </w:rPr>
            </w:pPr>
            <w:r w:rsidRPr="00092689">
              <w:rPr>
                <w:sz w:val="21"/>
              </w:rPr>
              <w:t xml:space="preserve">Quais </w:t>
            </w:r>
            <w:r w:rsidR="00BF20D9" w:rsidRPr="00092689">
              <w:rPr>
                <w:sz w:val="21"/>
              </w:rPr>
              <w:t>foram</w:t>
            </w:r>
            <w:r w:rsidRPr="00092689">
              <w:rPr>
                <w:sz w:val="21"/>
              </w:rPr>
              <w:t xml:space="preserve"> meus pontos fortes?</w:t>
            </w:r>
          </w:p>
        </w:tc>
        <w:tc>
          <w:tcPr>
            <w:tcW w:w="54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D5AA0" w14:textId="77777777" w:rsidR="003C2C2F" w:rsidRPr="00092689" w:rsidRDefault="003C2C2F" w:rsidP="0053335B">
            <w:pPr>
              <w:pStyle w:val="07Tabelatexto"/>
              <w:rPr>
                <w:rFonts w:eastAsia="Times New Roman"/>
                <w:sz w:val="21"/>
                <w:lang w:eastAsia="pt-BR"/>
              </w:rPr>
            </w:pPr>
          </w:p>
        </w:tc>
      </w:tr>
      <w:tr w:rsidR="003C2C2F" w:rsidRPr="001A7D33" w14:paraId="09F1776B" w14:textId="77777777" w:rsidTr="00092689">
        <w:trPr>
          <w:trHeight w:val="736"/>
          <w:jc w:val="center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8F59B" w14:textId="77777777" w:rsidR="003C2C2F" w:rsidRPr="00092689" w:rsidRDefault="003C2C2F" w:rsidP="00450751">
            <w:pPr>
              <w:pStyle w:val="07Tabelatexto"/>
              <w:ind w:right="0"/>
              <w:rPr>
                <w:rFonts w:eastAsia="Times New Roman"/>
                <w:sz w:val="21"/>
                <w:lang w:eastAsia="pt-BR"/>
              </w:rPr>
            </w:pPr>
            <w:r w:rsidRPr="00092689">
              <w:rPr>
                <w:sz w:val="21"/>
              </w:rPr>
              <w:t xml:space="preserve">Quais </w:t>
            </w:r>
            <w:r w:rsidR="00BF20D9" w:rsidRPr="00092689">
              <w:rPr>
                <w:sz w:val="21"/>
              </w:rPr>
              <w:t>foram</w:t>
            </w:r>
            <w:r w:rsidRPr="00092689">
              <w:rPr>
                <w:sz w:val="21"/>
              </w:rPr>
              <w:t xml:space="preserve"> minhas </w:t>
            </w:r>
            <w:r w:rsidR="00BF20D9" w:rsidRPr="00092689">
              <w:rPr>
                <w:sz w:val="21"/>
              </w:rPr>
              <w:t>dificuldades?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31CB7" w14:textId="77777777" w:rsidR="003C2C2F" w:rsidRPr="00092689" w:rsidRDefault="003C2C2F" w:rsidP="0053335B">
            <w:pPr>
              <w:pStyle w:val="07Tabelatexto"/>
              <w:rPr>
                <w:sz w:val="21"/>
                <w:lang w:eastAsia="pt-BR"/>
              </w:rPr>
            </w:pPr>
          </w:p>
        </w:tc>
      </w:tr>
      <w:tr w:rsidR="003C2C2F" w:rsidRPr="001A7D33" w14:paraId="1B0FD4FE" w14:textId="77777777" w:rsidTr="00092689">
        <w:trPr>
          <w:trHeight w:val="736"/>
          <w:jc w:val="center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EFCAC" w14:textId="77777777" w:rsidR="003C2C2F" w:rsidRPr="00092689" w:rsidRDefault="00BF20D9" w:rsidP="00450751">
            <w:pPr>
              <w:pStyle w:val="07Tabelatexto"/>
              <w:ind w:right="0"/>
              <w:rPr>
                <w:sz w:val="21"/>
              </w:rPr>
            </w:pPr>
            <w:r w:rsidRPr="00092689">
              <w:rPr>
                <w:sz w:val="21"/>
              </w:rPr>
              <w:t>O que posso fazer para</w:t>
            </w:r>
            <w:r w:rsidR="003C2C2F" w:rsidRPr="00092689">
              <w:rPr>
                <w:sz w:val="21"/>
              </w:rPr>
              <w:t xml:space="preserve"> </w:t>
            </w:r>
            <w:r w:rsidRPr="00092689">
              <w:rPr>
                <w:sz w:val="21"/>
              </w:rPr>
              <w:t>super</w:t>
            </w:r>
            <w:r w:rsidR="003C2C2F" w:rsidRPr="00092689">
              <w:rPr>
                <w:sz w:val="21"/>
              </w:rPr>
              <w:t>á-las?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F9D3" w14:textId="77777777" w:rsidR="003C2C2F" w:rsidRPr="00092689" w:rsidRDefault="003C2C2F" w:rsidP="0053335B">
            <w:pPr>
              <w:pStyle w:val="07Tabelatexto"/>
              <w:rPr>
                <w:sz w:val="21"/>
                <w:lang w:eastAsia="pt-BR"/>
              </w:rPr>
            </w:pPr>
          </w:p>
        </w:tc>
      </w:tr>
      <w:tr w:rsidR="003C2C2F" w:rsidRPr="001A7D33" w14:paraId="3F66DCC2" w14:textId="77777777" w:rsidTr="00092689">
        <w:trPr>
          <w:trHeight w:val="736"/>
          <w:jc w:val="center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AD6BC" w14:textId="77777777" w:rsidR="003C2C2F" w:rsidRPr="00092689" w:rsidRDefault="0055775E" w:rsidP="00450751">
            <w:pPr>
              <w:pStyle w:val="07Tabelatexto"/>
              <w:ind w:right="0"/>
              <w:rPr>
                <w:rFonts w:eastAsia="Times New Roman"/>
                <w:bCs/>
                <w:sz w:val="21"/>
                <w:lang w:eastAsia="pt-BR"/>
              </w:rPr>
            </w:pPr>
            <w:r w:rsidRPr="00092689">
              <w:rPr>
                <w:sz w:val="21"/>
              </w:rPr>
              <w:t>Que iniciativas posso ter para me tornar um aluno mais participativo no próximo bimestre?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C88F" w14:textId="77777777" w:rsidR="003C2C2F" w:rsidRPr="00092689" w:rsidRDefault="003C2C2F" w:rsidP="0053335B">
            <w:pPr>
              <w:pStyle w:val="07Tabelatexto"/>
              <w:rPr>
                <w:sz w:val="21"/>
                <w:lang w:eastAsia="pt-BR"/>
              </w:rPr>
            </w:pPr>
          </w:p>
        </w:tc>
      </w:tr>
    </w:tbl>
    <w:p w14:paraId="58FE940F" w14:textId="77777777" w:rsidR="00A37DDA" w:rsidRPr="00DD6076" w:rsidRDefault="00A37DDA" w:rsidP="00DD6076">
      <w:pPr>
        <w:pStyle w:val="02TEXTOPRINCIPAL"/>
      </w:pPr>
    </w:p>
    <w:p w14:paraId="383032C3" w14:textId="5F8ACF4F" w:rsidR="00F20FC0" w:rsidRPr="00F20FC0" w:rsidRDefault="00D93DAF" w:rsidP="0053335B">
      <w:pPr>
        <w:pStyle w:val="02TEXTOPRINCIPAL"/>
      </w:pPr>
      <w:r w:rsidRPr="00E062A3">
        <w:t xml:space="preserve">2. De acordo com as respostas dadas </w:t>
      </w:r>
      <w:r w:rsidR="00513876">
        <w:t>no</w:t>
      </w:r>
      <w:r w:rsidRPr="00E062A3">
        <w:t xml:space="preserve"> quadro</w:t>
      </w:r>
      <w:r w:rsidR="00513876">
        <w:t xml:space="preserve"> acima,</w:t>
      </w:r>
      <w:r w:rsidRPr="00E062A3">
        <w:t xml:space="preserve"> os alunos poderão avaliar os pontos em que precisam de aprimoramento. </w:t>
      </w:r>
      <w:r w:rsidR="00991647">
        <w:t>Também o</w:t>
      </w:r>
      <w:r w:rsidRPr="00E062A3">
        <w:t xml:space="preserve"> professo</w:t>
      </w:r>
      <w:r w:rsidR="00991647">
        <w:t>r</w:t>
      </w:r>
      <w:r w:rsidRPr="00E062A3">
        <w:t xml:space="preserve"> poderá avaliar o próprio trabalho e, assim, </w:t>
      </w:r>
      <w:r w:rsidR="00991647">
        <w:t>ajusta</w:t>
      </w:r>
      <w:r w:rsidR="00991647" w:rsidRPr="00E062A3">
        <w:t xml:space="preserve">r </w:t>
      </w:r>
      <w:r w:rsidR="00991647">
        <w:t xml:space="preserve">suas </w:t>
      </w:r>
      <w:r w:rsidR="0053335B">
        <w:t xml:space="preserve">intervenções </w:t>
      </w:r>
      <w:r w:rsidRPr="00E062A3">
        <w:t>e tentar outras alternativas</w:t>
      </w:r>
      <w:r w:rsidR="0055775E">
        <w:t>,</w:t>
      </w:r>
      <w:r w:rsidRPr="00E062A3">
        <w:t xml:space="preserve"> caso seja necessário</w:t>
      </w:r>
      <w:r w:rsidR="0055775E">
        <w:t>.</w:t>
      </w:r>
    </w:p>
    <w:sectPr w:rsidR="00F20FC0" w:rsidRPr="00F20FC0" w:rsidSect="003246E3">
      <w:headerReference w:type="default" r:id="rId21"/>
      <w:footerReference w:type="default" r:id="rId22"/>
      <w:pgSz w:w="11906" w:h="16838"/>
      <w:pgMar w:top="1701" w:right="1134" w:bottom="851" w:left="851" w:header="72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0B0C9" w14:textId="77777777" w:rsidR="00991647" w:rsidRDefault="00991647" w:rsidP="008016CC">
      <w:pPr>
        <w:spacing w:after="0" w:line="240" w:lineRule="auto"/>
      </w:pPr>
      <w:r>
        <w:separator/>
      </w:r>
    </w:p>
  </w:endnote>
  <w:endnote w:type="continuationSeparator" w:id="0">
    <w:p w14:paraId="21051AE8" w14:textId="77777777" w:rsidR="00991647" w:rsidRDefault="00991647" w:rsidP="008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19"/>
    </w:tblGrid>
    <w:tr w:rsidR="003246E3" w:rsidRPr="005A1C11" w14:paraId="22B02E1E" w14:textId="77777777" w:rsidTr="000D7936">
      <w:tc>
        <w:tcPr>
          <w:tcW w:w="9606" w:type="dxa"/>
        </w:tcPr>
        <w:p w14:paraId="38411713" w14:textId="77777777" w:rsidR="003246E3" w:rsidRPr="005A1C11" w:rsidRDefault="003246E3" w:rsidP="003246E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41EF52A" w14:textId="7C7C32EE" w:rsidR="003246E3" w:rsidRPr="005A1C11" w:rsidRDefault="003246E3" w:rsidP="003246E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68A5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BE5F0EA" w14:textId="77777777" w:rsidR="003246E3" w:rsidRPr="003246E3" w:rsidRDefault="003246E3" w:rsidP="003246E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FD12F" w14:textId="77777777" w:rsidR="00991647" w:rsidRDefault="00991647" w:rsidP="008016CC">
      <w:pPr>
        <w:spacing w:after="0" w:line="240" w:lineRule="auto"/>
      </w:pPr>
      <w:r>
        <w:separator/>
      </w:r>
    </w:p>
  </w:footnote>
  <w:footnote w:type="continuationSeparator" w:id="0">
    <w:p w14:paraId="4D451500" w14:textId="77777777" w:rsidR="00991647" w:rsidRDefault="00991647" w:rsidP="0080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A9F60" w14:textId="1A62D442" w:rsidR="00991647" w:rsidRDefault="00991647">
    <w:pPr>
      <w:pStyle w:val="Cabealho"/>
    </w:pPr>
    <w:r>
      <w:rPr>
        <w:noProof/>
      </w:rPr>
      <w:drawing>
        <wp:inline distT="0" distB="0" distL="0" distR="0" wp14:anchorId="5C75BA9F" wp14:editId="5FB20245">
          <wp:extent cx="6248400" cy="4699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CIENCI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05729"/>
    <w:multiLevelType w:val="hybridMultilevel"/>
    <w:tmpl w:val="C4A2F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0485C"/>
    <w:multiLevelType w:val="hybridMultilevel"/>
    <w:tmpl w:val="457AA9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32D57"/>
    <w:multiLevelType w:val="hybridMultilevel"/>
    <w:tmpl w:val="E3F00530"/>
    <w:lvl w:ilvl="0" w:tplc="62222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77BC6"/>
    <w:multiLevelType w:val="hybridMultilevel"/>
    <w:tmpl w:val="4478F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82C35"/>
    <w:multiLevelType w:val="hybridMultilevel"/>
    <w:tmpl w:val="0C7E8BDA"/>
    <w:lvl w:ilvl="0" w:tplc="73727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97239"/>
    <w:multiLevelType w:val="hybridMultilevel"/>
    <w:tmpl w:val="C8CAA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24DB4"/>
    <w:multiLevelType w:val="hybridMultilevel"/>
    <w:tmpl w:val="DA3CCD2A"/>
    <w:lvl w:ilvl="0" w:tplc="5F663D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A5AE4"/>
    <w:multiLevelType w:val="hybridMultilevel"/>
    <w:tmpl w:val="D48ECC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00DA3"/>
    <w:multiLevelType w:val="hybridMultilevel"/>
    <w:tmpl w:val="D44046FA"/>
    <w:lvl w:ilvl="0" w:tplc="AC56FF9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E4B94"/>
    <w:multiLevelType w:val="hybridMultilevel"/>
    <w:tmpl w:val="98D23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92BDB"/>
    <w:multiLevelType w:val="hybridMultilevel"/>
    <w:tmpl w:val="DEDE96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E2564"/>
    <w:multiLevelType w:val="hybridMultilevel"/>
    <w:tmpl w:val="15F47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C7711"/>
    <w:multiLevelType w:val="hybridMultilevel"/>
    <w:tmpl w:val="1160D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22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802FD"/>
    <w:multiLevelType w:val="hybridMultilevel"/>
    <w:tmpl w:val="1BAA9A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61B06324"/>
    <w:multiLevelType w:val="hybridMultilevel"/>
    <w:tmpl w:val="440265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976AE"/>
    <w:multiLevelType w:val="hybridMultilevel"/>
    <w:tmpl w:val="3414308C"/>
    <w:lvl w:ilvl="0" w:tplc="968E72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C3A26"/>
    <w:multiLevelType w:val="hybridMultilevel"/>
    <w:tmpl w:val="8214C820"/>
    <w:lvl w:ilvl="0" w:tplc="419A2A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31"/>
  </w:num>
  <w:num w:numId="4">
    <w:abstractNumId w:val="28"/>
  </w:num>
  <w:num w:numId="5">
    <w:abstractNumId w:val="25"/>
  </w:num>
  <w:num w:numId="6">
    <w:abstractNumId w:val="22"/>
  </w:num>
  <w:num w:numId="7">
    <w:abstractNumId w:val="5"/>
  </w:num>
  <w:num w:numId="8">
    <w:abstractNumId w:val="5"/>
  </w:num>
  <w:num w:numId="9">
    <w:abstractNumId w:val="14"/>
  </w:num>
  <w:num w:numId="10">
    <w:abstractNumId w:val="21"/>
  </w:num>
  <w:num w:numId="11">
    <w:abstractNumId w:val="17"/>
  </w:num>
  <w:num w:numId="12">
    <w:abstractNumId w:val="1"/>
  </w:num>
  <w:num w:numId="13">
    <w:abstractNumId w:val="33"/>
  </w:num>
  <w:num w:numId="14">
    <w:abstractNumId w:val="3"/>
  </w:num>
  <w:num w:numId="15">
    <w:abstractNumId w:val="13"/>
  </w:num>
  <w:num w:numId="16">
    <w:abstractNumId w:val="20"/>
  </w:num>
  <w:num w:numId="17">
    <w:abstractNumId w:val="24"/>
  </w:num>
  <w:num w:numId="18">
    <w:abstractNumId w:val="19"/>
  </w:num>
  <w:num w:numId="19">
    <w:abstractNumId w:val="32"/>
  </w:num>
  <w:num w:numId="20">
    <w:abstractNumId w:val="27"/>
  </w:num>
  <w:num w:numId="21">
    <w:abstractNumId w:val="2"/>
  </w:num>
  <w:num w:numId="22">
    <w:abstractNumId w:val="4"/>
  </w:num>
  <w:num w:numId="23">
    <w:abstractNumId w:val="29"/>
  </w:num>
  <w:num w:numId="24">
    <w:abstractNumId w:val="12"/>
  </w:num>
  <w:num w:numId="25">
    <w:abstractNumId w:val="7"/>
  </w:num>
  <w:num w:numId="26">
    <w:abstractNumId w:val="11"/>
  </w:num>
  <w:num w:numId="27">
    <w:abstractNumId w:val="9"/>
  </w:num>
  <w:num w:numId="28">
    <w:abstractNumId w:val="30"/>
  </w:num>
  <w:num w:numId="29">
    <w:abstractNumId w:val="26"/>
  </w:num>
  <w:num w:numId="30">
    <w:abstractNumId w:val="6"/>
  </w:num>
  <w:num w:numId="31">
    <w:abstractNumId w:val="0"/>
  </w:num>
  <w:num w:numId="32">
    <w:abstractNumId w:val="15"/>
  </w:num>
  <w:num w:numId="33">
    <w:abstractNumId w:val="8"/>
  </w:num>
  <w:num w:numId="34">
    <w:abstractNumId w:val="16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BE"/>
    <w:rsid w:val="00011D1A"/>
    <w:rsid w:val="000135A1"/>
    <w:rsid w:val="00013ACB"/>
    <w:rsid w:val="00015604"/>
    <w:rsid w:val="00021230"/>
    <w:rsid w:val="0002439D"/>
    <w:rsid w:val="00025712"/>
    <w:rsid w:val="00031473"/>
    <w:rsid w:val="000352C4"/>
    <w:rsid w:val="0003778C"/>
    <w:rsid w:val="00040437"/>
    <w:rsid w:val="00044311"/>
    <w:rsid w:val="000515BD"/>
    <w:rsid w:val="00051707"/>
    <w:rsid w:val="00051FDA"/>
    <w:rsid w:val="00053BD8"/>
    <w:rsid w:val="0005509E"/>
    <w:rsid w:val="00055577"/>
    <w:rsid w:val="00066D7F"/>
    <w:rsid w:val="00067514"/>
    <w:rsid w:val="00073121"/>
    <w:rsid w:val="00082B3A"/>
    <w:rsid w:val="00092689"/>
    <w:rsid w:val="00094947"/>
    <w:rsid w:val="00097256"/>
    <w:rsid w:val="000A0F33"/>
    <w:rsid w:val="000A3F26"/>
    <w:rsid w:val="000B402F"/>
    <w:rsid w:val="000B61BF"/>
    <w:rsid w:val="000B71B9"/>
    <w:rsid w:val="000C0566"/>
    <w:rsid w:val="000C2708"/>
    <w:rsid w:val="000C2B86"/>
    <w:rsid w:val="000D1A18"/>
    <w:rsid w:val="000D6645"/>
    <w:rsid w:val="000E0B01"/>
    <w:rsid w:val="000E0C47"/>
    <w:rsid w:val="000E593A"/>
    <w:rsid w:val="000E6333"/>
    <w:rsid w:val="000F10B4"/>
    <w:rsid w:val="000F18E5"/>
    <w:rsid w:val="000F3371"/>
    <w:rsid w:val="000F5E1D"/>
    <w:rsid w:val="000F68C2"/>
    <w:rsid w:val="000F7F9D"/>
    <w:rsid w:val="00100A59"/>
    <w:rsid w:val="0010139D"/>
    <w:rsid w:val="00102829"/>
    <w:rsid w:val="00104936"/>
    <w:rsid w:val="001103AA"/>
    <w:rsid w:val="00110F8A"/>
    <w:rsid w:val="00113567"/>
    <w:rsid w:val="001160AC"/>
    <w:rsid w:val="00117BBC"/>
    <w:rsid w:val="00126C06"/>
    <w:rsid w:val="00131516"/>
    <w:rsid w:val="00132D36"/>
    <w:rsid w:val="001337A0"/>
    <w:rsid w:val="00136F15"/>
    <w:rsid w:val="00140489"/>
    <w:rsid w:val="00147C12"/>
    <w:rsid w:val="00147F6D"/>
    <w:rsid w:val="001520F9"/>
    <w:rsid w:val="00153707"/>
    <w:rsid w:val="00155F37"/>
    <w:rsid w:val="00156BF1"/>
    <w:rsid w:val="0015779C"/>
    <w:rsid w:val="00164398"/>
    <w:rsid w:val="00165003"/>
    <w:rsid w:val="00165306"/>
    <w:rsid w:val="00165EEE"/>
    <w:rsid w:val="0018152A"/>
    <w:rsid w:val="0018170A"/>
    <w:rsid w:val="001947C7"/>
    <w:rsid w:val="0019498D"/>
    <w:rsid w:val="00195D5A"/>
    <w:rsid w:val="001975EC"/>
    <w:rsid w:val="001A35A1"/>
    <w:rsid w:val="001A3F2E"/>
    <w:rsid w:val="001A4B85"/>
    <w:rsid w:val="001A7D33"/>
    <w:rsid w:val="001B2D85"/>
    <w:rsid w:val="001B47A6"/>
    <w:rsid w:val="001B6994"/>
    <w:rsid w:val="001C03FB"/>
    <w:rsid w:val="001C1592"/>
    <w:rsid w:val="001C71EC"/>
    <w:rsid w:val="001D30E9"/>
    <w:rsid w:val="001D4AA4"/>
    <w:rsid w:val="001E2D9F"/>
    <w:rsid w:val="001E509A"/>
    <w:rsid w:val="001E5161"/>
    <w:rsid w:val="001E51AE"/>
    <w:rsid w:val="001E5A0F"/>
    <w:rsid w:val="001F444D"/>
    <w:rsid w:val="001F48FF"/>
    <w:rsid w:val="001F5458"/>
    <w:rsid w:val="0020060A"/>
    <w:rsid w:val="002023F0"/>
    <w:rsid w:val="00205B4C"/>
    <w:rsid w:val="00212409"/>
    <w:rsid w:val="00221EA2"/>
    <w:rsid w:val="00234518"/>
    <w:rsid w:val="00236CD2"/>
    <w:rsid w:val="0024460D"/>
    <w:rsid w:val="00250BBA"/>
    <w:rsid w:val="002519A9"/>
    <w:rsid w:val="00253A8D"/>
    <w:rsid w:val="00254DB7"/>
    <w:rsid w:val="00260946"/>
    <w:rsid w:val="0026231F"/>
    <w:rsid w:val="002626D4"/>
    <w:rsid w:val="00263863"/>
    <w:rsid w:val="00265ADA"/>
    <w:rsid w:val="0027467C"/>
    <w:rsid w:val="00275FC0"/>
    <w:rsid w:val="0027635C"/>
    <w:rsid w:val="00276FB1"/>
    <w:rsid w:val="00282D22"/>
    <w:rsid w:val="00283652"/>
    <w:rsid w:val="002841D0"/>
    <w:rsid w:val="00290F0B"/>
    <w:rsid w:val="002935B9"/>
    <w:rsid w:val="00294DA7"/>
    <w:rsid w:val="0029689F"/>
    <w:rsid w:val="002A3D24"/>
    <w:rsid w:val="002A5E2C"/>
    <w:rsid w:val="002B10F6"/>
    <w:rsid w:val="002B4C3C"/>
    <w:rsid w:val="002B4D6E"/>
    <w:rsid w:val="002B5401"/>
    <w:rsid w:val="002B5781"/>
    <w:rsid w:val="002B5940"/>
    <w:rsid w:val="002C294C"/>
    <w:rsid w:val="002C54E2"/>
    <w:rsid w:val="002C5F54"/>
    <w:rsid w:val="002D213E"/>
    <w:rsid w:val="002D3C6C"/>
    <w:rsid w:val="002D564E"/>
    <w:rsid w:val="002D7FAF"/>
    <w:rsid w:val="002E0BBD"/>
    <w:rsid w:val="002E0D42"/>
    <w:rsid w:val="002E272B"/>
    <w:rsid w:val="002E42EF"/>
    <w:rsid w:val="002E528C"/>
    <w:rsid w:val="002E5564"/>
    <w:rsid w:val="00302303"/>
    <w:rsid w:val="00302EE4"/>
    <w:rsid w:val="00306F52"/>
    <w:rsid w:val="00310CF5"/>
    <w:rsid w:val="00311152"/>
    <w:rsid w:val="003128FB"/>
    <w:rsid w:val="00315162"/>
    <w:rsid w:val="00317F90"/>
    <w:rsid w:val="003212D7"/>
    <w:rsid w:val="003246E3"/>
    <w:rsid w:val="0032799E"/>
    <w:rsid w:val="003314B2"/>
    <w:rsid w:val="00332BA5"/>
    <w:rsid w:val="00335C7A"/>
    <w:rsid w:val="00341C00"/>
    <w:rsid w:val="00342AA4"/>
    <w:rsid w:val="0034554D"/>
    <w:rsid w:val="00353CFA"/>
    <w:rsid w:val="00357365"/>
    <w:rsid w:val="00362859"/>
    <w:rsid w:val="003632E2"/>
    <w:rsid w:val="003633F5"/>
    <w:rsid w:val="003658B2"/>
    <w:rsid w:val="0037081E"/>
    <w:rsid w:val="003718E6"/>
    <w:rsid w:val="00374882"/>
    <w:rsid w:val="00375A6B"/>
    <w:rsid w:val="00380252"/>
    <w:rsid w:val="0038784A"/>
    <w:rsid w:val="00390FC7"/>
    <w:rsid w:val="00394628"/>
    <w:rsid w:val="00395D05"/>
    <w:rsid w:val="00396C14"/>
    <w:rsid w:val="003A0405"/>
    <w:rsid w:val="003A5907"/>
    <w:rsid w:val="003A7299"/>
    <w:rsid w:val="003A775E"/>
    <w:rsid w:val="003B342B"/>
    <w:rsid w:val="003B3B33"/>
    <w:rsid w:val="003B55B5"/>
    <w:rsid w:val="003C0E11"/>
    <w:rsid w:val="003C2C2F"/>
    <w:rsid w:val="003C3FC8"/>
    <w:rsid w:val="003E0F9B"/>
    <w:rsid w:val="003E1365"/>
    <w:rsid w:val="003E442A"/>
    <w:rsid w:val="003F1AE4"/>
    <w:rsid w:val="003F3156"/>
    <w:rsid w:val="003F5291"/>
    <w:rsid w:val="003F5980"/>
    <w:rsid w:val="00402E6E"/>
    <w:rsid w:val="00413131"/>
    <w:rsid w:val="00414DC5"/>
    <w:rsid w:val="00423071"/>
    <w:rsid w:val="004241CF"/>
    <w:rsid w:val="00426709"/>
    <w:rsid w:val="00426B35"/>
    <w:rsid w:val="0043163C"/>
    <w:rsid w:val="004321C0"/>
    <w:rsid w:val="00433AD9"/>
    <w:rsid w:val="0043712C"/>
    <w:rsid w:val="00444A73"/>
    <w:rsid w:val="00445569"/>
    <w:rsid w:val="00447A9D"/>
    <w:rsid w:val="0045046D"/>
    <w:rsid w:val="00450751"/>
    <w:rsid w:val="004513B2"/>
    <w:rsid w:val="00451CCB"/>
    <w:rsid w:val="00454FD4"/>
    <w:rsid w:val="004560D5"/>
    <w:rsid w:val="004638F1"/>
    <w:rsid w:val="00471096"/>
    <w:rsid w:val="00471FA5"/>
    <w:rsid w:val="00472507"/>
    <w:rsid w:val="00475282"/>
    <w:rsid w:val="00475CFE"/>
    <w:rsid w:val="00484F9B"/>
    <w:rsid w:val="00490065"/>
    <w:rsid w:val="00491960"/>
    <w:rsid w:val="0049634C"/>
    <w:rsid w:val="004A1929"/>
    <w:rsid w:val="004B2A0A"/>
    <w:rsid w:val="004B3961"/>
    <w:rsid w:val="004B4611"/>
    <w:rsid w:val="004C62D2"/>
    <w:rsid w:val="004C7999"/>
    <w:rsid w:val="004D0F47"/>
    <w:rsid w:val="004D1B4E"/>
    <w:rsid w:val="004D230C"/>
    <w:rsid w:val="004D50EE"/>
    <w:rsid w:val="004D6D72"/>
    <w:rsid w:val="004E34A5"/>
    <w:rsid w:val="004E5C87"/>
    <w:rsid w:val="004E653A"/>
    <w:rsid w:val="004F17F5"/>
    <w:rsid w:val="004F2422"/>
    <w:rsid w:val="004F33E6"/>
    <w:rsid w:val="004F4B83"/>
    <w:rsid w:val="004F6842"/>
    <w:rsid w:val="004F6AF6"/>
    <w:rsid w:val="00500597"/>
    <w:rsid w:val="00505B1E"/>
    <w:rsid w:val="005064E4"/>
    <w:rsid w:val="00511F03"/>
    <w:rsid w:val="00513876"/>
    <w:rsid w:val="00514BCF"/>
    <w:rsid w:val="005171EF"/>
    <w:rsid w:val="005220A0"/>
    <w:rsid w:val="005306D3"/>
    <w:rsid w:val="005326F3"/>
    <w:rsid w:val="0053335B"/>
    <w:rsid w:val="005337F5"/>
    <w:rsid w:val="00537A6A"/>
    <w:rsid w:val="0054095B"/>
    <w:rsid w:val="00542CDA"/>
    <w:rsid w:val="0054346E"/>
    <w:rsid w:val="00546277"/>
    <w:rsid w:val="0054677A"/>
    <w:rsid w:val="005505E5"/>
    <w:rsid w:val="00550B34"/>
    <w:rsid w:val="00554D6B"/>
    <w:rsid w:val="00555DC3"/>
    <w:rsid w:val="0055775E"/>
    <w:rsid w:val="00560FC8"/>
    <w:rsid w:val="00563828"/>
    <w:rsid w:val="00564B2B"/>
    <w:rsid w:val="00570FD9"/>
    <w:rsid w:val="00572AF2"/>
    <w:rsid w:val="00574972"/>
    <w:rsid w:val="005917AA"/>
    <w:rsid w:val="00593DF2"/>
    <w:rsid w:val="005968A5"/>
    <w:rsid w:val="00596A2B"/>
    <w:rsid w:val="005A0F5C"/>
    <w:rsid w:val="005A36C1"/>
    <w:rsid w:val="005B00CB"/>
    <w:rsid w:val="005B0B90"/>
    <w:rsid w:val="005B1B78"/>
    <w:rsid w:val="005B205F"/>
    <w:rsid w:val="005B361E"/>
    <w:rsid w:val="005B7279"/>
    <w:rsid w:val="005C2DCE"/>
    <w:rsid w:val="005C30B3"/>
    <w:rsid w:val="005C66CD"/>
    <w:rsid w:val="005C7867"/>
    <w:rsid w:val="005D0662"/>
    <w:rsid w:val="005D097B"/>
    <w:rsid w:val="005D274A"/>
    <w:rsid w:val="005D3323"/>
    <w:rsid w:val="005D406C"/>
    <w:rsid w:val="005D4372"/>
    <w:rsid w:val="005D69CF"/>
    <w:rsid w:val="005E039E"/>
    <w:rsid w:val="005E1815"/>
    <w:rsid w:val="005E498F"/>
    <w:rsid w:val="005E4BA6"/>
    <w:rsid w:val="005E55C1"/>
    <w:rsid w:val="005F1795"/>
    <w:rsid w:val="005F3CD8"/>
    <w:rsid w:val="005F615B"/>
    <w:rsid w:val="005F7A3C"/>
    <w:rsid w:val="00600D97"/>
    <w:rsid w:val="006065B1"/>
    <w:rsid w:val="00607B18"/>
    <w:rsid w:val="0061004D"/>
    <w:rsid w:val="00611A69"/>
    <w:rsid w:val="00613F07"/>
    <w:rsid w:val="006179C1"/>
    <w:rsid w:val="0062002B"/>
    <w:rsid w:val="00620153"/>
    <w:rsid w:val="00624A9E"/>
    <w:rsid w:val="00625481"/>
    <w:rsid w:val="00631674"/>
    <w:rsid w:val="00631B3E"/>
    <w:rsid w:val="006359E6"/>
    <w:rsid w:val="00640398"/>
    <w:rsid w:val="006427FB"/>
    <w:rsid w:val="00643628"/>
    <w:rsid w:val="006439D4"/>
    <w:rsid w:val="00644451"/>
    <w:rsid w:val="00644AE0"/>
    <w:rsid w:val="00651152"/>
    <w:rsid w:val="0065657F"/>
    <w:rsid w:val="00663008"/>
    <w:rsid w:val="006641E7"/>
    <w:rsid w:val="006731B7"/>
    <w:rsid w:val="00694E5C"/>
    <w:rsid w:val="006970C0"/>
    <w:rsid w:val="00697C7D"/>
    <w:rsid w:val="006A02F2"/>
    <w:rsid w:val="006A486D"/>
    <w:rsid w:val="006B02E2"/>
    <w:rsid w:val="006B161D"/>
    <w:rsid w:val="006B44E0"/>
    <w:rsid w:val="006B5914"/>
    <w:rsid w:val="006B75BA"/>
    <w:rsid w:val="006C1EC8"/>
    <w:rsid w:val="006C2B76"/>
    <w:rsid w:val="006C32FB"/>
    <w:rsid w:val="006C7105"/>
    <w:rsid w:val="006D24F9"/>
    <w:rsid w:val="006E577A"/>
    <w:rsid w:val="006E788F"/>
    <w:rsid w:val="006F03DE"/>
    <w:rsid w:val="006F2A0A"/>
    <w:rsid w:val="006F2C27"/>
    <w:rsid w:val="006F66E9"/>
    <w:rsid w:val="00702C0E"/>
    <w:rsid w:val="00704B95"/>
    <w:rsid w:val="00706D7D"/>
    <w:rsid w:val="00706EF6"/>
    <w:rsid w:val="007100DC"/>
    <w:rsid w:val="00712B7E"/>
    <w:rsid w:val="0071488F"/>
    <w:rsid w:val="0071549A"/>
    <w:rsid w:val="007207EB"/>
    <w:rsid w:val="007317A3"/>
    <w:rsid w:val="00731830"/>
    <w:rsid w:val="00732D45"/>
    <w:rsid w:val="00735C4C"/>
    <w:rsid w:val="00741694"/>
    <w:rsid w:val="00747F80"/>
    <w:rsid w:val="007560DA"/>
    <w:rsid w:val="00761EB4"/>
    <w:rsid w:val="00763927"/>
    <w:rsid w:val="00764049"/>
    <w:rsid w:val="00764919"/>
    <w:rsid w:val="00771451"/>
    <w:rsid w:val="00771854"/>
    <w:rsid w:val="00771F73"/>
    <w:rsid w:val="00774AA0"/>
    <w:rsid w:val="00775C9D"/>
    <w:rsid w:val="007775DF"/>
    <w:rsid w:val="0078442C"/>
    <w:rsid w:val="00784908"/>
    <w:rsid w:val="00794448"/>
    <w:rsid w:val="00794B83"/>
    <w:rsid w:val="00795B38"/>
    <w:rsid w:val="007A0D21"/>
    <w:rsid w:val="007A7193"/>
    <w:rsid w:val="007B2572"/>
    <w:rsid w:val="007C0E41"/>
    <w:rsid w:val="007C2BAE"/>
    <w:rsid w:val="007C5AB8"/>
    <w:rsid w:val="007D0297"/>
    <w:rsid w:val="007D14CA"/>
    <w:rsid w:val="007D4438"/>
    <w:rsid w:val="007D69A2"/>
    <w:rsid w:val="007E1BAA"/>
    <w:rsid w:val="007E1F36"/>
    <w:rsid w:val="007E28E7"/>
    <w:rsid w:val="007E5335"/>
    <w:rsid w:val="007E731E"/>
    <w:rsid w:val="007F1445"/>
    <w:rsid w:val="007F16DA"/>
    <w:rsid w:val="008016CC"/>
    <w:rsid w:val="008030AE"/>
    <w:rsid w:val="008031CB"/>
    <w:rsid w:val="00806BCE"/>
    <w:rsid w:val="00810B20"/>
    <w:rsid w:val="00816517"/>
    <w:rsid w:val="0081783D"/>
    <w:rsid w:val="00822A33"/>
    <w:rsid w:val="00823C58"/>
    <w:rsid w:val="00825E50"/>
    <w:rsid w:val="00826A7C"/>
    <w:rsid w:val="00827F60"/>
    <w:rsid w:val="008357FD"/>
    <w:rsid w:val="00835CC1"/>
    <w:rsid w:val="0084156F"/>
    <w:rsid w:val="00842442"/>
    <w:rsid w:val="00846A43"/>
    <w:rsid w:val="00852FB1"/>
    <w:rsid w:val="008540A5"/>
    <w:rsid w:val="00860484"/>
    <w:rsid w:val="00860886"/>
    <w:rsid w:val="00861EC6"/>
    <w:rsid w:val="00862C45"/>
    <w:rsid w:val="00863DE6"/>
    <w:rsid w:val="0087030E"/>
    <w:rsid w:val="00871538"/>
    <w:rsid w:val="00873D10"/>
    <w:rsid w:val="00883577"/>
    <w:rsid w:val="00883D2F"/>
    <w:rsid w:val="008933CE"/>
    <w:rsid w:val="00893AF7"/>
    <w:rsid w:val="0089578B"/>
    <w:rsid w:val="008A2099"/>
    <w:rsid w:val="008B4FDB"/>
    <w:rsid w:val="008C28AE"/>
    <w:rsid w:val="008C5E15"/>
    <w:rsid w:val="008D0710"/>
    <w:rsid w:val="008D0A7D"/>
    <w:rsid w:val="008D3757"/>
    <w:rsid w:val="008D381E"/>
    <w:rsid w:val="008E4B0B"/>
    <w:rsid w:val="008F22C7"/>
    <w:rsid w:val="008F421D"/>
    <w:rsid w:val="00903695"/>
    <w:rsid w:val="0090410E"/>
    <w:rsid w:val="009052BD"/>
    <w:rsid w:val="00907172"/>
    <w:rsid w:val="00907989"/>
    <w:rsid w:val="009151E0"/>
    <w:rsid w:val="009235EB"/>
    <w:rsid w:val="00924273"/>
    <w:rsid w:val="00931CD4"/>
    <w:rsid w:val="0093207A"/>
    <w:rsid w:val="0093250A"/>
    <w:rsid w:val="00932F1D"/>
    <w:rsid w:val="0093474C"/>
    <w:rsid w:val="00943EA2"/>
    <w:rsid w:val="00947068"/>
    <w:rsid w:val="00950889"/>
    <w:rsid w:val="00952B6E"/>
    <w:rsid w:val="0095430B"/>
    <w:rsid w:val="0095469F"/>
    <w:rsid w:val="0096000B"/>
    <w:rsid w:val="00962578"/>
    <w:rsid w:val="00970472"/>
    <w:rsid w:val="009711B1"/>
    <w:rsid w:val="009777B5"/>
    <w:rsid w:val="00980643"/>
    <w:rsid w:val="00982280"/>
    <w:rsid w:val="009832ED"/>
    <w:rsid w:val="009842CD"/>
    <w:rsid w:val="00990635"/>
    <w:rsid w:val="00991647"/>
    <w:rsid w:val="00995173"/>
    <w:rsid w:val="00995D2D"/>
    <w:rsid w:val="009975C5"/>
    <w:rsid w:val="009A02B5"/>
    <w:rsid w:val="009A2524"/>
    <w:rsid w:val="009B14E6"/>
    <w:rsid w:val="009B35F6"/>
    <w:rsid w:val="009B454D"/>
    <w:rsid w:val="009B46F0"/>
    <w:rsid w:val="009C0281"/>
    <w:rsid w:val="009C1FD6"/>
    <w:rsid w:val="009C2A16"/>
    <w:rsid w:val="009C2F5B"/>
    <w:rsid w:val="009C709E"/>
    <w:rsid w:val="009C798C"/>
    <w:rsid w:val="009D100B"/>
    <w:rsid w:val="009D122B"/>
    <w:rsid w:val="009D1CA0"/>
    <w:rsid w:val="009D45E6"/>
    <w:rsid w:val="009E02E1"/>
    <w:rsid w:val="009E2FDC"/>
    <w:rsid w:val="009E550E"/>
    <w:rsid w:val="009E6577"/>
    <w:rsid w:val="009E6E7D"/>
    <w:rsid w:val="009F07D3"/>
    <w:rsid w:val="009F0E58"/>
    <w:rsid w:val="009F32B0"/>
    <w:rsid w:val="009F6A50"/>
    <w:rsid w:val="00A041B3"/>
    <w:rsid w:val="00A05332"/>
    <w:rsid w:val="00A0723A"/>
    <w:rsid w:val="00A1363F"/>
    <w:rsid w:val="00A145DF"/>
    <w:rsid w:val="00A27D96"/>
    <w:rsid w:val="00A31961"/>
    <w:rsid w:val="00A328E6"/>
    <w:rsid w:val="00A35779"/>
    <w:rsid w:val="00A363CD"/>
    <w:rsid w:val="00A37DDA"/>
    <w:rsid w:val="00A4339A"/>
    <w:rsid w:val="00A4525E"/>
    <w:rsid w:val="00A54CD6"/>
    <w:rsid w:val="00A56618"/>
    <w:rsid w:val="00A63503"/>
    <w:rsid w:val="00A67D66"/>
    <w:rsid w:val="00A71D84"/>
    <w:rsid w:val="00A73DF0"/>
    <w:rsid w:val="00A76CE6"/>
    <w:rsid w:val="00A77381"/>
    <w:rsid w:val="00A81961"/>
    <w:rsid w:val="00A84696"/>
    <w:rsid w:val="00A846DF"/>
    <w:rsid w:val="00A864B3"/>
    <w:rsid w:val="00A87CC7"/>
    <w:rsid w:val="00A87F67"/>
    <w:rsid w:val="00A923E1"/>
    <w:rsid w:val="00A93A6C"/>
    <w:rsid w:val="00A940DE"/>
    <w:rsid w:val="00A941C7"/>
    <w:rsid w:val="00A965B2"/>
    <w:rsid w:val="00AA2613"/>
    <w:rsid w:val="00AA72E5"/>
    <w:rsid w:val="00AB316F"/>
    <w:rsid w:val="00AB4776"/>
    <w:rsid w:val="00AC1622"/>
    <w:rsid w:val="00AC65B2"/>
    <w:rsid w:val="00AD2044"/>
    <w:rsid w:val="00AD7410"/>
    <w:rsid w:val="00AE6554"/>
    <w:rsid w:val="00AF13FD"/>
    <w:rsid w:val="00AF3DD2"/>
    <w:rsid w:val="00B05012"/>
    <w:rsid w:val="00B054D1"/>
    <w:rsid w:val="00B1121F"/>
    <w:rsid w:val="00B12B9B"/>
    <w:rsid w:val="00B1446F"/>
    <w:rsid w:val="00B14B41"/>
    <w:rsid w:val="00B153AB"/>
    <w:rsid w:val="00B2075E"/>
    <w:rsid w:val="00B27973"/>
    <w:rsid w:val="00B3179C"/>
    <w:rsid w:val="00B34BF4"/>
    <w:rsid w:val="00B35D9D"/>
    <w:rsid w:val="00B54D1A"/>
    <w:rsid w:val="00B55CC3"/>
    <w:rsid w:val="00B55CF2"/>
    <w:rsid w:val="00B61DF2"/>
    <w:rsid w:val="00B65A79"/>
    <w:rsid w:val="00B65E8D"/>
    <w:rsid w:val="00B7420C"/>
    <w:rsid w:val="00B7478F"/>
    <w:rsid w:val="00B76C20"/>
    <w:rsid w:val="00B77610"/>
    <w:rsid w:val="00B811B6"/>
    <w:rsid w:val="00B81752"/>
    <w:rsid w:val="00B8520C"/>
    <w:rsid w:val="00B9331B"/>
    <w:rsid w:val="00BB0CB6"/>
    <w:rsid w:val="00BB2047"/>
    <w:rsid w:val="00BB2D03"/>
    <w:rsid w:val="00BB4C39"/>
    <w:rsid w:val="00BC6CF2"/>
    <w:rsid w:val="00BD0A65"/>
    <w:rsid w:val="00BD0A9A"/>
    <w:rsid w:val="00BD1A7F"/>
    <w:rsid w:val="00BD4580"/>
    <w:rsid w:val="00BE1BD5"/>
    <w:rsid w:val="00BE3390"/>
    <w:rsid w:val="00BE5E52"/>
    <w:rsid w:val="00BF20D9"/>
    <w:rsid w:val="00BF606E"/>
    <w:rsid w:val="00C03901"/>
    <w:rsid w:val="00C05A5D"/>
    <w:rsid w:val="00C11ADE"/>
    <w:rsid w:val="00C15408"/>
    <w:rsid w:val="00C173D6"/>
    <w:rsid w:val="00C179BB"/>
    <w:rsid w:val="00C25D5C"/>
    <w:rsid w:val="00C31075"/>
    <w:rsid w:val="00C31F40"/>
    <w:rsid w:val="00C31F5A"/>
    <w:rsid w:val="00C320FE"/>
    <w:rsid w:val="00C34825"/>
    <w:rsid w:val="00C40AFE"/>
    <w:rsid w:val="00C43069"/>
    <w:rsid w:val="00C440B7"/>
    <w:rsid w:val="00C449CE"/>
    <w:rsid w:val="00C4748B"/>
    <w:rsid w:val="00C510B7"/>
    <w:rsid w:val="00C52C9B"/>
    <w:rsid w:val="00C565BD"/>
    <w:rsid w:val="00C56E39"/>
    <w:rsid w:val="00C57817"/>
    <w:rsid w:val="00C57C35"/>
    <w:rsid w:val="00C63F2A"/>
    <w:rsid w:val="00C6507D"/>
    <w:rsid w:val="00C6558C"/>
    <w:rsid w:val="00C65FDD"/>
    <w:rsid w:val="00C7261C"/>
    <w:rsid w:val="00C72C4A"/>
    <w:rsid w:val="00C75FCE"/>
    <w:rsid w:val="00C764C6"/>
    <w:rsid w:val="00C80CBE"/>
    <w:rsid w:val="00C81D71"/>
    <w:rsid w:val="00C85E55"/>
    <w:rsid w:val="00C87665"/>
    <w:rsid w:val="00C92038"/>
    <w:rsid w:val="00C92477"/>
    <w:rsid w:val="00C94F7F"/>
    <w:rsid w:val="00CA01CB"/>
    <w:rsid w:val="00CA1C8F"/>
    <w:rsid w:val="00CA3967"/>
    <w:rsid w:val="00CA5CAA"/>
    <w:rsid w:val="00CA67F3"/>
    <w:rsid w:val="00CA7F35"/>
    <w:rsid w:val="00CB1A7D"/>
    <w:rsid w:val="00CC1ACA"/>
    <w:rsid w:val="00CC3EBC"/>
    <w:rsid w:val="00CC6D43"/>
    <w:rsid w:val="00CD2291"/>
    <w:rsid w:val="00CD26CE"/>
    <w:rsid w:val="00CD274C"/>
    <w:rsid w:val="00CD3284"/>
    <w:rsid w:val="00CD5136"/>
    <w:rsid w:val="00CD5AE8"/>
    <w:rsid w:val="00CD615E"/>
    <w:rsid w:val="00CD6D3B"/>
    <w:rsid w:val="00CE59CB"/>
    <w:rsid w:val="00CE6CB7"/>
    <w:rsid w:val="00CF4C1D"/>
    <w:rsid w:val="00CF6B1A"/>
    <w:rsid w:val="00D0459B"/>
    <w:rsid w:val="00D06F93"/>
    <w:rsid w:val="00D22C59"/>
    <w:rsid w:val="00D255AB"/>
    <w:rsid w:val="00D301DE"/>
    <w:rsid w:val="00D31F04"/>
    <w:rsid w:val="00D3468F"/>
    <w:rsid w:val="00D41262"/>
    <w:rsid w:val="00D43F0A"/>
    <w:rsid w:val="00D5371C"/>
    <w:rsid w:val="00D539E5"/>
    <w:rsid w:val="00D53EB6"/>
    <w:rsid w:val="00D54058"/>
    <w:rsid w:val="00D54516"/>
    <w:rsid w:val="00D54ACD"/>
    <w:rsid w:val="00D621AC"/>
    <w:rsid w:val="00D64B51"/>
    <w:rsid w:val="00D70FA4"/>
    <w:rsid w:val="00D738B1"/>
    <w:rsid w:val="00D76B83"/>
    <w:rsid w:val="00D77E75"/>
    <w:rsid w:val="00D85D63"/>
    <w:rsid w:val="00D86BAB"/>
    <w:rsid w:val="00D916F9"/>
    <w:rsid w:val="00D938F2"/>
    <w:rsid w:val="00D93DAF"/>
    <w:rsid w:val="00D93E1C"/>
    <w:rsid w:val="00D953F7"/>
    <w:rsid w:val="00DA65A4"/>
    <w:rsid w:val="00DB1320"/>
    <w:rsid w:val="00DB3611"/>
    <w:rsid w:val="00DC275B"/>
    <w:rsid w:val="00DD37C5"/>
    <w:rsid w:val="00DD3AAD"/>
    <w:rsid w:val="00DD452B"/>
    <w:rsid w:val="00DD4E98"/>
    <w:rsid w:val="00DD6076"/>
    <w:rsid w:val="00DD7EF2"/>
    <w:rsid w:val="00DE37C5"/>
    <w:rsid w:val="00DE62C7"/>
    <w:rsid w:val="00DE6E25"/>
    <w:rsid w:val="00DE7372"/>
    <w:rsid w:val="00DF05A2"/>
    <w:rsid w:val="00DF4129"/>
    <w:rsid w:val="00DF5095"/>
    <w:rsid w:val="00DF6CC1"/>
    <w:rsid w:val="00E0287A"/>
    <w:rsid w:val="00E02A93"/>
    <w:rsid w:val="00E05969"/>
    <w:rsid w:val="00E062A3"/>
    <w:rsid w:val="00E11E9E"/>
    <w:rsid w:val="00E2048E"/>
    <w:rsid w:val="00E27478"/>
    <w:rsid w:val="00E35A4F"/>
    <w:rsid w:val="00E35EDE"/>
    <w:rsid w:val="00E3687D"/>
    <w:rsid w:val="00E51F23"/>
    <w:rsid w:val="00E5389E"/>
    <w:rsid w:val="00E56868"/>
    <w:rsid w:val="00E56E22"/>
    <w:rsid w:val="00E5704D"/>
    <w:rsid w:val="00E61EB8"/>
    <w:rsid w:val="00E636E0"/>
    <w:rsid w:val="00E63E2F"/>
    <w:rsid w:val="00E64712"/>
    <w:rsid w:val="00E64F22"/>
    <w:rsid w:val="00E7041E"/>
    <w:rsid w:val="00E70D8D"/>
    <w:rsid w:val="00E727F1"/>
    <w:rsid w:val="00E72A8D"/>
    <w:rsid w:val="00E75382"/>
    <w:rsid w:val="00E76605"/>
    <w:rsid w:val="00E918AB"/>
    <w:rsid w:val="00E930E5"/>
    <w:rsid w:val="00E95A93"/>
    <w:rsid w:val="00E95C05"/>
    <w:rsid w:val="00EA158D"/>
    <w:rsid w:val="00EA4421"/>
    <w:rsid w:val="00EA4EB5"/>
    <w:rsid w:val="00EA5B87"/>
    <w:rsid w:val="00EA69FA"/>
    <w:rsid w:val="00EB09E1"/>
    <w:rsid w:val="00EB26AE"/>
    <w:rsid w:val="00EB5F2E"/>
    <w:rsid w:val="00ED0195"/>
    <w:rsid w:val="00ED504E"/>
    <w:rsid w:val="00EE57C5"/>
    <w:rsid w:val="00EE6342"/>
    <w:rsid w:val="00EF239F"/>
    <w:rsid w:val="00EF4F5F"/>
    <w:rsid w:val="00EF5B70"/>
    <w:rsid w:val="00EF76E8"/>
    <w:rsid w:val="00F0081E"/>
    <w:rsid w:val="00F03D03"/>
    <w:rsid w:val="00F04A47"/>
    <w:rsid w:val="00F10DB0"/>
    <w:rsid w:val="00F16500"/>
    <w:rsid w:val="00F169A9"/>
    <w:rsid w:val="00F17043"/>
    <w:rsid w:val="00F20FC0"/>
    <w:rsid w:val="00F22432"/>
    <w:rsid w:val="00F2483F"/>
    <w:rsid w:val="00F2650E"/>
    <w:rsid w:val="00F26C48"/>
    <w:rsid w:val="00F31B8E"/>
    <w:rsid w:val="00F36EA3"/>
    <w:rsid w:val="00F377EA"/>
    <w:rsid w:val="00F46FEF"/>
    <w:rsid w:val="00F52044"/>
    <w:rsid w:val="00F522C7"/>
    <w:rsid w:val="00F54B5B"/>
    <w:rsid w:val="00F5731D"/>
    <w:rsid w:val="00F666B1"/>
    <w:rsid w:val="00F7162F"/>
    <w:rsid w:val="00F77329"/>
    <w:rsid w:val="00F80977"/>
    <w:rsid w:val="00F81183"/>
    <w:rsid w:val="00F816C3"/>
    <w:rsid w:val="00F83D3C"/>
    <w:rsid w:val="00F867DD"/>
    <w:rsid w:val="00F94629"/>
    <w:rsid w:val="00F9798B"/>
    <w:rsid w:val="00FA14D4"/>
    <w:rsid w:val="00FA3694"/>
    <w:rsid w:val="00FB7484"/>
    <w:rsid w:val="00FB7F94"/>
    <w:rsid w:val="00FD375E"/>
    <w:rsid w:val="00FD3AF6"/>
    <w:rsid w:val="00FD4056"/>
    <w:rsid w:val="00FD6EC7"/>
    <w:rsid w:val="00FE417F"/>
    <w:rsid w:val="00FF2985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06FF16F"/>
  <w15:docId w15:val="{C5550811-4FC0-4520-AAC7-4DD5107E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DE6"/>
  </w:style>
  <w:style w:type="paragraph" w:styleId="Ttulo1">
    <w:name w:val="heading 1"/>
    <w:basedOn w:val="Normal"/>
    <w:next w:val="Normal"/>
    <w:link w:val="Ttulo1Char"/>
    <w:uiPriority w:val="9"/>
    <w:qFormat/>
    <w:rsid w:val="00FD37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28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016CC"/>
  </w:style>
  <w:style w:type="table" w:styleId="Tabelacomgrade">
    <w:name w:val="Table Grid"/>
    <w:aliases w:val="tabela avaliação"/>
    <w:basedOn w:val="Tabelanormal"/>
    <w:uiPriority w:val="3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qFormat/>
    <w:rsid w:val="00310CF5"/>
    <w:pPr>
      <w:keepLines/>
      <w:numPr>
        <w:numId w:val="10"/>
      </w:numPr>
      <w:spacing w:after="0" w:line="240" w:lineRule="auto"/>
      <w:contextualSpacing/>
      <w:jc w:val="both"/>
    </w:pPr>
    <w:rPr>
      <w:rFonts w:ascii="Roboto" w:eastAsia="Cambria" w:hAnsi="Roboto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4627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4627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E0BBD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0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FC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02439D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B55CF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5CF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5CF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5CF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5CF2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8490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E63E2F"/>
    <w:rPr>
      <w:color w:val="605E5C"/>
      <w:shd w:val="clear" w:color="auto" w:fill="E1DFDD"/>
    </w:rPr>
  </w:style>
  <w:style w:type="paragraph" w:customStyle="1" w:styleId="00TtuloPeso1">
    <w:name w:val="00_Título Peso 1"/>
    <w:basedOn w:val="Normal"/>
    <w:autoRedefine/>
    <w:qFormat/>
    <w:rsid w:val="00102829"/>
    <w:pPr>
      <w:autoSpaceDN w:val="0"/>
      <w:spacing w:after="0" w:line="240" w:lineRule="auto"/>
      <w:textAlignment w:val="baseline"/>
    </w:pPr>
    <w:rPr>
      <w:rFonts w:ascii="Cambria" w:eastAsia="SimSun" w:hAnsi="Cambria" w:cs="Tahoma"/>
      <w:b/>
      <w:kern w:val="3"/>
      <w:sz w:val="36"/>
      <w:szCs w:val="36"/>
      <w:lang w:eastAsia="zh-CN" w:bidi="hi-IN"/>
    </w:rPr>
  </w:style>
  <w:style w:type="paragraph" w:customStyle="1" w:styleId="00TtuloAbertura">
    <w:name w:val="00_Título_Abertura"/>
    <w:basedOn w:val="00TtuloPeso1"/>
    <w:qFormat/>
    <w:rsid w:val="00102829"/>
  </w:style>
  <w:style w:type="paragraph" w:customStyle="1" w:styleId="01TtuloPeso2">
    <w:name w:val="01_Título Peso 2"/>
    <w:basedOn w:val="Normal"/>
    <w:autoRedefine/>
    <w:qFormat/>
    <w:rsid w:val="00102829"/>
    <w:pPr>
      <w:autoSpaceDN w:val="0"/>
      <w:spacing w:before="30" w:after="0" w:line="360" w:lineRule="auto"/>
      <w:ind w:left="850" w:right="850"/>
      <w:textAlignment w:val="baseline"/>
    </w:pPr>
    <w:rPr>
      <w:rFonts w:ascii="Cambria" w:eastAsia="SimSun" w:hAnsi="Cambria" w:cs="Tahoma"/>
      <w:b/>
      <w:kern w:val="3"/>
      <w:sz w:val="28"/>
      <w:szCs w:val="21"/>
      <w:lang w:eastAsia="zh-CN" w:bidi="hi-IN"/>
    </w:rPr>
  </w:style>
  <w:style w:type="paragraph" w:customStyle="1" w:styleId="02TEXTOPRINCIPAL">
    <w:name w:val="02_TEXTO_PRINCIPAL"/>
    <w:basedOn w:val="Normal"/>
    <w:rsid w:val="00102829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10282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02829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28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1TITULO3">
    <w:name w:val="01_TITULO_3"/>
    <w:basedOn w:val="01TITULO2"/>
    <w:rsid w:val="00102829"/>
    <w:rPr>
      <w:sz w:val="32"/>
    </w:rPr>
  </w:style>
  <w:style w:type="paragraph" w:customStyle="1" w:styleId="01TITULO4">
    <w:name w:val="01_TITULO_4"/>
    <w:basedOn w:val="01TITULO3"/>
    <w:rsid w:val="00102829"/>
    <w:rPr>
      <w:sz w:val="28"/>
    </w:rPr>
  </w:style>
  <w:style w:type="paragraph" w:customStyle="1" w:styleId="03TITULOTABELAS1">
    <w:name w:val="03_TITULO_TABELAS_1"/>
    <w:basedOn w:val="02TEXTOPRINCIPAL"/>
    <w:rsid w:val="00102829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102829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02829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102829"/>
    <w:pPr>
      <w:widowControl w:val="0"/>
      <w:numPr>
        <w:numId w:val="19"/>
      </w:numPr>
      <w:suppressAutoHyphens/>
      <w:autoSpaceDE w:val="0"/>
      <w:autoSpaceDN w:val="0"/>
      <w:adjustRightInd w:val="0"/>
      <w:spacing w:before="85" w:after="0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</w:rPr>
  </w:style>
  <w:style w:type="paragraph" w:customStyle="1" w:styleId="02TEXTOITEM">
    <w:name w:val="02_TEXTO_ITEM"/>
    <w:basedOn w:val="02TEXTOPRINCIPAL"/>
    <w:rsid w:val="00102829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102829"/>
    <w:pPr>
      <w:numPr>
        <w:numId w:val="20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102829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102829"/>
    <w:pPr>
      <w:numPr>
        <w:numId w:val="0"/>
      </w:numPr>
      <w:ind w:left="454" w:hanging="170"/>
    </w:pPr>
  </w:style>
  <w:style w:type="paragraph" w:customStyle="1" w:styleId="02TtuloPeso3">
    <w:name w:val="02_Título Peso 3"/>
    <w:basedOn w:val="Normal"/>
    <w:autoRedefine/>
    <w:qFormat/>
    <w:rsid w:val="00102829"/>
    <w:pPr>
      <w:shd w:val="clear" w:color="auto" w:fill="FFFFFF" w:themeFill="background1"/>
      <w:autoSpaceDN w:val="0"/>
      <w:spacing w:after="0" w:line="240" w:lineRule="auto"/>
      <w:jc w:val="center"/>
      <w:textAlignment w:val="baseline"/>
    </w:pPr>
    <w:rPr>
      <w:rFonts w:ascii="Cambria" w:eastAsia="SimSun" w:hAnsi="Cambria" w:cs="Tahoma"/>
      <w:b/>
      <w:kern w:val="3"/>
      <w:sz w:val="24"/>
      <w:szCs w:val="21"/>
      <w:lang w:eastAsia="zh-CN" w:bidi="hi-IN"/>
    </w:rPr>
  </w:style>
  <w:style w:type="paragraph" w:customStyle="1" w:styleId="03TITULOTABELAS2">
    <w:name w:val="03_TITULO_TABELAS_2"/>
    <w:basedOn w:val="03TITULOTABELAS1"/>
    <w:rsid w:val="00102829"/>
    <w:rPr>
      <w:sz w:val="21"/>
    </w:rPr>
  </w:style>
  <w:style w:type="paragraph" w:customStyle="1" w:styleId="04TextoGeral">
    <w:name w:val="04_Texto Geral"/>
    <w:basedOn w:val="Normal"/>
    <w:link w:val="04TextoGeralChar"/>
    <w:autoRedefine/>
    <w:qFormat/>
    <w:rsid w:val="00102829"/>
    <w:pPr>
      <w:autoSpaceDN w:val="0"/>
      <w:spacing w:after="0" w:line="360" w:lineRule="auto"/>
      <w:textAlignment w:val="baseline"/>
    </w:pPr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character" w:customStyle="1" w:styleId="04TextoGeralChar">
    <w:name w:val="04_Texto Geral Char"/>
    <w:basedOn w:val="Fontepargpadro"/>
    <w:link w:val="04TextoGeral"/>
    <w:rsid w:val="00102829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102829"/>
    <w:pPr>
      <w:shd w:val="clear" w:color="auto" w:fill="DDD9C3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102829"/>
    <w:rPr>
      <w:rFonts w:ascii="Tahoma" w:eastAsia="SimSun" w:hAnsi="Tahoma" w:cstheme="minorHAnsi"/>
      <w:kern w:val="3"/>
      <w:sz w:val="21"/>
      <w:szCs w:val="21"/>
      <w:shd w:val="clear" w:color="auto" w:fill="DDD9C3" w:themeFill="background2" w:themeFillShade="E6"/>
      <w:lang w:eastAsia="zh-CN" w:bidi="hi-IN"/>
    </w:rPr>
  </w:style>
  <w:style w:type="paragraph" w:customStyle="1" w:styleId="04TEXTOTABELAS">
    <w:name w:val="04_TEXTO_TABELAS"/>
    <w:basedOn w:val="02TEXTOPRINCIPAL"/>
    <w:rsid w:val="00102829"/>
    <w:pPr>
      <w:spacing w:before="0" w:after="0"/>
    </w:pPr>
  </w:style>
  <w:style w:type="paragraph" w:customStyle="1" w:styleId="05ATIVIDADES">
    <w:name w:val="05_ATIVIDADES"/>
    <w:basedOn w:val="02TEXTOITEM"/>
    <w:rsid w:val="00102829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102829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02829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5TextoGeralBullet">
    <w:name w:val="05_Texto Geral Bullet"/>
    <w:basedOn w:val="Normal"/>
    <w:qFormat/>
    <w:rsid w:val="00102829"/>
    <w:pPr>
      <w:autoSpaceDE w:val="0"/>
      <w:autoSpaceDN w:val="0"/>
      <w:adjustRightInd w:val="0"/>
      <w:spacing w:after="0" w:line="360" w:lineRule="auto"/>
      <w:contextualSpacing/>
      <w:jc w:val="both"/>
    </w:pPr>
    <w:rPr>
      <w:rFonts w:ascii="Tahoma" w:hAnsi="Tahoma" w:cstheme="minorHAnsi"/>
      <w:sz w:val="24"/>
      <w:szCs w:val="24"/>
    </w:rPr>
  </w:style>
  <w:style w:type="paragraph" w:customStyle="1" w:styleId="06CREDITO">
    <w:name w:val="06_CREDITO"/>
    <w:basedOn w:val="02TEXTOPRINCIPAL"/>
    <w:rsid w:val="00102829"/>
    <w:rPr>
      <w:sz w:val="16"/>
    </w:rPr>
  </w:style>
  <w:style w:type="paragraph" w:customStyle="1" w:styleId="06LEGENDA">
    <w:name w:val="06_LEGENDA"/>
    <w:basedOn w:val="06CREDITO"/>
    <w:rsid w:val="00102829"/>
    <w:pPr>
      <w:spacing w:before="60" w:after="60"/>
    </w:pPr>
    <w:rPr>
      <w:sz w:val="20"/>
    </w:rPr>
  </w:style>
  <w:style w:type="paragraph" w:customStyle="1" w:styleId="06Tabelagravata">
    <w:name w:val="06_Tabela gravata"/>
    <w:basedOn w:val="Normal"/>
    <w:autoRedefine/>
    <w:qFormat/>
    <w:rsid w:val="00450751"/>
    <w:pPr>
      <w:tabs>
        <w:tab w:val="left" w:pos="873"/>
      </w:tabs>
      <w:autoSpaceDN w:val="0"/>
      <w:spacing w:before="120" w:after="120" w:line="240" w:lineRule="auto"/>
      <w:textAlignment w:val="baseline"/>
    </w:pPr>
    <w:rPr>
      <w:rFonts w:ascii="Tahoma" w:eastAsia="SimSun" w:hAnsi="Tahoma" w:cs="Tahoma"/>
      <w:b/>
      <w:kern w:val="3"/>
      <w:sz w:val="20"/>
      <w:szCs w:val="20"/>
      <w:lang w:eastAsia="zh-CN" w:bidi="hi-IN"/>
    </w:rPr>
  </w:style>
  <w:style w:type="paragraph" w:customStyle="1" w:styleId="07Tabelatexto">
    <w:name w:val="07_Tabela texto"/>
    <w:basedOn w:val="Normal"/>
    <w:autoRedefine/>
    <w:qFormat/>
    <w:rsid w:val="00102829"/>
    <w:pPr>
      <w:autoSpaceDN w:val="0"/>
      <w:spacing w:before="30" w:after="0" w:line="240" w:lineRule="auto"/>
      <w:ind w:right="850"/>
      <w:textAlignment w:val="baseline"/>
    </w:pPr>
    <w:rPr>
      <w:rFonts w:ascii="Tahoma" w:eastAsia="SimSun" w:hAnsi="Tahoma" w:cstheme="minorHAnsi"/>
      <w:kern w:val="3"/>
      <w:sz w:val="20"/>
      <w:szCs w:val="21"/>
      <w:lang w:eastAsia="zh-CN" w:bidi="hi-IN"/>
    </w:rPr>
  </w:style>
  <w:style w:type="paragraph" w:customStyle="1" w:styleId="07Tabelatextobullet">
    <w:name w:val="07_Tabela texto bullet"/>
    <w:basedOn w:val="05TextoGeralBullet"/>
    <w:autoRedefine/>
    <w:qFormat/>
    <w:rsid w:val="00102829"/>
    <w:pPr>
      <w:numPr>
        <w:numId w:val="22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102829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102829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paragraph" w:customStyle="1" w:styleId="xmsonormal">
    <w:name w:val="x_msonormal"/>
    <w:basedOn w:val="Normal"/>
    <w:rsid w:val="009E6E7D"/>
    <w:pPr>
      <w:spacing w:after="0" w:line="240" w:lineRule="auto"/>
    </w:pPr>
    <w:rPr>
      <w:rFonts w:ascii="Calibri" w:hAnsi="Calibri" w:cs="Calibri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D37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strucaoarteChar">
    <w:name w:val="Instrucao arte Char"/>
    <w:link w:val="Instrucaoarte"/>
    <w:locked/>
    <w:rsid w:val="001E2D9F"/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Instrucaoarte">
    <w:name w:val="Instrucao arte"/>
    <w:link w:val="InstrucaoarteChar"/>
    <w:autoRedefine/>
    <w:rsid w:val="001E2D9F"/>
    <w:pPr>
      <w:keepLines/>
      <w:widowControl w:val="0"/>
      <w:spacing w:before="360" w:after="120" w:line="300" w:lineRule="exact"/>
      <w:contextualSpacing/>
    </w:pPr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Instrucaoiconografia">
    <w:name w:val="Instrucao iconografia"/>
    <w:link w:val="InstrucaoiconografiaChar"/>
    <w:autoRedefine/>
    <w:rsid w:val="001E2D9F"/>
    <w:pPr>
      <w:spacing w:after="0" w:line="240" w:lineRule="auto"/>
    </w:pPr>
    <w:rPr>
      <w:rFonts w:ascii="Verdana" w:eastAsia="Times New Roman" w:hAnsi="Verdana" w:cs="Times New Roman"/>
      <w:b/>
      <w:noProof/>
      <w:color w:val="FF00FF"/>
      <w:lang w:eastAsia="pt-BR"/>
    </w:rPr>
  </w:style>
  <w:style w:type="character" w:customStyle="1" w:styleId="InstrucaoiconografiaChar">
    <w:name w:val="Instrucao iconografia Char"/>
    <w:link w:val="Instrucaoiconografia"/>
    <w:rsid w:val="001E2D9F"/>
    <w:rPr>
      <w:rFonts w:ascii="Verdana" w:eastAsia="Times New Roman" w:hAnsi="Verdana" w:cs="Times New Roman"/>
      <w:b/>
      <w:noProof/>
      <w:color w:val="FF00FF"/>
      <w:lang w:eastAsia="pt-BR"/>
    </w:rPr>
  </w:style>
  <w:style w:type="paragraph" w:customStyle="1" w:styleId="x02textoprincipal">
    <w:name w:val="x_02textoprincipal"/>
    <w:basedOn w:val="Normal"/>
    <w:rsid w:val="00FA14D4"/>
    <w:pPr>
      <w:spacing w:after="0" w:line="240" w:lineRule="auto"/>
    </w:pPr>
    <w:rPr>
      <w:rFonts w:ascii="Calibri" w:hAnsi="Calibri" w:cs="Calibri"/>
      <w:lang w:eastAsia="pt-BR"/>
    </w:rPr>
  </w:style>
  <w:style w:type="character" w:customStyle="1" w:styleId="xmsohyperlink">
    <w:name w:val="x_msohyperlink"/>
    <w:basedOn w:val="Fontepargpadro"/>
    <w:rsid w:val="00FA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usgs.gov/media/images/pacific-plate-boundaries-and-relative-motion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oceanexplorer.noaa.gov/explorations/05fire/background/volcanism/media/tectonics_world_map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M3jHUGHOlh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ubs.usgs.gov/gip/dynamic/understanding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rsbr.gov.br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B9427-8385-428A-A633-A8616C15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1667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Léo</dc:creator>
  <cp:lastModifiedBy>Aderson Assis de Oliveira Filho</cp:lastModifiedBy>
  <cp:revision>21</cp:revision>
  <cp:lastPrinted>2018-10-30T13:47:00Z</cp:lastPrinted>
  <dcterms:created xsi:type="dcterms:W3CDTF">2018-10-15T17:58:00Z</dcterms:created>
  <dcterms:modified xsi:type="dcterms:W3CDTF">2018-10-30T22:35:00Z</dcterms:modified>
</cp:coreProperties>
</file>