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58BEF963" w:rsidR="00465236" w:rsidRDefault="00465236" w:rsidP="00465236">
      <w:pPr>
        <w:pStyle w:val="02TEXTOPRINCIPAL"/>
      </w:pPr>
      <w:bookmarkStart w:id="0" w:name="_Hlk527110834"/>
      <w:bookmarkEnd w:id="0"/>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00E17210" w:rsidR="00465236" w:rsidRPr="00465236" w:rsidRDefault="00465236" w:rsidP="00465236">
            <w:pPr>
              <w:pStyle w:val="02TEXTOPRINCIPAL"/>
              <w:jc w:val="center"/>
              <w:rPr>
                <w:b/>
              </w:rPr>
            </w:pPr>
            <w:r w:rsidRPr="00465236">
              <w:rPr>
                <w:b/>
              </w:rPr>
              <w:t xml:space="preserve">SEQUÊNCIA DIDÁTICA </w:t>
            </w:r>
            <w:r w:rsidR="00F83C3B">
              <w:rPr>
                <w:b/>
              </w:rPr>
              <w:t>5</w:t>
            </w:r>
          </w:p>
        </w:tc>
      </w:tr>
      <w:tr w:rsidR="004872A9" w:rsidRPr="00895802" w14:paraId="25972047" w14:textId="77777777" w:rsidTr="00EB4EF7">
        <w:tc>
          <w:tcPr>
            <w:tcW w:w="2775" w:type="dxa"/>
            <w:shd w:val="clear" w:color="auto" w:fill="auto"/>
            <w:tcMar>
              <w:top w:w="100" w:type="dxa"/>
              <w:left w:w="100" w:type="dxa"/>
              <w:bottom w:w="100" w:type="dxa"/>
              <w:right w:w="100" w:type="dxa"/>
            </w:tcMar>
          </w:tcPr>
          <w:p w14:paraId="72436C8F" w14:textId="77777777" w:rsidR="004872A9" w:rsidRPr="00465236" w:rsidRDefault="004872A9" w:rsidP="004872A9">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7DED22C8" w:rsidR="004872A9" w:rsidRPr="00DA7B3C" w:rsidRDefault="00F83C3B" w:rsidP="004872A9">
            <w:pPr>
              <w:pStyle w:val="02TEXTOPRINCIPAL"/>
              <w:rPr>
                <w:lang w:val="en-US"/>
              </w:rPr>
            </w:pPr>
            <w:r w:rsidRPr="00F83C3B">
              <w:rPr>
                <w:i/>
                <w:lang w:val="en-US"/>
              </w:rPr>
              <w:t>Say “no” to fake news</w:t>
            </w:r>
            <w:r w:rsidR="00895802">
              <w:rPr>
                <w:i/>
                <w:lang w:val="en-US"/>
              </w:rPr>
              <w:t>.</w:t>
            </w:r>
          </w:p>
        </w:tc>
      </w:tr>
      <w:tr w:rsidR="004872A9" w14:paraId="118C7C10" w14:textId="77777777" w:rsidTr="00EB4EF7">
        <w:tc>
          <w:tcPr>
            <w:tcW w:w="2775" w:type="dxa"/>
            <w:shd w:val="clear" w:color="auto" w:fill="auto"/>
            <w:tcMar>
              <w:top w:w="100" w:type="dxa"/>
              <w:left w:w="100" w:type="dxa"/>
              <w:bottom w:w="100" w:type="dxa"/>
              <w:right w:w="100" w:type="dxa"/>
            </w:tcMar>
          </w:tcPr>
          <w:p w14:paraId="31BE0A87" w14:textId="77777777" w:rsidR="004872A9" w:rsidRPr="00465236" w:rsidRDefault="004872A9" w:rsidP="004872A9">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294BE0FA" w14:textId="77777777" w:rsidR="00F817AA" w:rsidRPr="00F817AA" w:rsidRDefault="00F817AA" w:rsidP="00F817AA">
            <w:pPr>
              <w:pStyle w:val="02TEXTOPRINCIPAL"/>
            </w:pPr>
            <w:r w:rsidRPr="00F817AA">
              <w:t>Oralidade.</w:t>
            </w:r>
          </w:p>
          <w:p w14:paraId="2DB4F0F4" w14:textId="5F02ACD6" w:rsidR="004872A9" w:rsidRDefault="00F817AA" w:rsidP="00F817AA">
            <w:pPr>
              <w:pStyle w:val="02TEXTOPRINCIPAL"/>
            </w:pPr>
            <w:r w:rsidRPr="00F817AA">
              <w:t>Escrita.</w:t>
            </w:r>
          </w:p>
        </w:tc>
      </w:tr>
      <w:tr w:rsidR="004872A9" w14:paraId="18105A4E" w14:textId="77777777" w:rsidTr="00EB4EF7">
        <w:tc>
          <w:tcPr>
            <w:tcW w:w="2775" w:type="dxa"/>
            <w:shd w:val="clear" w:color="auto" w:fill="auto"/>
            <w:tcMar>
              <w:top w:w="100" w:type="dxa"/>
              <w:left w:w="100" w:type="dxa"/>
              <w:bottom w:w="100" w:type="dxa"/>
              <w:right w:w="100" w:type="dxa"/>
            </w:tcMar>
          </w:tcPr>
          <w:p w14:paraId="558026DC" w14:textId="77777777" w:rsidR="004872A9" w:rsidRPr="00465236" w:rsidRDefault="004872A9" w:rsidP="004872A9">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485A7BB8" w14:textId="77777777" w:rsidR="00F83C3B" w:rsidRPr="00F83C3B" w:rsidRDefault="00F83C3B" w:rsidP="00F83C3B">
            <w:pPr>
              <w:pStyle w:val="02TEXTOPRINCIPAL"/>
            </w:pPr>
            <w:r w:rsidRPr="00F83C3B">
              <w:t>Interação discursiva.</w:t>
            </w:r>
          </w:p>
          <w:p w14:paraId="524920A1" w14:textId="77777777" w:rsidR="00F83C3B" w:rsidRPr="00F83C3B" w:rsidRDefault="00F83C3B" w:rsidP="00F83C3B">
            <w:pPr>
              <w:pStyle w:val="02TEXTOPRINCIPAL"/>
            </w:pPr>
            <w:r w:rsidRPr="00F83C3B">
              <w:t>Estratégias de leitura.</w:t>
            </w:r>
          </w:p>
          <w:p w14:paraId="62F625AD" w14:textId="5A7591B6" w:rsidR="004872A9" w:rsidRDefault="00F83C3B" w:rsidP="00F83C3B">
            <w:pPr>
              <w:pStyle w:val="02TEXTOPRINCIPAL"/>
            </w:pPr>
            <w:r w:rsidRPr="00F83C3B">
              <w:t>Avaliação dos textos lidos.</w:t>
            </w:r>
          </w:p>
        </w:tc>
      </w:tr>
      <w:tr w:rsidR="004872A9" w14:paraId="103E41DD" w14:textId="77777777" w:rsidTr="00EB4EF7">
        <w:tc>
          <w:tcPr>
            <w:tcW w:w="2775" w:type="dxa"/>
            <w:shd w:val="clear" w:color="auto" w:fill="auto"/>
            <w:tcMar>
              <w:top w:w="100" w:type="dxa"/>
              <w:left w:w="100" w:type="dxa"/>
              <w:bottom w:w="100" w:type="dxa"/>
              <w:right w:w="100" w:type="dxa"/>
            </w:tcMar>
          </w:tcPr>
          <w:p w14:paraId="466530DC" w14:textId="77777777" w:rsidR="004872A9" w:rsidRPr="00465236" w:rsidRDefault="004872A9" w:rsidP="004872A9">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354D4F61" w14:textId="77777777" w:rsidR="00F83C3B" w:rsidRPr="00F83C3B" w:rsidRDefault="00F83C3B" w:rsidP="00F83C3B">
            <w:pPr>
              <w:pStyle w:val="02TEXTOPRINCIPAL"/>
            </w:pPr>
            <w:r w:rsidRPr="00F83C3B">
              <w:t>Funções e usos da língua inglesa: persuasão.</w:t>
            </w:r>
          </w:p>
          <w:p w14:paraId="71EB1C12" w14:textId="77777777" w:rsidR="00F83C3B" w:rsidRPr="00F83C3B" w:rsidRDefault="00F83C3B" w:rsidP="00F83C3B">
            <w:pPr>
              <w:pStyle w:val="02TEXTOPRINCIPAL"/>
            </w:pPr>
            <w:r w:rsidRPr="00F83C3B">
              <w:t>Recursos de argumentação.</w:t>
            </w:r>
          </w:p>
          <w:p w14:paraId="13C88FB8" w14:textId="63A0C497" w:rsidR="004872A9" w:rsidRDefault="00F83C3B" w:rsidP="00F83C3B">
            <w:pPr>
              <w:pStyle w:val="02TEXTOPRINCIPAL"/>
            </w:pPr>
            <w:r w:rsidRPr="00F83C3B">
              <w:t>Reflexão pós-leitura.</w:t>
            </w:r>
          </w:p>
        </w:tc>
      </w:tr>
      <w:tr w:rsidR="004872A9" w14:paraId="631100B5" w14:textId="77777777" w:rsidTr="00EB4EF7">
        <w:tc>
          <w:tcPr>
            <w:tcW w:w="2775" w:type="dxa"/>
            <w:shd w:val="clear" w:color="auto" w:fill="auto"/>
            <w:tcMar>
              <w:top w:w="100" w:type="dxa"/>
              <w:left w:w="100" w:type="dxa"/>
              <w:bottom w:w="100" w:type="dxa"/>
              <w:right w:w="100" w:type="dxa"/>
            </w:tcMar>
          </w:tcPr>
          <w:p w14:paraId="3F7181B8" w14:textId="77777777" w:rsidR="004872A9" w:rsidRPr="00465236" w:rsidRDefault="004872A9" w:rsidP="004872A9">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0DD26930" w14:textId="77777777" w:rsidR="00F83C3B" w:rsidRPr="00F83C3B" w:rsidRDefault="00F83C3B" w:rsidP="00F83C3B">
            <w:pPr>
              <w:pStyle w:val="02TEXTOPRINCIPAL"/>
            </w:pPr>
            <w:r w:rsidRPr="00F83C3B">
              <w:t>(</w:t>
            </w:r>
            <w:r w:rsidRPr="00F83C3B">
              <w:rPr>
                <w:b/>
              </w:rPr>
              <w:t>EF09LI01</w:t>
            </w:r>
            <w:r w:rsidRPr="00F83C3B">
              <w:t>) Fazer uso da língua inglesa para expor pontos de vista, argumentos e contra-argumentos, considerando o contexto e os recursos linguísticos voltados para a eficácia da comunicação.</w:t>
            </w:r>
          </w:p>
          <w:p w14:paraId="5C1A1C7E" w14:textId="77777777" w:rsidR="00F83C3B" w:rsidRPr="00F83C3B" w:rsidRDefault="00F83C3B" w:rsidP="00F83C3B">
            <w:pPr>
              <w:pStyle w:val="02TEXTOPRINCIPAL"/>
            </w:pPr>
            <w:r w:rsidRPr="00F83C3B">
              <w:t>(</w:t>
            </w:r>
            <w:r w:rsidRPr="00F83C3B">
              <w:rPr>
                <w:b/>
              </w:rPr>
              <w:t>EF09LI06</w:t>
            </w:r>
            <w:r w:rsidRPr="00F83C3B">
              <w:t>) Distinguir fatos de opiniões em textos argumentativos da esfera jornalística.</w:t>
            </w:r>
          </w:p>
          <w:p w14:paraId="70C4079B" w14:textId="77777777" w:rsidR="00F83C3B" w:rsidRPr="00F83C3B" w:rsidRDefault="00F83C3B" w:rsidP="00F83C3B">
            <w:pPr>
              <w:pStyle w:val="02TEXTOPRINCIPAL"/>
            </w:pPr>
            <w:r w:rsidRPr="00F83C3B">
              <w:t>(</w:t>
            </w:r>
            <w:r w:rsidRPr="00F83C3B">
              <w:rPr>
                <w:b/>
              </w:rPr>
              <w:t>EF09LI07</w:t>
            </w:r>
            <w:r w:rsidRPr="00F83C3B">
              <w:t>) Identificar argumentos principais e as evidências/exemplos que os sustentam.</w:t>
            </w:r>
          </w:p>
          <w:p w14:paraId="52BE2151" w14:textId="2B64AC7D" w:rsidR="004872A9" w:rsidRDefault="00F83C3B" w:rsidP="00F83C3B">
            <w:pPr>
              <w:pStyle w:val="02TEXTOPRINCIPAL"/>
            </w:pPr>
            <w:r w:rsidRPr="00F83C3B">
              <w:t>(</w:t>
            </w:r>
            <w:r w:rsidRPr="00F83C3B">
              <w:rPr>
                <w:b/>
              </w:rPr>
              <w:t>EF09LI09</w:t>
            </w:r>
            <w:r w:rsidRPr="00F83C3B">
              <w:t>) Compartilhar, com os colegas, a leitura dos textos escritos pelo grupo, valorizando os diferentes pontos de vista defendidos, com ética e respeito.</w:t>
            </w:r>
          </w:p>
        </w:tc>
      </w:tr>
      <w:tr w:rsidR="004872A9" w14:paraId="02CB79A4" w14:textId="77777777" w:rsidTr="00EB4EF7">
        <w:tc>
          <w:tcPr>
            <w:tcW w:w="2775" w:type="dxa"/>
            <w:shd w:val="clear" w:color="auto" w:fill="auto"/>
            <w:tcMar>
              <w:top w:w="100" w:type="dxa"/>
              <w:left w:w="100" w:type="dxa"/>
              <w:bottom w:w="100" w:type="dxa"/>
              <w:right w:w="100" w:type="dxa"/>
            </w:tcMar>
          </w:tcPr>
          <w:p w14:paraId="1E5514B8" w14:textId="77777777" w:rsidR="004872A9" w:rsidRPr="00465236" w:rsidRDefault="004872A9" w:rsidP="004872A9">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14FA94C1" w:rsidR="004872A9" w:rsidRPr="004872A9" w:rsidRDefault="00F83C3B" w:rsidP="004872A9">
            <w:pPr>
              <w:pStyle w:val="02TEXTOPRINCIPAL"/>
            </w:pPr>
            <w:r w:rsidRPr="00F83C3B">
              <w:t xml:space="preserve">Refletir sobre os efeitos negativos de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tc>
      </w:tr>
      <w:tr w:rsidR="00F83C3B" w14:paraId="773D59DB" w14:textId="77777777" w:rsidTr="00EB4EF7">
        <w:tc>
          <w:tcPr>
            <w:tcW w:w="2775" w:type="dxa"/>
            <w:shd w:val="clear" w:color="auto" w:fill="auto"/>
            <w:tcMar>
              <w:top w:w="100" w:type="dxa"/>
              <w:left w:w="100" w:type="dxa"/>
              <w:bottom w:w="100" w:type="dxa"/>
              <w:right w:w="100" w:type="dxa"/>
            </w:tcMar>
          </w:tcPr>
          <w:p w14:paraId="530644F8" w14:textId="77777777" w:rsidR="00F83C3B" w:rsidRPr="00465236" w:rsidRDefault="00F83C3B" w:rsidP="00F83C3B">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0663F031" w:rsidR="00F83C3B" w:rsidRPr="00F83C3B" w:rsidRDefault="00F83C3B" w:rsidP="00F83C3B">
            <w:pPr>
              <w:pStyle w:val="02TEXTOPRINCIPAL"/>
            </w:pPr>
            <w:r w:rsidRPr="00F83C3B">
              <w:t xml:space="preserve">Argumentar sobre o uso de regras para identificar </w:t>
            </w:r>
            <w:proofErr w:type="spellStart"/>
            <w:r w:rsidRPr="00895802">
              <w:rPr>
                <w:i/>
              </w:rPr>
              <w:t>fake</w:t>
            </w:r>
            <w:proofErr w:type="spellEnd"/>
            <w:r w:rsidRPr="00895802">
              <w:rPr>
                <w:i/>
              </w:rPr>
              <w:t xml:space="preserve"> </w:t>
            </w:r>
            <w:proofErr w:type="spellStart"/>
            <w:r w:rsidRPr="00895802">
              <w:rPr>
                <w:i/>
              </w:rPr>
              <w:t>news</w:t>
            </w:r>
            <w:proofErr w:type="spellEnd"/>
            <w:r w:rsidRPr="00F83C3B">
              <w:t>.</w:t>
            </w:r>
          </w:p>
        </w:tc>
      </w:tr>
      <w:tr w:rsidR="00F83C3B" w14:paraId="49D2DDD3" w14:textId="77777777" w:rsidTr="00EB4EF7">
        <w:tc>
          <w:tcPr>
            <w:tcW w:w="2775" w:type="dxa"/>
            <w:shd w:val="clear" w:color="auto" w:fill="auto"/>
            <w:tcMar>
              <w:top w:w="100" w:type="dxa"/>
              <w:left w:w="100" w:type="dxa"/>
              <w:bottom w:w="100" w:type="dxa"/>
              <w:right w:w="100" w:type="dxa"/>
            </w:tcMar>
          </w:tcPr>
          <w:p w14:paraId="07AD184E" w14:textId="77777777" w:rsidR="00F83C3B" w:rsidRPr="00465236" w:rsidRDefault="00F83C3B" w:rsidP="00F83C3B">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49C26C48" w:rsidR="00F83C3B" w:rsidRPr="00F83C3B" w:rsidRDefault="00F83C3B" w:rsidP="00F83C3B">
            <w:pPr>
              <w:pStyle w:val="02TEXTOPRINCIPAL"/>
            </w:pPr>
            <w:r w:rsidRPr="00F83C3B">
              <w:t>2</w:t>
            </w:r>
          </w:p>
        </w:tc>
      </w:tr>
      <w:tr w:rsidR="00F83C3B" w14:paraId="74D34953" w14:textId="77777777" w:rsidTr="00EB4EF7">
        <w:tc>
          <w:tcPr>
            <w:tcW w:w="2775" w:type="dxa"/>
            <w:shd w:val="clear" w:color="auto" w:fill="auto"/>
            <w:tcMar>
              <w:top w:w="100" w:type="dxa"/>
              <w:left w:w="100" w:type="dxa"/>
              <w:bottom w:w="100" w:type="dxa"/>
              <w:right w:w="100" w:type="dxa"/>
            </w:tcMar>
          </w:tcPr>
          <w:p w14:paraId="3994B20F" w14:textId="77777777" w:rsidR="00F83C3B" w:rsidRPr="00465236" w:rsidRDefault="00F83C3B" w:rsidP="00F83C3B">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7BCB71E7" w:rsidR="00F83C3B" w:rsidRPr="00F83C3B" w:rsidRDefault="00F83C3B" w:rsidP="00F83C3B">
            <w:pPr>
              <w:pStyle w:val="02TEXTOPRINCIPAL"/>
            </w:pPr>
            <w:r w:rsidRPr="00F83C3B">
              <w:t>Computadores com acesso à internet, folhas de papel sulfite.</w:t>
            </w:r>
          </w:p>
        </w:tc>
      </w:tr>
    </w:tbl>
    <w:p w14:paraId="2009BE63" w14:textId="62C25B4D" w:rsidR="00561292" w:rsidRDefault="00561292" w:rsidP="008D352A">
      <w:pPr>
        <w:pStyle w:val="01TITULO2"/>
      </w:pPr>
    </w:p>
    <w:p w14:paraId="5F2D9C8E" w14:textId="77777777" w:rsidR="00465236" w:rsidRPr="00D17B14" w:rsidRDefault="00465236" w:rsidP="00465236">
      <w:pPr>
        <w:pStyle w:val="01TITULO2"/>
        <w:rPr>
          <w:sz w:val="32"/>
          <w:szCs w:val="32"/>
        </w:rPr>
      </w:pPr>
      <w:r w:rsidRPr="00D17B14">
        <w:rPr>
          <w:sz w:val="32"/>
          <w:szCs w:val="32"/>
        </w:rPr>
        <w:t>I – INTRODUÇÃO</w:t>
      </w:r>
    </w:p>
    <w:p w14:paraId="579A052F" w14:textId="21D304EC" w:rsidR="00F83C3B" w:rsidRPr="00F83C3B" w:rsidRDefault="00F83C3B" w:rsidP="00F83C3B">
      <w:pPr>
        <w:pStyle w:val="02TEXTOPRINCIPAL"/>
      </w:pPr>
      <w:r w:rsidRPr="00F83C3B">
        <w:t xml:space="preserve">Esta sequência didática relaciona-se com o tema abordado na anterior. </w:t>
      </w:r>
      <w:r w:rsidR="00095563">
        <w:t>Primeiro</w:t>
      </w:r>
      <w:r w:rsidRPr="00F83C3B">
        <w:t xml:space="preserve"> os estudantes foram orientados quanto a procedimentos de pesquisa na </w:t>
      </w:r>
      <w:r w:rsidRPr="00F83C3B">
        <w:rPr>
          <w:i/>
        </w:rPr>
        <w:t>internet</w:t>
      </w:r>
      <w:r w:rsidRPr="00F83C3B">
        <w:t xml:space="preserve">, sobretudo em relação à confiabilidade das fontes. Nesta atividade, eles serão estimulados a refletirem sobre a proliferação de </w:t>
      </w:r>
      <w:proofErr w:type="spellStart"/>
      <w:r w:rsidRPr="00F83C3B">
        <w:rPr>
          <w:i/>
        </w:rPr>
        <w:t>fake</w:t>
      </w:r>
      <w:proofErr w:type="spellEnd"/>
      <w:r w:rsidRPr="00F83C3B">
        <w:rPr>
          <w:i/>
        </w:rPr>
        <w:t xml:space="preserve"> </w:t>
      </w:r>
      <w:proofErr w:type="spellStart"/>
      <w:r w:rsidRPr="00F83C3B">
        <w:rPr>
          <w:i/>
        </w:rPr>
        <w:t>news</w:t>
      </w:r>
      <w:proofErr w:type="spellEnd"/>
      <w:r w:rsidRPr="00F83C3B">
        <w:t xml:space="preserve"> no ambiente digital, sobre as consequências decorrentes dessa prática e, especialmente, sobre como identificar notícias com conteúdos duvidosos. </w:t>
      </w:r>
    </w:p>
    <w:p w14:paraId="1A6364CB" w14:textId="77777777" w:rsidR="00F83C3B" w:rsidRDefault="00F83C3B" w:rsidP="00F83C3B">
      <w:pPr>
        <w:pStyle w:val="02TEXTOPRINCIPAL"/>
      </w:pPr>
      <w:r w:rsidRPr="00F83C3B">
        <w:t xml:space="preserve">Para suscitar a discussão acerca do tema, sugerimos alguns textos em inglês. Contudo, se você julgar que os estudantes poderão ter dificuldades de leitura, avalie se seria mais adequado indicar os textos em português, já que o propósito, nessa etapa da atividade, é possibilitar a reflexão crítica. </w:t>
      </w:r>
    </w:p>
    <w:p w14:paraId="6160C780" w14:textId="58D2646C" w:rsidR="00F83C3B" w:rsidRPr="00857E85" w:rsidRDefault="00F83C3B" w:rsidP="00F83C3B">
      <w:pPr>
        <w:pStyle w:val="02TEXTOPRINCIPAL"/>
      </w:pPr>
      <w:r>
        <w:br w:type="page"/>
      </w:r>
    </w:p>
    <w:p w14:paraId="4AC5B11E" w14:textId="77777777" w:rsidR="00F83C3B" w:rsidRPr="00F83C3B" w:rsidRDefault="00F83C3B" w:rsidP="00F83C3B">
      <w:pPr>
        <w:pStyle w:val="02TEXTOPRINCIPAL"/>
      </w:pPr>
    </w:p>
    <w:p w14:paraId="1D28ABF5" w14:textId="77777777" w:rsidR="00F83C3B" w:rsidRPr="00F83C3B" w:rsidRDefault="00F83C3B" w:rsidP="00F83C3B">
      <w:pPr>
        <w:pStyle w:val="02TEXTOPRINCIPAL"/>
      </w:pPr>
      <w:r w:rsidRPr="00F83C3B">
        <w:t xml:space="preserve">Na última etapa, referente às instruções para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 recomendamos que tanto o texto quanto a discussão sejam em inglês, para possibilitar a prática de estratégias de leitura e de produção oral, bem como o uso de recursos linguísticos para expressar opiniões e argumentar sobre pontos de vista.</w:t>
      </w:r>
    </w:p>
    <w:p w14:paraId="3C59AA99" w14:textId="77777777" w:rsidR="00F83C3B" w:rsidRPr="00F83C3B" w:rsidRDefault="00F83C3B" w:rsidP="00F83C3B">
      <w:pPr>
        <w:pStyle w:val="02TEXTOPRINCIPAL"/>
      </w:pPr>
      <w:r w:rsidRPr="00F83C3B">
        <w:t>Os textos indicados são sugestões. Sugerimos que você avalie se seria mais adequado selecionar textos mais recentes.</w:t>
      </w:r>
    </w:p>
    <w:p w14:paraId="1DF3B39C" w14:textId="56F28C31" w:rsidR="00465236" w:rsidRPr="00F817AA" w:rsidRDefault="00F83C3B" w:rsidP="00F83C3B">
      <w:pPr>
        <w:pStyle w:val="02TEXTOPRINCIPAL"/>
      </w:pPr>
      <w:r w:rsidRPr="00F83C3B">
        <w:t xml:space="preserve">Esta sequência didática amplia a discussão dos temas abordados nas </w:t>
      </w:r>
      <w:r w:rsidRPr="00895802">
        <w:t>Unidades</w:t>
      </w:r>
      <w:r w:rsidRPr="00F83C3B">
        <w:rPr>
          <w:b/>
        </w:rPr>
        <w:t xml:space="preserve"> 3</w:t>
      </w:r>
      <w:r w:rsidRPr="00F83C3B">
        <w:t xml:space="preserve"> e </w:t>
      </w:r>
      <w:r w:rsidRPr="00F83C3B">
        <w:rPr>
          <w:b/>
        </w:rPr>
        <w:t xml:space="preserve">4 </w:t>
      </w:r>
      <w:r w:rsidRPr="00F83C3B">
        <w:t>e contribui para o letramento crítico dos estudantes.</w:t>
      </w:r>
    </w:p>
    <w:p w14:paraId="7B320384" w14:textId="77777777" w:rsidR="00465236" w:rsidRPr="00465236" w:rsidRDefault="00465236" w:rsidP="00465236">
      <w:pPr>
        <w:pStyle w:val="01TITULO2"/>
      </w:pPr>
    </w:p>
    <w:p w14:paraId="52B7C388" w14:textId="77777777" w:rsidR="00465236" w:rsidRPr="00D17B14" w:rsidRDefault="00465236" w:rsidP="00465236">
      <w:pPr>
        <w:pStyle w:val="01TITULO2"/>
        <w:rPr>
          <w:sz w:val="32"/>
          <w:szCs w:val="32"/>
        </w:rPr>
      </w:pPr>
      <w:r w:rsidRPr="00D17B14">
        <w:rPr>
          <w:sz w:val="32"/>
          <w:szCs w:val="32"/>
        </w:rPr>
        <w:t>II – METODOLOGIA</w:t>
      </w:r>
    </w:p>
    <w:p w14:paraId="15E1C430" w14:textId="77777777" w:rsidR="00F817AA" w:rsidRDefault="00F817AA" w:rsidP="00465236">
      <w:pPr>
        <w:pStyle w:val="01TITULO3"/>
      </w:pPr>
    </w:p>
    <w:p w14:paraId="7F212CF1" w14:textId="1D4FB50F" w:rsidR="00465236" w:rsidRPr="00D17B14" w:rsidRDefault="004872A9" w:rsidP="00465236">
      <w:pPr>
        <w:pStyle w:val="01TITULO3"/>
        <w:rPr>
          <w:sz w:val="28"/>
        </w:rPr>
      </w:pPr>
      <w:r w:rsidRPr="00D17B14">
        <w:rPr>
          <w:sz w:val="28"/>
        </w:rPr>
        <w:t>AULAS 1 E 2</w:t>
      </w:r>
    </w:p>
    <w:p w14:paraId="36C625BE" w14:textId="6DAB5EF5" w:rsidR="00465236" w:rsidRPr="00C47591" w:rsidRDefault="004872A9" w:rsidP="00C47591">
      <w:pPr>
        <w:pStyle w:val="02TEXTOPRINCIPAL"/>
        <w:rPr>
          <w:b/>
        </w:rPr>
      </w:pPr>
      <w:r w:rsidRPr="004872A9">
        <w:rPr>
          <w:b/>
        </w:rPr>
        <w:t>A – O que você deve preparar para as aulas 1 e 2</w:t>
      </w:r>
    </w:p>
    <w:p w14:paraId="0939D77D" w14:textId="77777777" w:rsidR="00F83C3B" w:rsidRPr="00F83C3B" w:rsidRDefault="00F83C3B" w:rsidP="00F83C3B">
      <w:pPr>
        <w:pStyle w:val="02TEXTOPRINCIPAL"/>
      </w:pPr>
      <w:r w:rsidRPr="00F83C3B">
        <w:t xml:space="preserve">1 – Textos </w:t>
      </w:r>
      <w:r w:rsidRPr="00F83C3B">
        <w:rPr>
          <w:i/>
        </w:rPr>
        <w:t>on-line</w:t>
      </w:r>
      <w:r w:rsidRPr="00F83C3B">
        <w:t xml:space="preserve"> sobre </w:t>
      </w:r>
      <w:proofErr w:type="spellStart"/>
      <w:r w:rsidRPr="00F83C3B">
        <w:rPr>
          <w:i/>
        </w:rPr>
        <w:t>fake</w:t>
      </w:r>
      <w:proofErr w:type="spellEnd"/>
      <w:r w:rsidRPr="00F83C3B">
        <w:rPr>
          <w:i/>
        </w:rPr>
        <w:t xml:space="preserve"> </w:t>
      </w:r>
      <w:proofErr w:type="spellStart"/>
      <w:r w:rsidRPr="00F83C3B">
        <w:rPr>
          <w:i/>
        </w:rPr>
        <w:t>news</w:t>
      </w:r>
      <w:proofErr w:type="spellEnd"/>
      <w:r w:rsidRPr="00F83C3B">
        <w:t xml:space="preserve"> para leitura e discussão. </w:t>
      </w:r>
    </w:p>
    <w:p w14:paraId="7C99898C" w14:textId="77CC3F92" w:rsidR="00F83C3B" w:rsidRPr="00F83C3B" w:rsidRDefault="00F83C3B" w:rsidP="00F83C3B">
      <w:pPr>
        <w:pStyle w:val="02TEXTOPRINCIPAL"/>
      </w:pPr>
      <w:r w:rsidRPr="00F83C3B">
        <w:t>A proposta é que os textos sejam em inglês. No entanto, conforme o perfil da turma, você pode avaliar a pertinência de selecionar textos em português, já que</w:t>
      </w:r>
      <w:r w:rsidR="00FD3A8F">
        <w:t>, nessa etapa,</w:t>
      </w:r>
      <w:r w:rsidRPr="00F83C3B">
        <w:t xml:space="preserve"> o propósito principal é a discussão sobre o tema.</w:t>
      </w:r>
      <w:r w:rsidR="00FD3A8F">
        <w:t xml:space="preserve"> </w:t>
      </w:r>
      <w:r w:rsidRPr="00F83C3B">
        <w:t xml:space="preserve">A tarefa está prevista </w:t>
      </w:r>
      <w:r w:rsidR="00FD3A8F">
        <w:t>de maneira a</w:t>
      </w:r>
      <w:r w:rsidR="00FD3A8F" w:rsidRPr="00F83C3B">
        <w:t xml:space="preserve"> </w:t>
      </w:r>
      <w:r w:rsidRPr="00F83C3B">
        <w:t>que os estudantes acessem a internet para a leitura dos textos.</w:t>
      </w:r>
    </w:p>
    <w:p w14:paraId="293EA83C" w14:textId="77777777" w:rsidR="00F83C3B" w:rsidRPr="00F83C3B" w:rsidRDefault="00F83C3B" w:rsidP="00F83C3B">
      <w:pPr>
        <w:pStyle w:val="02TEXTOPRINCIPAL"/>
      </w:pPr>
      <w:r w:rsidRPr="00F83C3B">
        <w:t xml:space="preserve">2 – Um texto em inglês com regras para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p w14:paraId="63C8E0AF" w14:textId="77777777" w:rsidR="00F83C3B" w:rsidRPr="00F83C3B" w:rsidRDefault="00F83C3B" w:rsidP="00F83C3B">
      <w:pPr>
        <w:pStyle w:val="02TEXTOPRINCIPAL"/>
      </w:pPr>
      <w:r w:rsidRPr="00F83C3B">
        <w:t>3 – Cópias do texto para todos os estudantes.</w:t>
      </w:r>
    </w:p>
    <w:p w14:paraId="60F082AA" w14:textId="2C608014" w:rsidR="00CA66BA" w:rsidRPr="00CA66BA" w:rsidRDefault="00F83C3B" w:rsidP="00F83C3B">
      <w:pPr>
        <w:pStyle w:val="02TEXTOPRINCIPAL"/>
      </w:pPr>
      <w:r w:rsidRPr="00F83C3B">
        <w:t>Você pode seguir as sugestões apresentadas na próxima seção ou adaptá-las conforme o perfil dos estudantes e os recursos disponíveis.</w:t>
      </w:r>
    </w:p>
    <w:p w14:paraId="1AAAC368" w14:textId="77777777" w:rsidR="00CA66BA" w:rsidRDefault="00CA66BA" w:rsidP="00C47591">
      <w:pPr>
        <w:pStyle w:val="02TEXTOPRINCIPAL"/>
      </w:pPr>
    </w:p>
    <w:p w14:paraId="5EE39EE1" w14:textId="1C3C5A7D" w:rsidR="00465236" w:rsidRPr="00C47591" w:rsidRDefault="004872A9" w:rsidP="00C47591">
      <w:pPr>
        <w:pStyle w:val="02TEXTOPRINCIPAL"/>
        <w:rPr>
          <w:b/>
        </w:rPr>
      </w:pPr>
      <w:r w:rsidRPr="004872A9">
        <w:rPr>
          <w:b/>
        </w:rPr>
        <w:t>B – Desenvolvimento das aulas 1 e 2</w:t>
      </w:r>
    </w:p>
    <w:p w14:paraId="49992233" w14:textId="77777777" w:rsidR="00F83C3B" w:rsidRPr="00F83C3B" w:rsidRDefault="00F83C3B" w:rsidP="00F83C3B">
      <w:pPr>
        <w:pStyle w:val="02TEXTOPRINCIPAL"/>
      </w:pPr>
      <w:r w:rsidRPr="00F83C3B">
        <w:t>1 – Fazer uma breve introdução da atividade e explicar como vai ser realizada.</w:t>
      </w:r>
    </w:p>
    <w:p w14:paraId="12C1D7C5" w14:textId="77777777" w:rsidR="00F83C3B" w:rsidRPr="00F83C3B" w:rsidRDefault="00F83C3B" w:rsidP="00F83C3B">
      <w:pPr>
        <w:pStyle w:val="02TEXTOPRINCIPAL"/>
      </w:pPr>
    </w:p>
    <w:p w14:paraId="317F60DB" w14:textId="0EC2C3AD" w:rsidR="00F83C3B" w:rsidRPr="00F83C3B" w:rsidRDefault="00F83C3B" w:rsidP="00F83C3B">
      <w:pPr>
        <w:pStyle w:val="02TEXTOPRINCIPAL"/>
      </w:pPr>
      <w:r w:rsidRPr="00F83C3B">
        <w:t xml:space="preserve">2 – Propor à turma uma discussão sobre </w:t>
      </w:r>
      <w:proofErr w:type="spellStart"/>
      <w:r w:rsidRPr="00F83C3B">
        <w:rPr>
          <w:i/>
        </w:rPr>
        <w:t>fake</w:t>
      </w:r>
      <w:proofErr w:type="spellEnd"/>
      <w:r w:rsidRPr="00F83C3B">
        <w:rPr>
          <w:i/>
        </w:rPr>
        <w:t xml:space="preserve"> news</w:t>
      </w:r>
      <w:r w:rsidRPr="00F83C3B">
        <w:t>: questionar os estudantes</w:t>
      </w:r>
      <w:r w:rsidR="003F48BA">
        <w:t xml:space="preserve"> sobre</w:t>
      </w:r>
      <w:r w:rsidRPr="00F83C3B">
        <w:t xml:space="preserve"> se eles sabem o que é, se conhecem alguma </w:t>
      </w:r>
      <w:proofErr w:type="spellStart"/>
      <w:r w:rsidRPr="00F83C3B">
        <w:rPr>
          <w:i/>
        </w:rPr>
        <w:t>fake</w:t>
      </w:r>
      <w:proofErr w:type="spellEnd"/>
      <w:r w:rsidRPr="00F83C3B">
        <w:rPr>
          <w:i/>
        </w:rPr>
        <w:t xml:space="preserve"> </w:t>
      </w:r>
      <w:proofErr w:type="spellStart"/>
      <w:r w:rsidRPr="00F83C3B">
        <w:rPr>
          <w:i/>
        </w:rPr>
        <w:t>news</w:t>
      </w:r>
      <w:proofErr w:type="spellEnd"/>
      <w:r w:rsidRPr="00F83C3B">
        <w:t xml:space="preserve"> que tenha repercutido na mídia, que cuidados eles tomam para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 xml:space="preserve">, se já compartilharam </w:t>
      </w:r>
      <w:proofErr w:type="spellStart"/>
      <w:r w:rsidRPr="00F83C3B">
        <w:rPr>
          <w:i/>
        </w:rPr>
        <w:t>fake</w:t>
      </w:r>
      <w:proofErr w:type="spellEnd"/>
      <w:r w:rsidRPr="00F83C3B">
        <w:rPr>
          <w:i/>
        </w:rPr>
        <w:t xml:space="preserve"> </w:t>
      </w:r>
      <w:proofErr w:type="spellStart"/>
      <w:r w:rsidRPr="00F83C3B">
        <w:rPr>
          <w:i/>
        </w:rPr>
        <w:t>news</w:t>
      </w:r>
      <w:proofErr w:type="spellEnd"/>
      <w:r w:rsidRPr="00F83C3B">
        <w:rPr>
          <w:i/>
        </w:rPr>
        <w:t xml:space="preserve"> </w:t>
      </w:r>
      <w:r w:rsidRPr="00F83C3B">
        <w:t>etc.</w:t>
      </w:r>
    </w:p>
    <w:p w14:paraId="7EB3858D" w14:textId="77777777" w:rsidR="00F83C3B" w:rsidRPr="00F83C3B" w:rsidRDefault="00F83C3B" w:rsidP="00F83C3B">
      <w:pPr>
        <w:pStyle w:val="02TEXTOPRINCIPAL"/>
      </w:pPr>
    </w:p>
    <w:p w14:paraId="481763D0" w14:textId="77777777" w:rsidR="00F83C3B" w:rsidRPr="00F83C3B" w:rsidRDefault="00F83C3B" w:rsidP="00F83C3B">
      <w:pPr>
        <w:pStyle w:val="02TEXTOPRINCIPAL"/>
      </w:pPr>
      <w:r w:rsidRPr="00F83C3B">
        <w:t xml:space="preserve">3 – Organizar a turma em grupos e solicitar a cada um que acesse a </w:t>
      </w:r>
      <w:r w:rsidRPr="00F83C3B">
        <w:rPr>
          <w:i/>
        </w:rPr>
        <w:t xml:space="preserve">internet </w:t>
      </w:r>
      <w:r w:rsidRPr="00F83C3B">
        <w:t xml:space="preserve">e leia um texto sobre como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 xml:space="preserve">. </w:t>
      </w:r>
    </w:p>
    <w:p w14:paraId="445D0A7D" w14:textId="71AFCCA1" w:rsidR="00F83C3B" w:rsidRPr="00F83C3B" w:rsidRDefault="00F83C3B" w:rsidP="00F83C3B">
      <w:pPr>
        <w:pStyle w:val="02TEXTOPRINCIPAL"/>
      </w:pPr>
      <w:r w:rsidRPr="00F83C3B">
        <w:t>Os grupos devem fazer a leitura, discutir o texto e, depois, apresentar</w:t>
      </w:r>
      <w:r w:rsidR="00FD3A8F" w:rsidRPr="00F83C3B">
        <w:t>, em inglês,</w:t>
      </w:r>
      <w:r w:rsidRPr="00F83C3B">
        <w:t xml:space="preserve"> suas conclusões sobre a importância de identificar e de não difundir/compartilhar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p w14:paraId="406834C7" w14:textId="77777777" w:rsidR="00F83C3B" w:rsidRPr="00F83C3B" w:rsidRDefault="00F83C3B" w:rsidP="00F83C3B">
      <w:pPr>
        <w:pStyle w:val="02TEXTOPRINCIPAL"/>
      </w:pPr>
    </w:p>
    <w:p w14:paraId="78BD8830" w14:textId="77777777" w:rsidR="00F83C3B" w:rsidRPr="00F83C3B" w:rsidRDefault="00F83C3B" w:rsidP="00F83C3B">
      <w:pPr>
        <w:pStyle w:val="02TEXTOPRINCIPAL"/>
      </w:pPr>
      <w:r w:rsidRPr="00F83C3B">
        <w:t>Sugestões de textos em inglês:</w:t>
      </w:r>
    </w:p>
    <w:p w14:paraId="1A1E87BC" w14:textId="77777777" w:rsidR="00F83C3B" w:rsidRPr="00F83C3B" w:rsidRDefault="00F83C3B" w:rsidP="00F83C3B">
      <w:pPr>
        <w:pStyle w:val="02TEXTOPRINCIPAL"/>
      </w:pPr>
    </w:p>
    <w:p w14:paraId="2049F929" w14:textId="0B7D39E0" w:rsidR="00F83C3B" w:rsidRPr="00F83C3B" w:rsidRDefault="00F83C3B" w:rsidP="00F83C3B">
      <w:pPr>
        <w:pStyle w:val="02TEXTOPRINCIPAL"/>
        <w:rPr>
          <w:i/>
          <w:lang w:val="en-US"/>
        </w:rPr>
      </w:pPr>
      <w:r w:rsidRPr="009A6C46">
        <w:rPr>
          <w:i/>
          <w:lang w:val="en-US"/>
        </w:rPr>
        <w:t>“</w:t>
      </w:r>
      <w:r w:rsidRPr="00F83C3B">
        <w:rPr>
          <w:i/>
          <w:lang w:val="en-US"/>
        </w:rPr>
        <w:t xml:space="preserve">Fake </w:t>
      </w:r>
      <w:r w:rsidR="009A6C46">
        <w:rPr>
          <w:i/>
          <w:lang w:val="en-US"/>
        </w:rPr>
        <w:t>N</w:t>
      </w:r>
      <w:r w:rsidRPr="00F83C3B">
        <w:rPr>
          <w:i/>
          <w:lang w:val="en-US"/>
        </w:rPr>
        <w:t xml:space="preserve">ews”, </w:t>
      </w:r>
      <w:r w:rsidR="009A6C46">
        <w:rPr>
          <w:i/>
          <w:lang w:val="en-US"/>
        </w:rPr>
        <w:t>L</w:t>
      </w:r>
      <w:r w:rsidRPr="00F83C3B">
        <w:rPr>
          <w:i/>
          <w:lang w:val="en-US"/>
        </w:rPr>
        <w:t xml:space="preserve">ies and </w:t>
      </w:r>
      <w:r w:rsidR="009A6C46">
        <w:rPr>
          <w:i/>
          <w:lang w:val="en-US"/>
        </w:rPr>
        <w:t>P</w:t>
      </w:r>
      <w:r w:rsidRPr="00F83C3B">
        <w:rPr>
          <w:i/>
          <w:lang w:val="en-US"/>
        </w:rPr>
        <w:t xml:space="preserve">ropaganda: </w:t>
      </w:r>
      <w:r w:rsidR="009A6C46">
        <w:rPr>
          <w:i/>
          <w:lang w:val="en-US"/>
        </w:rPr>
        <w:t>H</w:t>
      </w:r>
      <w:r w:rsidRPr="00F83C3B">
        <w:rPr>
          <w:i/>
          <w:lang w:val="en-US"/>
        </w:rPr>
        <w:t xml:space="preserve">ow to </w:t>
      </w:r>
      <w:r w:rsidR="009A6C46">
        <w:rPr>
          <w:i/>
          <w:lang w:val="en-US"/>
        </w:rPr>
        <w:t>S</w:t>
      </w:r>
      <w:r w:rsidRPr="00F83C3B">
        <w:rPr>
          <w:i/>
          <w:lang w:val="en-US"/>
        </w:rPr>
        <w:t xml:space="preserve">ort </w:t>
      </w:r>
      <w:r w:rsidR="009A6C46">
        <w:rPr>
          <w:i/>
          <w:lang w:val="en-US"/>
        </w:rPr>
        <w:t>F</w:t>
      </w:r>
      <w:r w:rsidRPr="00F83C3B">
        <w:rPr>
          <w:i/>
          <w:lang w:val="en-US"/>
        </w:rPr>
        <w:t xml:space="preserve">act from </w:t>
      </w:r>
      <w:r w:rsidR="009A6C46">
        <w:rPr>
          <w:i/>
          <w:lang w:val="en-US"/>
        </w:rPr>
        <w:t>F</w:t>
      </w:r>
      <w:r w:rsidRPr="00F83C3B">
        <w:rPr>
          <w:i/>
          <w:lang w:val="en-US"/>
        </w:rPr>
        <w:t>iction</w:t>
      </w:r>
    </w:p>
    <w:p w14:paraId="50E866C5" w14:textId="0F552EEE" w:rsidR="00F83C3B" w:rsidRPr="00895802" w:rsidRDefault="00F83C3B" w:rsidP="00F83C3B">
      <w:pPr>
        <w:pStyle w:val="02TEXTOPRINCIPAL"/>
      </w:pPr>
      <w:r w:rsidRPr="00F83C3B">
        <w:t>Disponível em: &lt;</w:t>
      </w:r>
      <w:hyperlink r:id="rId8" w:history="1">
        <w:r w:rsidRPr="00D26174">
          <w:rPr>
            <w:rStyle w:val="Hyperlink"/>
          </w:rPr>
          <w:t>https://guides.lib.umich.edu/fakenews</w:t>
        </w:r>
      </w:hyperlink>
      <w:r w:rsidRPr="009A6C46">
        <w:t xml:space="preserve">&gt;. </w:t>
      </w:r>
      <w:hyperlink w:history="1"/>
      <w:r w:rsidRPr="00895802">
        <w:t>Acesso em: 29 set. 2018.</w:t>
      </w:r>
    </w:p>
    <w:p w14:paraId="7EBB7B57" w14:textId="77777777" w:rsidR="00F83C3B" w:rsidRPr="00895802" w:rsidRDefault="00F83C3B" w:rsidP="00F83C3B">
      <w:pPr>
        <w:pStyle w:val="02TEXTOPRINCIPAL"/>
      </w:pPr>
    </w:p>
    <w:p w14:paraId="7977A865" w14:textId="5E1162E2" w:rsidR="00F83C3B" w:rsidRPr="00895802" w:rsidRDefault="00F83C3B" w:rsidP="00F83C3B">
      <w:pPr>
        <w:pStyle w:val="02TEXTOPRINCIPAL"/>
        <w:rPr>
          <w:i/>
          <w:lang w:val="en-US"/>
        </w:rPr>
      </w:pPr>
      <w:r w:rsidRPr="00895802">
        <w:rPr>
          <w:i/>
          <w:lang w:val="en-US"/>
        </w:rPr>
        <w:t xml:space="preserve">How to </w:t>
      </w:r>
      <w:r w:rsidR="009A6C46" w:rsidRPr="00895802">
        <w:rPr>
          <w:i/>
          <w:lang w:val="en-US"/>
        </w:rPr>
        <w:t>S</w:t>
      </w:r>
      <w:r w:rsidRPr="00895802">
        <w:rPr>
          <w:i/>
          <w:lang w:val="en-US"/>
        </w:rPr>
        <w:t xml:space="preserve">pot </w:t>
      </w:r>
      <w:r w:rsidR="009A6C46" w:rsidRPr="00895802">
        <w:rPr>
          <w:i/>
          <w:lang w:val="en-US"/>
        </w:rPr>
        <w:t>F</w:t>
      </w:r>
      <w:r w:rsidRPr="00895802">
        <w:rPr>
          <w:i/>
          <w:lang w:val="en-US"/>
        </w:rPr>
        <w:t xml:space="preserve">ake </w:t>
      </w:r>
      <w:r w:rsidR="009A6C46" w:rsidRPr="00895802">
        <w:rPr>
          <w:i/>
          <w:lang w:val="en-US"/>
        </w:rPr>
        <w:t>N</w:t>
      </w:r>
      <w:r w:rsidRPr="00895802">
        <w:rPr>
          <w:i/>
          <w:lang w:val="en-US"/>
        </w:rPr>
        <w:t>ews</w:t>
      </w:r>
    </w:p>
    <w:p w14:paraId="7E842B31" w14:textId="67AD08C2" w:rsidR="00F83C3B" w:rsidRPr="00895802" w:rsidRDefault="00F83C3B" w:rsidP="00F83C3B">
      <w:pPr>
        <w:pStyle w:val="02TEXTOPRINCIPAL"/>
      </w:pPr>
      <w:r w:rsidRPr="009A6C46">
        <w:t>Disponível em: &lt;</w:t>
      </w:r>
      <w:hyperlink r:id="rId9" w:history="1">
        <w:r w:rsidRPr="00D26174">
          <w:rPr>
            <w:rStyle w:val="Hyperlink"/>
          </w:rPr>
          <w:t>https://www.torontopubliclibrary.ca/spotfakenews/</w:t>
        </w:r>
      </w:hyperlink>
      <w:r w:rsidRPr="009A6C46">
        <w:t xml:space="preserve">&gt;. </w:t>
      </w:r>
      <w:r w:rsidRPr="00895802">
        <w:t>Acesso em: 29 set. 2018.</w:t>
      </w:r>
    </w:p>
    <w:p w14:paraId="2F79E46C" w14:textId="77777777" w:rsidR="00F83C3B" w:rsidRPr="00895802" w:rsidRDefault="00F83C3B" w:rsidP="00F83C3B">
      <w:pPr>
        <w:pStyle w:val="02TEXTOPRINCIPAL"/>
      </w:pPr>
    </w:p>
    <w:p w14:paraId="723CD32E" w14:textId="262CD4E7" w:rsidR="00F83C3B" w:rsidRPr="009A6C46" w:rsidRDefault="00F83C3B" w:rsidP="00F83C3B">
      <w:pPr>
        <w:pStyle w:val="02TEXTOPRINCIPAL"/>
        <w:rPr>
          <w:i/>
          <w:lang w:val="en-US"/>
        </w:rPr>
      </w:pPr>
      <w:r w:rsidRPr="009A6C46">
        <w:rPr>
          <w:i/>
          <w:lang w:val="en-US"/>
        </w:rPr>
        <w:t xml:space="preserve">What </w:t>
      </w:r>
      <w:r w:rsidR="009A6C46">
        <w:rPr>
          <w:i/>
          <w:lang w:val="en-US"/>
        </w:rPr>
        <w:t>I</w:t>
      </w:r>
      <w:r w:rsidRPr="009A6C46">
        <w:rPr>
          <w:i/>
          <w:lang w:val="en-US"/>
        </w:rPr>
        <w:t xml:space="preserve">s </w:t>
      </w:r>
      <w:r w:rsidR="009A6C46">
        <w:rPr>
          <w:i/>
          <w:lang w:val="en-US"/>
        </w:rPr>
        <w:t>F</w:t>
      </w:r>
      <w:r w:rsidRPr="009A6C46">
        <w:rPr>
          <w:i/>
          <w:lang w:val="en-US"/>
        </w:rPr>
        <w:t xml:space="preserve">ake </w:t>
      </w:r>
      <w:r w:rsidR="009A6C46">
        <w:rPr>
          <w:i/>
          <w:lang w:val="en-US"/>
        </w:rPr>
        <w:t>N</w:t>
      </w:r>
      <w:r w:rsidRPr="009A6C46">
        <w:rPr>
          <w:i/>
          <w:lang w:val="en-US"/>
        </w:rPr>
        <w:t xml:space="preserve">ews? How to </w:t>
      </w:r>
      <w:r w:rsidR="009A6C46">
        <w:rPr>
          <w:i/>
          <w:lang w:val="en-US"/>
        </w:rPr>
        <w:t>S</w:t>
      </w:r>
      <w:r w:rsidRPr="009A6C46">
        <w:rPr>
          <w:i/>
          <w:lang w:val="en-US"/>
        </w:rPr>
        <w:t xml:space="preserve">pot </w:t>
      </w:r>
      <w:r w:rsidR="009A6C46">
        <w:rPr>
          <w:i/>
          <w:lang w:val="en-US"/>
        </w:rPr>
        <w:t>I</w:t>
      </w:r>
      <w:r w:rsidRPr="009A6C46">
        <w:rPr>
          <w:i/>
          <w:lang w:val="en-US"/>
        </w:rPr>
        <w:t xml:space="preserve">t and </w:t>
      </w:r>
      <w:r w:rsidR="009A6C46">
        <w:rPr>
          <w:i/>
          <w:lang w:val="en-US"/>
        </w:rPr>
        <w:t>W</w:t>
      </w:r>
      <w:r w:rsidRPr="009A6C46">
        <w:rPr>
          <w:i/>
          <w:lang w:val="en-US"/>
        </w:rPr>
        <w:t xml:space="preserve">hat </w:t>
      </w:r>
      <w:r w:rsidR="009A6C46">
        <w:rPr>
          <w:i/>
          <w:lang w:val="en-US"/>
        </w:rPr>
        <w:t>Y</w:t>
      </w:r>
      <w:r w:rsidRPr="009A6C46">
        <w:rPr>
          <w:i/>
          <w:lang w:val="en-US"/>
        </w:rPr>
        <w:t xml:space="preserve">ou </w:t>
      </w:r>
      <w:r w:rsidR="009A6C46">
        <w:rPr>
          <w:i/>
          <w:lang w:val="en-US"/>
        </w:rPr>
        <w:t>C</w:t>
      </w:r>
      <w:r w:rsidRPr="009A6C46">
        <w:rPr>
          <w:i/>
          <w:lang w:val="en-US"/>
        </w:rPr>
        <w:t xml:space="preserve">an </w:t>
      </w:r>
      <w:r w:rsidR="009A6C46">
        <w:rPr>
          <w:i/>
          <w:lang w:val="en-US"/>
        </w:rPr>
        <w:t>D</w:t>
      </w:r>
      <w:r w:rsidRPr="009A6C46">
        <w:rPr>
          <w:i/>
          <w:lang w:val="en-US"/>
        </w:rPr>
        <w:t xml:space="preserve">o to </w:t>
      </w:r>
      <w:r w:rsidR="009A6C46">
        <w:rPr>
          <w:i/>
          <w:lang w:val="en-US"/>
        </w:rPr>
        <w:t>S</w:t>
      </w:r>
      <w:r w:rsidRPr="009A6C46">
        <w:rPr>
          <w:i/>
          <w:lang w:val="en-US"/>
        </w:rPr>
        <w:t xml:space="preserve">top </w:t>
      </w:r>
      <w:r w:rsidR="009A6C46">
        <w:rPr>
          <w:i/>
          <w:lang w:val="en-US"/>
        </w:rPr>
        <w:t>I</w:t>
      </w:r>
      <w:r w:rsidRPr="009A6C46">
        <w:rPr>
          <w:i/>
          <w:lang w:val="en-US"/>
        </w:rPr>
        <w:t>t</w:t>
      </w:r>
    </w:p>
    <w:p w14:paraId="227E84A6" w14:textId="58EF3A8D" w:rsidR="00F83C3B" w:rsidRPr="00F83C3B" w:rsidRDefault="00F83C3B" w:rsidP="00F83C3B">
      <w:pPr>
        <w:pStyle w:val="02TEXTOPRINCIPAL"/>
      </w:pPr>
      <w:r w:rsidRPr="009A6C46">
        <w:t>Disponível em: &lt;</w:t>
      </w:r>
      <w:hyperlink r:id="rId10" w:history="1">
        <w:r w:rsidRPr="00D26174">
          <w:rPr>
            <w:rStyle w:val="Hyperlink"/>
          </w:rPr>
          <w:t>https://www.theguardian.com/media/2016/dec/18/what-is-fake-news-pizzagate</w:t>
        </w:r>
      </w:hyperlink>
      <w:r w:rsidRPr="009A6C46">
        <w:t xml:space="preserve">&gt;. Acesso </w:t>
      </w:r>
      <w:r w:rsidRPr="00F83C3B">
        <w:t>em: 29 set. 2018.</w:t>
      </w:r>
    </w:p>
    <w:p w14:paraId="384FB5CC" w14:textId="77777777" w:rsidR="00F83C3B" w:rsidRPr="00857E85" w:rsidRDefault="00F83C3B" w:rsidP="00F83C3B">
      <w:pPr>
        <w:pStyle w:val="02TEXTOPRINCIPAL"/>
      </w:pPr>
      <w:r>
        <w:br w:type="page"/>
      </w:r>
    </w:p>
    <w:p w14:paraId="6AB38E5F" w14:textId="77777777" w:rsidR="00F83C3B" w:rsidRPr="00F83C3B" w:rsidRDefault="00F83C3B" w:rsidP="00F83C3B">
      <w:pPr>
        <w:pStyle w:val="02TEXTOPRINCIPAL"/>
      </w:pPr>
    </w:p>
    <w:p w14:paraId="0569C9F4" w14:textId="6FD30F1A" w:rsidR="00F83C3B" w:rsidRPr="00895802" w:rsidRDefault="00F83C3B" w:rsidP="00F83C3B">
      <w:pPr>
        <w:pStyle w:val="02TEXTOPRINCIPAL"/>
        <w:rPr>
          <w:i/>
          <w:lang w:val="en-US"/>
        </w:rPr>
      </w:pPr>
      <w:r w:rsidRPr="00895802">
        <w:rPr>
          <w:i/>
          <w:lang w:val="en-US"/>
        </w:rPr>
        <w:t xml:space="preserve">4 </w:t>
      </w:r>
      <w:r w:rsidR="00183204" w:rsidRPr="00895802">
        <w:rPr>
          <w:i/>
          <w:lang w:val="en-US"/>
        </w:rPr>
        <w:t>T</w:t>
      </w:r>
      <w:r w:rsidRPr="00895802">
        <w:rPr>
          <w:i/>
          <w:lang w:val="en-US"/>
        </w:rPr>
        <w:t xml:space="preserve">ips for </w:t>
      </w:r>
      <w:r w:rsidR="00183204" w:rsidRPr="00895802">
        <w:rPr>
          <w:i/>
          <w:lang w:val="en-US"/>
        </w:rPr>
        <w:t>S</w:t>
      </w:r>
      <w:r w:rsidRPr="00895802">
        <w:rPr>
          <w:i/>
          <w:lang w:val="en-US"/>
        </w:rPr>
        <w:t xml:space="preserve">potting a </w:t>
      </w:r>
      <w:r w:rsidR="00183204" w:rsidRPr="00895802">
        <w:rPr>
          <w:i/>
          <w:lang w:val="en-US"/>
        </w:rPr>
        <w:t>F</w:t>
      </w:r>
      <w:r w:rsidRPr="00895802">
        <w:rPr>
          <w:i/>
          <w:lang w:val="en-US"/>
        </w:rPr>
        <w:t xml:space="preserve">ake </w:t>
      </w:r>
      <w:r w:rsidR="00183204" w:rsidRPr="00895802">
        <w:rPr>
          <w:i/>
          <w:lang w:val="en-US"/>
        </w:rPr>
        <w:t>N</w:t>
      </w:r>
      <w:r w:rsidRPr="00895802">
        <w:rPr>
          <w:i/>
          <w:lang w:val="en-US"/>
        </w:rPr>
        <w:t xml:space="preserve">ews </w:t>
      </w:r>
      <w:r w:rsidR="00183204" w:rsidRPr="00895802">
        <w:rPr>
          <w:i/>
          <w:lang w:val="en-US"/>
        </w:rPr>
        <w:t>S</w:t>
      </w:r>
      <w:r w:rsidRPr="00895802">
        <w:rPr>
          <w:i/>
          <w:lang w:val="en-US"/>
        </w:rPr>
        <w:t>tory</w:t>
      </w:r>
    </w:p>
    <w:p w14:paraId="46753749" w14:textId="2FB68991" w:rsidR="00F83C3B" w:rsidRPr="00183204" w:rsidRDefault="00F83C3B" w:rsidP="00F83C3B">
      <w:pPr>
        <w:pStyle w:val="02TEXTOPRINCIPAL"/>
      </w:pPr>
      <w:r w:rsidRPr="00F83C3B">
        <w:t>Disponível em: &lt;</w:t>
      </w:r>
      <w:hyperlink r:id="rId11" w:history="1">
        <w:r w:rsidRPr="00D26174">
          <w:rPr>
            <w:rStyle w:val="Hyperlink"/>
          </w:rPr>
          <w:t>https://www.summer.harvard.edu/inside-summer/4-tips-spotting-fake-news-story</w:t>
        </w:r>
      </w:hyperlink>
      <w:r w:rsidRPr="00183204">
        <w:t>&gt;. Acesso em: 29 set. 2018.</w:t>
      </w:r>
    </w:p>
    <w:p w14:paraId="19D6B45A" w14:textId="77777777" w:rsidR="00F83C3B" w:rsidRPr="00183204" w:rsidRDefault="00F83C3B" w:rsidP="00F83C3B">
      <w:pPr>
        <w:pStyle w:val="02TEXTOPRINCIPAL"/>
      </w:pPr>
    </w:p>
    <w:p w14:paraId="5CD1A973" w14:textId="77777777" w:rsidR="00F83C3B" w:rsidRPr="00183204" w:rsidRDefault="00F83C3B" w:rsidP="00F83C3B">
      <w:pPr>
        <w:pStyle w:val="02TEXTOPRINCIPAL"/>
      </w:pPr>
      <w:r w:rsidRPr="00183204">
        <w:t>Sugestões de textos em português:</w:t>
      </w:r>
    </w:p>
    <w:p w14:paraId="725E88ED" w14:textId="77777777" w:rsidR="00F83C3B" w:rsidRPr="00183204" w:rsidRDefault="00F83C3B" w:rsidP="00F83C3B">
      <w:pPr>
        <w:pStyle w:val="02TEXTOPRINCIPAL"/>
      </w:pPr>
    </w:p>
    <w:p w14:paraId="2FB7D85F" w14:textId="77777777" w:rsidR="00F83C3B" w:rsidRPr="00183204" w:rsidRDefault="00F83C3B" w:rsidP="00F83C3B">
      <w:pPr>
        <w:pStyle w:val="02TEXTOPRINCIPAL"/>
      </w:pPr>
      <w:r w:rsidRPr="00183204">
        <w:t>Para mandar no grupo da família: um guia de como checar se a notícia é falsa</w:t>
      </w:r>
    </w:p>
    <w:p w14:paraId="3AF47A1F" w14:textId="2AEF1627" w:rsidR="00F83C3B" w:rsidRPr="00183204" w:rsidRDefault="00F83C3B" w:rsidP="00F83C3B">
      <w:pPr>
        <w:pStyle w:val="02TEXTOPRINCIPAL"/>
      </w:pPr>
      <w:r w:rsidRPr="00183204">
        <w:t>Disponível em: &lt;</w:t>
      </w:r>
      <w:hyperlink r:id="rId12" w:history="1">
        <w:r w:rsidRPr="00D26174">
          <w:rPr>
            <w:rStyle w:val="Hyperlink"/>
          </w:rPr>
          <w:t>https://www.bbc.com/portuguese/brasil-45043716</w:t>
        </w:r>
      </w:hyperlink>
      <w:r w:rsidRPr="00183204">
        <w:t>&gt;. Acesso em: 30 set. 2018.</w:t>
      </w:r>
    </w:p>
    <w:p w14:paraId="4FFDC749" w14:textId="77777777" w:rsidR="00F83C3B" w:rsidRPr="00183204" w:rsidRDefault="00F83C3B" w:rsidP="00F83C3B">
      <w:pPr>
        <w:pStyle w:val="02TEXTOPRINCIPAL"/>
      </w:pPr>
    </w:p>
    <w:p w14:paraId="55D3150F" w14:textId="77777777" w:rsidR="00F83C3B" w:rsidRPr="00183204" w:rsidRDefault="00F83C3B" w:rsidP="00F83C3B">
      <w:pPr>
        <w:pStyle w:val="02TEXTOPRINCIPAL"/>
      </w:pPr>
      <w:r w:rsidRPr="00183204">
        <w:t>Senso crítico é arma para combater “</w:t>
      </w:r>
      <w:proofErr w:type="spellStart"/>
      <w:r w:rsidRPr="00183204">
        <w:rPr>
          <w:i/>
        </w:rPr>
        <w:t>fake</w:t>
      </w:r>
      <w:proofErr w:type="spellEnd"/>
      <w:r w:rsidRPr="00183204">
        <w:rPr>
          <w:i/>
        </w:rPr>
        <w:t xml:space="preserve"> </w:t>
      </w:r>
      <w:proofErr w:type="spellStart"/>
      <w:r w:rsidRPr="00183204">
        <w:rPr>
          <w:i/>
        </w:rPr>
        <w:t>news</w:t>
      </w:r>
      <w:proofErr w:type="spellEnd"/>
      <w:r w:rsidRPr="00183204">
        <w:t>”</w:t>
      </w:r>
    </w:p>
    <w:p w14:paraId="1DDBBC9D" w14:textId="495A1847" w:rsidR="00F83C3B" w:rsidRPr="00183204" w:rsidRDefault="00F83C3B" w:rsidP="00F83C3B">
      <w:pPr>
        <w:pStyle w:val="02TEXTOPRINCIPAL"/>
      </w:pPr>
      <w:r w:rsidRPr="00183204">
        <w:t>Disponível em: &lt;</w:t>
      </w:r>
      <w:hyperlink r:id="rId13" w:history="1">
        <w:r w:rsidRPr="00D26174">
          <w:rPr>
            <w:rStyle w:val="Hyperlink"/>
          </w:rPr>
          <w:t>http://infograficos.estadao.com.br/focas/politico-em-construcao/materia/senso-critico-e-arma-para-combater-fake-news</w:t>
        </w:r>
      </w:hyperlink>
      <w:r w:rsidRPr="00183204">
        <w:t>&gt;. Acesso em: 30 set. 2018.</w:t>
      </w:r>
    </w:p>
    <w:p w14:paraId="11DF968C" w14:textId="77777777" w:rsidR="00F83C3B" w:rsidRPr="00183204" w:rsidRDefault="00F83C3B" w:rsidP="00F83C3B">
      <w:pPr>
        <w:pStyle w:val="02TEXTOPRINCIPAL"/>
      </w:pPr>
    </w:p>
    <w:p w14:paraId="499F4596" w14:textId="77777777" w:rsidR="00F83C3B" w:rsidRPr="00183204" w:rsidRDefault="00F83C3B" w:rsidP="00F83C3B">
      <w:pPr>
        <w:pStyle w:val="02TEXTOPRINCIPAL"/>
      </w:pPr>
      <w:r w:rsidRPr="00183204">
        <w:t xml:space="preserve">O que são </w:t>
      </w:r>
      <w:proofErr w:type="spellStart"/>
      <w:r w:rsidRPr="00183204">
        <w:rPr>
          <w:i/>
        </w:rPr>
        <w:t>fake</w:t>
      </w:r>
      <w:proofErr w:type="spellEnd"/>
      <w:r w:rsidRPr="00183204">
        <w:rPr>
          <w:i/>
        </w:rPr>
        <w:t xml:space="preserve"> </w:t>
      </w:r>
      <w:proofErr w:type="spellStart"/>
      <w:r w:rsidRPr="00183204">
        <w:rPr>
          <w:i/>
        </w:rPr>
        <w:t>news</w:t>
      </w:r>
      <w:proofErr w:type="spellEnd"/>
      <w:r w:rsidRPr="00183204">
        <w:t>? Como identificá-las?</w:t>
      </w:r>
    </w:p>
    <w:p w14:paraId="7E3D6554" w14:textId="2A027A4B" w:rsidR="00F83C3B" w:rsidRPr="00183204" w:rsidRDefault="00F83C3B" w:rsidP="00F83C3B">
      <w:pPr>
        <w:pStyle w:val="02TEXTOPRINCIPAL"/>
      </w:pPr>
      <w:r w:rsidRPr="00183204">
        <w:t>Disponível em: &lt;</w:t>
      </w:r>
      <w:hyperlink r:id="rId14" w:history="1">
        <w:r w:rsidRPr="00D26174">
          <w:rPr>
            <w:rStyle w:val="Hyperlink"/>
          </w:rPr>
          <w:t>https://super.abril.com.br/mundo-estranho/o-que-sao-fake-news-como-identifica-las/</w:t>
        </w:r>
      </w:hyperlink>
      <w:r w:rsidRPr="00183204">
        <w:t>&gt;. Acesso em: 30 set. 2018.</w:t>
      </w:r>
    </w:p>
    <w:p w14:paraId="14653F8E" w14:textId="77777777" w:rsidR="00F83C3B" w:rsidRPr="00183204" w:rsidRDefault="00F83C3B" w:rsidP="00F83C3B">
      <w:pPr>
        <w:pStyle w:val="02TEXTOPRINCIPAL"/>
      </w:pPr>
    </w:p>
    <w:p w14:paraId="0B43DDC4" w14:textId="77777777" w:rsidR="00F83C3B" w:rsidRPr="00183204" w:rsidRDefault="00F83C3B" w:rsidP="00F83C3B">
      <w:pPr>
        <w:pStyle w:val="02TEXTOPRINCIPAL"/>
      </w:pPr>
      <w:proofErr w:type="spellStart"/>
      <w:r w:rsidRPr="00183204">
        <w:rPr>
          <w:i/>
        </w:rPr>
        <w:t>Fake</w:t>
      </w:r>
      <w:proofErr w:type="spellEnd"/>
      <w:r w:rsidRPr="00183204">
        <w:rPr>
          <w:i/>
        </w:rPr>
        <w:t xml:space="preserve"> news</w:t>
      </w:r>
      <w:r w:rsidRPr="00183204">
        <w:t>: quem faz, quem repassa e quem são as vítimas</w:t>
      </w:r>
    </w:p>
    <w:p w14:paraId="459F5E00" w14:textId="199D745E" w:rsidR="00F83C3B" w:rsidRPr="00183204" w:rsidRDefault="00F83C3B" w:rsidP="00F83C3B">
      <w:pPr>
        <w:pStyle w:val="02TEXTOPRINCIPAL"/>
      </w:pPr>
      <w:r w:rsidRPr="00183204">
        <w:t>Disponível em: &lt;</w:t>
      </w:r>
      <w:hyperlink r:id="rId15" w:history="1">
        <w:r w:rsidRPr="00D26174">
          <w:rPr>
            <w:rStyle w:val="Hyperlink"/>
          </w:rPr>
          <w:t>https://g1.globo.com/profissao-reporter/noticia/2018/07/19/fake-news-quem-faz-quem-repassa-e-quem-sao-as-vitimas.ghtml</w:t>
        </w:r>
      </w:hyperlink>
      <w:r w:rsidRPr="00183204">
        <w:t>&gt;. Acesso em: 30 set. 2018.</w:t>
      </w:r>
    </w:p>
    <w:p w14:paraId="0DE60FE1" w14:textId="77777777" w:rsidR="00F83C3B" w:rsidRPr="00183204" w:rsidRDefault="00F83C3B" w:rsidP="00F83C3B">
      <w:pPr>
        <w:pStyle w:val="02TEXTOPRINCIPAL"/>
      </w:pPr>
    </w:p>
    <w:p w14:paraId="4DFBD11A" w14:textId="3E299DA5" w:rsidR="00F83C3B" w:rsidRPr="00183204" w:rsidRDefault="00F83C3B" w:rsidP="00F83C3B">
      <w:pPr>
        <w:pStyle w:val="02TEXTOPRINCIPAL"/>
      </w:pPr>
      <w:r w:rsidRPr="00183204">
        <w:t>4 – Solicitar aos grupos que apresentem suas conclusões e propor à turma que debata sobre o tema com base nas leituras feitas.</w:t>
      </w:r>
    </w:p>
    <w:p w14:paraId="5091AC49" w14:textId="77777777" w:rsidR="00F83C3B" w:rsidRPr="00183204" w:rsidRDefault="00F83C3B" w:rsidP="00F83C3B">
      <w:pPr>
        <w:pStyle w:val="02TEXTOPRINCIPAL"/>
      </w:pPr>
      <w:r w:rsidRPr="00183204">
        <w:t xml:space="preserve">Sugerimos que você estimule os estudantes a interagirem em inglês. </w:t>
      </w:r>
    </w:p>
    <w:p w14:paraId="7F8B3E30" w14:textId="77777777" w:rsidR="00F83C3B" w:rsidRPr="00183204" w:rsidRDefault="00F83C3B" w:rsidP="00F83C3B">
      <w:pPr>
        <w:pStyle w:val="02TEXTOPRINCIPAL"/>
      </w:pPr>
    </w:p>
    <w:p w14:paraId="1BDDB731" w14:textId="77777777" w:rsidR="00F83C3B" w:rsidRPr="00183204" w:rsidRDefault="00F83C3B" w:rsidP="00F83C3B">
      <w:pPr>
        <w:pStyle w:val="02TEXTOPRINCIPAL"/>
      </w:pPr>
      <w:r w:rsidRPr="00183204">
        <w:t xml:space="preserve">5 – Entregar o texto com regras para identificação de </w:t>
      </w:r>
      <w:proofErr w:type="spellStart"/>
      <w:r w:rsidRPr="00183204">
        <w:rPr>
          <w:i/>
        </w:rPr>
        <w:t>fake</w:t>
      </w:r>
      <w:proofErr w:type="spellEnd"/>
      <w:r w:rsidRPr="00183204">
        <w:rPr>
          <w:i/>
        </w:rPr>
        <w:t xml:space="preserve"> </w:t>
      </w:r>
      <w:proofErr w:type="spellStart"/>
      <w:r w:rsidRPr="00183204">
        <w:rPr>
          <w:i/>
        </w:rPr>
        <w:t>news</w:t>
      </w:r>
      <w:proofErr w:type="spellEnd"/>
      <w:r w:rsidRPr="00183204">
        <w:rPr>
          <w:i/>
        </w:rPr>
        <w:t xml:space="preserve"> </w:t>
      </w:r>
      <w:r w:rsidRPr="00183204">
        <w:t>aos estudantes e pedir que, em duplas, leiam o texto, discutam as regras e elaborem argumentos, em inglês, para justificar por que cada uma delas é importante.</w:t>
      </w:r>
    </w:p>
    <w:p w14:paraId="64FE2A19" w14:textId="77777777" w:rsidR="00F83C3B" w:rsidRPr="00183204" w:rsidRDefault="00F83C3B" w:rsidP="00F83C3B">
      <w:pPr>
        <w:pStyle w:val="02TEXTOPRINCIPAL"/>
      </w:pPr>
      <w:r w:rsidRPr="00183204">
        <w:br w:type="page"/>
      </w:r>
    </w:p>
    <w:p w14:paraId="23C9A11A" w14:textId="77777777" w:rsidR="00F83C3B" w:rsidRPr="00F83C3B" w:rsidRDefault="00F83C3B" w:rsidP="00F83C3B">
      <w:pPr>
        <w:pStyle w:val="02TEXTOPRINCIPAL"/>
      </w:pPr>
    </w:p>
    <w:p w14:paraId="0936352B" w14:textId="77777777" w:rsidR="00F83C3B" w:rsidRPr="00F83C3B" w:rsidRDefault="00F83C3B" w:rsidP="00F83C3B">
      <w:pPr>
        <w:pStyle w:val="02TEXTOPRINCIPAL"/>
      </w:pPr>
      <w:r w:rsidRPr="00F83C3B">
        <w:t>Sugestão:</w:t>
      </w:r>
    </w:p>
    <w:p w14:paraId="7FA27A79" w14:textId="1AA2F4EC" w:rsidR="00F83C3B" w:rsidRPr="00F83C3B" w:rsidRDefault="00FD070C" w:rsidP="00F83C3B">
      <w:pPr>
        <w:pStyle w:val="02TEXTOPRINCIPAL"/>
      </w:pPr>
      <w:r>
        <w:rPr>
          <w:noProof/>
        </w:rPr>
        <w:drawing>
          <wp:inline distT="0" distB="0" distL="0" distR="0" wp14:anchorId="4BD304CE" wp14:editId="132F5A2C">
            <wp:extent cx="4156075" cy="5403215"/>
            <wp:effectExtent l="0" t="0" r="0" b="6985"/>
            <wp:docPr id="4" name="Imagem 4" descr="C:\Users\Ed5-821\Dropbox (MaluhyCo)\DigitalModerna\PNLD2020\Richmond_ingles\LER\9_ano\originais\FOTOS_CREDITOS_ARTES\01_f_sd5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9_ano\originais\FOTOS_CREDITOS_ARTES\01_f_sd5_ler9_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6075" cy="5403215"/>
                    </a:xfrm>
                    <a:prstGeom prst="rect">
                      <a:avLst/>
                    </a:prstGeom>
                    <a:noFill/>
                    <a:ln>
                      <a:noFill/>
                    </a:ln>
                  </pic:spPr>
                </pic:pic>
              </a:graphicData>
            </a:graphic>
          </wp:inline>
        </w:drawing>
      </w:r>
    </w:p>
    <w:p w14:paraId="462EADEA" w14:textId="77777777" w:rsidR="00F83C3B" w:rsidRPr="00F83C3B" w:rsidRDefault="00F83C3B" w:rsidP="00F83C3B">
      <w:pPr>
        <w:pStyle w:val="02TEXTOPRINCIPAL"/>
      </w:pPr>
    </w:p>
    <w:p w14:paraId="07D2B8FC" w14:textId="77777777" w:rsidR="00F83C3B" w:rsidRPr="00F83C3B" w:rsidRDefault="00F83C3B" w:rsidP="00F83C3B">
      <w:pPr>
        <w:pStyle w:val="02TEXTOPRINCIPAL"/>
      </w:pPr>
      <w:r w:rsidRPr="00F83C3B">
        <w:t>6 – Solicitar às duplas que apresentem suas justificativas.</w:t>
      </w:r>
    </w:p>
    <w:p w14:paraId="7AEC8D1A" w14:textId="11293E5C" w:rsidR="00F83C3B" w:rsidRPr="00F83C3B" w:rsidRDefault="00F83C3B" w:rsidP="00F83C3B">
      <w:pPr>
        <w:pStyle w:val="02TEXTOPRINCIPAL"/>
      </w:pPr>
      <w:r w:rsidRPr="00F83C3B">
        <w:t>Propor à turma que, para cada regra, escolha a justificativa mais adequada.</w:t>
      </w:r>
      <w:r w:rsidR="00264EE8">
        <w:t xml:space="preserve"> </w:t>
      </w:r>
      <w:r w:rsidRPr="00F83C3B">
        <w:t xml:space="preserve">No final da discussão, expor no mural as regras </w:t>
      </w:r>
      <w:r w:rsidR="00264EE8">
        <w:t>e</w:t>
      </w:r>
      <w:r w:rsidR="00264EE8" w:rsidRPr="00F83C3B">
        <w:t xml:space="preserve"> </w:t>
      </w:r>
      <w:r w:rsidRPr="00F83C3B">
        <w:t>as justificativas</w:t>
      </w:r>
      <w:r w:rsidR="00264EE8">
        <w:t xml:space="preserve"> correspondentes</w:t>
      </w:r>
      <w:r w:rsidRPr="00F83C3B">
        <w:t>.</w:t>
      </w:r>
    </w:p>
    <w:p w14:paraId="5FEE2970" w14:textId="77777777" w:rsidR="00F83C3B" w:rsidRPr="00F83C3B" w:rsidRDefault="00F83C3B" w:rsidP="00F83C3B">
      <w:pPr>
        <w:pStyle w:val="02TEXTOPRINCIPAL"/>
      </w:pPr>
    </w:p>
    <w:p w14:paraId="3C7B4260" w14:textId="4DF367A6" w:rsidR="004872A9" w:rsidRPr="004872A9" w:rsidRDefault="00F83C3B" w:rsidP="00F83C3B">
      <w:pPr>
        <w:pStyle w:val="02TEXTOPRINCIPAL"/>
      </w:pPr>
      <w:r w:rsidRPr="00F83C3B">
        <w:t>A atividade poderá ser concluída com uma síntese ou com uma reflexão sobre a responsabilidade que cada um tem de procurar reconhecer notícias falsas e de evitar difundi-las.</w:t>
      </w:r>
    </w:p>
    <w:p w14:paraId="2630F45A" w14:textId="6D7BABD0" w:rsidR="00E42D44" w:rsidRPr="00F817AA" w:rsidRDefault="00E42D44" w:rsidP="00F817AA">
      <w:pPr>
        <w:pStyle w:val="02TEXTOPRINCIPAL"/>
      </w:pPr>
      <w:r w:rsidRPr="00F817AA">
        <w:br w:type="page"/>
      </w:r>
    </w:p>
    <w:p w14:paraId="60E44B19" w14:textId="77777777" w:rsidR="00465236" w:rsidRPr="00C47591" w:rsidRDefault="00465236" w:rsidP="00C47591">
      <w:pPr>
        <w:pStyle w:val="01TITULO2"/>
      </w:pPr>
    </w:p>
    <w:p w14:paraId="41F8FEA7" w14:textId="77777777" w:rsidR="00C47591" w:rsidRPr="00D17B14" w:rsidRDefault="00C47591" w:rsidP="00C47591">
      <w:pPr>
        <w:pStyle w:val="01TITULO2"/>
        <w:rPr>
          <w:sz w:val="32"/>
          <w:szCs w:val="32"/>
        </w:rPr>
      </w:pPr>
      <w:r w:rsidRPr="00D17B14">
        <w:rPr>
          <w:sz w:val="32"/>
          <w:szCs w:val="32"/>
        </w:rPr>
        <w:t>III – FICHA DE AUTOAVALIAÇÃO</w:t>
      </w:r>
    </w:p>
    <w:p w14:paraId="084E26F6" w14:textId="77777777" w:rsidR="00C47591" w:rsidRPr="00C47591" w:rsidRDefault="00C47591" w:rsidP="00C47591">
      <w:pPr>
        <w:pStyle w:val="01TITULO2"/>
      </w:pPr>
    </w:p>
    <w:p w14:paraId="39395A20" w14:textId="03855DB8" w:rsidR="00C47591" w:rsidRPr="00D26174" w:rsidRDefault="00C47591" w:rsidP="00C47591">
      <w:pPr>
        <w:pStyle w:val="02TEXTOPRINCIPAL"/>
      </w:pPr>
      <w:r w:rsidRPr="00D26174">
        <w:t>Marque</w:t>
      </w:r>
      <w:r w:rsidR="00895802">
        <w:t xml:space="preserve"> um</w:t>
      </w:r>
      <w:r w:rsidRPr="00D26174">
        <w:t xml:space="preserve"> </w:t>
      </w:r>
      <w:r w:rsidRPr="00895802">
        <w:rPr>
          <w:b/>
        </w:rPr>
        <w:t>X</w:t>
      </w:r>
      <w:r w:rsidRPr="00D26174">
        <w:t xml:space="preserve"> na coluna que retrata melhor o que você sente ao responder a cada questão.</w:t>
      </w:r>
    </w:p>
    <w:p w14:paraId="68433E49" w14:textId="77777777" w:rsidR="00C47591" w:rsidRDefault="00C47591" w:rsidP="00C47591">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C47591" w14:paraId="0235B48C" w14:textId="77777777" w:rsidTr="00E87AB3">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76B96D5A" w14:textId="77777777" w:rsidR="00C47591" w:rsidRDefault="00C47591" w:rsidP="00EB4EF7">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76C7CBBC" w14:textId="0C1A8A3B" w:rsidR="00C47591" w:rsidRPr="00CA66BA" w:rsidRDefault="009D104B" w:rsidP="00EB4EF7">
            <w:pPr>
              <w:spacing w:before="57" w:after="57" w:line="288" w:lineRule="auto"/>
              <w:ind w:right="4"/>
              <w:jc w:val="center"/>
              <w:rPr>
                <w:b/>
                <w:bCs/>
                <w:shd w:val="clear" w:color="auto" w:fill="FFFFFF"/>
              </w:rPr>
            </w:pPr>
            <w:r>
              <w:rPr>
                <w:b/>
                <w:bCs/>
                <w:noProof/>
                <w:shd w:val="clear" w:color="auto" w:fill="FFFFFF"/>
              </w:rPr>
              <w:drawing>
                <wp:inline distT="0" distB="0" distL="0" distR="0" wp14:anchorId="5A621600" wp14:editId="6E0D3797">
                  <wp:extent cx="1078230" cy="1078230"/>
                  <wp:effectExtent l="0" t="0" r="7620" b="7620"/>
                  <wp:docPr id="1"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LER\6_ano\fotos e artes\SD1-3\01_f_sd1_ler6_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7C04D43E" w14:textId="245668CA" w:rsidR="00C47591" w:rsidRPr="00CA66BA" w:rsidRDefault="009D104B" w:rsidP="00CA66BA">
            <w:pPr>
              <w:spacing w:before="57" w:after="57" w:line="288" w:lineRule="auto"/>
              <w:ind w:right="4"/>
              <w:jc w:val="center"/>
              <w:rPr>
                <w:b/>
                <w:bCs/>
                <w:shd w:val="clear" w:color="auto" w:fill="FFFFFF"/>
              </w:rPr>
            </w:pPr>
            <w:r>
              <w:rPr>
                <w:b/>
                <w:bCs/>
                <w:noProof/>
                <w:shd w:val="clear" w:color="auto" w:fill="FFFFFF"/>
              </w:rPr>
              <w:drawing>
                <wp:inline distT="0" distB="0" distL="0" distR="0" wp14:anchorId="7E285938" wp14:editId="726F4D7B">
                  <wp:extent cx="1080000" cy="1080000"/>
                  <wp:effectExtent l="0" t="0" r="6350" b="6350"/>
                  <wp:docPr id="2" name="Imagem 2"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2_f_sd1_ler6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6A3EB1BE" w14:textId="56BFB46A" w:rsidR="00C47591" w:rsidRPr="00CA66BA" w:rsidRDefault="009D104B" w:rsidP="00EB4EF7">
            <w:pPr>
              <w:spacing w:before="57" w:after="57" w:line="288" w:lineRule="auto"/>
              <w:ind w:right="4"/>
              <w:jc w:val="center"/>
              <w:rPr>
                <w:bCs/>
                <w:highlight w:val="green"/>
                <w:shd w:val="clear" w:color="auto" w:fill="FFFFFF"/>
              </w:rPr>
            </w:pPr>
            <w:r w:rsidRPr="004872A9">
              <w:rPr>
                <w:bCs/>
                <w:noProof/>
                <w:shd w:val="clear" w:color="auto" w:fill="FFFFFF"/>
              </w:rPr>
              <w:drawing>
                <wp:inline distT="0" distB="0" distL="0" distR="0" wp14:anchorId="5F88BDF0" wp14:editId="648ED64A">
                  <wp:extent cx="1126078" cy="1069975"/>
                  <wp:effectExtent l="0" t="0" r="0" b="0"/>
                  <wp:docPr id="3"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3_f_sd1_ler6_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84" r="695" b="778"/>
                          <a:stretch/>
                        </pic:blipFill>
                        <pic:spPr bwMode="auto">
                          <a:xfrm>
                            <a:off x="0" y="0"/>
                            <a:ext cx="1127790" cy="1071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C3B" w14:paraId="5C4E5F5D" w14:textId="77777777" w:rsidTr="00E87AB3">
        <w:tc>
          <w:tcPr>
            <w:tcW w:w="3718" w:type="dxa"/>
            <w:shd w:val="clear" w:color="auto" w:fill="auto"/>
            <w:tcMar>
              <w:top w:w="100" w:type="dxa"/>
              <w:left w:w="100" w:type="dxa"/>
              <w:bottom w:w="100" w:type="dxa"/>
              <w:right w:w="100" w:type="dxa"/>
            </w:tcMar>
          </w:tcPr>
          <w:p w14:paraId="615C0F43" w14:textId="0845D651" w:rsidR="00F83C3B" w:rsidRPr="00F83C3B" w:rsidRDefault="00F83C3B" w:rsidP="00F83C3B">
            <w:pPr>
              <w:pStyle w:val="02TEXTOPRINCIPAL"/>
            </w:pPr>
            <w:r w:rsidRPr="00F83C3B">
              <w:t>Demonstrei interesse pelo tema da atividade?</w:t>
            </w:r>
          </w:p>
        </w:tc>
        <w:tc>
          <w:tcPr>
            <w:tcW w:w="1842" w:type="dxa"/>
            <w:shd w:val="clear" w:color="auto" w:fill="auto"/>
            <w:tcMar>
              <w:top w:w="100" w:type="dxa"/>
              <w:left w:w="100" w:type="dxa"/>
              <w:bottom w:w="100" w:type="dxa"/>
              <w:right w:w="100" w:type="dxa"/>
            </w:tcMar>
          </w:tcPr>
          <w:p w14:paraId="23C26439"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38B91E1"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C686743" w14:textId="77777777" w:rsidR="00F83C3B" w:rsidRDefault="00F83C3B" w:rsidP="00F83C3B">
            <w:pPr>
              <w:widowControl w:val="0"/>
              <w:spacing w:before="57" w:after="57" w:line="288" w:lineRule="auto"/>
              <w:rPr>
                <w:b/>
                <w:sz w:val="20"/>
                <w:szCs w:val="20"/>
              </w:rPr>
            </w:pPr>
          </w:p>
        </w:tc>
      </w:tr>
      <w:tr w:rsidR="00F83C3B" w14:paraId="698D7E61" w14:textId="77777777" w:rsidTr="00E87AB3">
        <w:tc>
          <w:tcPr>
            <w:tcW w:w="3718" w:type="dxa"/>
            <w:shd w:val="clear" w:color="auto" w:fill="auto"/>
            <w:tcMar>
              <w:top w:w="100" w:type="dxa"/>
              <w:left w:w="100" w:type="dxa"/>
              <w:bottom w:w="100" w:type="dxa"/>
              <w:right w:w="100" w:type="dxa"/>
            </w:tcMar>
          </w:tcPr>
          <w:p w14:paraId="45AD4D73" w14:textId="5BCC0814" w:rsidR="00F83C3B" w:rsidRPr="00F83C3B" w:rsidRDefault="00F83C3B" w:rsidP="00F83C3B">
            <w:pPr>
              <w:pStyle w:val="02TEXTOPRINCIPAL"/>
            </w:pPr>
            <w:r w:rsidRPr="00F83C3B">
              <w:t xml:space="preserve">Compartilhei com meus colegas o que sabia sobre </w:t>
            </w:r>
            <w:proofErr w:type="spellStart"/>
            <w:r w:rsidRPr="00895802">
              <w:rPr>
                <w:i/>
              </w:rPr>
              <w:t>fake</w:t>
            </w:r>
            <w:proofErr w:type="spellEnd"/>
            <w:r w:rsidRPr="00895802">
              <w:rPr>
                <w:i/>
              </w:rPr>
              <w:t xml:space="preserve"> </w:t>
            </w:r>
            <w:proofErr w:type="spellStart"/>
            <w:r w:rsidRPr="00895802">
              <w:rPr>
                <w:i/>
              </w:rPr>
              <w:t>news</w:t>
            </w:r>
            <w:proofErr w:type="spellEnd"/>
            <w:r w:rsidRPr="00F83C3B">
              <w:t>?</w:t>
            </w:r>
          </w:p>
        </w:tc>
        <w:tc>
          <w:tcPr>
            <w:tcW w:w="1842" w:type="dxa"/>
            <w:shd w:val="clear" w:color="auto" w:fill="auto"/>
            <w:tcMar>
              <w:top w:w="100" w:type="dxa"/>
              <w:left w:w="100" w:type="dxa"/>
              <w:bottom w:w="100" w:type="dxa"/>
              <w:right w:w="100" w:type="dxa"/>
            </w:tcMar>
          </w:tcPr>
          <w:p w14:paraId="24810660"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4DE634D"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2942CF4" w14:textId="77777777" w:rsidR="00F83C3B" w:rsidRDefault="00F83C3B" w:rsidP="00F83C3B">
            <w:pPr>
              <w:widowControl w:val="0"/>
              <w:spacing w:before="57" w:after="57" w:line="288" w:lineRule="auto"/>
              <w:rPr>
                <w:b/>
                <w:sz w:val="20"/>
                <w:szCs w:val="20"/>
              </w:rPr>
            </w:pPr>
          </w:p>
        </w:tc>
      </w:tr>
      <w:tr w:rsidR="00F83C3B" w14:paraId="068D8809" w14:textId="77777777" w:rsidTr="00E87AB3">
        <w:tc>
          <w:tcPr>
            <w:tcW w:w="3718" w:type="dxa"/>
            <w:shd w:val="clear" w:color="auto" w:fill="auto"/>
            <w:tcMar>
              <w:top w:w="100" w:type="dxa"/>
              <w:left w:w="100" w:type="dxa"/>
              <w:bottom w:w="100" w:type="dxa"/>
              <w:right w:w="100" w:type="dxa"/>
            </w:tcMar>
          </w:tcPr>
          <w:p w14:paraId="74364519" w14:textId="799B5E07" w:rsidR="00F83C3B" w:rsidRPr="00F83C3B" w:rsidRDefault="00F83C3B" w:rsidP="00F83C3B">
            <w:pPr>
              <w:pStyle w:val="02TEXTOPRINCIPAL"/>
            </w:pPr>
            <w:r w:rsidRPr="00F83C3B">
              <w:t xml:space="preserve">Li e discuti com meu grupo o texto sobre </w:t>
            </w:r>
            <w:proofErr w:type="spellStart"/>
            <w:r w:rsidRPr="00895802">
              <w:rPr>
                <w:i/>
              </w:rPr>
              <w:t>fake</w:t>
            </w:r>
            <w:proofErr w:type="spellEnd"/>
            <w:r w:rsidRPr="00895802">
              <w:rPr>
                <w:i/>
              </w:rPr>
              <w:t xml:space="preserve"> </w:t>
            </w:r>
            <w:proofErr w:type="spellStart"/>
            <w:r w:rsidRPr="00895802">
              <w:rPr>
                <w:i/>
              </w:rPr>
              <w:t>news</w:t>
            </w:r>
            <w:proofErr w:type="spellEnd"/>
            <w:r w:rsidRPr="00F83C3B">
              <w:t>?</w:t>
            </w:r>
          </w:p>
        </w:tc>
        <w:tc>
          <w:tcPr>
            <w:tcW w:w="1842" w:type="dxa"/>
            <w:shd w:val="clear" w:color="auto" w:fill="auto"/>
            <w:tcMar>
              <w:top w:w="100" w:type="dxa"/>
              <w:left w:w="100" w:type="dxa"/>
              <w:bottom w:w="100" w:type="dxa"/>
              <w:right w:w="100" w:type="dxa"/>
            </w:tcMar>
          </w:tcPr>
          <w:p w14:paraId="6105C591"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57944B0"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84CD4D4" w14:textId="77777777" w:rsidR="00F83C3B" w:rsidRDefault="00F83C3B" w:rsidP="00F83C3B">
            <w:pPr>
              <w:widowControl w:val="0"/>
              <w:spacing w:before="57" w:after="57" w:line="288" w:lineRule="auto"/>
              <w:rPr>
                <w:b/>
                <w:sz w:val="20"/>
                <w:szCs w:val="20"/>
              </w:rPr>
            </w:pPr>
          </w:p>
        </w:tc>
      </w:tr>
      <w:tr w:rsidR="00F83C3B" w14:paraId="4055A6EE" w14:textId="77777777" w:rsidTr="00E87AB3">
        <w:tc>
          <w:tcPr>
            <w:tcW w:w="3718" w:type="dxa"/>
            <w:shd w:val="clear" w:color="auto" w:fill="auto"/>
            <w:tcMar>
              <w:top w:w="100" w:type="dxa"/>
              <w:left w:w="100" w:type="dxa"/>
              <w:bottom w:w="100" w:type="dxa"/>
              <w:right w:w="100" w:type="dxa"/>
            </w:tcMar>
          </w:tcPr>
          <w:p w14:paraId="5583AE4E" w14:textId="52BA05CF" w:rsidR="00F83C3B" w:rsidRPr="00F83C3B" w:rsidRDefault="00F83C3B" w:rsidP="00F83C3B">
            <w:pPr>
              <w:pStyle w:val="02TEXTOPRINCIPAL"/>
            </w:pPr>
            <w:r w:rsidRPr="00F83C3B">
              <w:t>Debati com meus colegas sobre o assunto com base na leitura feita?</w:t>
            </w:r>
          </w:p>
        </w:tc>
        <w:tc>
          <w:tcPr>
            <w:tcW w:w="1842" w:type="dxa"/>
            <w:shd w:val="clear" w:color="auto" w:fill="auto"/>
            <w:tcMar>
              <w:top w:w="100" w:type="dxa"/>
              <w:left w:w="100" w:type="dxa"/>
              <w:bottom w:w="100" w:type="dxa"/>
              <w:right w:w="100" w:type="dxa"/>
            </w:tcMar>
          </w:tcPr>
          <w:p w14:paraId="37C2C6FF"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658E440"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B394D41" w14:textId="77777777" w:rsidR="00F83C3B" w:rsidRDefault="00F83C3B" w:rsidP="00F83C3B">
            <w:pPr>
              <w:widowControl w:val="0"/>
              <w:spacing w:before="57" w:after="57" w:line="288" w:lineRule="auto"/>
              <w:rPr>
                <w:b/>
                <w:sz w:val="20"/>
                <w:szCs w:val="20"/>
              </w:rPr>
            </w:pPr>
          </w:p>
        </w:tc>
      </w:tr>
      <w:tr w:rsidR="00F83C3B" w14:paraId="0009C6F3" w14:textId="77777777" w:rsidTr="00E87AB3">
        <w:tc>
          <w:tcPr>
            <w:tcW w:w="3718" w:type="dxa"/>
            <w:shd w:val="clear" w:color="auto" w:fill="auto"/>
            <w:tcMar>
              <w:top w:w="100" w:type="dxa"/>
              <w:left w:w="100" w:type="dxa"/>
              <w:bottom w:w="100" w:type="dxa"/>
              <w:right w:w="100" w:type="dxa"/>
            </w:tcMar>
          </w:tcPr>
          <w:p w14:paraId="3D564854" w14:textId="05667850" w:rsidR="00F83C3B" w:rsidRPr="00F83C3B" w:rsidRDefault="00F83C3B" w:rsidP="00F83C3B">
            <w:pPr>
              <w:pStyle w:val="02TEXTOPRINCIPAL"/>
            </w:pPr>
            <w:r w:rsidRPr="00F83C3B">
              <w:t xml:space="preserve">Apresentei argumentos para defender a importância de observar as regras para identificar </w:t>
            </w:r>
            <w:proofErr w:type="spellStart"/>
            <w:r w:rsidRPr="00895802">
              <w:rPr>
                <w:i/>
              </w:rPr>
              <w:t>fake</w:t>
            </w:r>
            <w:proofErr w:type="spellEnd"/>
            <w:r w:rsidRPr="00895802">
              <w:rPr>
                <w:i/>
              </w:rPr>
              <w:t xml:space="preserve"> </w:t>
            </w:r>
            <w:proofErr w:type="spellStart"/>
            <w:r w:rsidRPr="00895802">
              <w:rPr>
                <w:i/>
              </w:rPr>
              <w:t>news</w:t>
            </w:r>
            <w:proofErr w:type="spellEnd"/>
            <w:r w:rsidRPr="00F83C3B">
              <w:t>?</w:t>
            </w:r>
          </w:p>
        </w:tc>
        <w:tc>
          <w:tcPr>
            <w:tcW w:w="1842" w:type="dxa"/>
            <w:shd w:val="clear" w:color="auto" w:fill="auto"/>
            <w:tcMar>
              <w:top w:w="100" w:type="dxa"/>
              <w:left w:w="100" w:type="dxa"/>
              <w:bottom w:w="100" w:type="dxa"/>
              <w:right w:w="100" w:type="dxa"/>
            </w:tcMar>
          </w:tcPr>
          <w:p w14:paraId="322191EA"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CE7863D"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915AFE5" w14:textId="77777777" w:rsidR="00F83C3B" w:rsidRDefault="00F83C3B" w:rsidP="00F83C3B">
            <w:pPr>
              <w:widowControl w:val="0"/>
              <w:spacing w:before="57" w:after="57" w:line="288" w:lineRule="auto"/>
              <w:rPr>
                <w:b/>
                <w:sz w:val="20"/>
                <w:szCs w:val="20"/>
              </w:rPr>
            </w:pPr>
          </w:p>
        </w:tc>
      </w:tr>
      <w:tr w:rsidR="00F83C3B" w14:paraId="7345FDF2" w14:textId="77777777" w:rsidTr="00E87AB3">
        <w:tc>
          <w:tcPr>
            <w:tcW w:w="3718" w:type="dxa"/>
            <w:shd w:val="clear" w:color="auto" w:fill="auto"/>
            <w:tcMar>
              <w:top w:w="100" w:type="dxa"/>
              <w:left w:w="100" w:type="dxa"/>
              <w:bottom w:w="100" w:type="dxa"/>
              <w:right w:w="100" w:type="dxa"/>
            </w:tcMar>
          </w:tcPr>
          <w:p w14:paraId="688806F5" w14:textId="08E6CC13" w:rsidR="00F83C3B" w:rsidRPr="00F83C3B" w:rsidRDefault="00F83C3B" w:rsidP="00F83C3B">
            <w:pPr>
              <w:pStyle w:val="02TEXTOPRINCIPAL"/>
            </w:pPr>
            <w:r w:rsidRPr="00F83C3B">
              <w:t>Manifestei iniciativa para falar em inglês?</w:t>
            </w:r>
          </w:p>
        </w:tc>
        <w:tc>
          <w:tcPr>
            <w:tcW w:w="1842" w:type="dxa"/>
            <w:shd w:val="clear" w:color="auto" w:fill="auto"/>
            <w:tcMar>
              <w:top w:w="100" w:type="dxa"/>
              <w:left w:w="100" w:type="dxa"/>
              <w:bottom w:w="100" w:type="dxa"/>
              <w:right w:w="100" w:type="dxa"/>
            </w:tcMar>
          </w:tcPr>
          <w:p w14:paraId="457FC7C2"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21F46C0"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4EA1576" w14:textId="77777777" w:rsidR="00F83C3B" w:rsidRDefault="00F83C3B" w:rsidP="00F83C3B">
            <w:pPr>
              <w:widowControl w:val="0"/>
              <w:spacing w:before="57" w:after="57" w:line="288" w:lineRule="auto"/>
              <w:rPr>
                <w:b/>
                <w:sz w:val="20"/>
                <w:szCs w:val="20"/>
              </w:rPr>
            </w:pPr>
          </w:p>
        </w:tc>
      </w:tr>
      <w:tr w:rsidR="00F83C3B" w14:paraId="45BD6E36" w14:textId="77777777" w:rsidTr="00E87AB3">
        <w:tc>
          <w:tcPr>
            <w:tcW w:w="3718" w:type="dxa"/>
            <w:shd w:val="clear" w:color="auto" w:fill="auto"/>
            <w:tcMar>
              <w:top w:w="100" w:type="dxa"/>
              <w:left w:w="100" w:type="dxa"/>
              <w:bottom w:w="100" w:type="dxa"/>
              <w:right w:w="100" w:type="dxa"/>
            </w:tcMar>
          </w:tcPr>
          <w:p w14:paraId="68FAB83E" w14:textId="576C1F9A" w:rsidR="00F83C3B" w:rsidRPr="00F83C3B" w:rsidRDefault="00F83C3B" w:rsidP="00F83C3B">
            <w:pPr>
              <w:pStyle w:val="02TEXTOPRINCIPAL"/>
            </w:pPr>
            <w:r w:rsidRPr="00F83C3B">
              <w:t>Participei ativamente da atividade?</w:t>
            </w:r>
          </w:p>
        </w:tc>
        <w:tc>
          <w:tcPr>
            <w:tcW w:w="1842" w:type="dxa"/>
            <w:shd w:val="clear" w:color="auto" w:fill="auto"/>
            <w:tcMar>
              <w:top w:w="100" w:type="dxa"/>
              <w:left w:w="100" w:type="dxa"/>
              <w:bottom w:w="100" w:type="dxa"/>
              <w:right w:w="100" w:type="dxa"/>
            </w:tcMar>
          </w:tcPr>
          <w:p w14:paraId="757B1550" w14:textId="77777777" w:rsidR="00F83C3B" w:rsidRDefault="00F83C3B" w:rsidP="00F83C3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DED8DDC" w14:textId="77777777" w:rsidR="00F83C3B" w:rsidRDefault="00F83C3B" w:rsidP="00F83C3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D67E4B2" w14:textId="77777777" w:rsidR="00F83C3B" w:rsidRDefault="00F83C3B" w:rsidP="00F83C3B">
            <w:pPr>
              <w:widowControl w:val="0"/>
              <w:spacing w:before="57" w:after="57" w:line="288" w:lineRule="auto"/>
              <w:rPr>
                <w:b/>
                <w:sz w:val="20"/>
                <w:szCs w:val="20"/>
              </w:rPr>
            </w:pPr>
          </w:p>
        </w:tc>
      </w:tr>
      <w:tr w:rsidR="00F83C3B" w14:paraId="48600E43" w14:textId="77777777" w:rsidTr="0043780D">
        <w:tc>
          <w:tcPr>
            <w:tcW w:w="3718" w:type="dxa"/>
            <w:shd w:val="clear" w:color="auto" w:fill="auto"/>
            <w:tcMar>
              <w:top w:w="100" w:type="dxa"/>
              <w:left w:w="100" w:type="dxa"/>
              <w:bottom w:w="100" w:type="dxa"/>
              <w:right w:w="100" w:type="dxa"/>
            </w:tcMar>
          </w:tcPr>
          <w:p w14:paraId="47477C9D" w14:textId="67FBD4D9" w:rsidR="00F83C3B" w:rsidRPr="00F83C3B" w:rsidRDefault="00F83C3B" w:rsidP="00F83C3B">
            <w:pPr>
              <w:pStyle w:val="02TEXTOPRINCIPAL"/>
            </w:pPr>
            <w:r w:rsidRPr="00F83C3B">
              <w:t>O que eu gostaria de comentar sobre as tarefas realizadas?</w:t>
            </w:r>
          </w:p>
        </w:tc>
        <w:tc>
          <w:tcPr>
            <w:tcW w:w="5822" w:type="dxa"/>
            <w:gridSpan w:val="3"/>
            <w:shd w:val="clear" w:color="auto" w:fill="auto"/>
            <w:tcMar>
              <w:top w:w="100" w:type="dxa"/>
              <w:left w:w="100" w:type="dxa"/>
              <w:bottom w:w="100" w:type="dxa"/>
              <w:right w:w="100" w:type="dxa"/>
            </w:tcMar>
          </w:tcPr>
          <w:p w14:paraId="6D85FDA1" w14:textId="77777777" w:rsidR="00F83C3B" w:rsidRDefault="00F83C3B" w:rsidP="00F83C3B">
            <w:pPr>
              <w:widowControl w:val="0"/>
              <w:spacing w:before="57" w:after="57" w:line="288" w:lineRule="auto"/>
              <w:rPr>
                <w:b/>
                <w:sz w:val="20"/>
                <w:szCs w:val="20"/>
              </w:rPr>
            </w:pPr>
          </w:p>
        </w:tc>
      </w:tr>
    </w:tbl>
    <w:p w14:paraId="0FAA4EC7" w14:textId="77777777" w:rsidR="00F83C3B" w:rsidRPr="00F817AA" w:rsidRDefault="00F83C3B" w:rsidP="00F83C3B">
      <w:pPr>
        <w:pStyle w:val="02TEXTOPRINCIPAL"/>
      </w:pPr>
      <w:r w:rsidRPr="00F817AA">
        <w:br w:type="page"/>
      </w:r>
    </w:p>
    <w:p w14:paraId="4DF8BD25" w14:textId="77777777" w:rsidR="00C47591" w:rsidRPr="00C47591" w:rsidRDefault="00C47591" w:rsidP="00C47591">
      <w:pPr>
        <w:pStyle w:val="01TITULO2"/>
      </w:pPr>
    </w:p>
    <w:p w14:paraId="5A7D164C" w14:textId="77777777" w:rsidR="00C47591" w:rsidRPr="00D17B14" w:rsidRDefault="00C47591" w:rsidP="00C47591">
      <w:pPr>
        <w:pStyle w:val="01TITULO2"/>
        <w:rPr>
          <w:sz w:val="32"/>
          <w:szCs w:val="32"/>
        </w:rPr>
      </w:pPr>
      <w:r w:rsidRPr="00D17B14">
        <w:rPr>
          <w:sz w:val="32"/>
          <w:szCs w:val="32"/>
        </w:rPr>
        <w:t xml:space="preserve">IV – AVALIAÇÃO FORMATIVA </w:t>
      </w:r>
    </w:p>
    <w:p w14:paraId="0BCD43FE" w14:textId="77777777" w:rsidR="00C47591" w:rsidRDefault="00C47591" w:rsidP="00C47591">
      <w:pPr>
        <w:pStyle w:val="02TEXTOPRINCIPAL"/>
      </w:pPr>
    </w:p>
    <w:p w14:paraId="5CB62DB4" w14:textId="68460FC4" w:rsidR="00C47591" w:rsidRPr="00C47591" w:rsidRDefault="00C47591" w:rsidP="00C47591">
      <w:pPr>
        <w:pStyle w:val="02TEXTOPRINCIPAL"/>
        <w:rPr>
          <w:b/>
        </w:rPr>
      </w:pPr>
      <w:r w:rsidRPr="00C47591">
        <w:rPr>
          <w:b/>
        </w:rPr>
        <w:t>1. Critérios para acompanhamento da aprendizagem</w:t>
      </w:r>
    </w:p>
    <w:p w14:paraId="3D9743B6" w14:textId="77777777" w:rsidR="00F83C3B" w:rsidRPr="00F83C3B" w:rsidRDefault="00F83C3B" w:rsidP="00F83C3B">
      <w:pPr>
        <w:pStyle w:val="02TEXTOPRINCIPAL"/>
      </w:pPr>
      <w:r w:rsidRPr="00F83C3B">
        <w:t>– Observar a participação dos estudantes na atividade.</w:t>
      </w:r>
    </w:p>
    <w:p w14:paraId="6F0D68A4" w14:textId="77777777" w:rsidR="00F83C3B" w:rsidRPr="00F83C3B" w:rsidRDefault="00F83C3B" w:rsidP="00F83C3B">
      <w:pPr>
        <w:pStyle w:val="02TEXTOPRINCIPAL"/>
      </w:pPr>
      <w:r w:rsidRPr="00F83C3B">
        <w:t xml:space="preserve">– Prever possíveis dificuldades e imprevistos. </w:t>
      </w:r>
    </w:p>
    <w:p w14:paraId="70745F60" w14:textId="77777777" w:rsidR="00F83C3B" w:rsidRPr="00F83C3B" w:rsidRDefault="00F83C3B" w:rsidP="00F83C3B">
      <w:pPr>
        <w:pStyle w:val="02TEXTOPRINCIPAL"/>
      </w:pPr>
      <w:r w:rsidRPr="00F83C3B">
        <w:t>– Planejar estratégias para possibilitar a execução satisfatória da atividade.</w:t>
      </w:r>
    </w:p>
    <w:p w14:paraId="3B7BD332" w14:textId="77777777" w:rsidR="00F83C3B" w:rsidRPr="00F83C3B" w:rsidRDefault="00F83C3B" w:rsidP="00F83C3B">
      <w:pPr>
        <w:pStyle w:val="02TEXTOPRINCIPAL"/>
      </w:pPr>
    </w:p>
    <w:p w14:paraId="1861FF9B" w14:textId="77777777" w:rsidR="00F83C3B" w:rsidRPr="00F83C3B" w:rsidRDefault="00F83C3B" w:rsidP="00F83C3B">
      <w:pPr>
        <w:pStyle w:val="02TEXTOPRINCIPAL"/>
      </w:pPr>
      <w:r w:rsidRPr="00F83C3B">
        <w:t>Questões para acompanhamento da aprendizagem:</w:t>
      </w:r>
    </w:p>
    <w:p w14:paraId="577EE748" w14:textId="77777777" w:rsidR="00B14397" w:rsidRDefault="00B14397" w:rsidP="00F83C3B">
      <w:pPr>
        <w:pStyle w:val="02TEXTOPRINCIPAL"/>
      </w:pPr>
    </w:p>
    <w:p w14:paraId="02979A01" w14:textId="139BB517" w:rsidR="00F83C3B" w:rsidRPr="00F83C3B" w:rsidRDefault="00F83C3B" w:rsidP="00F83C3B">
      <w:pPr>
        <w:pStyle w:val="02TEXTOPRINCIPAL"/>
      </w:pPr>
      <w:r w:rsidRPr="00F83C3B">
        <w:t>1 – Os estudantes</w:t>
      </w:r>
    </w:p>
    <w:p w14:paraId="0CFBD0CA" w14:textId="77777777" w:rsidR="00F83C3B" w:rsidRPr="00F83C3B" w:rsidRDefault="00F83C3B" w:rsidP="00F83C3B">
      <w:pPr>
        <w:pStyle w:val="02TEXTOPRINCIPAL"/>
      </w:pPr>
      <w:r w:rsidRPr="00F83C3B">
        <w:t xml:space="preserve">a – </w:t>
      </w:r>
      <w:proofErr w:type="gramStart"/>
      <w:r w:rsidRPr="00F83C3B">
        <w:t>demonstraram</w:t>
      </w:r>
      <w:proofErr w:type="gramEnd"/>
      <w:r w:rsidRPr="00F83C3B">
        <w:t xml:space="preserve"> interesse pelo tema da atividade?</w:t>
      </w:r>
    </w:p>
    <w:p w14:paraId="3385803F" w14:textId="77777777" w:rsidR="00F83C3B" w:rsidRPr="00F83C3B" w:rsidRDefault="00F83C3B" w:rsidP="00F83C3B">
      <w:pPr>
        <w:pStyle w:val="02TEXTOPRINCIPAL"/>
      </w:pPr>
      <w:r w:rsidRPr="00F83C3B">
        <w:t xml:space="preserve">b – compartilharam seus conhecimentos prévios sobre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p w14:paraId="2395B776" w14:textId="77777777" w:rsidR="00F83C3B" w:rsidRPr="00F83C3B" w:rsidRDefault="00F83C3B" w:rsidP="00F83C3B">
      <w:pPr>
        <w:pStyle w:val="02TEXTOPRINCIPAL"/>
      </w:pPr>
      <w:r w:rsidRPr="00F83C3B">
        <w:t xml:space="preserve">c – leram e discutiram o texto sobre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p w14:paraId="41ABF881" w14:textId="77777777" w:rsidR="00F83C3B" w:rsidRPr="00F83C3B" w:rsidRDefault="00F83C3B" w:rsidP="00F83C3B">
      <w:pPr>
        <w:pStyle w:val="02TEXTOPRINCIPAL"/>
      </w:pPr>
      <w:r w:rsidRPr="00F83C3B">
        <w:t xml:space="preserve">d – </w:t>
      </w:r>
      <w:proofErr w:type="gramStart"/>
      <w:r w:rsidRPr="00F83C3B">
        <w:t>discutiram</w:t>
      </w:r>
      <w:proofErr w:type="gramEnd"/>
      <w:r w:rsidRPr="00F83C3B">
        <w:t xml:space="preserve"> sobre as regras para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t>?</w:t>
      </w:r>
    </w:p>
    <w:p w14:paraId="7D694BC2" w14:textId="77777777" w:rsidR="00F83C3B" w:rsidRPr="00F83C3B" w:rsidRDefault="00F83C3B" w:rsidP="00F83C3B">
      <w:pPr>
        <w:pStyle w:val="02TEXTOPRINCIPAL"/>
        <w:rPr>
          <w:i/>
        </w:rPr>
      </w:pPr>
      <w:r w:rsidRPr="00F83C3B">
        <w:t xml:space="preserve">e – </w:t>
      </w:r>
      <w:proofErr w:type="gramStart"/>
      <w:r w:rsidRPr="00F83C3B">
        <w:t>argumentaram</w:t>
      </w:r>
      <w:proofErr w:type="gramEnd"/>
      <w:r w:rsidRPr="00F83C3B">
        <w:t xml:space="preserve"> sobre a importância de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rPr>
          <w:i/>
        </w:rPr>
        <w:t>?</w:t>
      </w:r>
    </w:p>
    <w:p w14:paraId="4B8C405F" w14:textId="77777777" w:rsidR="00F83C3B" w:rsidRPr="00F83C3B" w:rsidRDefault="00F83C3B" w:rsidP="00F83C3B">
      <w:pPr>
        <w:pStyle w:val="02TEXTOPRINCIPAL"/>
      </w:pPr>
      <w:r w:rsidRPr="00F83C3B">
        <w:t>f – trabalharam em grupo de modo cooperativo?</w:t>
      </w:r>
    </w:p>
    <w:p w14:paraId="7A4132EE" w14:textId="265FB451" w:rsidR="00B14397" w:rsidRDefault="00F83C3B" w:rsidP="00F83C3B">
      <w:pPr>
        <w:pStyle w:val="02TEXTOPRINCIPAL"/>
      </w:pPr>
      <w:r w:rsidRPr="00F83C3B">
        <w:t xml:space="preserve">g – </w:t>
      </w:r>
      <w:proofErr w:type="gramStart"/>
      <w:r w:rsidRPr="00F83C3B">
        <w:t>manifestaram</w:t>
      </w:r>
      <w:proofErr w:type="gramEnd"/>
      <w:r w:rsidRPr="00F83C3B">
        <w:t xml:space="preserve"> iniciativa para falar em inglês?</w:t>
      </w:r>
    </w:p>
    <w:p w14:paraId="1F3371A6" w14:textId="40955A4C" w:rsidR="00B14397" w:rsidRDefault="00F83C3B" w:rsidP="00F83C3B">
      <w:pPr>
        <w:pStyle w:val="02TEXTOPRINCIPAL"/>
      </w:pPr>
      <w:r w:rsidRPr="00F83C3B">
        <w:t>2 – As tarefas foram adequadas para alcançar os objetivos estabelecidos?</w:t>
      </w:r>
    </w:p>
    <w:p w14:paraId="4C895D2E" w14:textId="324BC0E2" w:rsidR="00C47591" w:rsidRPr="00857E85" w:rsidRDefault="00F83C3B" w:rsidP="00F83C3B">
      <w:pPr>
        <w:pStyle w:val="02TEXTOPRINCIPAL"/>
      </w:pPr>
      <w:r w:rsidRPr="00F83C3B">
        <w:t>3 – Os estudantes demonstraram motivação para realizar as tarefas? Como isso pode ser constatado?</w:t>
      </w:r>
    </w:p>
    <w:p w14:paraId="4677A1B4" w14:textId="77777777" w:rsidR="00C47591" w:rsidRDefault="00C47591" w:rsidP="00C47591">
      <w:pPr>
        <w:pStyle w:val="02TEXTOPRINCIPAL"/>
      </w:pPr>
    </w:p>
    <w:p w14:paraId="76833FBE" w14:textId="62D7C1C5" w:rsidR="00C47591" w:rsidRPr="00C47591" w:rsidRDefault="00C47591" w:rsidP="00C47591">
      <w:pPr>
        <w:pStyle w:val="02TEXTOPRINCIPAL"/>
        <w:rPr>
          <w:b/>
        </w:rPr>
      </w:pPr>
      <w:r w:rsidRPr="00C47591">
        <w:rPr>
          <w:b/>
        </w:rPr>
        <w:t>2. Critério para avaliação do desenvolvimento dos estudantes</w:t>
      </w:r>
    </w:p>
    <w:p w14:paraId="66C529F4" w14:textId="764A1A1F" w:rsidR="00F83C3B" w:rsidRPr="00F83C3B" w:rsidRDefault="00F83C3B" w:rsidP="00F83C3B">
      <w:pPr>
        <w:pStyle w:val="02TEXTOPRINCIPAL"/>
      </w:pPr>
      <w:r w:rsidRPr="00F83C3B">
        <w:t>Considerando as habilidades a seguir, verifique se o</w:t>
      </w:r>
      <w:r w:rsidR="00B14397">
        <w:t>s</w:t>
      </w:r>
      <w:r w:rsidRPr="00F83C3B">
        <w:t xml:space="preserve"> estudante</w:t>
      </w:r>
      <w:r w:rsidR="00B14397">
        <w:t>s</w:t>
      </w:r>
      <w:r w:rsidRPr="00F83C3B">
        <w:t xml:space="preserve"> consegui</w:t>
      </w:r>
      <w:r w:rsidR="00B14397">
        <w:t>ram</w:t>
      </w:r>
      <w:r w:rsidRPr="00F83C3B">
        <w:t>:</w:t>
      </w:r>
    </w:p>
    <w:p w14:paraId="34E77372" w14:textId="77777777" w:rsidR="00F83C3B" w:rsidRPr="00F83C3B" w:rsidRDefault="00F83C3B" w:rsidP="00F83C3B">
      <w:pPr>
        <w:pStyle w:val="02TEXTOPRINCIPAL"/>
      </w:pPr>
      <w:r w:rsidRPr="00F83C3B">
        <w:t>(</w:t>
      </w:r>
      <w:r w:rsidRPr="00F83C3B">
        <w:rPr>
          <w:b/>
        </w:rPr>
        <w:t>EF09LI01</w:t>
      </w:r>
      <w:r w:rsidRPr="00F83C3B">
        <w:t>) Fazer uso da língua inglesa para expor pontos de vista, argumentos e contra-argumentos, considerando o contexto e os recursos linguísticos voltados para a eficácia da comunicação.</w:t>
      </w:r>
    </w:p>
    <w:p w14:paraId="2E44B548" w14:textId="77777777" w:rsidR="00F83C3B" w:rsidRPr="00F83C3B" w:rsidRDefault="00F83C3B" w:rsidP="00F83C3B">
      <w:pPr>
        <w:pStyle w:val="02TEXTOPRINCIPAL"/>
      </w:pPr>
      <w:r w:rsidRPr="00F83C3B">
        <w:t>(</w:t>
      </w:r>
      <w:r w:rsidRPr="00F83C3B">
        <w:rPr>
          <w:b/>
        </w:rPr>
        <w:t>EF09LI06</w:t>
      </w:r>
      <w:r w:rsidRPr="00F83C3B">
        <w:t>) Distinguir fatos de opiniões em textos argumentativos da esfera jornalística.</w:t>
      </w:r>
    </w:p>
    <w:p w14:paraId="1CEB4EF8" w14:textId="77777777" w:rsidR="00F83C3B" w:rsidRPr="00F83C3B" w:rsidRDefault="00F83C3B" w:rsidP="00F83C3B">
      <w:pPr>
        <w:pStyle w:val="02TEXTOPRINCIPAL"/>
      </w:pPr>
      <w:r w:rsidRPr="00F83C3B">
        <w:t>(</w:t>
      </w:r>
      <w:r w:rsidRPr="00F83C3B">
        <w:rPr>
          <w:b/>
        </w:rPr>
        <w:t>EF09LI07</w:t>
      </w:r>
      <w:r w:rsidRPr="00F83C3B">
        <w:t>) Identificar argumentos principais e as evidências/exemplos que os sustentam.</w:t>
      </w:r>
    </w:p>
    <w:p w14:paraId="0A414255" w14:textId="77777777" w:rsidR="00F83C3B" w:rsidRPr="00F83C3B" w:rsidRDefault="00F83C3B" w:rsidP="00F83C3B">
      <w:pPr>
        <w:pStyle w:val="02TEXTOPRINCIPAL"/>
      </w:pPr>
      <w:r w:rsidRPr="00F83C3B">
        <w:t>(</w:t>
      </w:r>
      <w:r w:rsidRPr="00F83C3B">
        <w:rPr>
          <w:b/>
        </w:rPr>
        <w:t>EF09LI09</w:t>
      </w:r>
      <w:r w:rsidRPr="00F83C3B">
        <w:t>) Compartilhar, com os colegas, a leitura dos textos escritos pelo grupo, valorizando os diferentes pontos de vista defendidos, com ética e respeito.</w:t>
      </w:r>
    </w:p>
    <w:p w14:paraId="049A803D" w14:textId="77777777" w:rsidR="00F83C3B" w:rsidRPr="00F83C3B" w:rsidRDefault="00F83C3B" w:rsidP="00F83C3B">
      <w:pPr>
        <w:pStyle w:val="02TEXTOPRINCIPAL"/>
      </w:pPr>
    </w:p>
    <w:p w14:paraId="55A9B09D" w14:textId="363650F8" w:rsidR="00C47591" w:rsidRDefault="00F83C3B" w:rsidP="00F83C3B">
      <w:pPr>
        <w:pStyle w:val="02TEXTOPRINCIPAL"/>
      </w:pPr>
      <w:r w:rsidRPr="00F83C3B">
        <w:t xml:space="preserve">Instrumento para avaliação do desenvolvimento dos estudantes: argumentação sobre regras para identificar </w:t>
      </w:r>
      <w:proofErr w:type="spellStart"/>
      <w:r w:rsidRPr="00F83C3B">
        <w:rPr>
          <w:i/>
        </w:rPr>
        <w:t>fake</w:t>
      </w:r>
      <w:proofErr w:type="spellEnd"/>
      <w:r w:rsidRPr="00F83C3B">
        <w:rPr>
          <w:i/>
        </w:rPr>
        <w:t xml:space="preserve"> </w:t>
      </w:r>
      <w:proofErr w:type="spellStart"/>
      <w:r w:rsidRPr="00F83C3B">
        <w:rPr>
          <w:i/>
        </w:rPr>
        <w:t>news</w:t>
      </w:r>
      <w:proofErr w:type="spellEnd"/>
      <w:r w:rsidRPr="00F83C3B">
        <w:rPr>
          <w:i/>
        </w:rPr>
        <w:t>.</w:t>
      </w:r>
    </w:p>
    <w:p w14:paraId="69E95AC3" w14:textId="77777777" w:rsidR="00C47591" w:rsidRDefault="00C47591" w:rsidP="00C47591">
      <w:pPr>
        <w:pStyle w:val="02TEXTOPRINCIPAL"/>
      </w:pPr>
    </w:p>
    <w:p w14:paraId="384BE1FA" w14:textId="77777777" w:rsidR="00C47591" w:rsidRPr="00D17B14" w:rsidRDefault="00C47591" w:rsidP="00C47591">
      <w:pPr>
        <w:pStyle w:val="01TITULO2"/>
        <w:rPr>
          <w:sz w:val="32"/>
          <w:szCs w:val="32"/>
        </w:rPr>
      </w:pPr>
      <w:r w:rsidRPr="00D17B14">
        <w:rPr>
          <w:sz w:val="32"/>
          <w:szCs w:val="32"/>
        </w:rPr>
        <w:t>V – SUGESTÕES DE FONTES DE PESQUISA PARA O PROFESSOR</w:t>
      </w:r>
    </w:p>
    <w:p w14:paraId="52290651" w14:textId="77777777" w:rsidR="00C47591" w:rsidRPr="00C47591" w:rsidRDefault="00C47591" w:rsidP="00C47591">
      <w:pPr>
        <w:pStyle w:val="02TEXTOPRINCIPAL"/>
      </w:pPr>
    </w:p>
    <w:p w14:paraId="40A40247" w14:textId="442A90EE" w:rsidR="00F83C3B" w:rsidRPr="00D26174" w:rsidRDefault="00464A8F" w:rsidP="006B6E55">
      <w:pPr>
        <w:pStyle w:val="02TEXTOPRINCIPAL"/>
        <w:rPr>
          <w:lang w:val="en-US"/>
        </w:rPr>
      </w:pPr>
      <w:hyperlink r:id="rId20">
        <w:r w:rsidR="00F83C3B" w:rsidRPr="006B6E55">
          <w:rPr>
            <w:rStyle w:val="Hyperlink"/>
            <w:color w:val="auto"/>
            <w:u w:val="none"/>
          </w:rPr>
          <w:t>JORDÃO, C. M.</w:t>
        </w:r>
      </w:hyperlink>
      <w:r w:rsidR="00F83C3B" w:rsidRPr="006B6E55">
        <w:t xml:space="preserve">; </w:t>
      </w:r>
      <w:hyperlink r:id="rId21">
        <w:r w:rsidR="00F83C3B" w:rsidRPr="006B6E55">
          <w:rPr>
            <w:rStyle w:val="Hyperlink"/>
            <w:color w:val="auto"/>
            <w:u w:val="none"/>
          </w:rPr>
          <w:t>FOGA</w:t>
        </w:r>
        <w:r w:rsidR="00DA7B3C">
          <w:rPr>
            <w:rStyle w:val="Hyperlink"/>
            <w:color w:val="auto"/>
            <w:u w:val="none"/>
          </w:rPr>
          <w:t>Ç</w:t>
        </w:r>
        <w:r w:rsidR="00F83C3B" w:rsidRPr="006B6E55">
          <w:rPr>
            <w:rStyle w:val="Hyperlink"/>
            <w:color w:val="auto"/>
            <w:u w:val="none"/>
          </w:rPr>
          <w:t>A, F. C.</w:t>
        </w:r>
      </w:hyperlink>
      <w:r w:rsidR="00F83C3B" w:rsidRPr="006B6E55">
        <w:t xml:space="preserve"> </w:t>
      </w:r>
      <w:r w:rsidR="00F83C3B" w:rsidRPr="00895802">
        <w:rPr>
          <w:lang w:val="en-US"/>
        </w:rPr>
        <w:t xml:space="preserve">Critical </w:t>
      </w:r>
      <w:r w:rsidR="00264EE8">
        <w:rPr>
          <w:lang w:val="en-US"/>
        </w:rPr>
        <w:t>L</w:t>
      </w:r>
      <w:r w:rsidR="00F83C3B" w:rsidRPr="00895802">
        <w:rPr>
          <w:lang w:val="en-US"/>
        </w:rPr>
        <w:t xml:space="preserve">iteracy in the English </w:t>
      </w:r>
      <w:r w:rsidR="00264EE8">
        <w:rPr>
          <w:lang w:val="en-US"/>
        </w:rPr>
        <w:t>L</w:t>
      </w:r>
      <w:r w:rsidR="00F83C3B" w:rsidRPr="00895802">
        <w:rPr>
          <w:lang w:val="en-US"/>
        </w:rPr>
        <w:t xml:space="preserve">anguage </w:t>
      </w:r>
      <w:r w:rsidR="00264EE8">
        <w:rPr>
          <w:lang w:val="en-US"/>
        </w:rPr>
        <w:t>C</w:t>
      </w:r>
      <w:r w:rsidR="00F83C3B" w:rsidRPr="00895802">
        <w:rPr>
          <w:lang w:val="en-US"/>
        </w:rPr>
        <w:t>lassroom</w:t>
      </w:r>
      <w:r w:rsidR="00F83C3B" w:rsidRPr="00DA7B3C">
        <w:rPr>
          <w:lang w:val="en-US"/>
        </w:rPr>
        <w:t xml:space="preserve">. </w:t>
      </w:r>
      <w:r w:rsidR="00F83C3B" w:rsidRPr="00895802">
        <w:rPr>
          <w:i/>
          <w:lang w:val="en-US"/>
        </w:rPr>
        <w:t>DELTA</w:t>
      </w:r>
      <w:r w:rsidR="00F83C3B" w:rsidRPr="003F48BA">
        <w:rPr>
          <w:lang w:val="en-US"/>
        </w:rPr>
        <w:t>. vol. 28, n. 1</w:t>
      </w:r>
      <w:r w:rsidR="00264EE8" w:rsidRPr="003F48BA">
        <w:rPr>
          <w:lang w:val="en-US"/>
        </w:rPr>
        <w:t>, p. 69-84</w:t>
      </w:r>
      <w:r w:rsidR="00F83C3B" w:rsidRPr="00D26174">
        <w:rPr>
          <w:lang w:val="en-US"/>
        </w:rPr>
        <w:t>, 2012.</w:t>
      </w:r>
    </w:p>
    <w:p w14:paraId="6EF842B8" w14:textId="77777777" w:rsidR="00F83C3B" w:rsidRPr="00D26174" w:rsidRDefault="00F83C3B" w:rsidP="00F83C3B">
      <w:pPr>
        <w:pStyle w:val="02TEXTOPRINCIPAL"/>
        <w:rPr>
          <w:lang w:val="en-US"/>
        </w:rPr>
      </w:pPr>
    </w:p>
    <w:p w14:paraId="45248062" w14:textId="22BF77B2" w:rsidR="00F83C3B" w:rsidRPr="00264EE8" w:rsidRDefault="00F83C3B" w:rsidP="00F83C3B">
      <w:pPr>
        <w:pStyle w:val="02TEXTOPRINCIPAL"/>
      </w:pPr>
      <w:r w:rsidRPr="00F83C3B">
        <w:t>SOUZA, L. M. T. M. (</w:t>
      </w:r>
      <w:r w:rsidR="00264EE8">
        <w:t>E</w:t>
      </w:r>
      <w:r w:rsidRPr="00F83C3B">
        <w:t xml:space="preserve">d.). </w:t>
      </w:r>
      <w:r w:rsidRPr="00F83C3B">
        <w:rPr>
          <w:i/>
          <w:lang w:val="en-US"/>
        </w:rPr>
        <w:t xml:space="preserve">Critical </w:t>
      </w:r>
      <w:r w:rsidR="00264EE8">
        <w:rPr>
          <w:i/>
          <w:lang w:val="en-US"/>
        </w:rPr>
        <w:t>L</w:t>
      </w:r>
      <w:r w:rsidRPr="00F83C3B">
        <w:rPr>
          <w:i/>
          <w:lang w:val="en-US"/>
        </w:rPr>
        <w:t>iteracy</w:t>
      </w:r>
      <w:r w:rsidRPr="00F83C3B">
        <w:rPr>
          <w:lang w:val="en-US"/>
        </w:rPr>
        <w:t xml:space="preserve">: </w:t>
      </w:r>
      <w:r w:rsidR="00264EE8">
        <w:rPr>
          <w:lang w:val="en-US"/>
        </w:rPr>
        <w:t>T</w:t>
      </w:r>
      <w:r w:rsidRPr="00F83C3B">
        <w:rPr>
          <w:lang w:val="en-US"/>
        </w:rPr>
        <w:t xml:space="preserve">heories and </w:t>
      </w:r>
      <w:r w:rsidR="00264EE8">
        <w:rPr>
          <w:lang w:val="en-US"/>
        </w:rPr>
        <w:t>P</w:t>
      </w:r>
      <w:r w:rsidRPr="00F83C3B">
        <w:rPr>
          <w:lang w:val="en-US"/>
        </w:rPr>
        <w:t>ractices</w:t>
      </w:r>
      <w:r w:rsidR="00264EE8">
        <w:rPr>
          <w:lang w:val="en-US"/>
        </w:rPr>
        <w:t>, vol.</w:t>
      </w:r>
      <w:r w:rsidR="00264EE8" w:rsidRPr="00895802">
        <w:rPr>
          <w:lang w:val="en-US"/>
        </w:rPr>
        <w:t xml:space="preserve"> </w:t>
      </w:r>
      <w:r w:rsidRPr="00895802">
        <w:rPr>
          <w:lang w:val="en-US"/>
        </w:rPr>
        <w:t>1</w:t>
      </w:r>
      <w:r w:rsidR="00264EE8">
        <w:rPr>
          <w:lang w:val="en-US"/>
        </w:rPr>
        <w:t>.</w:t>
      </w:r>
      <w:r w:rsidRPr="00895802">
        <w:rPr>
          <w:lang w:val="en-US"/>
        </w:rPr>
        <w:t xml:space="preserve"> </w:t>
      </w:r>
      <w:r w:rsidRPr="00264EE8">
        <w:t>July</w:t>
      </w:r>
      <w:r w:rsidR="00264EE8" w:rsidRPr="00264EE8">
        <w:t xml:space="preserve"> 1,</w:t>
      </w:r>
      <w:r w:rsidRPr="00264EE8">
        <w:t xml:space="preserve"> 2007.</w:t>
      </w:r>
    </w:p>
    <w:p w14:paraId="2E9F95DF" w14:textId="3B465E5A" w:rsidR="00B04EEC" w:rsidRPr="00CA66BA" w:rsidRDefault="00F83C3B" w:rsidP="00F83C3B">
      <w:pPr>
        <w:pStyle w:val="02TEXTOPRINCIPAL"/>
      </w:pPr>
      <w:r w:rsidRPr="00F83C3B">
        <w:t>Disponível em: &lt;</w:t>
      </w:r>
      <w:hyperlink r:id="rId22" w:history="1">
        <w:r w:rsidRPr="0046193B">
          <w:rPr>
            <w:rStyle w:val="Hyperlink"/>
          </w:rPr>
          <w:t>http://www.criticalliteracyjournal.org/cljournalissue1volume1.pdf</w:t>
        </w:r>
      </w:hyperlink>
      <w:bookmarkStart w:id="1" w:name="_GoBack"/>
      <w:bookmarkEnd w:id="1"/>
      <w:r w:rsidRPr="00F83C3B">
        <w:t>&gt;. Acesso em: 29 set. 2018.</w:t>
      </w:r>
    </w:p>
    <w:sectPr w:rsidR="00B04EEC" w:rsidRPr="00CA66BA" w:rsidSect="00E14E3C">
      <w:headerReference w:type="default" r:id="rId23"/>
      <w:footerReference w:type="default" r:id="rId24"/>
      <w:pgSz w:w="11906" w:h="16838"/>
      <w:pgMar w:top="851" w:right="851" w:bottom="851" w:left="851" w:header="720" w:footer="67" w:gutter="0"/>
      <w:pgNumType w:start="1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69E9B" w14:textId="77777777" w:rsidR="00464A8F" w:rsidRDefault="00464A8F">
      <w:r>
        <w:separator/>
      </w:r>
    </w:p>
  </w:endnote>
  <w:endnote w:type="continuationSeparator" w:id="0">
    <w:p w14:paraId="3964F9CD" w14:textId="77777777" w:rsidR="00464A8F" w:rsidRDefault="0046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5BF8D04-8A5C-4B3D-86F9-82A0DA7CAD11}"/>
    <w:embedBold r:id="rId2" w:fontKey="{8F72158E-47CB-41F3-B09D-958B66D92750}"/>
    <w:embedItalic r:id="rId3" w:fontKey="{801D9CA0-214E-4639-91C7-8690C59A1DC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E39E72E-6C3D-4CD3-A985-D70D781629B6}"/>
    <w:embedBold r:id="rId5" w:fontKey="{BA23ACE7-FD12-42F4-BEF8-DFD441898FAC}"/>
  </w:font>
  <w:font w:name="Liberation Sans">
    <w:altName w:val="Arial"/>
    <w:panose1 w:val="020B0604020202020204"/>
    <w:charset w:val="00"/>
    <w:family w:val="swiss"/>
    <w:pitch w:val="variable"/>
    <w:sig w:usb0="E0000AFF" w:usb1="500078FF" w:usb2="00000021" w:usb3="00000000" w:csb0="000001BF" w:csb1="00000000"/>
    <w:embedRegular r:id="rId6" w:fontKey="{677C3A99-DD85-4E15-9064-6E3739734B71}"/>
    <w:embedBold r:id="rId7" w:fontKey="{F4618E05-CCD5-4660-B40E-D1CDB6D38B84}"/>
    <w:embedBoldItalic r:id="rId8" w:fontKey="{BA9014FD-40E8-4AFC-9FEB-4AF373F8EB0A}"/>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715FC4F5-41E0-44BE-A801-ABED277FDFFF}"/>
    <w:embedBold r:id="rId10" w:fontKey="{5525F0F3-F699-4458-B0D8-28026C37D680}"/>
  </w:font>
  <w:font w:name="Calibri">
    <w:panose1 w:val="020F0502020204030204"/>
    <w:charset w:val="00"/>
    <w:family w:val="swiss"/>
    <w:pitch w:val="variable"/>
    <w:sig w:usb0="E00002FF" w:usb1="4000ACFF" w:usb2="00000001" w:usb3="00000000" w:csb0="0000019F" w:csb1="00000000"/>
    <w:embedRegular r:id="rId11" w:fontKey="{10D5402F-8BCD-4846-A882-E4CE290C267F}"/>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2" w:fontKey="{2502F711-F1CE-4009-8433-7E660094B74C}"/>
    <w:embedBold r:id="rId13" w:fontKey="{59BF195D-AACF-4787-A199-9A29EE346F9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08767B32" w:rsidR="00C67490" w:rsidRPr="005A1C11" w:rsidRDefault="00627E54" w:rsidP="00474E59">
          <w:pPr>
            <w:pStyle w:val="Rodap"/>
            <w:rPr>
              <w:sz w:val="14"/>
              <w:szCs w:val="14"/>
            </w:rPr>
          </w:pPr>
          <w:r w:rsidRPr="00627E54">
            <w:rPr>
              <w:sz w:val="14"/>
              <w:szCs w:val="14"/>
            </w:rPr>
            <w:t>Este material está em Licença Aberta — CC BY NC 3.0BR ou 4.0</w:t>
          </w:r>
          <w:r>
            <w:rPr>
              <w:sz w:val="14"/>
              <w:szCs w:val="14"/>
            </w:rPr>
            <w:t xml:space="preserve"> </w:t>
          </w:r>
          <w:r w:rsidRPr="00627E54">
            <w:rPr>
              <w:i/>
              <w:iCs/>
              <w:sz w:val="14"/>
              <w:szCs w:val="14"/>
            </w:rPr>
            <w:t>International</w:t>
          </w:r>
          <w:r>
            <w:rPr>
              <w:sz w:val="14"/>
              <w:szCs w:val="14"/>
            </w:rPr>
            <w:t xml:space="preserve"> </w:t>
          </w:r>
          <w:r w:rsidRPr="00627E54">
            <w:rPr>
              <w:sz w:val="14"/>
              <w:szCs w:val="14"/>
            </w:rPr>
            <w:t>(permite a edição ou a criação de obras derivadas sobre a obra</w:t>
          </w:r>
          <w:r w:rsidR="00E14E3C">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333FE">
            <w:rPr>
              <w:rStyle w:val="RodapChar"/>
              <w:noProof/>
            </w:rPr>
            <w:t>10</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BC92F" w14:textId="77777777" w:rsidR="00464A8F" w:rsidRDefault="00464A8F">
      <w:r>
        <w:rPr>
          <w:color w:val="000000"/>
        </w:rPr>
        <w:separator/>
      </w:r>
    </w:p>
  </w:footnote>
  <w:footnote w:type="continuationSeparator" w:id="0">
    <w:p w14:paraId="167FACD1" w14:textId="77777777" w:rsidR="00464A8F" w:rsidRDefault="00464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03430823" w:rsidR="00465236" w:rsidRDefault="00857E85">
    <w:r>
      <w:rPr>
        <w:noProof/>
      </w:rPr>
      <w:drawing>
        <wp:inline distT="0" distB="0" distL="0" distR="0" wp14:anchorId="3772E67E" wp14:editId="7B80477A">
          <wp:extent cx="6249035" cy="47434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8083" cy="4773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94016F2"/>
    <w:multiLevelType w:val="multilevel"/>
    <w:tmpl w:val="E4423C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44CF8"/>
    <w:rsid w:val="000532AA"/>
    <w:rsid w:val="000628EC"/>
    <w:rsid w:val="00071C26"/>
    <w:rsid w:val="00076EF4"/>
    <w:rsid w:val="00082B2A"/>
    <w:rsid w:val="00095563"/>
    <w:rsid w:val="000A7F47"/>
    <w:rsid w:val="000B1750"/>
    <w:rsid w:val="000B6A20"/>
    <w:rsid w:val="000C6EC8"/>
    <w:rsid w:val="000C7AAD"/>
    <w:rsid w:val="000D0863"/>
    <w:rsid w:val="000F3B07"/>
    <w:rsid w:val="00126F41"/>
    <w:rsid w:val="00133AA8"/>
    <w:rsid w:val="001367B0"/>
    <w:rsid w:val="00140339"/>
    <w:rsid w:val="0015326D"/>
    <w:rsid w:val="00164196"/>
    <w:rsid w:val="00182B00"/>
    <w:rsid w:val="00183204"/>
    <w:rsid w:val="00191E45"/>
    <w:rsid w:val="001A4392"/>
    <w:rsid w:val="001B4098"/>
    <w:rsid w:val="001B6698"/>
    <w:rsid w:val="001C384B"/>
    <w:rsid w:val="001D444E"/>
    <w:rsid w:val="001E3A0C"/>
    <w:rsid w:val="0020549D"/>
    <w:rsid w:val="00210B7C"/>
    <w:rsid w:val="0021139A"/>
    <w:rsid w:val="002357E0"/>
    <w:rsid w:val="00246A27"/>
    <w:rsid w:val="0026445C"/>
    <w:rsid w:val="00264EE8"/>
    <w:rsid w:val="00282E0E"/>
    <w:rsid w:val="00292A50"/>
    <w:rsid w:val="002A2ECB"/>
    <w:rsid w:val="002B4837"/>
    <w:rsid w:val="002C49D0"/>
    <w:rsid w:val="002C6E52"/>
    <w:rsid w:val="002E7C72"/>
    <w:rsid w:val="002F294E"/>
    <w:rsid w:val="00330E13"/>
    <w:rsid w:val="003333FE"/>
    <w:rsid w:val="0034772C"/>
    <w:rsid w:val="003546B9"/>
    <w:rsid w:val="00374652"/>
    <w:rsid w:val="003B3C78"/>
    <w:rsid w:val="003C07C0"/>
    <w:rsid w:val="003C3801"/>
    <w:rsid w:val="003E1097"/>
    <w:rsid w:val="003E309E"/>
    <w:rsid w:val="003E44E1"/>
    <w:rsid w:val="003F3A8E"/>
    <w:rsid w:val="003F48BA"/>
    <w:rsid w:val="003F525D"/>
    <w:rsid w:val="00414D99"/>
    <w:rsid w:val="00421C87"/>
    <w:rsid w:val="00426FFF"/>
    <w:rsid w:val="00443378"/>
    <w:rsid w:val="0046193B"/>
    <w:rsid w:val="00464A8F"/>
    <w:rsid w:val="00465236"/>
    <w:rsid w:val="00466817"/>
    <w:rsid w:val="00472DB4"/>
    <w:rsid w:val="004872A9"/>
    <w:rsid w:val="004B0481"/>
    <w:rsid w:val="004C2C31"/>
    <w:rsid w:val="004D2D8B"/>
    <w:rsid w:val="004D4A67"/>
    <w:rsid w:val="004E431B"/>
    <w:rsid w:val="00503017"/>
    <w:rsid w:val="00506A10"/>
    <w:rsid w:val="00512EF1"/>
    <w:rsid w:val="00514CE6"/>
    <w:rsid w:val="00520FDE"/>
    <w:rsid w:val="00523D4B"/>
    <w:rsid w:val="00531E0A"/>
    <w:rsid w:val="0055306C"/>
    <w:rsid w:val="00561292"/>
    <w:rsid w:val="005B33FF"/>
    <w:rsid w:val="005C0B90"/>
    <w:rsid w:val="005D03F2"/>
    <w:rsid w:val="005E1076"/>
    <w:rsid w:val="00600BE5"/>
    <w:rsid w:val="00616770"/>
    <w:rsid w:val="0061756D"/>
    <w:rsid w:val="00623C1E"/>
    <w:rsid w:val="00627B3B"/>
    <w:rsid w:val="00627E54"/>
    <w:rsid w:val="00634F0E"/>
    <w:rsid w:val="00641F82"/>
    <w:rsid w:val="00644D36"/>
    <w:rsid w:val="00663C3A"/>
    <w:rsid w:val="00676297"/>
    <w:rsid w:val="00690858"/>
    <w:rsid w:val="00697715"/>
    <w:rsid w:val="006B6E55"/>
    <w:rsid w:val="006C6345"/>
    <w:rsid w:val="006D069A"/>
    <w:rsid w:val="006D5809"/>
    <w:rsid w:val="006F024C"/>
    <w:rsid w:val="00703F7D"/>
    <w:rsid w:val="00754839"/>
    <w:rsid w:val="00784E72"/>
    <w:rsid w:val="00792446"/>
    <w:rsid w:val="0079527C"/>
    <w:rsid w:val="007C0389"/>
    <w:rsid w:val="007D3C6E"/>
    <w:rsid w:val="007F229E"/>
    <w:rsid w:val="00802F95"/>
    <w:rsid w:val="00822BD6"/>
    <w:rsid w:val="00826070"/>
    <w:rsid w:val="00832739"/>
    <w:rsid w:val="00852916"/>
    <w:rsid w:val="00857537"/>
    <w:rsid w:val="00857E85"/>
    <w:rsid w:val="008754F4"/>
    <w:rsid w:val="008914D3"/>
    <w:rsid w:val="00895802"/>
    <w:rsid w:val="008C1509"/>
    <w:rsid w:val="008C2A24"/>
    <w:rsid w:val="008D352A"/>
    <w:rsid w:val="008E09F8"/>
    <w:rsid w:val="008F6F02"/>
    <w:rsid w:val="008F7795"/>
    <w:rsid w:val="00901136"/>
    <w:rsid w:val="009154F4"/>
    <w:rsid w:val="00935D6C"/>
    <w:rsid w:val="0095332E"/>
    <w:rsid w:val="00962B4D"/>
    <w:rsid w:val="009833F3"/>
    <w:rsid w:val="00985D18"/>
    <w:rsid w:val="0099770C"/>
    <w:rsid w:val="009A0D8E"/>
    <w:rsid w:val="009A388C"/>
    <w:rsid w:val="009A6C46"/>
    <w:rsid w:val="009B7A6E"/>
    <w:rsid w:val="009C0232"/>
    <w:rsid w:val="009D104B"/>
    <w:rsid w:val="009D2E18"/>
    <w:rsid w:val="009F2EA6"/>
    <w:rsid w:val="00A046A6"/>
    <w:rsid w:val="00A0610F"/>
    <w:rsid w:val="00A355E1"/>
    <w:rsid w:val="00A43910"/>
    <w:rsid w:val="00A551AE"/>
    <w:rsid w:val="00A718C4"/>
    <w:rsid w:val="00A74FAE"/>
    <w:rsid w:val="00A8598B"/>
    <w:rsid w:val="00A86039"/>
    <w:rsid w:val="00A90AAB"/>
    <w:rsid w:val="00A96954"/>
    <w:rsid w:val="00A96D87"/>
    <w:rsid w:val="00AA180C"/>
    <w:rsid w:val="00AA340C"/>
    <w:rsid w:val="00AC5D23"/>
    <w:rsid w:val="00AC7516"/>
    <w:rsid w:val="00AD5207"/>
    <w:rsid w:val="00AF21E4"/>
    <w:rsid w:val="00B04EEC"/>
    <w:rsid w:val="00B14397"/>
    <w:rsid w:val="00B22083"/>
    <w:rsid w:val="00B2594B"/>
    <w:rsid w:val="00B36FBF"/>
    <w:rsid w:val="00B419BA"/>
    <w:rsid w:val="00B47EFD"/>
    <w:rsid w:val="00B54F99"/>
    <w:rsid w:val="00B77465"/>
    <w:rsid w:val="00B87EE4"/>
    <w:rsid w:val="00B9063D"/>
    <w:rsid w:val="00B9288D"/>
    <w:rsid w:val="00BC1CB9"/>
    <w:rsid w:val="00BE0E52"/>
    <w:rsid w:val="00BE346A"/>
    <w:rsid w:val="00BF6CE4"/>
    <w:rsid w:val="00C07C94"/>
    <w:rsid w:val="00C1549A"/>
    <w:rsid w:val="00C44E8C"/>
    <w:rsid w:val="00C47591"/>
    <w:rsid w:val="00C65D98"/>
    <w:rsid w:val="00C67490"/>
    <w:rsid w:val="00C867EE"/>
    <w:rsid w:val="00CA33E8"/>
    <w:rsid w:val="00CA5301"/>
    <w:rsid w:val="00CA66BA"/>
    <w:rsid w:val="00CA6C78"/>
    <w:rsid w:val="00CB286B"/>
    <w:rsid w:val="00CC5CBB"/>
    <w:rsid w:val="00CD4654"/>
    <w:rsid w:val="00CF42D1"/>
    <w:rsid w:val="00CF45A5"/>
    <w:rsid w:val="00D17B14"/>
    <w:rsid w:val="00D22A54"/>
    <w:rsid w:val="00D26174"/>
    <w:rsid w:val="00D3604D"/>
    <w:rsid w:val="00D418A3"/>
    <w:rsid w:val="00D47FA8"/>
    <w:rsid w:val="00D537E4"/>
    <w:rsid w:val="00D6738F"/>
    <w:rsid w:val="00D710EE"/>
    <w:rsid w:val="00D714F9"/>
    <w:rsid w:val="00D77A7B"/>
    <w:rsid w:val="00D951A2"/>
    <w:rsid w:val="00DA4C7D"/>
    <w:rsid w:val="00DA7B3C"/>
    <w:rsid w:val="00DB196E"/>
    <w:rsid w:val="00DC1C74"/>
    <w:rsid w:val="00DD0C9B"/>
    <w:rsid w:val="00DF301B"/>
    <w:rsid w:val="00E05E1E"/>
    <w:rsid w:val="00E14CEA"/>
    <w:rsid w:val="00E14E3C"/>
    <w:rsid w:val="00E27094"/>
    <w:rsid w:val="00E42D44"/>
    <w:rsid w:val="00E43235"/>
    <w:rsid w:val="00E449E3"/>
    <w:rsid w:val="00E46430"/>
    <w:rsid w:val="00E87AB3"/>
    <w:rsid w:val="00E87EC6"/>
    <w:rsid w:val="00E90F29"/>
    <w:rsid w:val="00E97485"/>
    <w:rsid w:val="00ED2F6B"/>
    <w:rsid w:val="00EE29E7"/>
    <w:rsid w:val="00EE5612"/>
    <w:rsid w:val="00EE76CC"/>
    <w:rsid w:val="00EF29C1"/>
    <w:rsid w:val="00EF3862"/>
    <w:rsid w:val="00F024DA"/>
    <w:rsid w:val="00F1275F"/>
    <w:rsid w:val="00F15318"/>
    <w:rsid w:val="00F33249"/>
    <w:rsid w:val="00F4696E"/>
    <w:rsid w:val="00F57580"/>
    <w:rsid w:val="00F77D99"/>
    <w:rsid w:val="00F817AA"/>
    <w:rsid w:val="00F83C3B"/>
    <w:rsid w:val="00F8640F"/>
    <w:rsid w:val="00FA209D"/>
    <w:rsid w:val="00FC6B9B"/>
    <w:rsid w:val="00FC7F87"/>
    <w:rsid w:val="00FD070C"/>
    <w:rsid w:val="00FD3A8F"/>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styleId="MenoPendente">
    <w:name w:val="Unresolved Mention"/>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uides.lib.umich.edu/fakenews" TargetMode="External"/><Relationship Id="rId13" Type="http://schemas.openxmlformats.org/officeDocument/2006/relationships/hyperlink" Target="http://infograficos.estadao.com.br/focas/politico-em-construcao/materia/senso-critico-e-arma-para-combater-fake-news"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elo.br/cgi-bin/wxis.exe/iah/?IsisScript=iah/iah.xis&amp;base=article%5Edlibrary&amp;format=iso.pft&amp;lang=i&amp;nextAction=lnk&amp;indexSearch=AU&amp;exprSearch=FOGACA,+FRANCISCO+CARLOS" TargetMode="External"/><Relationship Id="rId7" Type="http://schemas.openxmlformats.org/officeDocument/2006/relationships/endnotes" Target="endnotes.xml"/><Relationship Id="rId12" Type="http://schemas.openxmlformats.org/officeDocument/2006/relationships/hyperlink" Target="https://www.bbc.com/portuguese/brasil-45043716"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www.scielo.br/cgi-bin/wxis.exe/iah/?IsisScript=iah/iah.xis&amp;base=article%5Edlibrary&amp;format=iso.pft&amp;lang=i&amp;nextAction=lnk&amp;indexSearch=AU&amp;exprSearch=JORDAO,+CLARISSA+MENEZ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mmer.harvard.edu/inside-summer/4-tips-spotting-fake-news-stor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1.globo.com/profissao-reporter/noticia/2018/07/19/fake-news-quem-faz-quem-repassa-e-quem-sao-as-vitimas.ghtml" TargetMode="External"/><Relationship Id="rId23" Type="http://schemas.openxmlformats.org/officeDocument/2006/relationships/header" Target="header1.xml"/><Relationship Id="rId10" Type="http://schemas.openxmlformats.org/officeDocument/2006/relationships/hyperlink" Target="https://www.theguardian.com/media/2016/dec/18/what-is-fake-news-pizzagat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torontopubliclibrary.ca/spotfakenews/" TargetMode="External"/><Relationship Id="rId14" Type="http://schemas.openxmlformats.org/officeDocument/2006/relationships/hyperlink" Target="https://super.abril.com.br/mundo-estranho/o-que-sao-fake-news-como-identifica-las/" TargetMode="External"/><Relationship Id="rId22" Type="http://schemas.openxmlformats.org/officeDocument/2006/relationships/hyperlink" Target="http://www.criticalliteracyjournal.org/cljournalissue1volume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CC62E0-D0B6-48C5-BA03-7CE507C2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1552</Words>
  <Characters>8381</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7</cp:revision>
  <dcterms:created xsi:type="dcterms:W3CDTF">2018-11-01T16:15:00Z</dcterms:created>
  <dcterms:modified xsi:type="dcterms:W3CDTF">2018-11-06T11:44:00Z</dcterms:modified>
</cp:coreProperties>
</file>