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554E29" w14:textId="38D2314B" w:rsidR="003C2AC7" w:rsidRPr="00EB4538" w:rsidRDefault="003C2AC7" w:rsidP="003C2AC7">
      <w:pPr>
        <w:pStyle w:val="01TITULO1"/>
      </w:pPr>
      <w:r w:rsidRPr="00EB4538">
        <w:t>Componente curricular: HISTÓRIA</w:t>
      </w:r>
    </w:p>
    <w:p w14:paraId="56A43D6E" w14:textId="77777777" w:rsidR="003C2AC7" w:rsidRPr="00EB4538" w:rsidRDefault="003C2AC7" w:rsidP="003C2AC7">
      <w:pPr>
        <w:pStyle w:val="01TITULO1"/>
      </w:pPr>
      <w:r w:rsidRPr="00EB4538">
        <w:t>6º ano – 1º bimestre</w:t>
      </w:r>
    </w:p>
    <w:p w14:paraId="75D58A30" w14:textId="77777777" w:rsidR="003C2AC7" w:rsidRPr="00EB4538" w:rsidRDefault="003C2AC7" w:rsidP="003C2AC7">
      <w:pPr>
        <w:pStyle w:val="01TITULO1"/>
      </w:pPr>
      <w:r w:rsidRPr="00EB4538">
        <w:t>SEQUÊNCIA DIDÁTICA 2 – Cenas de caça</w:t>
      </w:r>
    </w:p>
    <w:p w14:paraId="1C233C7D" w14:textId="77777777" w:rsidR="003C2AC7" w:rsidRPr="00EB4538" w:rsidRDefault="003C2AC7" w:rsidP="003C2AC7">
      <w:pPr>
        <w:pStyle w:val="02TEXTOPRINCIPAL"/>
      </w:pPr>
    </w:p>
    <w:p w14:paraId="0ED4545D" w14:textId="77777777" w:rsidR="003C2AC7" w:rsidRPr="00EB4538" w:rsidRDefault="003C2AC7" w:rsidP="003C2AC7">
      <w:pPr>
        <w:pStyle w:val="01TITULO2"/>
      </w:pPr>
      <w:r w:rsidRPr="00EB4538">
        <w:t>OBJETIVOS ESPECÍFICOS</w:t>
      </w:r>
    </w:p>
    <w:p w14:paraId="02B53C2C" w14:textId="77777777" w:rsidR="003C2AC7" w:rsidRPr="008F14A9" w:rsidRDefault="003C2AC7" w:rsidP="003C2AC7">
      <w:pPr>
        <w:pStyle w:val="02TEXTOPRINCIPALBULLET"/>
        <w:numPr>
          <w:ilvl w:val="0"/>
          <w:numId w:val="2"/>
        </w:numPr>
      </w:pPr>
      <w:r w:rsidRPr="008F14A9">
        <w:t xml:space="preserve">Analisar vestígios arqueológicos que indicam o processo de deslocamento </w:t>
      </w:r>
      <w:r>
        <w:t>de</w:t>
      </w:r>
      <w:r w:rsidRPr="008F14A9">
        <w:t xml:space="preserve"> povos</w:t>
      </w:r>
      <w:r>
        <w:t xml:space="preserve"> coletores-caçadores</w:t>
      </w:r>
      <w:r w:rsidRPr="008F14A9">
        <w:t xml:space="preserve"> africanos.</w:t>
      </w:r>
    </w:p>
    <w:p w14:paraId="7DD202ED" w14:textId="77777777" w:rsidR="003C2AC7" w:rsidRPr="008F14A9" w:rsidRDefault="003C2AC7" w:rsidP="003C2AC7">
      <w:pPr>
        <w:pStyle w:val="02TEXTOPRINCIPALBULLET"/>
        <w:numPr>
          <w:ilvl w:val="0"/>
          <w:numId w:val="2"/>
        </w:numPr>
      </w:pPr>
      <w:r w:rsidRPr="008F14A9">
        <w:t>Compreender as mudanças da organização social e política dos primeiros grupos humanos a partir do nomadismo e s</w:t>
      </w:r>
      <w:r>
        <w:t>ubsequente processo de sedentari</w:t>
      </w:r>
      <w:r w:rsidRPr="008F14A9">
        <w:t>z</w:t>
      </w:r>
      <w:r>
        <w:t>a</w:t>
      </w:r>
      <w:r w:rsidRPr="008F14A9">
        <w:t>ção.</w:t>
      </w:r>
    </w:p>
    <w:p w14:paraId="7CC73EF9" w14:textId="77777777" w:rsidR="003C2AC7" w:rsidRPr="008F14A9" w:rsidRDefault="003C2AC7" w:rsidP="003C2AC7">
      <w:pPr>
        <w:pStyle w:val="02TEXTOPRINCIPAL"/>
      </w:pPr>
    </w:p>
    <w:p w14:paraId="02C7D790" w14:textId="77777777" w:rsidR="003C2AC7" w:rsidRPr="00EB4538" w:rsidRDefault="003C2AC7" w:rsidP="003C2AC7">
      <w:pPr>
        <w:pStyle w:val="01TITULO2"/>
      </w:pPr>
      <w:r w:rsidRPr="00EB4538">
        <w:t>OBJETO DE CONHECIMENTO</w:t>
      </w:r>
    </w:p>
    <w:p w14:paraId="47A56197" w14:textId="77777777" w:rsidR="003C2AC7" w:rsidRPr="008F14A9" w:rsidRDefault="003C2AC7" w:rsidP="003C2AC7">
      <w:pPr>
        <w:pStyle w:val="02TEXTOPRINCIPAL"/>
      </w:pPr>
      <w:r w:rsidRPr="008F14A9">
        <w:t>As origens da humanidade, seus deslocamentos e os processos de sedentarização</w:t>
      </w:r>
    </w:p>
    <w:p w14:paraId="2E9DB321" w14:textId="77777777" w:rsidR="003C2AC7" w:rsidRPr="008F14A9" w:rsidRDefault="003C2AC7" w:rsidP="003C2AC7">
      <w:pPr>
        <w:pStyle w:val="02TEXTOPRINCIPAL"/>
      </w:pPr>
    </w:p>
    <w:p w14:paraId="72EDB83A" w14:textId="77777777" w:rsidR="003C2AC7" w:rsidRPr="00EB4538" w:rsidRDefault="003C2AC7" w:rsidP="003C2AC7">
      <w:pPr>
        <w:pStyle w:val="01TITULO2"/>
      </w:pPr>
      <w:r w:rsidRPr="00EB4538">
        <w:t>HABILIDADE</w:t>
      </w:r>
    </w:p>
    <w:p w14:paraId="24C16E9A" w14:textId="77777777" w:rsidR="003C2AC7" w:rsidRPr="008F14A9" w:rsidRDefault="003C2AC7" w:rsidP="003C2AC7">
      <w:pPr>
        <w:pStyle w:val="02TEXTOPRINCIPAL"/>
      </w:pPr>
      <w:r w:rsidRPr="008F14A9">
        <w:t>EF06HI05: Descrever modificações da natureza e da paisagem realizadas por diferentes tipos de sociedade, com destaque para os povos indígenas originários e povos africanos, e discutir a natureza e a lógica das transformações ocorridas.</w:t>
      </w:r>
    </w:p>
    <w:p w14:paraId="2BBCC238" w14:textId="77777777" w:rsidR="003C2AC7" w:rsidRDefault="003C2AC7" w:rsidP="003C2AC7">
      <w:pPr>
        <w:rPr>
          <w:rFonts w:ascii="Cambria" w:eastAsia="Cambria" w:hAnsi="Cambria" w:cs="Cambria"/>
          <w:b/>
          <w:bCs/>
          <w:sz w:val="32"/>
          <w:szCs w:val="32"/>
        </w:rPr>
      </w:pPr>
      <w:r>
        <w:rPr>
          <w:sz w:val="32"/>
          <w:szCs w:val="32"/>
        </w:rPr>
        <w:br w:type="page"/>
      </w:r>
    </w:p>
    <w:p w14:paraId="0373A1A2" w14:textId="3DC3C877" w:rsidR="003C2AC7" w:rsidRPr="00EB4538" w:rsidRDefault="003C2AC7" w:rsidP="003C2AC7">
      <w:pPr>
        <w:pStyle w:val="01TITULO2"/>
      </w:pPr>
      <w:r w:rsidRPr="00EB4538">
        <w:lastRenderedPageBreak/>
        <w:t>PLANEJAMENTO DAS AULAS</w:t>
      </w:r>
    </w:p>
    <w:p w14:paraId="060C7BAD" w14:textId="77777777" w:rsidR="003C2AC7" w:rsidRPr="00EB4538" w:rsidRDefault="003C2AC7" w:rsidP="003C2AC7">
      <w:pPr>
        <w:pStyle w:val="01TITULO3"/>
      </w:pPr>
      <w:r w:rsidRPr="00EB4538">
        <w:t>Aula 1</w:t>
      </w:r>
    </w:p>
    <w:p w14:paraId="27F15BB0" w14:textId="77777777" w:rsidR="003C2AC7" w:rsidRPr="008F14A9" w:rsidRDefault="003C2AC7" w:rsidP="003C2AC7">
      <w:pPr>
        <w:pStyle w:val="02TEXTOPRINCIPAL"/>
      </w:pPr>
      <w:r w:rsidRPr="008F14A9">
        <w:t xml:space="preserve">O objetivo desta aula de sensibilização é apresentar aos estudantes as fontes históricas que indicam os processos de deslocamento do hominídeo e as transformações nas paisagens decorridas desse processo. </w:t>
      </w:r>
    </w:p>
    <w:p w14:paraId="71573F7C" w14:textId="77777777" w:rsidR="003C2AC7" w:rsidRDefault="003C2AC7" w:rsidP="003C2AC7">
      <w:pPr>
        <w:pStyle w:val="02TEXTOPRINCIPAL"/>
      </w:pPr>
      <w:r w:rsidRPr="008F14A9">
        <w:t>Organize a turma com as carteiras dispostas no formato de um semicírculo e projete as seguintes imagens de pinturas r</w:t>
      </w:r>
      <w:r>
        <w:t>u</w:t>
      </w:r>
      <w:r w:rsidRPr="008F14A9">
        <w:t>pestres:</w:t>
      </w:r>
    </w:p>
    <w:p w14:paraId="3B2B5C00" w14:textId="77777777" w:rsidR="003C2AC7" w:rsidRPr="00EB4538" w:rsidRDefault="003C2AC7" w:rsidP="003C2AC7">
      <w:pPr>
        <w:pStyle w:val="02TEXTOPRINCIPAL"/>
      </w:pPr>
    </w:p>
    <w:p w14:paraId="097551D5" w14:textId="77777777" w:rsidR="003C2AC7" w:rsidRDefault="003C2AC7" w:rsidP="003C2AC7">
      <w:pPr>
        <w:pStyle w:val="02TEXTOPRINCIPAL"/>
        <w:jc w:val="center"/>
      </w:pPr>
      <w:r>
        <w:rPr>
          <w:noProof/>
        </w:rPr>
        <w:drawing>
          <wp:inline distT="0" distB="0" distL="0" distR="0" wp14:anchorId="620F897D" wp14:editId="091A6D23">
            <wp:extent cx="3432048" cy="2231136"/>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RIG-PROJHIS6-MD-SD2-1BIM-2020-F001  cop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432048" cy="2231136"/>
                    </a:xfrm>
                    <a:prstGeom prst="rect">
                      <a:avLst/>
                    </a:prstGeom>
                  </pic:spPr>
                </pic:pic>
              </a:graphicData>
            </a:graphic>
          </wp:inline>
        </w:drawing>
      </w:r>
    </w:p>
    <w:p w14:paraId="74D10615" w14:textId="77777777" w:rsidR="003C2AC7" w:rsidRDefault="003C2AC7" w:rsidP="003C2AC7">
      <w:pPr>
        <w:pStyle w:val="06LEGENDA"/>
      </w:pPr>
      <w:r w:rsidRPr="00EB4538">
        <w:t>Pintura em pedra feita pelos povos San entre 8000 e 1900 a.C. Localizada onde atualmente se situa a</w:t>
      </w:r>
    </w:p>
    <w:p w14:paraId="11E34C31" w14:textId="77777777" w:rsidR="003C2AC7" w:rsidRPr="00EB4538" w:rsidRDefault="003C2AC7" w:rsidP="003C2AC7">
      <w:pPr>
        <w:pStyle w:val="06LEGENDA"/>
      </w:pPr>
      <w:r w:rsidRPr="00EB4538">
        <w:t>África</w:t>
      </w:r>
      <w:r>
        <w:t xml:space="preserve"> </w:t>
      </w:r>
      <w:r w:rsidRPr="00EB4538">
        <w:t>do Sul.</w:t>
      </w:r>
    </w:p>
    <w:p w14:paraId="57EEB151" w14:textId="77777777" w:rsidR="003C2AC7" w:rsidRPr="008F14A9" w:rsidRDefault="003C2AC7" w:rsidP="003C2AC7">
      <w:pPr>
        <w:pStyle w:val="02TEXTOPRINCIPAL"/>
        <w:rPr>
          <w:lang w:eastAsia="pt-BR"/>
        </w:rPr>
      </w:pPr>
    </w:p>
    <w:p w14:paraId="7B154F22" w14:textId="77777777" w:rsidR="003C2AC7" w:rsidRPr="00E34F22" w:rsidRDefault="003C2AC7" w:rsidP="003C2AC7">
      <w:pPr>
        <w:pStyle w:val="02TEXTOPRINCIPAL"/>
      </w:pPr>
      <w:r w:rsidRPr="00E34F22">
        <w:t>Oriente-os a observarem a imagem e, depois, conduza uma discussão a partir das perguntas a seguir:</w:t>
      </w:r>
    </w:p>
    <w:p w14:paraId="7B89BBF7" w14:textId="77777777" w:rsidR="003C2AC7" w:rsidRPr="00E34F22" w:rsidRDefault="003C2AC7" w:rsidP="003C2AC7">
      <w:pPr>
        <w:pStyle w:val="02TEXTOPRINCIPALBULLET"/>
        <w:numPr>
          <w:ilvl w:val="0"/>
          <w:numId w:val="2"/>
        </w:numPr>
      </w:pPr>
      <w:r w:rsidRPr="00E34F22">
        <w:t>Quantos animais estão representados na imagem?</w:t>
      </w:r>
    </w:p>
    <w:p w14:paraId="6DFCF33B" w14:textId="77777777" w:rsidR="003C2AC7" w:rsidRPr="00E34F22" w:rsidRDefault="003C2AC7" w:rsidP="003C2AC7">
      <w:pPr>
        <w:pStyle w:val="02TEXTOPRINCIPALBULLET"/>
        <w:numPr>
          <w:ilvl w:val="0"/>
          <w:numId w:val="2"/>
        </w:numPr>
      </w:pPr>
      <w:r w:rsidRPr="00E34F22">
        <w:t>Como eles foram representados?</w:t>
      </w:r>
    </w:p>
    <w:p w14:paraId="1C0C0C0E" w14:textId="77777777" w:rsidR="003C2AC7" w:rsidRPr="00E34F22" w:rsidRDefault="003C2AC7" w:rsidP="003C2AC7">
      <w:pPr>
        <w:pStyle w:val="02TEXTOPRINCIPALBULLET"/>
        <w:numPr>
          <w:ilvl w:val="0"/>
          <w:numId w:val="2"/>
        </w:numPr>
      </w:pPr>
      <w:r w:rsidRPr="00E34F22">
        <w:t>Quais hipóteses podemos levantar sobre a intenção dos povos San em retratar os animais nessa posição?</w:t>
      </w:r>
    </w:p>
    <w:p w14:paraId="1537450A" w14:textId="77777777" w:rsidR="003C2AC7" w:rsidRDefault="003C2AC7" w:rsidP="003C2AC7">
      <w:pPr>
        <w:pStyle w:val="02TEXTOPRINCIPAL"/>
      </w:pPr>
      <w:r w:rsidRPr="00E34F22">
        <w:t xml:space="preserve">Explique para a turma que essa pintura rupestre representa um antílope de cabeça para baixo com um sangramento no focinho, e na parte superior, à esquerda, </w:t>
      </w:r>
      <w:r>
        <w:t>está representado um</w:t>
      </w:r>
      <w:r w:rsidRPr="00E34F22">
        <w:t xml:space="preserve"> antílope menor, também com sangramento no focinho. Essas indicações (cabeça para baixo e sangramento) apontam para a morte do animal. A pintura está localizada na África do Sul, numa região do país onde há uma ampla quantidade e variedade de representações do antílope de cabeça para baixo sangrando.</w:t>
      </w:r>
    </w:p>
    <w:p w14:paraId="04603CD8" w14:textId="77777777" w:rsidR="003C2AC7" w:rsidRDefault="003C2AC7" w:rsidP="003C2AC7">
      <w:pPr>
        <w:rPr>
          <w:rFonts w:eastAsia="Tahoma"/>
        </w:rPr>
      </w:pPr>
      <w:r>
        <w:br w:type="page"/>
      </w:r>
    </w:p>
    <w:p w14:paraId="7B0AE463" w14:textId="27054614" w:rsidR="003C2AC7" w:rsidRPr="008F14A9" w:rsidRDefault="003C2AC7" w:rsidP="003C2AC7">
      <w:pPr>
        <w:pStyle w:val="02TEXTOPRINCIPAL"/>
        <w:rPr>
          <w:rFonts w:ascii="Arial" w:hAnsi="Arial" w:cs="Arial"/>
          <w:sz w:val="24"/>
          <w:szCs w:val="24"/>
        </w:rPr>
      </w:pPr>
      <w:r w:rsidRPr="00E34F22">
        <w:lastRenderedPageBreak/>
        <w:t>Depois, projete a segunda imagem:</w:t>
      </w:r>
    </w:p>
    <w:p w14:paraId="6BE89376" w14:textId="77777777" w:rsidR="003C2AC7" w:rsidRPr="00EB4538" w:rsidRDefault="003C2AC7" w:rsidP="003C2AC7">
      <w:pPr>
        <w:pStyle w:val="02TEXTOPRINCIPAL"/>
      </w:pPr>
    </w:p>
    <w:p w14:paraId="546E0C7A" w14:textId="77777777" w:rsidR="003C2AC7" w:rsidRPr="008F14A9" w:rsidRDefault="003C2AC7" w:rsidP="003C2AC7">
      <w:pPr>
        <w:shd w:val="clear" w:color="auto" w:fill="FFFFFF"/>
        <w:jc w:val="center"/>
        <w:outlineLvl w:val="0"/>
        <w:rPr>
          <w:rFonts w:ascii="Helvetica" w:eastAsia="Times New Roman" w:hAnsi="Helvetica" w:cs="Helvetica"/>
          <w:kern w:val="36"/>
          <w:sz w:val="24"/>
          <w:szCs w:val="24"/>
          <w:lang w:eastAsia="pt-BR"/>
        </w:rPr>
      </w:pPr>
      <w:r>
        <w:rPr>
          <w:rFonts w:ascii="Helvetica" w:eastAsia="Times New Roman" w:hAnsi="Helvetica" w:cs="Helvetica"/>
          <w:noProof/>
          <w:kern w:val="36"/>
          <w:sz w:val="24"/>
          <w:szCs w:val="24"/>
          <w:lang w:eastAsia="pt-BR"/>
        </w:rPr>
        <w:drawing>
          <wp:inline distT="0" distB="0" distL="0" distR="0" wp14:anchorId="55D97A55" wp14:editId="1336E593">
            <wp:extent cx="4791456" cy="3148584"/>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RIG-PROJHIS6-MD-SD2-1BIM-2020-F002  copy.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91456" cy="3148584"/>
                    </a:xfrm>
                    <a:prstGeom prst="rect">
                      <a:avLst/>
                    </a:prstGeom>
                  </pic:spPr>
                </pic:pic>
              </a:graphicData>
            </a:graphic>
          </wp:inline>
        </w:drawing>
      </w:r>
    </w:p>
    <w:p w14:paraId="1CE192D8" w14:textId="77777777" w:rsidR="003C2AC7" w:rsidRPr="00EB4538" w:rsidRDefault="003C2AC7" w:rsidP="003C2AC7">
      <w:pPr>
        <w:pStyle w:val="06LEGENDA"/>
      </w:pPr>
      <w:r w:rsidRPr="00EB4538">
        <w:t xml:space="preserve">Pintura rupestre feita pelos povos San entre 8000 e 1900 a.C. </w:t>
      </w:r>
    </w:p>
    <w:p w14:paraId="14CB18E0" w14:textId="77777777" w:rsidR="003C2AC7" w:rsidRDefault="003C2AC7" w:rsidP="003C2AC7">
      <w:pPr>
        <w:pStyle w:val="02TEXTOPRINCIPAL"/>
      </w:pPr>
    </w:p>
    <w:p w14:paraId="4E8609E3" w14:textId="77777777" w:rsidR="003C2AC7" w:rsidRPr="00E34F22" w:rsidRDefault="003C2AC7" w:rsidP="003C2AC7">
      <w:pPr>
        <w:pStyle w:val="06LEGENDA"/>
        <w:rPr>
          <w:sz w:val="21"/>
        </w:rPr>
      </w:pPr>
      <w:r w:rsidRPr="00E34F22">
        <w:rPr>
          <w:sz w:val="21"/>
        </w:rPr>
        <w:t xml:space="preserve">Deixe que os estudantes descrevam detalhadamente a imagem. Então, comente que ambas fazem parte da mesma coleção e estão localizadas na África do Sul. Diga que se trata de um antílope de cabeça para baixo com sangramento no focinho, o que representava a morte para o povo San. </w:t>
      </w:r>
    </w:p>
    <w:p w14:paraId="0736325E" w14:textId="77777777" w:rsidR="003C2AC7" w:rsidRPr="008F14A9" w:rsidRDefault="003C2AC7" w:rsidP="003C2AC7">
      <w:pPr>
        <w:pStyle w:val="02TEXTOPRINCIPAL"/>
      </w:pPr>
      <w:r w:rsidRPr="008F14A9">
        <w:t>Explique que ambas as imagens foram produzidas pelos povos San, que são caçadores-coletores e viveram na região da África oriental por milhares de anos até serem expulsos por povos africanos e colonos europeus. Esses povos, porém, permanecem vivos, numa região do Deserto de Kalahari localizada na Namíbia, país africano.</w:t>
      </w:r>
    </w:p>
    <w:p w14:paraId="4536FF03" w14:textId="77777777" w:rsidR="003C2AC7" w:rsidRPr="008F14A9" w:rsidRDefault="003C2AC7" w:rsidP="003C2AC7">
      <w:pPr>
        <w:pStyle w:val="02TEXTOPRINCIPAL"/>
      </w:pPr>
      <w:r w:rsidRPr="008F14A9">
        <w:t xml:space="preserve">Então, proponha a seguinte questão aos estudantes: “Sabendo que essas representações foram feitas por povos caçadores-coletores, qual pode ter sido a razão da morte desse antílope?”. </w:t>
      </w:r>
    </w:p>
    <w:p w14:paraId="69E1FF23" w14:textId="77777777" w:rsidR="003C2AC7" w:rsidRPr="008F14A9" w:rsidRDefault="003C2AC7" w:rsidP="003C2AC7">
      <w:pPr>
        <w:pStyle w:val="02TEXTOPRINCIPAL"/>
      </w:pPr>
      <w:r w:rsidRPr="008F14A9">
        <w:t>Espera-se que eles indiquem que os antílopes possivelmente tenha</w:t>
      </w:r>
      <w:r>
        <w:t>m</w:t>
      </w:r>
      <w:r w:rsidRPr="008F14A9">
        <w:t xml:space="preserve"> sido caçados pelos povos San. Aponte que a caça pode ter sido motivada pela necessidade da alimentação, para a realização de rituais religiosos ou para ambas as finalidades. </w:t>
      </w:r>
    </w:p>
    <w:p w14:paraId="1E05D4E2" w14:textId="77777777" w:rsidR="003C2AC7" w:rsidRPr="008F14A9" w:rsidRDefault="003C2AC7" w:rsidP="003C2AC7">
      <w:pPr>
        <w:pStyle w:val="02TEXTOPRINCIPAL"/>
      </w:pPr>
      <w:r w:rsidRPr="008F14A9">
        <w:t xml:space="preserve">Para finalizar a aula, peça aos estudantes que produzam um desenho, com base nas informações apresentadas e </w:t>
      </w:r>
      <w:r>
        <w:t>n</w:t>
      </w:r>
      <w:r w:rsidRPr="008F14A9">
        <w:t>as pinturas rupestres observadas, sobre como eles imaginam que ocorria a organização da caça de um antílope pelos povos San, caçadores-coletores. Ao final da aula, recolha esses desenhos.</w:t>
      </w:r>
    </w:p>
    <w:p w14:paraId="60C49C8B" w14:textId="77777777" w:rsidR="003C2AC7" w:rsidRDefault="003C2AC7" w:rsidP="003C2AC7">
      <w:pPr>
        <w:rPr>
          <w:rFonts w:ascii="Cambria" w:eastAsia="Cambria" w:hAnsi="Cambria" w:cs="Cambria"/>
          <w:b/>
          <w:bCs/>
          <w:sz w:val="28"/>
          <w:szCs w:val="28"/>
        </w:rPr>
      </w:pPr>
      <w:r>
        <w:rPr>
          <w:sz w:val="28"/>
        </w:rPr>
        <w:br w:type="page"/>
      </w:r>
    </w:p>
    <w:p w14:paraId="71B67468" w14:textId="1C7F1149" w:rsidR="003C2AC7" w:rsidRPr="00EB4538" w:rsidRDefault="003C2AC7" w:rsidP="003C2AC7">
      <w:pPr>
        <w:pStyle w:val="01TITULO3"/>
      </w:pPr>
      <w:r w:rsidRPr="00EB4538">
        <w:lastRenderedPageBreak/>
        <w:t xml:space="preserve">Aula 2 </w:t>
      </w:r>
    </w:p>
    <w:p w14:paraId="7F9CB9E8" w14:textId="77777777" w:rsidR="003C2AC7" w:rsidRPr="008F14A9" w:rsidRDefault="003C2AC7" w:rsidP="003C2AC7">
      <w:pPr>
        <w:pStyle w:val="02TEXTOPRINCIPAL"/>
      </w:pPr>
      <w:r w:rsidRPr="008F14A9">
        <w:t xml:space="preserve">Organize as carteiras da sala de aula no formato de um semicírculo para a realização de uma roda de conversa. Distribua os desenhos produzidos pelos estudantes na aula anterior, aproveitando para fazer comentários a respeito. Indique que os povos caçadores-coletores eram nômades, ou seja, não </w:t>
      </w:r>
      <w:r>
        <w:t xml:space="preserve">se </w:t>
      </w:r>
      <w:r w:rsidRPr="008F14A9">
        <w:t>fixavam em</w:t>
      </w:r>
      <w:r>
        <w:t xml:space="preserve"> um</w:t>
      </w:r>
      <w:r w:rsidRPr="008F14A9">
        <w:t xml:space="preserve"> lugar por muito tempo, mudando-se em busca de melhores opções de caça, coleta e abrigo. Para caçar, eles se organizavam em bandos e utilizavam ferramentas como pedras, arpões, lanças ou armadilhas. Na maior parte das vezes os homens eram responsáveis por essa atividade, mas as mulheres também participavam da caça em alguns povos. Explique que os caçadores-coletores precisavam se organizar socialmente para que as tarefas fossem bem divididas entre todos os integrantes do grupo e para que não houvesse escassez de alimento. Indique que, na atividade de caça, a observação do animal era fundamental: esses povos observavam e analisavam padrões de comportamento da caça, a fim de reconhecer e tornar previsíveis aqueles que viabilizassem a caçada.</w:t>
      </w:r>
    </w:p>
    <w:p w14:paraId="3A94EA80" w14:textId="77777777" w:rsidR="003C2AC7" w:rsidRPr="008F14A9" w:rsidRDefault="003C2AC7" w:rsidP="003C2AC7">
      <w:pPr>
        <w:pStyle w:val="02TEXTOPRINCIPAL"/>
      </w:pPr>
      <w:r w:rsidRPr="008F14A9">
        <w:t>Se considerar adequado, proponha aos estudantes que simulem situações de caça utilizando os materiais escolares para simular pedras, lanças ou arpões dos povos coletores-caçadores. Eles podem se organizar no pátio, de modo que alguns estudantes representem os antílopes e outros, os caçadores. Ao longo da atividade, procure observar como eles constroem a estratégia da caça e se trabalham em equipe para resolver problemas. Oriente a necessidade da divisão de tarefas, da comunicação e da eficiência das ferramentas utilizadas para a caça.</w:t>
      </w:r>
    </w:p>
    <w:p w14:paraId="7DF4F5A8" w14:textId="164A3D5D" w:rsidR="00600DA8" w:rsidRDefault="003C2AC7" w:rsidP="003C2AC7">
      <w:pPr>
        <w:pStyle w:val="02TEXTOPRINCIPAL"/>
      </w:pPr>
      <w:r w:rsidRPr="008F14A9">
        <w:t xml:space="preserve">Em seguida, reúna os estudantes novamente numa roda de conversa para que todos possam compartilhar suas impressões sobre esse momento. Explique que, em muitos locais, a observação da natureza resultou no desenvolvimento das práticas agrícolas, que diminuíram a necessidade dos povos se mudarem em busca de alimentos e deram origem, portanto, a um processo de sedentarização de diversos povos caçadores-coletores após a Revolução Agrícola. </w:t>
      </w:r>
    </w:p>
    <w:p w14:paraId="3920E00B" w14:textId="77777777" w:rsidR="00600DA8" w:rsidRDefault="00600DA8">
      <w:pPr>
        <w:rPr>
          <w:rFonts w:eastAsia="Tahoma"/>
        </w:rPr>
      </w:pPr>
      <w:r>
        <w:br w:type="page"/>
      </w:r>
    </w:p>
    <w:p w14:paraId="34278D82" w14:textId="77777777" w:rsidR="0009730A" w:rsidRPr="00EB4538" w:rsidRDefault="0009730A" w:rsidP="0009730A">
      <w:pPr>
        <w:pStyle w:val="01TITULO2"/>
      </w:pPr>
      <w:r w:rsidRPr="00EB4538">
        <w:lastRenderedPageBreak/>
        <w:t>AVALIAÇÃO FINAL DAS ATIVIDADES REALIZADAS</w:t>
      </w:r>
    </w:p>
    <w:p w14:paraId="6C6C708B" w14:textId="77777777" w:rsidR="0009730A" w:rsidRPr="008F14A9" w:rsidRDefault="0009730A" w:rsidP="0009730A">
      <w:pPr>
        <w:pStyle w:val="02TEXTOPRINCIPAL"/>
      </w:pPr>
      <w:r w:rsidRPr="008F14A9">
        <w:t>1. As pinturas rupestres são fontes históricas que podem nos dar indícios sobre como se organizavam os povos coletores-caçadores. Quais perguntas historiadores e/ou arqueólogos podem fazer para compreender as pinturas rupestres analisadas na aula como fonte de conhecimentos sobre esses povos?</w:t>
      </w:r>
    </w:p>
    <w:p w14:paraId="4C60341C" w14:textId="77777777" w:rsidR="00376534" w:rsidRDefault="0009730A" w:rsidP="0009730A">
      <w:pPr>
        <w:pStyle w:val="02TEXTOPRINCIPAL"/>
      </w:pPr>
      <w:r w:rsidRPr="008F14A9">
        <w:t>2. Descreva de que maneira você imagina que ocorria o deslocament</w:t>
      </w:r>
      <w:r>
        <w:t>o</w:t>
      </w:r>
      <w:r w:rsidRPr="008F14A9">
        <w:t xml:space="preserve"> de um povo nômade </w:t>
      </w:r>
      <w:r w:rsidR="00376534">
        <w:t>coletor</w:t>
      </w:r>
      <w:r w:rsidRPr="008F14A9">
        <w:t>-</w:t>
      </w:r>
    </w:p>
    <w:p w14:paraId="172666CE" w14:textId="5D408206" w:rsidR="0009730A" w:rsidRDefault="00376534" w:rsidP="0009730A">
      <w:pPr>
        <w:pStyle w:val="02TEXTOPRINCIPAL"/>
      </w:pPr>
      <w:r>
        <w:t>-caçador</w:t>
      </w:r>
      <w:r w:rsidR="0009730A" w:rsidRPr="008F14A9">
        <w:t xml:space="preserve"> de um lugar a outro. Ou seja, como e por que eles se mudavam?</w:t>
      </w:r>
    </w:p>
    <w:p w14:paraId="3742AC4D" w14:textId="77777777" w:rsidR="0009730A" w:rsidRPr="00EB4538" w:rsidRDefault="0009730A" w:rsidP="0009730A">
      <w:pPr>
        <w:pStyle w:val="02TEXTOPRINCIPAL"/>
      </w:pPr>
    </w:p>
    <w:p w14:paraId="13D8DA0C" w14:textId="77777777" w:rsidR="0009730A" w:rsidRPr="00EB4538" w:rsidRDefault="0009730A" w:rsidP="0009730A">
      <w:pPr>
        <w:pStyle w:val="01TITULO3"/>
      </w:pPr>
      <w:r w:rsidRPr="00EB4538">
        <w:t>Gabarito</w:t>
      </w:r>
    </w:p>
    <w:p w14:paraId="0131AA32" w14:textId="77777777" w:rsidR="0009730A" w:rsidRPr="00EF640D" w:rsidRDefault="0009730A" w:rsidP="0009730A">
      <w:pPr>
        <w:pStyle w:val="02TEXTOPRINCIPAL"/>
      </w:pPr>
      <w:r w:rsidRPr="008F14A9">
        <w:t xml:space="preserve">1. Espera-se que os estudantes mencionem questões como: </w:t>
      </w:r>
      <w:r w:rsidRPr="00EF640D">
        <w:t>“Qual é a datação provável dessa pintura</w:t>
      </w:r>
      <w:r w:rsidRPr="008F14A9">
        <w:t xml:space="preserve"> rupestre</w:t>
      </w:r>
      <w:r w:rsidRPr="00EF640D">
        <w:t xml:space="preserve">?”; </w:t>
      </w:r>
      <w:r w:rsidRPr="008F14A9">
        <w:t xml:space="preserve">“Onde ela foi feita e como (com quais materiais)?”; </w:t>
      </w:r>
      <w:r w:rsidRPr="00EF640D">
        <w:t>“Por que esse povo fez essa representação nessa época?”; “Qual é o animal representado?”</w:t>
      </w:r>
      <w:r w:rsidRPr="008F14A9">
        <w:t>; “Como ele foi representado? O que isso pode significar?”;</w:t>
      </w:r>
      <w:r w:rsidRPr="00EF640D">
        <w:t xml:space="preserve"> entre outras.</w:t>
      </w:r>
    </w:p>
    <w:p w14:paraId="695AFD9A" w14:textId="46D6851E" w:rsidR="0009730A" w:rsidRPr="00EF640D" w:rsidRDefault="0009730A" w:rsidP="0009730A">
      <w:pPr>
        <w:pStyle w:val="02TEXTOPRINCIPAL"/>
      </w:pPr>
      <w:r w:rsidRPr="008F14A9">
        <w:t>2. Espera-se que os estudantes reconheçam que a ma</w:t>
      </w:r>
      <w:r>
        <w:t>ior parte dos deslocamentos era feita</w:t>
      </w:r>
      <w:r w:rsidRPr="008F14A9">
        <w:t xml:space="preserve"> a p</w:t>
      </w:r>
      <w:r>
        <w:t>é e que eles ocorriam</w:t>
      </w:r>
      <w:r w:rsidRPr="008F14A9">
        <w:t xml:space="preserve"> sobretudo </w:t>
      </w:r>
      <w:r w:rsidRPr="00EF640D">
        <w:t>de acordo com a oferta de alimento</w:t>
      </w:r>
      <w:r w:rsidRPr="008F14A9">
        <w:t>s</w:t>
      </w:r>
      <w:r w:rsidRPr="00EF640D">
        <w:t xml:space="preserve">, plantas e animais </w:t>
      </w:r>
      <w:r>
        <w:t>em</w:t>
      </w:r>
      <w:r w:rsidRPr="00EF640D">
        <w:t xml:space="preserve"> um território</w:t>
      </w:r>
      <w:r w:rsidRPr="008F14A9">
        <w:t>, assim como em função da disponibilidade de abrigos que os pudessem proteger de outros animais e do tempo (chuva, calor ou frio em excesso etc</w:t>
      </w:r>
      <w:r w:rsidRPr="00EF640D">
        <w:t>.</w:t>
      </w:r>
      <w:r w:rsidRPr="008F14A9">
        <w:t>)</w:t>
      </w:r>
      <w:r>
        <w:t>.</w:t>
      </w:r>
    </w:p>
    <w:p w14:paraId="14505CAE" w14:textId="77777777" w:rsidR="0009730A" w:rsidRDefault="0009730A">
      <w:pPr>
        <w:rPr>
          <w:rFonts w:ascii="Cambria" w:eastAsia="Cambria" w:hAnsi="Cambria" w:cs="Cambria"/>
          <w:b/>
          <w:bCs/>
          <w:sz w:val="36"/>
          <w:szCs w:val="28"/>
        </w:rPr>
      </w:pPr>
      <w:r>
        <w:br w:type="page"/>
      </w:r>
    </w:p>
    <w:p w14:paraId="7A0EFB8F" w14:textId="37AE4075" w:rsidR="0009730A" w:rsidRPr="00EB4538" w:rsidRDefault="0009730A" w:rsidP="0009730A">
      <w:pPr>
        <w:pStyle w:val="01TITULO2"/>
      </w:pPr>
      <w:r w:rsidRPr="00EB4538">
        <w:lastRenderedPageBreak/>
        <w:t>AUTOAVALIAÇÃO</w:t>
      </w:r>
    </w:p>
    <w:p w14:paraId="2BD594FC" w14:textId="77777777" w:rsidR="0009730A" w:rsidRPr="008F14A9" w:rsidRDefault="0009730A" w:rsidP="0009730A">
      <w:pPr>
        <w:pStyle w:val="02TEXTOPRINCIPAL"/>
      </w:pPr>
    </w:p>
    <w:tbl>
      <w:tblPr>
        <w:tblStyle w:val="Tabelacomgrade"/>
        <w:tblW w:w="9572" w:type="dxa"/>
        <w:jc w:val="center"/>
        <w:tblLook w:val="04A0" w:firstRow="1" w:lastRow="0" w:firstColumn="1" w:lastColumn="0" w:noHBand="0" w:noVBand="1"/>
      </w:tblPr>
      <w:tblGrid>
        <w:gridCol w:w="7758"/>
        <w:gridCol w:w="907"/>
        <w:gridCol w:w="907"/>
      </w:tblGrid>
      <w:tr w:rsidR="0009730A" w:rsidRPr="008F14A9" w14:paraId="707139B8" w14:textId="77777777" w:rsidTr="00600DA8">
        <w:trPr>
          <w:jc w:val="center"/>
        </w:trPr>
        <w:tc>
          <w:tcPr>
            <w:tcW w:w="7758" w:type="dxa"/>
          </w:tcPr>
          <w:p w14:paraId="3BC16116" w14:textId="77777777" w:rsidR="0009730A" w:rsidRPr="008F14A9" w:rsidRDefault="0009730A" w:rsidP="00600DA8">
            <w:pPr>
              <w:pStyle w:val="03TITULOTABELAS1"/>
            </w:pPr>
            <w:r w:rsidRPr="008F14A9">
              <w:t>Durante as aulas</w:t>
            </w:r>
            <w:r>
              <w:t>,</w:t>
            </w:r>
            <w:r w:rsidRPr="008F14A9">
              <w:t xml:space="preserve"> eu:</w:t>
            </w:r>
          </w:p>
        </w:tc>
        <w:tc>
          <w:tcPr>
            <w:tcW w:w="907" w:type="dxa"/>
          </w:tcPr>
          <w:p w14:paraId="04B66528" w14:textId="77777777" w:rsidR="0009730A" w:rsidRPr="008F14A9" w:rsidRDefault="0009730A" w:rsidP="00600DA8">
            <w:pPr>
              <w:pStyle w:val="03TITULOTABELAS1"/>
            </w:pPr>
            <w:r w:rsidRPr="008F14A9">
              <w:t>SIM</w:t>
            </w:r>
          </w:p>
        </w:tc>
        <w:tc>
          <w:tcPr>
            <w:tcW w:w="907" w:type="dxa"/>
          </w:tcPr>
          <w:p w14:paraId="6453730A" w14:textId="77777777" w:rsidR="0009730A" w:rsidRPr="008F14A9" w:rsidRDefault="0009730A" w:rsidP="00600DA8">
            <w:pPr>
              <w:pStyle w:val="03TITULOTABELAS1"/>
            </w:pPr>
            <w:r w:rsidRPr="008F14A9">
              <w:t>NÃO</w:t>
            </w:r>
          </w:p>
        </w:tc>
      </w:tr>
      <w:tr w:rsidR="0009730A" w:rsidRPr="008F14A9" w14:paraId="3C626DBA" w14:textId="77777777" w:rsidTr="00600DA8">
        <w:trPr>
          <w:jc w:val="center"/>
        </w:trPr>
        <w:tc>
          <w:tcPr>
            <w:tcW w:w="7758" w:type="dxa"/>
          </w:tcPr>
          <w:p w14:paraId="42C0480C" w14:textId="77777777" w:rsidR="0009730A" w:rsidRPr="008F14A9" w:rsidRDefault="0009730A" w:rsidP="00600DA8">
            <w:pPr>
              <w:pStyle w:val="04TEXTOTABELAS"/>
            </w:pPr>
            <w:r w:rsidRPr="008F14A9">
              <w:t>Colaborei com discussões de maneira positiva?</w:t>
            </w:r>
          </w:p>
        </w:tc>
        <w:tc>
          <w:tcPr>
            <w:tcW w:w="907" w:type="dxa"/>
          </w:tcPr>
          <w:p w14:paraId="6598C61B" w14:textId="77777777" w:rsidR="0009730A" w:rsidRPr="008F14A9" w:rsidRDefault="0009730A" w:rsidP="00600DA8">
            <w:pPr>
              <w:pStyle w:val="04TEXTOTABELAS"/>
            </w:pPr>
          </w:p>
        </w:tc>
        <w:tc>
          <w:tcPr>
            <w:tcW w:w="907" w:type="dxa"/>
          </w:tcPr>
          <w:p w14:paraId="30F4DA2B" w14:textId="77777777" w:rsidR="0009730A" w:rsidRPr="008F14A9" w:rsidRDefault="0009730A" w:rsidP="00600DA8">
            <w:pPr>
              <w:pStyle w:val="04TEXTOTABELAS"/>
            </w:pPr>
          </w:p>
        </w:tc>
      </w:tr>
      <w:tr w:rsidR="0009730A" w:rsidRPr="008F14A9" w14:paraId="17068A8C" w14:textId="77777777" w:rsidTr="00600DA8">
        <w:trPr>
          <w:jc w:val="center"/>
        </w:trPr>
        <w:tc>
          <w:tcPr>
            <w:tcW w:w="7758" w:type="dxa"/>
          </w:tcPr>
          <w:p w14:paraId="271844B3" w14:textId="77777777" w:rsidR="0009730A" w:rsidRPr="008F14A9" w:rsidRDefault="0009730A" w:rsidP="00600DA8">
            <w:pPr>
              <w:pStyle w:val="04TEXTOTABELAS"/>
            </w:pPr>
            <w:r w:rsidRPr="008F14A9">
              <w:t>Respondi às perguntas do(a) professor(a) sobre as pinturas rupestres?</w:t>
            </w:r>
          </w:p>
        </w:tc>
        <w:tc>
          <w:tcPr>
            <w:tcW w:w="907" w:type="dxa"/>
          </w:tcPr>
          <w:p w14:paraId="69104F7B" w14:textId="77777777" w:rsidR="0009730A" w:rsidRPr="008F14A9" w:rsidRDefault="0009730A" w:rsidP="00600DA8">
            <w:pPr>
              <w:pStyle w:val="04TEXTOTABELAS"/>
            </w:pPr>
          </w:p>
        </w:tc>
        <w:tc>
          <w:tcPr>
            <w:tcW w:w="907" w:type="dxa"/>
          </w:tcPr>
          <w:p w14:paraId="31C61453" w14:textId="77777777" w:rsidR="0009730A" w:rsidRPr="008F14A9" w:rsidRDefault="0009730A" w:rsidP="00600DA8">
            <w:pPr>
              <w:pStyle w:val="04TEXTOTABELAS"/>
            </w:pPr>
          </w:p>
        </w:tc>
      </w:tr>
      <w:tr w:rsidR="0009730A" w:rsidRPr="008F14A9" w14:paraId="6DAB99F6" w14:textId="77777777" w:rsidTr="00600DA8">
        <w:trPr>
          <w:jc w:val="center"/>
        </w:trPr>
        <w:tc>
          <w:tcPr>
            <w:tcW w:w="7758" w:type="dxa"/>
          </w:tcPr>
          <w:p w14:paraId="70FDE0E4" w14:textId="77777777" w:rsidR="0009730A" w:rsidRPr="008F14A9" w:rsidRDefault="0009730A" w:rsidP="00600DA8">
            <w:pPr>
              <w:pStyle w:val="04TEXTOTABELAS"/>
            </w:pPr>
            <w:r w:rsidRPr="008F14A9">
              <w:t>Trabalhei em equipe para a simulação da caça?</w:t>
            </w:r>
          </w:p>
        </w:tc>
        <w:tc>
          <w:tcPr>
            <w:tcW w:w="907" w:type="dxa"/>
          </w:tcPr>
          <w:p w14:paraId="56A98855" w14:textId="77777777" w:rsidR="0009730A" w:rsidRPr="008F14A9" w:rsidRDefault="0009730A" w:rsidP="00600DA8">
            <w:pPr>
              <w:pStyle w:val="04TEXTOTABELAS"/>
            </w:pPr>
          </w:p>
        </w:tc>
        <w:tc>
          <w:tcPr>
            <w:tcW w:w="907" w:type="dxa"/>
          </w:tcPr>
          <w:p w14:paraId="40E0084F" w14:textId="77777777" w:rsidR="0009730A" w:rsidRPr="008F14A9" w:rsidRDefault="0009730A" w:rsidP="00600DA8">
            <w:pPr>
              <w:pStyle w:val="04TEXTOTABELAS"/>
            </w:pPr>
          </w:p>
        </w:tc>
      </w:tr>
      <w:tr w:rsidR="0009730A" w:rsidRPr="008F14A9" w14:paraId="6644A322" w14:textId="77777777" w:rsidTr="00600DA8">
        <w:trPr>
          <w:jc w:val="center"/>
        </w:trPr>
        <w:tc>
          <w:tcPr>
            <w:tcW w:w="7758" w:type="dxa"/>
          </w:tcPr>
          <w:p w14:paraId="6B3E5558" w14:textId="77777777" w:rsidR="0009730A" w:rsidRPr="008F14A9" w:rsidRDefault="0009730A" w:rsidP="00600DA8">
            <w:pPr>
              <w:pStyle w:val="04TEXTOTABELAS"/>
            </w:pPr>
            <w:r w:rsidRPr="008F14A9">
              <w:t>Compreendi como se organizavam os povos caçadores-coletores das sociedades sem escrita?</w:t>
            </w:r>
          </w:p>
        </w:tc>
        <w:tc>
          <w:tcPr>
            <w:tcW w:w="907" w:type="dxa"/>
          </w:tcPr>
          <w:p w14:paraId="515D0F39" w14:textId="77777777" w:rsidR="0009730A" w:rsidRPr="008F14A9" w:rsidRDefault="0009730A" w:rsidP="00600DA8">
            <w:pPr>
              <w:pStyle w:val="04TEXTOTABELAS"/>
            </w:pPr>
          </w:p>
        </w:tc>
        <w:tc>
          <w:tcPr>
            <w:tcW w:w="907" w:type="dxa"/>
          </w:tcPr>
          <w:p w14:paraId="7A1DDA17" w14:textId="77777777" w:rsidR="0009730A" w:rsidRPr="008F14A9" w:rsidRDefault="0009730A" w:rsidP="00600DA8">
            <w:pPr>
              <w:pStyle w:val="04TEXTOTABELAS"/>
            </w:pPr>
          </w:p>
        </w:tc>
      </w:tr>
      <w:tr w:rsidR="0009730A" w14:paraId="0009F42E" w14:textId="77777777" w:rsidTr="00600DA8">
        <w:trPr>
          <w:jc w:val="center"/>
        </w:trPr>
        <w:tc>
          <w:tcPr>
            <w:tcW w:w="7758" w:type="dxa"/>
          </w:tcPr>
          <w:p w14:paraId="72333613" w14:textId="77777777" w:rsidR="0009730A" w:rsidRDefault="0009730A" w:rsidP="00600DA8">
            <w:pPr>
              <w:pStyle w:val="04TEXTOTABELAS"/>
            </w:pPr>
            <w:r w:rsidRPr="008F14A9">
              <w:t>Entendi que as pinturas rupestres são fontes históricas?</w:t>
            </w:r>
          </w:p>
        </w:tc>
        <w:tc>
          <w:tcPr>
            <w:tcW w:w="907" w:type="dxa"/>
          </w:tcPr>
          <w:p w14:paraId="31AE783B" w14:textId="77777777" w:rsidR="0009730A" w:rsidRDefault="0009730A" w:rsidP="00600DA8">
            <w:pPr>
              <w:pStyle w:val="04TEXTOTABELAS"/>
            </w:pPr>
          </w:p>
        </w:tc>
        <w:tc>
          <w:tcPr>
            <w:tcW w:w="907" w:type="dxa"/>
          </w:tcPr>
          <w:p w14:paraId="0D4736B2" w14:textId="77777777" w:rsidR="0009730A" w:rsidRDefault="0009730A" w:rsidP="00600DA8">
            <w:pPr>
              <w:pStyle w:val="04TEXTOTABELAS"/>
            </w:pPr>
          </w:p>
        </w:tc>
      </w:tr>
    </w:tbl>
    <w:p w14:paraId="1688D94D" w14:textId="5EFA9F88" w:rsidR="00BE673A" w:rsidRPr="00864F66" w:rsidRDefault="00BE673A" w:rsidP="00864F66">
      <w:pPr>
        <w:rPr>
          <w:rFonts w:ascii="Cambria" w:eastAsia="Cambria" w:hAnsi="Cambria" w:cs="Cambria"/>
          <w:b/>
          <w:bCs/>
          <w:sz w:val="32"/>
          <w:szCs w:val="32"/>
        </w:rPr>
      </w:pPr>
      <w:bookmarkStart w:id="0" w:name="_GoBack"/>
      <w:bookmarkEnd w:id="0"/>
    </w:p>
    <w:sectPr w:rsidR="00BE673A" w:rsidRPr="00864F66" w:rsidSect="00D54884">
      <w:headerReference w:type="default" r:id="rId9"/>
      <w:footerReference w:type="default" r:id="rId10"/>
      <w:pgSz w:w="11906" w:h="16838"/>
      <w:pgMar w:top="851" w:right="1133"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845E03" w14:textId="77777777" w:rsidR="00D5464A" w:rsidRDefault="00D5464A">
      <w:r>
        <w:separator/>
      </w:r>
    </w:p>
  </w:endnote>
  <w:endnote w:type="continuationSeparator" w:id="0">
    <w:p w14:paraId="0F6816C3" w14:textId="77777777" w:rsidR="00D5464A" w:rsidRDefault="00D546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ABB7A25D-0929-4AFF-A0FF-B2D4FC47D489}"/>
    <w:embedBold r:id="rId2" w:fontKey="{94222AA8-A0B2-4ABD-8758-FC9BA8C6B96D}"/>
    <w:embedItalic r:id="rId3" w:fontKey="{AAC8A224-B569-45D4-A6D9-E39DBB5CFF1E}"/>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embedRegular r:id="rId4" w:fontKey="{ECB6AD42-1804-44FA-9292-ADBC2331FAB8}"/>
    <w:embedBold r:id="rId5" w:fontKey="{3667B9F0-9FF0-4D86-9C7A-8A4C34576107}"/>
  </w:font>
  <w:font w:name="Liberation Sans">
    <w:altName w:val="Arial"/>
    <w:panose1 w:val="020B0604020202020204"/>
    <w:charset w:val="00"/>
    <w:family w:val="swiss"/>
    <w:pitch w:val="variable"/>
    <w:sig w:usb0="E0000AFF" w:usb1="500078FF" w:usb2="00000021" w:usb3="00000000" w:csb0="000001BF" w:csb1="00000000"/>
    <w:embedRegular r:id="rId6" w:fontKey="{29141194-BCEB-44B8-9C58-A3BBB69C42AF}"/>
    <w:embedBold r:id="rId7" w:fontKey="{F4BDC751-0F5E-43D5-B571-BB1A6CD352D9}"/>
    <w:embedBoldItalic r:id="rId8" w:fontKey="{51BB85CD-1EA6-4841-9389-9D4811C1E9B5}"/>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4694F9A9-5727-4448-BBBD-B5A60C05C6A7}"/>
  </w:font>
  <w:font w:name="HelveticaNeueLT Std">
    <w:charset w:val="00"/>
    <w:family w:val="auto"/>
    <w:pitch w:val="variable"/>
    <w:sig w:usb0="800000AF" w:usb1="40002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E11F55E8-FC52-43D4-8CDE-63695116BB0C}"/>
    <w:embedBold r:id="rId11" w:fontKey="{22F2A343-605D-4CA7-B48A-346F56588B46}"/>
  </w:font>
  <w:font w:name="Arial-BoldMT">
    <w:altName w:val="Times New Roman"/>
    <w:charset w:val="00"/>
    <w:family w:val="auto"/>
    <w:pitch w:val="variable"/>
    <w:sig w:usb0="00000000" w:usb1="C0007843" w:usb2="00000009" w:usb3="00000000" w:csb0="000001FF" w:csb1="00000000"/>
  </w:font>
  <w:font w:name="ArialMT">
    <w:altName w:val="Times New Roman"/>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12" w:fontKey="{24CC9AB5-68BD-4BB0-B4A6-7721E3C81B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02"/>
      <w:gridCol w:w="720"/>
    </w:tblGrid>
    <w:tr w:rsidR="00D5464A" w:rsidRPr="005A1C11" w14:paraId="3C734B7C" w14:textId="77777777" w:rsidTr="004A4755">
      <w:tc>
        <w:tcPr>
          <w:tcW w:w="9606" w:type="dxa"/>
        </w:tcPr>
        <w:p w14:paraId="11D07AB2" w14:textId="0289CA37" w:rsidR="00D5464A" w:rsidRPr="00725D61" w:rsidRDefault="00D5464A" w:rsidP="004A4755">
          <w:pPr>
            <w:pStyle w:val="Rodap"/>
            <w:rPr>
              <w:sz w:val="14"/>
              <w:szCs w:val="14"/>
            </w:rPr>
          </w:pPr>
          <w:r w:rsidRPr="00725D61">
            <w:rPr>
              <w:color w:val="000000"/>
              <w:sz w:val="14"/>
              <w:szCs w:val="14"/>
            </w:rPr>
            <w:t xml:space="preserve">Este material está em Licença Aberta — CC BY NC 3.0BR ou 4.0 </w:t>
          </w:r>
          <w:r w:rsidRPr="00725D61">
            <w:rPr>
              <w:i/>
              <w:iCs/>
              <w:color w:val="000000"/>
              <w:sz w:val="14"/>
              <w:szCs w:val="14"/>
            </w:rPr>
            <w:t>International</w:t>
          </w:r>
          <w:r w:rsidRPr="00725D61">
            <w:rPr>
              <w:color w:val="000000"/>
              <w:sz w:val="14"/>
              <w:szCs w:val="14"/>
            </w:rPr>
            <w:t xml:space="preserve"> (permite a edição ou a criação de obras derivadas sobre a obra com fins não comerciais, contanto que atribuam crédito e que licenciem as criações sob os mesmos parâmetros da Licença Aberta).</w:t>
          </w:r>
        </w:p>
      </w:tc>
      <w:tc>
        <w:tcPr>
          <w:tcW w:w="738" w:type="dxa"/>
          <w:vAlign w:val="center"/>
        </w:tcPr>
        <w:p w14:paraId="05FFABED" w14:textId="11540720" w:rsidR="00D5464A" w:rsidRPr="005A1C11" w:rsidRDefault="00D5464A" w:rsidP="004A4755">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864F66">
            <w:rPr>
              <w:rStyle w:val="RodapChar"/>
              <w:noProof/>
            </w:rPr>
            <w:t>6</w:t>
          </w:r>
          <w:r w:rsidRPr="005A1C11">
            <w:rPr>
              <w:rStyle w:val="RodapChar"/>
            </w:rPr>
            <w:fldChar w:fldCharType="end"/>
          </w:r>
        </w:p>
      </w:tc>
    </w:tr>
  </w:tbl>
  <w:p w14:paraId="2E23AA37" w14:textId="77777777" w:rsidR="00D5464A" w:rsidRPr="00C67490" w:rsidRDefault="00D5464A"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01A8186" w14:textId="77777777" w:rsidR="00D5464A" w:rsidRDefault="00D5464A">
      <w:r>
        <w:rPr>
          <w:color w:val="000000"/>
        </w:rPr>
        <w:separator/>
      </w:r>
    </w:p>
  </w:footnote>
  <w:footnote w:type="continuationSeparator" w:id="0">
    <w:p w14:paraId="0E82FE79" w14:textId="77777777" w:rsidR="00D5464A" w:rsidRDefault="00D5464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FEC1A" w14:textId="77777777" w:rsidR="00D5464A" w:rsidRDefault="00D5464A">
    <w:r>
      <w:rPr>
        <w:noProof/>
        <w:lang w:eastAsia="pt-BR" w:bidi="ar-SA"/>
      </w:rPr>
      <w:drawing>
        <wp:inline distT="0" distB="0" distL="0" distR="0" wp14:anchorId="71369F18" wp14:editId="57826104">
          <wp:extent cx="6248400" cy="4699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se frame word_HIST.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699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9F64E6"/>
    <w:multiLevelType w:val="hybridMultilevel"/>
    <w:tmpl w:val="C9FEC2D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70E652C"/>
    <w:multiLevelType w:val="hybridMultilevel"/>
    <w:tmpl w:val="34DEB6E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3"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13F37D58"/>
    <w:multiLevelType w:val="hybridMultilevel"/>
    <w:tmpl w:val="99641BC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7CC3137"/>
    <w:multiLevelType w:val="hybridMultilevel"/>
    <w:tmpl w:val="7D025938"/>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21044899"/>
    <w:multiLevelType w:val="hybridMultilevel"/>
    <w:tmpl w:val="A1F6F99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2ECE4BFE"/>
    <w:multiLevelType w:val="hybridMultilevel"/>
    <w:tmpl w:val="5DCA683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3EF750FA"/>
    <w:multiLevelType w:val="hybridMultilevel"/>
    <w:tmpl w:val="9BF6A38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3F35197E"/>
    <w:multiLevelType w:val="hybridMultilevel"/>
    <w:tmpl w:val="192CEBB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448A2BBB"/>
    <w:multiLevelType w:val="hybridMultilevel"/>
    <w:tmpl w:val="050E61B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4ECD66BE"/>
    <w:multiLevelType w:val="hybridMultilevel"/>
    <w:tmpl w:val="9638893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591120B4"/>
    <w:multiLevelType w:val="hybridMultilevel"/>
    <w:tmpl w:val="E72E944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16"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17" w15:restartNumberingAfterBreak="0">
    <w:nsid w:val="67903A17"/>
    <w:multiLevelType w:val="hybridMultilevel"/>
    <w:tmpl w:val="71149F4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9"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75B579A5"/>
    <w:multiLevelType w:val="hybridMultilevel"/>
    <w:tmpl w:val="3D48773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75BC7375"/>
    <w:multiLevelType w:val="hybridMultilevel"/>
    <w:tmpl w:val="AA7A94D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num w:numId="1">
    <w:abstractNumId w:val="15"/>
  </w:num>
  <w:num w:numId="2">
    <w:abstractNumId w:val="16"/>
  </w:num>
  <w:num w:numId="3">
    <w:abstractNumId w:val="16"/>
  </w:num>
  <w:num w:numId="4">
    <w:abstractNumId w:val="15"/>
  </w:num>
  <w:num w:numId="5">
    <w:abstractNumId w:val="16"/>
  </w:num>
  <w:num w:numId="6">
    <w:abstractNumId w:val="16"/>
  </w:num>
  <w:num w:numId="7">
    <w:abstractNumId w:val="15"/>
  </w:num>
  <w:num w:numId="8">
    <w:abstractNumId w:val="16"/>
  </w:num>
  <w:num w:numId="9">
    <w:abstractNumId w:val="16"/>
  </w:num>
  <w:num w:numId="10">
    <w:abstractNumId w:val="15"/>
  </w:num>
  <w:num w:numId="11">
    <w:abstractNumId w:val="16"/>
  </w:num>
  <w:num w:numId="12">
    <w:abstractNumId w:val="19"/>
  </w:num>
  <w:num w:numId="13">
    <w:abstractNumId w:val="4"/>
  </w:num>
  <w:num w:numId="14">
    <w:abstractNumId w:val="16"/>
  </w:num>
  <w:num w:numId="15">
    <w:abstractNumId w:val="15"/>
  </w:num>
  <w:num w:numId="16">
    <w:abstractNumId w:val="16"/>
  </w:num>
  <w:num w:numId="17">
    <w:abstractNumId w:val="16"/>
  </w:num>
  <w:num w:numId="18">
    <w:abstractNumId w:val="15"/>
  </w:num>
  <w:num w:numId="19">
    <w:abstractNumId w:val="16"/>
  </w:num>
  <w:num w:numId="20">
    <w:abstractNumId w:val="3"/>
  </w:num>
  <w:num w:numId="21">
    <w:abstractNumId w:val="12"/>
  </w:num>
  <w:num w:numId="22">
    <w:abstractNumId w:val="22"/>
  </w:num>
  <w:num w:numId="23">
    <w:abstractNumId w:val="2"/>
  </w:num>
  <w:num w:numId="24">
    <w:abstractNumId w:val="18"/>
  </w:num>
  <w:num w:numId="25">
    <w:abstractNumId w:val="8"/>
  </w:num>
  <w:num w:numId="26">
    <w:abstractNumId w:val="10"/>
  </w:num>
  <w:num w:numId="27">
    <w:abstractNumId w:val="14"/>
  </w:num>
  <w:num w:numId="28">
    <w:abstractNumId w:val="9"/>
  </w:num>
  <w:num w:numId="29">
    <w:abstractNumId w:val="21"/>
  </w:num>
  <w:num w:numId="30">
    <w:abstractNumId w:val="17"/>
  </w:num>
  <w:num w:numId="31">
    <w:abstractNumId w:val="0"/>
  </w:num>
  <w:num w:numId="32">
    <w:abstractNumId w:val="20"/>
  </w:num>
  <w:num w:numId="33">
    <w:abstractNumId w:val="13"/>
  </w:num>
  <w:num w:numId="34">
    <w:abstractNumId w:val="5"/>
  </w:num>
  <w:num w:numId="35">
    <w:abstractNumId w:val="7"/>
  </w:num>
  <w:num w:numId="36">
    <w:abstractNumId w:val="6"/>
  </w:num>
  <w:num w:numId="37">
    <w:abstractNumId w:val="1"/>
  </w:num>
  <w:num w:numId="3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5809"/>
    <w:rsid w:val="00005BE0"/>
    <w:rsid w:val="00006D26"/>
    <w:rsid w:val="00032FED"/>
    <w:rsid w:val="00042CC2"/>
    <w:rsid w:val="0004633B"/>
    <w:rsid w:val="000546E8"/>
    <w:rsid w:val="00060CF1"/>
    <w:rsid w:val="000628EC"/>
    <w:rsid w:val="00065338"/>
    <w:rsid w:val="000664C2"/>
    <w:rsid w:val="00075D7F"/>
    <w:rsid w:val="00076EF4"/>
    <w:rsid w:val="000822D3"/>
    <w:rsid w:val="00090540"/>
    <w:rsid w:val="00092D5F"/>
    <w:rsid w:val="0009730A"/>
    <w:rsid w:val="000A434A"/>
    <w:rsid w:val="000A7F47"/>
    <w:rsid w:val="000B2CE6"/>
    <w:rsid w:val="000B71B9"/>
    <w:rsid w:val="000C5303"/>
    <w:rsid w:val="000C6EC8"/>
    <w:rsid w:val="000D1961"/>
    <w:rsid w:val="000D1E72"/>
    <w:rsid w:val="000E1377"/>
    <w:rsid w:val="000F4BDF"/>
    <w:rsid w:val="00100500"/>
    <w:rsid w:val="0010342D"/>
    <w:rsid w:val="001036C4"/>
    <w:rsid w:val="00104915"/>
    <w:rsid w:val="00106A52"/>
    <w:rsid w:val="00111AA9"/>
    <w:rsid w:val="001237AE"/>
    <w:rsid w:val="00126F41"/>
    <w:rsid w:val="00135CEA"/>
    <w:rsid w:val="00142712"/>
    <w:rsid w:val="00143EE3"/>
    <w:rsid w:val="00153F12"/>
    <w:rsid w:val="00157B44"/>
    <w:rsid w:val="0018074C"/>
    <w:rsid w:val="001825B7"/>
    <w:rsid w:val="00182B00"/>
    <w:rsid w:val="00194CB6"/>
    <w:rsid w:val="001B0C32"/>
    <w:rsid w:val="001B2F08"/>
    <w:rsid w:val="001B4098"/>
    <w:rsid w:val="001B5D2F"/>
    <w:rsid w:val="001C0EE2"/>
    <w:rsid w:val="001F671A"/>
    <w:rsid w:val="00201FDD"/>
    <w:rsid w:val="0020549D"/>
    <w:rsid w:val="00210B7C"/>
    <w:rsid w:val="00212766"/>
    <w:rsid w:val="00220C34"/>
    <w:rsid w:val="002227F8"/>
    <w:rsid w:val="00226774"/>
    <w:rsid w:val="00250FF2"/>
    <w:rsid w:val="00254157"/>
    <w:rsid w:val="00267F0A"/>
    <w:rsid w:val="00277333"/>
    <w:rsid w:val="0029480F"/>
    <w:rsid w:val="00295117"/>
    <w:rsid w:val="002A6006"/>
    <w:rsid w:val="002B4837"/>
    <w:rsid w:val="002B5B9B"/>
    <w:rsid w:val="002B7767"/>
    <w:rsid w:val="002C247E"/>
    <w:rsid w:val="002C2992"/>
    <w:rsid w:val="002C49D0"/>
    <w:rsid w:val="002C700C"/>
    <w:rsid w:val="002D0B54"/>
    <w:rsid w:val="002D3BA6"/>
    <w:rsid w:val="002D4A15"/>
    <w:rsid w:val="002D627E"/>
    <w:rsid w:val="002F294E"/>
    <w:rsid w:val="00302CE1"/>
    <w:rsid w:val="00314948"/>
    <w:rsid w:val="003242ED"/>
    <w:rsid w:val="00336A6C"/>
    <w:rsid w:val="003472C7"/>
    <w:rsid w:val="00352C2B"/>
    <w:rsid w:val="00352D0A"/>
    <w:rsid w:val="00352FEA"/>
    <w:rsid w:val="00353384"/>
    <w:rsid w:val="00355BDD"/>
    <w:rsid w:val="00376534"/>
    <w:rsid w:val="0038082C"/>
    <w:rsid w:val="003811DD"/>
    <w:rsid w:val="003A29CB"/>
    <w:rsid w:val="003B473D"/>
    <w:rsid w:val="003B7AE1"/>
    <w:rsid w:val="003C2AC7"/>
    <w:rsid w:val="003C5477"/>
    <w:rsid w:val="003D75AC"/>
    <w:rsid w:val="003E712C"/>
    <w:rsid w:val="00403A32"/>
    <w:rsid w:val="00415172"/>
    <w:rsid w:val="00422B87"/>
    <w:rsid w:val="00425ADB"/>
    <w:rsid w:val="00426FFF"/>
    <w:rsid w:val="0044136E"/>
    <w:rsid w:val="00441BF1"/>
    <w:rsid w:val="00443D4E"/>
    <w:rsid w:val="0045241E"/>
    <w:rsid w:val="004618D5"/>
    <w:rsid w:val="00461D9A"/>
    <w:rsid w:val="00464DE5"/>
    <w:rsid w:val="0047639A"/>
    <w:rsid w:val="00486DF6"/>
    <w:rsid w:val="00490A99"/>
    <w:rsid w:val="00490C18"/>
    <w:rsid w:val="004917CD"/>
    <w:rsid w:val="00493325"/>
    <w:rsid w:val="004A4755"/>
    <w:rsid w:val="004B0B9F"/>
    <w:rsid w:val="004B3C9E"/>
    <w:rsid w:val="004C46F5"/>
    <w:rsid w:val="004F1F3C"/>
    <w:rsid w:val="004F6D34"/>
    <w:rsid w:val="00503EF5"/>
    <w:rsid w:val="00511821"/>
    <w:rsid w:val="00512EF1"/>
    <w:rsid w:val="00516F46"/>
    <w:rsid w:val="005209C1"/>
    <w:rsid w:val="00525A49"/>
    <w:rsid w:val="00527388"/>
    <w:rsid w:val="0055204F"/>
    <w:rsid w:val="00555D52"/>
    <w:rsid w:val="00575253"/>
    <w:rsid w:val="00586828"/>
    <w:rsid w:val="005908EF"/>
    <w:rsid w:val="0059731A"/>
    <w:rsid w:val="005B1B71"/>
    <w:rsid w:val="005C7827"/>
    <w:rsid w:val="005D03F2"/>
    <w:rsid w:val="005D500A"/>
    <w:rsid w:val="005E5A0A"/>
    <w:rsid w:val="00600DA8"/>
    <w:rsid w:val="00604F7F"/>
    <w:rsid w:val="00620591"/>
    <w:rsid w:val="00635360"/>
    <w:rsid w:val="00651E05"/>
    <w:rsid w:val="00652DB5"/>
    <w:rsid w:val="0066177B"/>
    <w:rsid w:val="00664690"/>
    <w:rsid w:val="00670FC5"/>
    <w:rsid w:val="00676297"/>
    <w:rsid w:val="00684E36"/>
    <w:rsid w:val="006B21EB"/>
    <w:rsid w:val="006D01C0"/>
    <w:rsid w:val="006D5809"/>
    <w:rsid w:val="006E489A"/>
    <w:rsid w:val="006F6108"/>
    <w:rsid w:val="007017DD"/>
    <w:rsid w:val="007130D1"/>
    <w:rsid w:val="00725D61"/>
    <w:rsid w:val="00727541"/>
    <w:rsid w:val="00736662"/>
    <w:rsid w:val="00737D2C"/>
    <w:rsid w:val="00742C18"/>
    <w:rsid w:val="0074320F"/>
    <w:rsid w:val="00751363"/>
    <w:rsid w:val="00752996"/>
    <w:rsid w:val="0075705F"/>
    <w:rsid w:val="007574D3"/>
    <w:rsid w:val="00763B87"/>
    <w:rsid w:val="00765EFD"/>
    <w:rsid w:val="00774653"/>
    <w:rsid w:val="0077517A"/>
    <w:rsid w:val="0078056E"/>
    <w:rsid w:val="00784276"/>
    <w:rsid w:val="00791A65"/>
    <w:rsid w:val="007B505B"/>
    <w:rsid w:val="007E199D"/>
    <w:rsid w:val="007E3C25"/>
    <w:rsid w:val="00801CBF"/>
    <w:rsid w:val="00802F95"/>
    <w:rsid w:val="00812CAD"/>
    <w:rsid w:val="00812DE2"/>
    <w:rsid w:val="008506B5"/>
    <w:rsid w:val="00852916"/>
    <w:rsid w:val="008539CD"/>
    <w:rsid w:val="00856307"/>
    <w:rsid w:val="00856E9A"/>
    <w:rsid w:val="00864F66"/>
    <w:rsid w:val="00867715"/>
    <w:rsid w:val="00873A48"/>
    <w:rsid w:val="008A438C"/>
    <w:rsid w:val="008A79AC"/>
    <w:rsid w:val="008B2387"/>
    <w:rsid w:val="008B4EF5"/>
    <w:rsid w:val="008D02CA"/>
    <w:rsid w:val="008E09F8"/>
    <w:rsid w:val="008F7795"/>
    <w:rsid w:val="00902253"/>
    <w:rsid w:val="00916998"/>
    <w:rsid w:val="00917D88"/>
    <w:rsid w:val="00922A12"/>
    <w:rsid w:val="00925E52"/>
    <w:rsid w:val="009323FB"/>
    <w:rsid w:val="00935D6C"/>
    <w:rsid w:val="00936771"/>
    <w:rsid w:val="00937152"/>
    <w:rsid w:val="00942FDA"/>
    <w:rsid w:val="00945EE1"/>
    <w:rsid w:val="00946C64"/>
    <w:rsid w:val="00957554"/>
    <w:rsid w:val="00963EF4"/>
    <w:rsid w:val="00965075"/>
    <w:rsid w:val="009847B4"/>
    <w:rsid w:val="00991C57"/>
    <w:rsid w:val="00992BB7"/>
    <w:rsid w:val="009936AA"/>
    <w:rsid w:val="0099441C"/>
    <w:rsid w:val="009B2E0C"/>
    <w:rsid w:val="009B563B"/>
    <w:rsid w:val="009B760A"/>
    <w:rsid w:val="009C2285"/>
    <w:rsid w:val="009E3DBB"/>
    <w:rsid w:val="009E72A6"/>
    <w:rsid w:val="00A42AE2"/>
    <w:rsid w:val="00A55F46"/>
    <w:rsid w:val="00A60E1A"/>
    <w:rsid w:val="00A73DEB"/>
    <w:rsid w:val="00A74FAE"/>
    <w:rsid w:val="00A81A22"/>
    <w:rsid w:val="00A86453"/>
    <w:rsid w:val="00A92067"/>
    <w:rsid w:val="00AA555F"/>
    <w:rsid w:val="00AC77DB"/>
    <w:rsid w:val="00AE54AB"/>
    <w:rsid w:val="00AF1588"/>
    <w:rsid w:val="00B00000"/>
    <w:rsid w:val="00B2459B"/>
    <w:rsid w:val="00B36FBF"/>
    <w:rsid w:val="00B51216"/>
    <w:rsid w:val="00B63041"/>
    <w:rsid w:val="00BA4E6B"/>
    <w:rsid w:val="00BA614F"/>
    <w:rsid w:val="00BA7111"/>
    <w:rsid w:val="00BA7F25"/>
    <w:rsid w:val="00BB6B39"/>
    <w:rsid w:val="00BD25DA"/>
    <w:rsid w:val="00BD3159"/>
    <w:rsid w:val="00BD4FC8"/>
    <w:rsid w:val="00BE346A"/>
    <w:rsid w:val="00BE673A"/>
    <w:rsid w:val="00C114CF"/>
    <w:rsid w:val="00C31E75"/>
    <w:rsid w:val="00C32D77"/>
    <w:rsid w:val="00C344A0"/>
    <w:rsid w:val="00C37CF5"/>
    <w:rsid w:val="00C4098B"/>
    <w:rsid w:val="00C44EEA"/>
    <w:rsid w:val="00C527D5"/>
    <w:rsid w:val="00C54761"/>
    <w:rsid w:val="00C64473"/>
    <w:rsid w:val="00C65D98"/>
    <w:rsid w:val="00C67490"/>
    <w:rsid w:val="00C6778C"/>
    <w:rsid w:val="00C712D2"/>
    <w:rsid w:val="00C77954"/>
    <w:rsid w:val="00C867EE"/>
    <w:rsid w:val="00C92A7C"/>
    <w:rsid w:val="00C954DC"/>
    <w:rsid w:val="00C9617F"/>
    <w:rsid w:val="00CA2655"/>
    <w:rsid w:val="00CA5951"/>
    <w:rsid w:val="00CC7705"/>
    <w:rsid w:val="00CE0E5E"/>
    <w:rsid w:val="00CE440A"/>
    <w:rsid w:val="00CF3A0D"/>
    <w:rsid w:val="00CF42D1"/>
    <w:rsid w:val="00D06E9C"/>
    <w:rsid w:val="00D46EBF"/>
    <w:rsid w:val="00D53E3A"/>
    <w:rsid w:val="00D5464A"/>
    <w:rsid w:val="00D54884"/>
    <w:rsid w:val="00D649EF"/>
    <w:rsid w:val="00DA512A"/>
    <w:rsid w:val="00DC2F93"/>
    <w:rsid w:val="00DC68D5"/>
    <w:rsid w:val="00DD380D"/>
    <w:rsid w:val="00DD38C6"/>
    <w:rsid w:val="00DD7ED9"/>
    <w:rsid w:val="00DF2695"/>
    <w:rsid w:val="00DF48A6"/>
    <w:rsid w:val="00E00BBE"/>
    <w:rsid w:val="00E03BD0"/>
    <w:rsid w:val="00E05E1E"/>
    <w:rsid w:val="00E237BC"/>
    <w:rsid w:val="00E23D71"/>
    <w:rsid w:val="00E24C6F"/>
    <w:rsid w:val="00E3342F"/>
    <w:rsid w:val="00E34633"/>
    <w:rsid w:val="00E35997"/>
    <w:rsid w:val="00E37A36"/>
    <w:rsid w:val="00E40E94"/>
    <w:rsid w:val="00E42085"/>
    <w:rsid w:val="00E425B0"/>
    <w:rsid w:val="00E4456A"/>
    <w:rsid w:val="00E449E3"/>
    <w:rsid w:val="00E67F6D"/>
    <w:rsid w:val="00E7008B"/>
    <w:rsid w:val="00E80ED7"/>
    <w:rsid w:val="00E85FB4"/>
    <w:rsid w:val="00E9046D"/>
    <w:rsid w:val="00E90F29"/>
    <w:rsid w:val="00E9269F"/>
    <w:rsid w:val="00E92788"/>
    <w:rsid w:val="00E95E48"/>
    <w:rsid w:val="00E9644E"/>
    <w:rsid w:val="00E9706A"/>
    <w:rsid w:val="00EB158D"/>
    <w:rsid w:val="00EC5741"/>
    <w:rsid w:val="00EC7D55"/>
    <w:rsid w:val="00EC7EA2"/>
    <w:rsid w:val="00EE4F4B"/>
    <w:rsid w:val="00F07339"/>
    <w:rsid w:val="00F12256"/>
    <w:rsid w:val="00F26055"/>
    <w:rsid w:val="00F36331"/>
    <w:rsid w:val="00F37DB4"/>
    <w:rsid w:val="00F40F95"/>
    <w:rsid w:val="00F54359"/>
    <w:rsid w:val="00F5578A"/>
    <w:rsid w:val="00F55A3F"/>
    <w:rsid w:val="00F5677E"/>
    <w:rsid w:val="00F67F27"/>
    <w:rsid w:val="00F76EE7"/>
    <w:rsid w:val="00F92385"/>
    <w:rsid w:val="00FA070A"/>
    <w:rsid w:val="00FA209D"/>
    <w:rsid w:val="00FA2BEE"/>
    <w:rsid w:val="00FB0228"/>
    <w:rsid w:val="00FC1C17"/>
    <w:rsid w:val="00FC1F10"/>
    <w:rsid w:val="00FE5403"/>
    <w:rsid w:val="00FF2916"/>
    <w:rsid w:val="00FF3D5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4BEFB7F"/>
  <w15:docId w15:val="{47F942C0-DA4A-4A86-86DC-6EF06A54BB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B2459B"/>
  </w:style>
  <w:style w:type="paragraph" w:styleId="Ttulo1">
    <w:name w:val="heading 1"/>
    <w:basedOn w:val="Heading"/>
    <w:next w:val="Textbody"/>
    <w:link w:val="Ttulo1Char"/>
    <w:uiPriority w:val="9"/>
    <w:qFormat/>
    <w:rsid w:val="00B2459B"/>
    <w:pPr>
      <w:outlineLvl w:val="0"/>
    </w:pPr>
    <w:rPr>
      <w:rFonts w:ascii="Cambria" w:eastAsia="Cambria" w:hAnsi="Cambria" w:cs="Cambria"/>
      <w:b/>
      <w:bCs/>
    </w:rPr>
  </w:style>
  <w:style w:type="paragraph" w:styleId="Ttulo2">
    <w:name w:val="heading 2"/>
    <w:basedOn w:val="Heading"/>
    <w:next w:val="Textbody"/>
    <w:link w:val="Ttulo2Char"/>
    <w:rsid w:val="00B2459B"/>
    <w:pPr>
      <w:spacing w:before="200" w:after="0"/>
      <w:outlineLvl w:val="1"/>
    </w:pPr>
    <w:rPr>
      <w:rFonts w:ascii="Cambria" w:eastAsia="Cambria" w:hAnsi="Cambria" w:cs="Cambria"/>
      <w:b/>
      <w:bCs/>
    </w:rPr>
  </w:style>
  <w:style w:type="paragraph" w:styleId="Ttulo3">
    <w:name w:val="heading 3"/>
    <w:basedOn w:val="Heading"/>
    <w:next w:val="Textbody"/>
    <w:link w:val="Ttulo3Char"/>
    <w:rsid w:val="00B2459B"/>
    <w:pPr>
      <w:spacing w:before="140" w:after="0"/>
      <w:outlineLvl w:val="2"/>
    </w:pPr>
    <w:rPr>
      <w:b/>
      <w:bCs/>
    </w:rPr>
  </w:style>
  <w:style w:type="paragraph" w:styleId="Ttulo4">
    <w:name w:val="heading 4"/>
    <w:basedOn w:val="Heading"/>
    <w:next w:val="Textbody"/>
    <w:link w:val="Ttulo4Char"/>
    <w:rsid w:val="00B2459B"/>
    <w:pPr>
      <w:spacing w:before="120" w:after="0"/>
      <w:outlineLvl w:val="3"/>
    </w:pPr>
    <w:rPr>
      <w:b/>
      <w:bCs/>
      <w:i/>
      <w:iCs/>
    </w:rPr>
  </w:style>
  <w:style w:type="paragraph" w:styleId="Ttulo5">
    <w:name w:val="heading 5"/>
    <w:basedOn w:val="Heading"/>
    <w:next w:val="Textbody"/>
    <w:link w:val="Ttulo5Char"/>
    <w:rsid w:val="00B2459B"/>
    <w:pPr>
      <w:spacing w:before="120" w:after="60"/>
      <w:outlineLvl w:val="4"/>
    </w:pPr>
    <w:rPr>
      <w:b/>
      <w:bCs/>
    </w:rPr>
  </w:style>
  <w:style w:type="paragraph" w:styleId="Ttulo6">
    <w:name w:val="heading 6"/>
    <w:basedOn w:val="Heading"/>
    <w:next w:val="Textbody"/>
    <w:link w:val="Ttulo6Char"/>
    <w:rsid w:val="00B2459B"/>
    <w:pPr>
      <w:spacing w:before="60" w:after="60"/>
      <w:outlineLvl w:val="5"/>
    </w:pPr>
    <w:rPr>
      <w:b/>
      <w:bCs/>
      <w:i/>
      <w:iCs/>
    </w:rPr>
  </w:style>
  <w:style w:type="paragraph" w:styleId="Ttulo7">
    <w:name w:val="heading 7"/>
    <w:basedOn w:val="Heading"/>
    <w:next w:val="Textbody"/>
    <w:link w:val="Ttulo7Char"/>
    <w:rsid w:val="00B2459B"/>
    <w:pPr>
      <w:spacing w:before="60" w:after="60"/>
      <w:outlineLvl w:val="6"/>
    </w:pPr>
    <w:rPr>
      <w:b/>
      <w:bCs/>
    </w:rPr>
  </w:style>
  <w:style w:type="paragraph" w:styleId="Ttulo8">
    <w:name w:val="heading 8"/>
    <w:basedOn w:val="Heading"/>
    <w:next w:val="Textbody"/>
    <w:link w:val="Ttulo8Char"/>
    <w:rsid w:val="00B2459B"/>
    <w:pPr>
      <w:spacing w:before="60" w:after="60"/>
      <w:outlineLvl w:val="7"/>
    </w:pPr>
    <w:rPr>
      <w:b/>
      <w:bCs/>
      <w:i/>
      <w:iCs/>
    </w:rPr>
  </w:style>
  <w:style w:type="paragraph" w:styleId="Ttulo9">
    <w:name w:val="heading 9"/>
    <w:basedOn w:val="Heading"/>
    <w:next w:val="Textbody"/>
    <w:link w:val="Ttulo9Char"/>
    <w:rsid w:val="00B2459B"/>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B2459B"/>
  </w:style>
  <w:style w:type="paragraph" w:customStyle="1" w:styleId="Heading">
    <w:name w:val="Heading"/>
    <w:next w:val="Textbody"/>
    <w:rsid w:val="00B2459B"/>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B2459B"/>
    <w:pPr>
      <w:suppressAutoHyphens/>
      <w:spacing w:after="140" w:line="288" w:lineRule="auto"/>
    </w:pPr>
    <w:rPr>
      <w:rFonts w:eastAsia="Tahoma"/>
    </w:rPr>
  </w:style>
  <w:style w:type="paragraph" w:styleId="Lista">
    <w:name w:val="List"/>
    <w:basedOn w:val="Textbody"/>
    <w:rsid w:val="00B2459B"/>
    <w:rPr>
      <w:rFonts w:cs="Mangal"/>
      <w:sz w:val="24"/>
    </w:rPr>
  </w:style>
  <w:style w:type="paragraph" w:styleId="Legenda">
    <w:name w:val="caption"/>
    <w:rsid w:val="00B2459B"/>
    <w:pPr>
      <w:suppressLineNumbers/>
      <w:suppressAutoHyphens/>
      <w:spacing w:before="120" w:after="120"/>
    </w:pPr>
    <w:rPr>
      <w:i/>
      <w:iCs/>
    </w:rPr>
  </w:style>
  <w:style w:type="paragraph" w:customStyle="1" w:styleId="Index">
    <w:name w:val="Index"/>
    <w:rsid w:val="00B2459B"/>
    <w:pPr>
      <w:suppressLineNumbers/>
      <w:suppressAutoHyphens/>
    </w:pPr>
  </w:style>
  <w:style w:type="paragraph" w:customStyle="1" w:styleId="02TEXTOPRINCIPAL">
    <w:name w:val="02_TEXTO_PRINCIPAL"/>
    <w:basedOn w:val="Textbody"/>
    <w:rsid w:val="00B2459B"/>
    <w:pPr>
      <w:spacing w:before="57" w:after="57" w:line="240" w:lineRule="atLeast"/>
    </w:pPr>
  </w:style>
  <w:style w:type="paragraph" w:customStyle="1" w:styleId="03TITULOTABELAS1">
    <w:name w:val="03_TITULO_TABELAS_1"/>
    <w:basedOn w:val="02TEXTOPRINCIPAL"/>
    <w:rsid w:val="00B2459B"/>
    <w:pPr>
      <w:spacing w:before="0" w:after="0"/>
      <w:jc w:val="center"/>
    </w:pPr>
    <w:rPr>
      <w:b/>
      <w:sz w:val="23"/>
    </w:rPr>
  </w:style>
  <w:style w:type="paragraph" w:customStyle="1" w:styleId="01TITULO1">
    <w:name w:val="01_TITULO_1"/>
    <w:basedOn w:val="02TEXTOPRINCIPAL"/>
    <w:rsid w:val="00B2459B"/>
    <w:pPr>
      <w:spacing w:before="160" w:after="0"/>
    </w:pPr>
    <w:rPr>
      <w:rFonts w:ascii="Cambria" w:eastAsia="Cambria" w:hAnsi="Cambria" w:cs="Cambria"/>
      <w:b/>
      <w:sz w:val="40"/>
    </w:rPr>
  </w:style>
  <w:style w:type="paragraph" w:customStyle="1" w:styleId="01TITULO2">
    <w:name w:val="01_TITULO_2"/>
    <w:basedOn w:val="Ttulo2"/>
    <w:rsid w:val="00B2459B"/>
    <w:pPr>
      <w:spacing w:before="57" w:line="240" w:lineRule="atLeast"/>
    </w:pPr>
    <w:rPr>
      <w:sz w:val="36"/>
    </w:rPr>
  </w:style>
  <w:style w:type="paragraph" w:customStyle="1" w:styleId="01TITULO3">
    <w:name w:val="01_TITULO_3"/>
    <w:basedOn w:val="01TITULO2"/>
    <w:rsid w:val="00B2459B"/>
    <w:rPr>
      <w:sz w:val="32"/>
    </w:rPr>
  </w:style>
  <w:style w:type="paragraph" w:customStyle="1" w:styleId="01TITULO4">
    <w:name w:val="01_TITULO_4"/>
    <w:basedOn w:val="01TITULO3"/>
    <w:rsid w:val="00B2459B"/>
    <w:rPr>
      <w:sz w:val="28"/>
    </w:rPr>
  </w:style>
  <w:style w:type="paragraph" w:customStyle="1" w:styleId="03TITULOTABELAS2">
    <w:name w:val="03_TITULO_TABELAS_2"/>
    <w:basedOn w:val="03TITULOTABELAS1"/>
    <w:rsid w:val="00B2459B"/>
    <w:rPr>
      <w:sz w:val="21"/>
    </w:rPr>
  </w:style>
  <w:style w:type="paragraph" w:customStyle="1" w:styleId="04TEXTOTABELAS">
    <w:name w:val="04_TEXTO_TABELAS"/>
    <w:basedOn w:val="02TEXTOPRINCIPAL"/>
    <w:rsid w:val="00B2459B"/>
    <w:pPr>
      <w:spacing w:before="0" w:after="0"/>
    </w:pPr>
  </w:style>
  <w:style w:type="paragraph" w:customStyle="1" w:styleId="02TEXTOITEM">
    <w:name w:val="02_TEXTO_ITEM"/>
    <w:basedOn w:val="02TEXTOPRINCIPAL"/>
    <w:rsid w:val="00B2459B"/>
    <w:pPr>
      <w:spacing w:before="28" w:after="28"/>
      <w:ind w:left="284" w:hanging="284"/>
    </w:pPr>
  </w:style>
  <w:style w:type="paragraph" w:customStyle="1" w:styleId="05ATIVIDADES">
    <w:name w:val="05_ATIVIDADES"/>
    <w:basedOn w:val="02TEXTOITEM"/>
    <w:rsid w:val="00B2459B"/>
    <w:pPr>
      <w:tabs>
        <w:tab w:val="right" w:pos="279"/>
      </w:tabs>
      <w:spacing w:before="57" w:after="57"/>
      <w:ind w:left="340" w:hanging="340"/>
    </w:pPr>
  </w:style>
  <w:style w:type="paragraph" w:customStyle="1" w:styleId="TableContents">
    <w:name w:val="Table Contents"/>
    <w:basedOn w:val="Standard"/>
    <w:rsid w:val="00B2459B"/>
    <w:pPr>
      <w:suppressLineNumbers/>
    </w:pPr>
  </w:style>
  <w:style w:type="paragraph" w:customStyle="1" w:styleId="Textbodyindent">
    <w:name w:val="Text body indent"/>
    <w:basedOn w:val="Textbody"/>
    <w:rsid w:val="00B2459B"/>
    <w:pPr>
      <w:ind w:left="283"/>
    </w:pPr>
  </w:style>
  <w:style w:type="paragraph" w:customStyle="1" w:styleId="ListIndent">
    <w:name w:val="List Indent"/>
    <w:basedOn w:val="Textbody"/>
    <w:rsid w:val="00B2459B"/>
    <w:pPr>
      <w:tabs>
        <w:tab w:val="left" w:pos="2835"/>
      </w:tabs>
      <w:ind w:left="2835" w:hanging="2551"/>
    </w:pPr>
  </w:style>
  <w:style w:type="paragraph" w:customStyle="1" w:styleId="Marginalia">
    <w:name w:val="Marginalia"/>
    <w:basedOn w:val="Textbody"/>
    <w:rsid w:val="00B2459B"/>
    <w:pPr>
      <w:ind w:left="2268"/>
    </w:pPr>
  </w:style>
  <w:style w:type="paragraph" w:customStyle="1" w:styleId="Firstlineindent">
    <w:name w:val="First line indent"/>
    <w:basedOn w:val="Textbody"/>
    <w:rsid w:val="00B2459B"/>
    <w:pPr>
      <w:ind w:firstLine="283"/>
    </w:pPr>
  </w:style>
  <w:style w:type="paragraph" w:styleId="Saudao">
    <w:name w:val="Salutation"/>
    <w:basedOn w:val="Standard"/>
    <w:link w:val="SaudaoChar"/>
    <w:rsid w:val="00B2459B"/>
    <w:pPr>
      <w:suppressLineNumbers/>
    </w:pPr>
  </w:style>
  <w:style w:type="paragraph" w:customStyle="1" w:styleId="Hangingindent">
    <w:name w:val="Hanging indent"/>
    <w:basedOn w:val="Textbody"/>
    <w:rsid w:val="00B2459B"/>
    <w:pPr>
      <w:tabs>
        <w:tab w:val="left" w:pos="567"/>
      </w:tabs>
      <w:ind w:left="567" w:hanging="283"/>
    </w:pPr>
  </w:style>
  <w:style w:type="paragraph" w:customStyle="1" w:styleId="Heading10">
    <w:name w:val="Heading 10"/>
    <w:basedOn w:val="Heading"/>
    <w:next w:val="Textbody"/>
    <w:rsid w:val="00B2459B"/>
    <w:pPr>
      <w:spacing w:before="60" w:after="60"/>
    </w:pPr>
    <w:rPr>
      <w:b/>
      <w:bCs/>
    </w:rPr>
  </w:style>
  <w:style w:type="paragraph" w:customStyle="1" w:styleId="05ATIVIDADEMARQUE">
    <w:name w:val="05_ATIVIDADE_MARQUE"/>
    <w:basedOn w:val="05ATIVIDADES"/>
    <w:rsid w:val="00B2459B"/>
    <w:pPr>
      <w:tabs>
        <w:tab w:val="clear" w:pos="279"/>
      </w:tabs>
      <w:ind w:left="567" w:hanging="567"/>
    </w:pPr>
  </w:style>
  <w:style w:type="paragraph" w:customStyle="1" w:styleId="05LINHASRESPOSTA">
    <w:name w:val="05_LINHAS RESPOSTA"/>
    <w:basedOn w:val="05ATIVIDADES"/>
    <w:rsid w:val="00B2459B"/>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B2459B"/>
    <w:rPr>
      <w:sz w:val="16"/>
    </w:rPr>
  </w:style>
  <w:style w:type="paragraph" w:customStyle="1" w:styleId="01TITULOVINHETA2">
    <w:name w:val="01_TITULO_VINHETA_2"/>
    <w:basedOn w:val="03TITULOTABELAS1"/>
    <w:rsid w:val="00B2459B"/>
    <w:pPr>
      <w:spacing w:before="57" w:after="57"/>
      <w:jc w:val="left"/>
    </w:pPr>
    <w:rPr>
      <w:sz w:val="24"/>
    </w:rPr>
  </w:style>
  <w:style w:type="paragraph" w:customStyle="1" w:styleId="01TITULOVINHETA1">
    <w:name w:val="01_TITULO_VINHETA_1"/>
    <w:basedOn w:val="01TITULOVINHETA2"/>
    <w:rsid w:val="00B2459B"/>
    <w:pPr>
      <w:spacing w:before="170" w:after="80"/>
    </w:pPr>
    <w:rPr>
      <w:sz w:val="28"/>
    </w:rPr>
  </w:style>
  <w:style w:type="paragraph" w:customStyle="1" w:styleId="02TEXTOPRINCIPALBULLET">
    <w:name w:val="02_TEXTO_PRINCIPAL_BULLET"/>
    <w:basedOn w:val="02TEXTOITEM"/>
    <w:rsid w:val="00B2459B"/>
    <w:pPr>
      <w:numPr>
        <w:numId w:val="19"/>
      </w:numPr>
      <w:suppressLineNumbers/>
      <w:tabs>
        <w:tab w:val="left" w:pos="227"/>
      </w:tabs>
      <w:spacing w:before="0" w:after="20" w:line="280" w:lineRule="exact"/>
    </w:pPr>
  </w:style>
  <w:style w:type="paragraph" w:styleId="Rodap">
    <w:name w:val="footer"/>
    <w:basedOn w:val="Normal"/>
    <w:rsid w:val="00B2459B"/>
    <w:pPr>
      <w:tabs>
        <w:tab w:val="center" w:pos="4252"/>
        <w:tab w:val="right" w:pos="8504"/>
      </w:tabs>
    </w:pPr>
  </w:style>
  <w:style w:type="character" w:customStyle="1" w:styleId="CabealhoChar">
    <w:name w:val="Cabeçalho Char"/>
    <w:basedOn w:val="Fontepargpadro"/>
    <w:rsid w:val="00B2459B"/>
    <w:rPr>
      <w:szCs w:val="21"/>
    </w:rPr>
  </w:style>
  <w:style w:type="character" w:customStyle="1" w:styleId="RodapChar">
    <w:name w:val="Rodapé Char"/>
    <w:basedOn w:val="Fontepargpadro"/>
    <w:rsid w:val="00B2459B"/>
    <w:rPr>
      <w:szCs w:val="21"/>
    </w:rPr>
  </w:style>
  <w:style w:type="numbering" w:customStyle="1" w:styleId="LFO1">
    <w:name w:val="LFO1"/>
    <w:basedOn w:val="Semlista"/>
    <w:rsid w:val="00B2459B"/>
    <w:pPr>
      <w:numPr>
        <w:numId w:val="1"/>
      </w:numPr>
    </w:pPr>
  </w:style>
  <w:style w:type="numbering" w:customStyle="1" w:styleId="LFO3">
    <w:name w:val="LFO3"/>
    <w:basedOn w:val="Semlista"/>
    <w:rsid w:val="00B2459B"/>
    <w:pPr>
      <w:numPr>
        <w:numId w:val="2"/>
      </w:numPr>
    </w:pPr>
  </w:style>
  <w:style w:type="paragraph" w:customStyle="1" w:styleId="06LEGENDA">
    <w:name w:val="06_LEGENDA"/>
    <w:basedOn w:val="06CREDITO"/>
    <w:rsid w:val="00B2459B"/>
    <w:pPr>
      <w:spacing w:before="60" w:after="60"/>
    </w:pPr>
    <w:rPr>
      <w:sz w:val="20"/>
    </w:rPr>
  </w:style>
  <w:style w:type="paragraph" w:styleId="Cabealho">
    <w:name w:val="header"/>
    <w:basedOn w:val="Normal"/>
    <w:link w:val="CabealhoChar1"/>
    <w:uiPriority w:val="99"/>
    <w:unhideWhenUsed/>
    <w:rsid w:val="00B2459B"/>
    <w:pPr>
      <w:tabs>
        <w:tab w:val="center" w:pos="4252"/>
        <w:tab w:val="right" w:pos="8504"/>
      </w:tabs>
    </w:pPr>
  </w:style>
  <w:style w:type="character" w:customStyle="1" w:styleId="CabealhoChar1">
    <w:name w:val="Cabeçalho Char1"/>
    <w:basedOn w:val="Fontepargpadro"/>
    <w:link w:val="Cabealho"/>
    <w:uiPriority w:val="99"/>
    <w:rsid w:val="00B2459B"/>
  </w:style>
  <w:style w:type="paragraph" w:styleId="Textodebalo">
    <w:name w:val="Balloon Text"/>
    <w:basedOn w:val="Normal"/>
    <w:link w:val="TextodebaloChar"/>
    <w:uiPriority w:val="99"/>
    <w:semiHidden/>
    <w:unhideWhenUsed/>
    <w:rsid w:val="00B2459B"/>
    <w:rPr>
      <w:sz w:val="16"/>
      <w:szCs w:val="14"/>
    </w:rPr>
  </w:style>
  <w:style w:type="character" w:customStyle="1" w:styleId="TextodebaloChar">
    <w:name w:val="Texto de balão Char"/>
    <w:basedOn w:val="Fontepargpadro"/>
    <w:link w:val="Textodebalo"/>
    <w:uiPriority w:val="99"/>
    <w:semiHidden/>
    <w:rsid w:val="00B2459B"/>
    <w:rPr>
      <w:sz w:val="16"/>
      <w:szCs w:val="14"/>
    </w:rPr>
  </w:style>
  <w:style w:type="paragraph" w:customStyle="1" w:styleId="02TEXTOPRINCIPALBULLETITEM">
    <w:name w:val="02_TEXTO_PRINCIPAL_BULLET_ITEM"/>
    <w:basedOn w:val="02TEXTOPRINCIPALBULLET"/>
    <w:rsid w:val="00B2459B"/>
    <w:pPr>
      <w:numPr>
        <w:numId w:val="0"/>
      </w:numPr>
      <w:ind w:left="454" w:hanging="170"/>
    </w:pPr>
  </w:style>
  <w:style w:type="table" w:styleId="Tabelacomgrade">
    <w:name w:val="Table Grid"/>
    <w:basedOn w:val="Tabelanormal"/>
    <w:uiPriority w:val="59"/>
    <w:rsid w:val="00B24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2459B"/>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B2459B"/>
    <w:rPr>
      <w:color w:val="0563C1" w:themeColor="hyperlink"/>
      <w:u w:val="single"/>
    </w:rPr>
  </w:style>
  <w:style w:type="character" w:customStyle="1" w:styleId="A1">
    <w:name w:val="A1"/>
    <w:uiPriority w:val="99"/>
    <w:rsid w:val="00B2459B"/>
    <w:rPr>
      <w:rFonts w:cs="HelveticaNeueLT Std"/>
      <w:color w:val="000000"/>
      <w:sz w:val="16"/>
      <w:szCs w:val="16"/>
    </w:rPr>
  </w:style>
  <w:style w:type="character" w:customStyle="1" w:styleId="A2">
    <w:name w:val="A2"/>
    <w:uiPriority w:val="99"/>
    <w:rsid w:val="00B2459B"/>
    <w:rPr>
      <w:rFonts w:cs="HelveticaNeueLT Std"/>
      <w:color w:val="000000"/>
      <w:sz w:val="16"/>
      <w:szCs w:val="16"/>
    </w:rPr>
  </w:style>
  <w:style w:type="character" w:styleId="Forte">
    <w:name w:val="Strong"/>
    <w:basedOn w:val="Fontepargpadro"/>
    <w:uiPriority w:val="22"/>
    <w:qFormat/>
    <w:rsid w:val="00B2459B"/>
    <w:rPr>
      <w:b/>
      <w:bCs/>
    </w:rPr>
  </w:style>
  <w:style w:type="character" w:styleId="Refdecomentrio">
    <w:name w:val="annotation reference"/>
    <w:basedOn w:val="Fontepargpadro"/>
    <w:uiPriority w:val="99"/>
    <w:semiHidden/>
    <w:unhideWhenUsed/>
    <w:rsid w:val="00B2459B"/>
    <w:rPr>
      <w:sz w:val="16"/>
      <w:szCs w:val="16"/>
    </w:rPr>
  </w:style>
  <w:style w:type="paragraph" w:styleId="Textodecomentrio">
    <w:name w:val="annotation text"/>
    <w:basedOn w:val="Normal"/>
    <w:link w:val="TextodecomentrioChar"/>
    <w:uiPriority w:val="99"/>
    <w:unhideWhenUsed/>
    <w:rsid w:val="00B2459B"/>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B2459B"/>
    <w:rPr>
      <w:rFonts w:asciiTheme="majorHAnsi" w:hAnsiTheme="majorHAnsi"/>
      <w:sz w:val="20"/>
      <w:szCs w:val="18"/>
    </w:rPr>
  </w:style>
  <w:style w:type="paragraph" w:styleId="NormalWeb">
    <w:name w:val="Normal (Web)"/>
    <w:basedOn w:val="Normal"/>
    <w:uiPriority w:val="99"/>
    <w:semiHidden/>
    <w:unhideWhenUsed/>
    <w:rsid w:val="00B2459B"/>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basedOn w:val="02TEXTOPRINCIPALBULLET"/>
    <w:rsid w:val="00B2459B"/>
    <w:pPr>
      <w:numPr>
        <w:numId w:val="0"/>
      </w:numPr>
      <w:tabs>
        <w:tab w:val="clear" w:pos="227"/>
      </w:tabs>
      <w:ind w:left="227"/>
    </w:pPr>
  </w:style>
  <w:style w:type="paragraph" w:styleId="Assuntodocomentrio">
    <w:name w:val="annotation subject"/>
    <w:basedOn w:val="Textodecomentrio"/>
    <w:next w:val="Textodecomentrio"/>
    <w:link w:val="AssuntodocomentrioChar"/>
    <w:uiPriority w:val="99"/>
    <w:semiHidden/>
    <w:unhideWhenUsed/>
    <w:rsid w:val="00B2459B"/>
    <w:rPr>
      <w:rFonts w:cs="Mangal"/>
      <w:b/>
      <w:bCs/>
    </w:rPr>
  </w:style>
  <w:style w:type="character" w:customStyle="1" w:styleId="AssuntodocomentrioChar">
    <w:name w:val="Assunto do comentário Char"/>
    <w:basedOn w:val="TextodecomentrioChar"/>
    <w:link w:val="Assuntodocomentrio"/>
    <w:uiPriority w:val="99"/>
    <w:semiHidden/>
    <w:rsid w:val="00B2459B"/>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uiPriority w:val="9"/>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UnresolvedMention1">
    <w:name w:val="Unresolved Mention1"/>
    <w:basedOn w:val="Fontepargpadro"/>
    <w:uiPriority w:val="99"/>
    <w:semiHidden/>
    <w:unhideWhenUsed/>
    <w:rsid w:val="001237AE"/>
    <w:rPr>
      <w:color w:val="808080"/>
      <w:shd w:val="clear" w:color="auto" w:fill="E6E6E6"/>
    </w:rPr>
  </w:style>
  <w:style w:type="numbering" w:customStyle="1" w:styleId="LFO31">
    <w:name w:val="LFO31"/>
    <w:basedOn w:val="Semlista"/>
    <w:rsid w:val="0059731A"/>
  </w:style>
  <w:style w:type="character" w:styleId="MenoPendente">
    <w:name w:val="Unresolved Mention"/>
    <w:basedOn w:val="Fontepargpadro"/>
    <w:uiPriority w:val="99"/>
    <w:semiHidden/>
    <w:unhideWhenUsed/>
    <w:rsid w:val="0010342D"/>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1092</Words>
  <Characters>5897</Characters>
  <Application>Microsoft Office Word</Application>
  <DocSecurity>0</DocSecurity>
  <Lines>49</Lines>
  <Paragraphs>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Hewlett-Packard</Company>
  <LinksUpToDate>false</LinksUpToDate>
  <CharactersWithSpaces>6976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Milena Clementin</dc:creator>
  <cp:lastModifiedBy>Aderson Assis de Oliveira Filho</cp:lastModifiedBy>
  <cp:revision>2</cp:revision>
  <dcterms:created xsi:type="dcterms:W3CDTF">2018-10-02T17:47:00Z</dcterms:created>
  <dcterms:modified xsi:type="dcterms:W3CDTF">2018-10-02T17:47:00Z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-1150004934</vt:i4>
  </property>
  <property fmtid="{D5CDD505-2E9C-101B-9397-08002B2CF9AE}" pid="3" name="_NewReviewCycle">
    <vt:lpwstr/>
  </property>
  <property fmtid="{D5CDD505-2E9C-101B-9397-08002B2CF9AE}" pid="4" name="_EmailSubject">
    <vt:lpwstr>Word de História 6 e 7</vt:lpwstr>
  </property>
  <property fmtid="{D5CDD505-2E9C-101B-9397-08002B2CF9AE}" pid="5" name="_AuthorEmail">
    <vt:lpwstr>cchristi@moderna.com.br</vt:lpwstr>
  </property>
  <property fmtid="{D5CDD505-2E9C-101B-9397-08002B2CF9AE}" pid="6" name="_AuthorEmailDisplayName">
    <vt:lpwstr>Camila Christi Gazzani</vt:lpwstr>
  </property>
  <property fmtid="{D5CDD505-2E9C-101B-9397-08002B2CF9AE}" pid="7" name="_ReviewingToolsShownOnce">
    <vt:lpwstr/>
  </property>
</Properties>
</file>