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76C6A81F" w:rsidR="00531F03" w:rsidRDefault="00C11AD8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>ano – 1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31F4384D" w:rsidR="00531F03" w:rsidRPr="00422F2C" w:rsidRDefault="00531F03" w:rsidP="00422F2C">
      <w:pPr>
        <w:pStyle w:val="01TITULO1"/>
      </w:pPr>
      <w:r w:rsidRPr="00422F2C">
        <w:t>S</w:t>
      </w:r>
      <w:r w:rsidR="00422F2C">
        <w:t xml:space="preserve">EQUÊNCIA DIDÁTICA </w:t>
      </w:r>
      <w:r w:rsidR="008F7335">
        <w:t>3</w:t>
      </w:r>
      <w:r w:rsidRPr="00422F2C">
        <w:t xml:space="preserve"> – </w:t>
      </w:r>
      <w:r w:rsidR="00C11AD8" w:rsidRPr="00422F2C">
        <w:t>Pintando o sagrado</w:t>
      </w:r>
    </w:p>
    <w:p w14:paraId="6B2F430A" w14:textId="77777777" w:rsidR="00531F03" w:rsidRPr="00C279EB" w:rsidRDefault="00531F03" w:rsidP="00C279EB">
      <w:pPr>
        <w:pStyle w:val="02TEXTOPRINCIPAL"/>
      </w:pPr>
    </w:p>
    <w:p w14:paraId="5A64696E" w14:textId="77777777" w:rsidR="00C11AD8" w:rsidRDefault="00C11AD8" w:rsidP="00422F2C">
      <w:pPr>
        <w:pStyle w:val="01TITULO2"/>
      </w:pPr>
      <w:r>
        <w:t>Unidade temática</w:t>
      </w:r>
    </w:p>
    <w:p w14:paraId="592D757B" w14:textId="4564F3C4" w:rsidR="00C11AD8" w:rsidRPr="00C279EB" w:rsidRDefault="00C11AD8" w:rsidP="00C279EB">
      <w:pPr>
        <w:pStyle w:val="02TEXTOPRINCIPAL"/>
      </w:pPr>
      <w:r w:rsidRPr="00C279EB">
        <w:t xml:space="preserve">Artes visuais e Artes </w:t>
      </w:r>
      <w:r w:rsidR="005066C5" w:rsidRPr="00C279EB">
        <w:t>integradas</w:t>
      </w:r>
    </w:p>
    <w:p w14:paraId="2124AF91" w14:textId="77777777" w:rsidR="00422F2C" w:rsidRPr="00C279EB" w:rsidRDefault="00422F2C" w:rsidP="00C279EB">
      <w:pPr>
        <w:pStyle w:val="02TEXTOPRINCIPAL"/>
      </w:pPr>
    </w:p>
    <w:p w14:paraId="4000C554" w14:textId="77777777" w:rsidR="00C11AD8" w:rsidRDefault="00C11AD8" w:rsidP="00422F2C">
      <w:pPr>
        <w:pStyle w:val="01TITULO2"/>
      </w:pPr>
      <w:r>
        <w:t>Objetos de conhecimento</w:t>
      </w:r>
    </w:p>
    <w:p w14:paraId="789EF297" w14:textId="51DC9CD8" w:rsidR="00C11AD8" w:rsidRPr="00C279EB" w:rsidRDefault="00C11AD8" w:rsidP="00C279EB">
      <w:pPr>
        <w:pStyle w:val="02TEXTOPRINCIPAL"/>
      </w:pPr>
      <w:r w:rsidRPr="00C279EB">
        <w:t>Conte</w:t>
      </w:r>
      <w:r w:rsidR="00DF1B4F" w:rsidRPr="00C279EB">
        <w:t xml:space="preserve">xtos e práticas, Materialidades, </w:t>
      </w:r>
      <w:r w:rsidRPr="00C279EB">
        <w:t xml:space="preserve">Processos de </w:t>
      </w:r>
      <w:r w:rsidR="00DF1B4F" w:rsidRPr="00C279EB">
        <w:t>criação</w:t>
      </w:r>
      <w:r w:rsidRPr="00C279EB">
        <w:t xml:space="preserve"> </w:t>
      </w:r>
    </w:p>
    <w:p w14:paraId="17700F9E" w14:textId="77777777" w:rsidR="00422F2C" w:rsidRPr="00C279EB" w:rsidRDefault="00422F2C" w:rsidP="00C279EB">
      <w:pPr>
        <w:pStyle w:val="02TEXTOPRINCIPAL"/>
      </w:pPr>
    </w:p>
    <w:p w14:paraId="04CD8B36" w14:textId="571BB3B7" w:rsidR="00C11AD8" w:rsidRPr="00422F2C" w:rsidRDefault="00C11AD8" w:rsidP="00422F2C">
      <w:pPr>
        <w:pStyle w:val="01TITULO2"/>
      </w:pPr>
      <w:r w:rsidRPr="00422F2C">
        <w:t xml:space="preserve">Habilidades </w:t>
      </w:r>
    </w:p>
    <w:p w14:paraId="5C624FF0" w14:textId="77777777" w:rsidR="00C11AD8" w:rsidRPr="00422F2C" w:rsidRDefault="00C11AD8" w:rsidP="00422F2C">
      <w:pPr>
        <w:pStyle w:val="02TEXTOPRINCIPAL"/>
      </w:pPr>
      <w:r w:rsidRPr="00422F2C"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42A1824E" w14:textId="77777777" w:rsidR="00C11AD8" w:rsidRPr="00422F2C" w:rsidRDefault="00C11AD8" w:rsidP="00422F2C">
      <w:pPr>
        <w:pStyle w:val="02TEXTOPRINCIPAL"/>
      </w:pPr>
      <w:r w:rsidRPr="00422F2C">
        <w:t xml:space="preserve">(EF69AR05) Experimentar e analisar diferentes formas de expressão artística (desenho, pintura, colagem, quadrinhos, dobradura, escultura, modelagem, instalação, vídeo, fotografia, </w:t>
      </w:r>
      <w:r w:rsidRPr="00786421">
        <w:rPr>
          <w:i/>
        </w:rPr>
        <w:t>performance</w:t>
      </w:r>
      <w:r w:rsidRPr="00422F2C">
        <w:t xml:space="preserve"> etc.)</w:t>
      </w:r>
    </w:p>
    <w:p w14:paraId="4910B530" w14:textId="77777777" w:rsidR="00C11AD8" w:rsidRPr="00422F2C" w:rsidRDefault="00C11AD8" w:rsidP="00422F2C">
      <w:pPr>
        <w:pStyle w:val="02TEXTOPRINCIPAL"/>
      </w:pPr>
      <w:r w:rsidRPr="00422F2C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2103DDE3" w14:textId="1779E882" w:rsidR="00C11AD8" w:rsidRPr="00422F2C" w:rsidRDefault="00C11AD8" w:rsidP="00422F2C">
      <w:pPr>
        <w:pStyle w:val="02TEXTOPRINCIPAL"/>
      </w:pPr>
      <w:r w:rsidRPr="00422F2C">
        <w:t>(EF69AR07) Dialogar com princípios conceituais, proposições temáticas, repertórios imagéticos e processos de criação nas suas produções visuais.</w:t>
      </w:r>
    </w:p>
    <w:p w14:paraId="2C641313" w14:textId="77777777" w:rsidR="00C11AD8" w:rsidRPr="00422F2C" w:rsidRDefault="00C11AD8" w:rsidP="00422F2C">
      <w:pPr>
        <w:pStyle w:val="02TEXTOPRINCIPAL"/>
      </w:pPr>
      <w:r w:rsidRPr="00422F2C">
        <w:t xml:space="preserve">(EF69AR31) Relacionar as práticas artísticas às diferentes dimensões da vida social, cultural, política, histórica, econômica, estética e ética. </w:t>
      </w:r>
    </w:p>
    <w:p w14:paraId="163C8FEE" w14:textId="77777777" w:rsidR="00C11AD8" w:rsidRPr="00C279EB" w:rsidRDefault="00C11AD8" w:rsidP="00C279EB">
      <w:pPr>
        <w:pStyle w:val="02TEXTOPRINCIPAL"/>
      </w:pPr>
    </w:p>
    <w:p w14:paraId="2C6A50A3" w14:textId="77777777" w:rsidR="00C11AD8" w:rsidRPr="00422F2C" w:rsidRDefault="00C11AD8" w:rsidP="00422F2C">
      <w:pPr>
        <w:pStyle w:val="01TITULO2"/>
      </w:pPr>
      <w:r w:rsidRPr="00422F2C">
        <w:t>Tempo estimado</w:t>
      </w:r>
    </w:p>
    <w:p w14:paraId="4BBD7694" w14:textId="3AD97521" w:rsidR="00DF1B4F" w:rsidRDefault="00DF1B4F" w:rsidP="00422F2C">
      <w:pPr>
        <w:pStyle w:val="02TEXTOPRINCIPAL"/>
      </w:pPr>
      <w:r>
        <w:t xml:space="preserve">6 aulas – 3 </w:t>
      </w:r>
      <w:r w:rsidR="00C11AD8" w:rsidRPr="00422F2C">
        <w:t>etapas</w:t>
      </w:r>
      <w:r w:rsidR="005066C5" w:rsidRPr="005066C5">
        <w:t>. Cada etapa necessita de 2 aulas para a sua realização. São elas:</w:t>
      </w:r>
      <w:r w:rsidR="00C11AD8" w:rsidRPr="00422F2C">
        <w:t xml:space="preserve"> </w:t>
      </w:r>
    </w:p>
    <w:p w14:paraId="0B686140" w14:textId="22A0DF27" w:rsidR="00DF1B4F" w:rsidRDefault="00DF1B4F" w:rsidP="00422F2C">
      <w:pPr>
        <w:pStyle w:val="02TEXTOPRINCIPAL"/>
      </w:pPr>
      <w:r>
        <w:t>1ª Etapa: Planejamento</w:t>
      </w:r>
      <w:r w:rsidR="00C11AD8" w:rsidRPr="00422F2C">
        <w:t xml:space="preserve"> </w:t>
      </w:r>
    </w:p>
    <w:p w14:paraId="27DF78F0" w14:textId="09B1FD8D" w:rsidR="00DF1B4F" w:rsidRDefault="00DF1B4F" w:rsidP="00422F2C">
      <w:pPr>
        <w:pStyle w:val="02TEXTOPRINCIPAL"/>
      </w:pPr>
      <w:r>
        <w:t xml:space="preserve">2ª </w:t>
      </w:r>
      <w:r w:rsidR="00C11AD8" w:rsidRPr="00422F2C">
        <w:t>Etapa</w:t>
      </w:r>
      <w:r>
        <w:t xml:space="preserve">: </w:t>
      </w:r>
      <w:r w:rsidR="004541BA">
        <w:t xml:space="preserve">Criação </w:t>
      </w:r>
    </w:p>
    <w:p w14:paraId="05A45961" w14:textId="46AB4895" w:rsidR="00C11AD8" w:rsidRPr="00422F2C" w:rsidRDefault="00DF1B4F" w:rsidP="00422F2C">
      <w:pPr>
        <w:pStyle w:val="02TEXTOPRINCIPAL"/>
      </w:pPr>
      <w:r>
        <w:t xml:space="preserve">3ª Etapa: </w:t>
      </w:r>
      <w:r w:rsidR="00C11AD8" w:rsidRPr="00422F2C">
        <w:t xml:space="preserve">Exposição e </w:t>
      </w:r>
      <w:r w:rsidR="004541BA">
        <w:t>a</w:t>
      </w:r>
      <w:r w:rsidR="00C11AD8" w:rsidRPr="00422F2C">
        <w:t>valiação</w:t>
      </w:r>
    </w:p>
    <w:p w14:paraId="19C2E68E" w14:textId="77777777" w:rsidR="005066C5" w:rsidRPr="00C279EB" w:rsidRDefault="005066C5" w:rsidP="00C279EB">
      <w:pPr>
        <w:pStyle w:val="02TEXTOPRINCIPAL"/>
      </w:pPr>
      <w:r w:rsidRPr="00C279EB">
        <w:br w:type="page"/>
      </w:r>
    </w:p>
    <w:p w14:paraId="252D9529" w14:textId="7EDDB057" w:rsidR="00C11AD8" w:rsidRPr="00291DE7" w:rsidRDefault="00C11AD8" w:rsidP="00422F2C">
      <w:pPr>
        <w:pStyle w:val="01TITULO2"/>
        <w:rPr>
          <w:b w:val="0"/>
          <w:sz w:val="22"/>
          <w:szCs w:val="22"/>
        </w:rPr>
      </w:pPr>
      <w:r w:rsidRPr="00422F2C">
        <w:lastRenderedPageBreak/>
        <w:t>Desenvolvimento:</w:t>
      </w:r>
    </w:p>
    <w:p w14:paraId="60C01791" w14:textId="77777777" w:rsidR="00C11AD8" w:rsidRPr="00422F2C" w:rsidRDefault="00C11AD8" w:rsidP="00422F2C">
      <w:pPr>
        <w:pStyle w:val="01TITULO2"/>
      </w:pPr>
      <w:r w:rsidRPr="00422F2C">
        <w:t>Planejamento das aulas</w:t>
      </w:r>
    </w:p>
    <w:p w14:paraId="4454EF11" w14:textId="77777777" w:rsidR="00C11AD8" w:rsidRPr="00C279EB" w:rsidRDefault="00C11AD8" w:rsidP="00C279EB">
      <w:pPr>
        <w:pStyle w:val="02TEXTOPRINCIPAL"/>
      </w:pPr>
    </w:p>
    <w:p w14:paraId="09642D68" w14:textId="77777777" w:rsidR="00C11AD8" w:rsidRPr="00422F2C" w:rsidRDefault="00C11AD8" w:rsidP="00422F2C">
      <w:pPr>
        <w:pStyle w:val="01TITULO3"/>
      </w:pPr>
      <w:r w:rsidRPr="00422F2C">
        <w:t>1ª Etapa – Planejamento: O que é sagrado para mim?</w:t>
      </w:r>
    </w:p>
    <w:p w14:paraId="632E942B" w14:textId="77777777" w:rsidR="00C11AD8" w:rsidRPr="00C279EB" w:rsidRDefault="00C11AD8" w:rsidP="00C279EB">
      <w:pPr>
        <w:pStyle w:val="02TEXTOPRINCIPAL"/>
      </w:pPr>
    </w:p>
    <w:p w14:paraId="0FF13080" w14:textId="77777777" w:rsidR="00422F2C" w:rsidRDefault="00C11AD8" w:rsidP="00422F2C">
      <w:pPr>
        <w:pStyle w:val="01TITULO4"/>
      </w:pPr>
      <w:r w:rsidRPr="00422F2C">
        <w:t xml:space="preserve">Organização da turma: </w:t>
      </w:r>
    </w:p>
    <w:p w14:paraId="0CF727F7" w14:textId="32DE4EC1" w:rsidR="00C11AD8" w:rsidRPr="00422F2C" w:rsidRDefault="00C11AD8" w:rsidP="00422F2C">
      <w:pPr>
        <w:pStyle w:val="02TEXTOPRINCIPAL"/>
      </w:pPr>
      <w:r w:rsidRPr="00422F2C">
        <w:t xml:space="preserve">Essa etapa será feita individualmente. </w:t>
      </w:r>
    </w:p>
    <w:p w14:paraId="00C4E941" w14:textId="77777777" w:rsidR="00C11AD8" w:rsidRPr="00C279EB" w:rsidRDefault="00C11AD8" w:rsidP="00C279EB">
      <w:pPr>
        <w:pStyle w:val="02TEXTOPRINCIPAL"/>
      </w:pPr>
    </w:p>
    <w:p w14:paraId="1D3510C6" w14:textId="77777777" w:rsidR="00C11AD8" w:rsidRDefault="00C11AD8" w:rsidP="00422F2C">
      <w:pPr>
        <w:pStyle w:val="01TITULO4"/>
      </w:pPr>
      <w:r>
        <w:t xml:space="preserve">Proposta de atividade: </w:t>
      </w:r>
    </w:p>
    <w:p w14:paraId="4E738D32" w14:textId="340C5C0A" w:rsidR="00C11AD8" w:rsidRPr="00422F2C" w:rsidRDefault="00422F2C" w:rsidP="00422F2C">
      <w:pPr>
        <w:pStyle w:val="01TITULO4"/>
      </w:pPr>
      <w:r>
        <w:t>A</w:t>
      </w:r>
      <w:r w:rsidR="00C11AD8" w:rsidRPr="00422F2C">
        <w:t>ula</w:t>
      </w:r>
      <w:r>
        <w:t xml:space="preserve"> 1</w:t>
      </w:r>
      <w:r w:rsidR="00C11AD8" w:rsidRPr="00422F2C">
        <w:t xml:space="preserve">: </w:t>
      </w:r>
      <w:bookmarkStart w:id="0" w:name="_Hlk510001046"/>
      <w:bookmarkStart w:id="1" w:name="_Hlk510081736"/>
      <w:r w:rsidR="00C11AD8" w:rsidRPr="00422F2C">
        <w:t>Sondagem e planejamento</w:t>
      </w:r>
    </w:p>
    <w:bookmarkEnd w:id="0"/>
    <w:bookmarkEnd w:id="1"/>
    <w:p w14:paraId="41FC9FCD" w14:textId="1FBAF480" w:rsidR="00C11AD8" w:rsidRDefault="00C11AD8" w:rsidP="00422F2C">
      <w:pPr>
        <w:pStyle w:val="02TEXTOPRINCIPAL"/>
      </w:pPr>
      <w:r w:rsidRPr="02B515CA">
        <w:t>Converse com os alunos</w:t>
      </w:r>
      <w:r w:rsidR="005066C5">
        <w:t>,</w:t>
      </w:r>
      <w:r w:rsidRPr="02B515CA">
        <w:t xml:space="preserve"> procurando fazer uma avaliação diagnóstica do conhecimento sobre a relação entre arte e sagrado. Retome a ideia de que algo sagrado é algo importante para alguém ou para um povo, e que faz parte da cultura em que está inserido. Algo que deve ser cuidado e respeitado por todos ao longo do tempo. Faça perguntas que estimulem</w:t>
      </w:r>
      <w:r w:rsidR="004541BA">
        <w:t xml:space="preserve"> os alunos</w:t>
      </w:r>
      <w:r w:rsidRPr="02B515CA">
        <w:t xml:space="preserve"> a dizerem o que pensam sobre essa relação</w:t>
      </w:r>
      <w:r w:rsidR="005066C5">
        <w:t>.</w:t>
      </w:r>
      <w:r w:rsidRPr="02B515CA">
        <w:t xml:space="preserve"> </w:t>
      </w:r>
      <w:r w:rsidR="005066C5">
        <w:t>Traga para a conversa</w:t>
      </w:r>
      <w:r w:rsidRPr="00DF1B4F">
        <w:rPr>
          <w:color w:val="000000" w:themeColor="text1"/>
        </w:rPr>
        <w:t xml:space="preserve"> dois movimentos artístico</w:t>
      </w:r>
      <w:r w:rsidR="004541BA">
        <w:rPr>
          <w:color w:val="000000" w:themeColor="text1"/>
        </w:rPr>
        <w:t>s</w:t>
      </w:r>
      <w:r w:rsidR="005066C5">
        <w:rPr>
          <w:color w:val="000000" w:themeColor="text1"/>
        </w:rPr>
        <w:t xml:space="preserve"> da cultura ocidental</w:t>
      </w:r>
      <w:r w:rsidR="004541BA">
        <w:rPr>
          <w:color w:val="000000" w:themeColor="text1"/>
        </w:rPr>
        <w:t>:</w:t>
      </w:r>
      <w:r w:rsidRPr="02B515CA">
        <w:t xml:space="preserve"> o Barroco e o Rococó.</w:t>
      </w:r>
    </w:p>
    <w:p w14:paraId="138B5B89" w14:textId="77777777" w:rsidR="00C11AD8" w:rsidRDefault="00C11AD8" w:rsidP="00422F2C">
      <w:pPr>
        <w:pStyle w:val="02TEXTOPRINCIPAL"/>
      </w:pPr>
      <w:r>
        <w:t>Se necessário, o professor poderá se valer das seguintes perguntas:</w:t>
      </w:r>
    </w:p>
    <w:p w14:paraId="64434500" w14:textId="624298DB" w:rsidR="00C11AD8" w:rsidRDefault="00C11AD8" w:rsidP="004F559F">
      <w:pPr>
        <w:pStyle w:val="02TEXTOPRINCIPALBULLET"/>
      </w:pPr>
      <w:r w:rsidRPr="02B515CA">
        <w:t xml:space="preserve">O que é </w:t>
      </w:r>
      <w:r w:rsidRPr="00DF1B4F">
        <w:rPr>
          <w:color w:val="000000" w:themeColor="text1"/>
        </w:rPr>
        <w:t xml:space="preserve">o </w:t>
      </w:r>
      <w:r w:rsidRPr="02B515CA">
        <w:t xml:space="preserve">sagrado? Vocês sabem </w:t>
      </w:r>
      <w:r w:rsidRPr="00DF1B4F">
        <w:rPr>
          <w:color w:val="000000" w:themeColor="text1"/>
        </w:rPr>
        <w:t>identificar</w:t>
      </w:r>
      <w:r w:rsidRPr="02B515CA">
        <w:rPr>
          <w:color w:val="FF0000"/>
        </w:rPr>
        <w:t xml:space="preserve"> </w:t>
      </w:r>
      <w:r w:rsidRPr="02B515CA">
        <w:t>algo que é sagrado na nossa cultura?</w:t>
      </w:r>
    </w:p>
    <w:p w14:paraId="03BAED9E" w14:textId="7DCF8C9B" w:rsidR="00C11AD8" w:rsidRDefault="00C11AD8" w:rsidP="004F559F">
      <w:pPr>
        <w:pStyle w:val="02TEXTOPRINCIPALBULLET"/>
      </w:pPr>
      <w:r>
        <w:t xml:space="preserve">De que maneiras os </w:t>
      </w:r>
      <w:r w:rsidR="005066C5">
        <w:t xml:space="preserve">diferentes </w:t>
      </w:r>
      <w:r>
        <w:t>artistas estudados retrataram temas sagrados? Com quais técnicas trabalharam?</w:t>
      </w:r>
    </w:p>
    <w:p w14:paraId="353A66FE" w14:textId="4F1F46C9" w:rsidR="00C11AD8" w:rsidRDefault="00C11AD8" w:rsidP="004F559F">
      <w:pPr>
        <w:pStyle w:val="02TEXTOPRINCIPALBULLET"/>
      </w:pPr>
      <w:r>
        <w:t xml:space="preserve">Como era o estilo de pintura no período Barroco? E </w:t>
      </w:r>
      <w:r w:rsidR="005066C5">
        <w:t>n</w:t>
      </w:r>
      <w:r>
        <w:t xml:space="preserve">o Rococó? Quais diferenças vocês </w:t>
      </w:r>
      <w:r w:rsidR="004541BA">
        <w:t>reconhecem</w:t>
      </w:r>
      <w:r>
        <w:t xml:space="preserve"> entre eles?</w:t>
      </w:r>
    </w:p>
    <w:p w14:paraId="1C8DF8A4" w14:textId="7DEB71DF" w:rsidR="00C11AD8" w:rsidRDefault="00C11AD8" w:rsidP="00422F2C">
      <w:pPr>
        <w:pStyle w:val="02TEXTOPRINCIPAL"/>
      </w:pPr>
      <w:r>
        <w:t xml:space="preserve">Após essa sondagem inicial, peça para que cada aluno pense e anote no caderno o que seria sagrado para </w:t>
      </w:r>
      <w:r w:rsidR="005066C5">
        <w:t>si próprio</w:t>
      </w:r>
      <w:r>
        <w:t>. Se eles tivessem que escolher algo sagrado para retratar numa obra de arte, o que escolheriam? Circule pela classe</w:t>
      </w:r>
      <w:r w:rsidR="005066C5">
        <w:t>,</w:t>
      </w:r>
      <w:r>
        <w:t xml:space="preserve"> auxiliando </w:t>
      </w:r>
      <w:r w:rsidR="004541BA">
        <w:t>nas</w:t>
      </w:r>
      <w:r>
        <w:t xml:space="preserve"> ideias e esclarecendo dúvidas. </w:t>
      </w:r>
    </w:p>
    <w:p w14:paraId="1F5C0215" w14:textId="77777777" w:rsidR="004541BA" w:rsidRPr="00C279EB" w:rsidRDefault="004541BA" w:rsidP="00C279EB">
      <w:pPr>
        <w:pStyle w:val="02TEXTOPRINCIPAL"/>
      </w:pPr>
    </w:p>
    <w:p w14:paraId="4409A9E1" w14:textId="7DA0DD70" w:rsidR="00C11AD8" w:rsidRPr="00422F2C" w:rsidRDefault="00422F2C" w:rsidP="00422F2C">
      <w:pPr>
        <w:pStyle w:val="01TITULO4"/>
      </w:pPr>
      <w:r>
        <w:t>A</w:t>
      </w:r>
      <w:r w:rsidR="00C11AD8" w:rsidRPr="00422F2C">
        <w:t>ula</w:t>
      </w:r>
      <w:r>
        <w:t xml:space="preserve"> 2</w:t>
      </w:r>
      <w:r w:rsidR="00C11AD8" w:rsidRPr="00422F2C">
        <w:t>: Rascunho.</w:t>
      </w:r>
    </w:p>
    <w:p w14:paraId="41C6ED96" w14:textId="1F8F782F" w:rsidR="00C11AD8" w:rsidRDefault="00C11AD8" w:rsidP="00422F2C">
      <w:pPr>
        <w:pStyle w:val="02TEXTOPRINCIPAL"/>
      </w:pPr>
      <w:r>
        <w:t>Ainda individualmente, cada aluno criará</w:t>
      </w:r>
      <w:r w:rsidR="005066C5">
        <w:t>,</w:t>
      </w:r>
      <w:r>
        <w:t xml:space="preserve"> numa folha sulfite</w:t>
      </w:r>
      <w:r w:rsidR="005066C5">
        <w:t>,</w:t>
      </w:r>
      <w:r>
        <w:t xml:space="preserve"> </w:t>
      </w:r>
      <w:r w:rsidR="00791BEC">
        <w:t>o</w:t>
      </w:r>
      <w:r>
        <w:t xml:space="preserve"> rascunho de uma pintura </w:t>
      </w:r>
      <w:r w:rsidR="005066C5">
        <w:t xml:space="preserve">que deverá </w:t>
      </w:r>
      <w:r w:rsidR="00E53E0B">
        <w:t>partir daquele elemento</w:t>
      </w:r>
      <w:r>
        <w:t xml:space="preserve"> </w:t>
      </w:r>
      <w:r w:rsidR="00E53E0B">
        <w:t xml:space="preserve">que o aluno </w:t>
      </w:r>
      <w:r>
        <w:t xml:space="preserve">elegeu como sagrado na aula anterior. Peça para </w:t>
      </w:r>
      <w:r w:rsidR="00E53E0B">
        <w:t>esboçarem a pintura, inicialmente,</w:t>
      </w:r>
      <w:r>
        <w:t xml:space="preserve"> com lápis grafite e</w:t>
      </w:r>
      <w:r w:rsidR="00E53E0B">
        <w:t>, a seguir,</w:t>
      </w:r>
      <w:r>
        <w:t xml:space="preserve"> que experimentem o uso de cores para causar o efeito desejado sobre o tema retratado. </w:t>
      </w:r>
    </w:p>
    <w:p w14:paraId="07956CF6" w14:textId="7F5DFD55" w:rsidR="00C11AD8" w:rsidRDefault="00C11AD8" w:rsidP="00422F2C">
      <w:pPr>
        <w:pStyle w:val="02TEXTOPRINCIPAL"/>
      </w:pPr>
      <w:r w:rsidRPr="02B515CA">
        <w:t>Relembre a classe que</w:t>
      </w:r>
      <w:r w:rsidR="00791BEC">
        <w:t>,</w:t>
      </w:r>
      <w:r w:rsidRPr="02B515CA">
        <w:t xml:space="preserve"> no período Barroco, as pinturas exploravam muito a relação entre claro e escuro, criando uma atmosfera </w:t>
      </w:r>
      <w:r w:rsidRPr="00DF1B4F">
        <w:rPr>
          <w:color w:val="000000" w:themeColor="text1"/>
        </w:rPr>
        <w:t>densa</w:t>
      </w:r>
      <w:r w:rsidRPr="02B515CA">
        <w:rPr>
          <w:color w:val="FF0000"/>
        </w:rPr>
        <w:t xml:space="preserve"> </w:t>
      </w:r>
      <w:r w:rsidRPr="02B515CA">
        <w:t>para a situação pintada. Já o</w:t>
      </w:r>
      <w:r w:rsidR="00E53E0B">
        <w:t xml:space="preserve"> estilo</w:t>
      </w:r>
      <w:r w:rsidRPr="02B515CA">
        <w:t xml:space="preserve"> Rococó se caracterizava por pinturas mais </w:t>
      </w:r>
      <w:r w:rsidRPr="00DF1B4F">
        <w:rPr>
          <w:color w:val="000000" w:themeColor="text1"/>
        </w:rPr>
        <w:t>luminosas</w:t>
      </w:r>
      <w:r w:rsidRPr="02B515CA">
        <w:rPr>
          <w:color w:val="FF0000"/>
        </w:rPr>
        <w:t xml:space="preserve"> </w:t>
      </w:r>
      <w:r w:rsidRPr="02B515CA">
        <w:t xml:space="preserve">e suaves, com uma atmosfera mais </w:t>
      </w:r>
      <w:r w:rsidRPr="00DF1B4F">
        <w:rPr>
          <w:color w:val="000000" w:themeColor="text1"/>
        </w:rPr>
        <w:t>leve</w:t>
      </w:r>
      <w:r w:rsidRPr="02B515CA">
        <w:t>. Peça para que pensem na relação que pretendem criar entre as cores e em como elas modificarão o resultado final da obra, interferindo na visão que o e</w:t>
      </w:r>
      <w:r w:rsidR="00791BEC">
        <w:t>s</w:t>
      </w:r>
      <w:r w:rsidRPr="02B515CA">
        <w:t xml:space="preserve">pectador terá do </w:t>
      </w:r>
      <w:r w:rsidR="00E53E0B">
        <w:t xml:space="preserve">elemento, tema ou objeto </w:t>
      </w:r>
      <w:r w:rsidRPr="02B515CA">
        <w:t xml:space="preserve">sagrado </w:t>
      </w:r>
      <w:r w:rsidR="00E53E0B">
        <w:t xml:space="preserve">que será </w:t>
      </w:r>
      <w:r w:rsidRPr="02B515CA">
        <w:t xml:space="preserve">retratado. </w:t>
      </w:r>
    </w:p>
    <w:p w14:paraId="5A9E1825" w14:textId="77777777" w:rsidR="00E53E0B" w:rsidRPr="00C279EB" w:rsidRDefault="00E53E0B" w:rsidP="00C279EB">
      <w:pPr>
        <w:pStyle w:val="02TEXTOPRINCIPAL"/>
      </w:pPr>
      <w:r w:rsidRPr="00C279EB">
        <w:br w:type="page"/>
      </w:r>
    </w:p>
    <w:p w14:paraId="2FEA1429" w14:textId="7AAD04CD" w:rsidR="00C11AD8" w:rsidRPr="00422F2C" w:rsidRDefault="00C11AD8" w:rsidP="00422F2C">
      <w:pPr>
        <w:pStyle w:val="01TITULO3"/>
      </w:pPr>
      <w:r w:rsidRPr="00422F2C">
        <w:lastRenderedPageBreak/>
        <w:t xml:space="preserve">2ª Etapa – Criação: Hora da </w:t>
      </w:r>
      <w:r w:rsidR="004541BA">
        <w:t>p</w:t>
      </w:r>
      <w:r w:rsidRPr="00422F2C">
        <w:t>intura</w:t>
      </w:r>
    </w:p>
    <w:p w14:paraId="208BFBA3" w14:textId="77777777" w:rsidR="00C279EB" w:rsidRPr="00C279EB" w:rsidRDefault="00C279EB" w:rsidP="00C279EB">
      <w:pPr>
        <w:pStyle w:val="02TEXTOPRINCIPAL"/>
      </w:pPr>
    </w:p>
    <w:p w14:paraId="711F4715" w14:textId="22D355B6" w:rsidR="00786421" w:rsidRDefault="00C11AD8" w:rsidP="00422F2C">
      <w:pPr>
        <w:pStyle w:val="01TITULO4"/>
      </w:pPr>
      <w:r w:rsidRPr="00422F2C">
        <w:t xml:space="preserve">Organização da turma: </w:t>
      </w:r>
    </w:p>
    <w:p w14:paraId="4214353F" w14:textId="57F6E36B" w:rsidR="00C11AD8" w:rsidRPr="00C279EB" w:rsidRDefault="00C11AD8" w:rsidP="00C279EB">
      <w:pPr>
        <w:pStyle w:val="02TEXTOPRINCIPAL"/>
      </w:pPr>
      <w:r w:rsidRPr="00C279EB">
        <w:t xml:space="preserve">Essa etapa também será feita individualmente. </w:t>
      </w:r>
    </w:p>
    <w:p w14:paraId="1C4B8F40" w14:textId="77777777" w:rsidR="00C11AD8" w:rsidRPr="00C279EB" w:rsidRDefault="00C11AD8" w:rsidP="00C279EB">
      <w:pPr>
        <w:pStyle w:val="02TEXTOPRINCIPAL"/>
      </w:pPr>
    </w:p>
    <w:p w14:paraId="740104C5" w14:textId="357F6433" w:rsidR="00C11AD8" w:rsidRDefault="00C11AD8" w:rsidP="00786421">
      <w:pPr>
        <w:pStyle w:val="01TITULO4"/>
        <w:rPr>
          <w:sz w:val="22"/>
          <w:szCs w:val="22"/>
        </w:rPr>
      </w:pPr>
      <w:r w:rsidRPr="00422F2C">
        <w:t xml:space="preserve">Proposta de atividade: </w:t>
      </w:r>
    </w:p>
    <w:p w14:paraId="6620FFC3" w14:textId="648E9D59" w:rsidR="00C11AD8" w:rsidRPr="00422F2C" w:rsidRDefault="004D3448" w:rsidP="00422F2C">
      <w:pPr>
        <w:pStyle w:val="01TITULO4"/>
      </w:pPr>
      <w:r>
        <w:t>Aulas 3 e 4</w:t>
      </w:r>
      <w:r w:rsidR="00C11AD8" w:rsidRPr="00422F2C">
        <w:t xml:space="preserve">: Pinturas sobre o sagrado. </w:t>
      </w:r>
    </w:p>
    <w:p w14:paraId="1B00C1F8" w14:textId="2F3A01CE" w:rsidR="00C11AD8" w:rsidRDefault="00C11AD8" w:rsidP="00422F2C">
      <w:pPr>
        <w:pStyle w:val="02TEXTOPRINCIPAL"/>
      </w:pPr>
      <w:r>
        <w:t xml:space="preserve">Na terceira e quarta aula, o professor deverá disponibilizar para cada </w:t>
      </w:r>
      <w:r w:rsidR="00791BEC">
        <w:t>aluno</w:t>
      </w:r>
      <w:r>
        <w:t xml:space="preserve"> um suporte para a pintura</w:t>
      </w:r>
      <w:r w:rsidR="00791BEC">
        <w:t>,</w:t>
      </w:r>
      <w:r>
        <w:t xml:space="preserve"> que </w:t>
      </w:r>
      <w:r w:rsidR="00E53E0B">
        <w:t xml:space="preserve">poderá </w:t>
      </w:r>
      <w:r>
        <w:t xml:space="preserve">ser uma folha de papel canson </w:t>
      </w:r>
      <w:r w:rsidRPr="00DF1B4F">
        <w:rPr>
          <w:color w:val="000000" w:themeColor="text1"/>
        </w:rPr>
        <w:t xml:space="preserve">ou outro papel </w:t>
      </w:r>
      <w:r w:rsidR="00E53E0B">
        <w:rPr>
          <w:color w:val="000000" w:themeColor="text1"/>
        </w:rPr>
        <w:t xml:space="preserve">mais </w:t>
      </w:r>
      <w:r w:rsidRPr="00DF1B4F">
        <w:rPr>
          <w:color w:val="000000" w:themeColor="text1"/>
        </w:rPr>
        <w:t>resistente a tinta</w:t>
      </w:r>
      <w:r>
        <w:t>. Também serão distribuídas pela sala tintas de naturezas diversas (como tinta acrílica, aquarela, guache etc.) e pincéis, para que os alunos criem suas pinturas a partir do rascunho anteriormente elaborado.</w:t>
      </w:r>
    </w:p>
    <w:p w14:paraId="071E10AD" w14:textId="1CC8C939" w:rsidR="00C11AD8" w:rsidRDefault="00C11AD8" w:rsidP="00422F2C">
      <w:pPr>
        <w:pStyle w:val="02TEXTOPRINCIPAL"/>
      </w:pPr>
      <w:r>
        <w:t xml:space="preserve">Cada aluno, com seus materiais em mãos, deverá </w:t>
      </w:r>
      <w:r w:rsidR="00791BEC">
        <w:t>produzir</w:t>
      </w:r>
      <w:r>
        <w:t xml:space="preserve"> uma pintura </w:t>
      </w:r>
      <w:r w:rsidR="00791BEC">
        <w:t>que experimente</w:t>
      </w:r>
      <w:r>
        <w:t xml:space="preserve"> o uso </w:t>
      </w:r>
      <w:r w:rsidRPr="00DF1B4F">
        <w:rPr>
          <w:color w:val="000000" w:themeColor="text1"/>
        </w:rPr>
        <w:t xml:space="preserve">da técnica escolhida </w:t>
      </w:r>
      <w:r>
        <w:t xml:space="preserve">para </w:t>
      </w:r>
      <w:r w:rsidR="00791BEC">
        <w:t>expressar o</w:t>
      </w:r>
      <w:r>
        <w:t xml:space="preserve"> que </w:t>
      </w:r>
      <w:r w:rsidR="00E53E0B">
        <w:t xml:space="preserve">ele próprio </w:t>
      </w:r>
      <w:r>
        <w:t>considera sagrado. Circule pela classe auxiliando para que</w:t>
      </w:r>
      <w:r w:rsidR="00791BEC">
        <w:t xml:space="preserve"> os alunos</w:t>
      </w:r>
      <w:r>
        <w:t xml:space="preserve"> consigam realizar a atividade e tirando dúvidas que eventualmente poderão surgir.</w:t>
      </w:r>
    </w:p>
    <w:p w14:paraId="27727E90" w14:textId="3B0B68E0" w:rsidR="00C11AD8" w:rsidRDefault="00C11AD8" w:rsidP="00422F2C">
      <w:pPr>
        <w:pStyle w:val="02TEXTOPRINCIPAL"/>
        <w:rPr>
          <w:rFonts w:eastAsia="Times New Roman"/>
          <w:lang w:eastAsia="pt-BR"/>
        </w:rPr>
      </w:pPr>
      <w:r>
        <w:t xml:space="preserve">No final da quarta aula, deixe </w:t>
      </w:r>
      <w:r w:rsidRPr="00DF1B4F">
        <w:rPr>
          <w:color w:val="000000" w:themeColor="text1"/>
        </w:rPr>
        <w:t xml:space="preserve">as pinturas </w:t>
      </w:r>
      <w:r>
        <w:t xml:space="preserve">secando em segurança para serem expostas na aula seguinte. </w:t>
      </w:r>
    </w:p>
    <w:p w14:paraId="6E6E1940" w14:textId="77777777" w:rsidR="00C11AD8" w:rsidRPr="00C279EB" w:rsidRDefault="00C11AD8" w:rsidP="00C279EB">
      <w:pPr>
        <w:pStyle w:val="02TEXTOPRINCIPAL"/>
      </w:pPr>
    </w:p>
    <w:p w14:paraId="10CB9C45" w14:textId="77777777" w:rsidR="00C11AD8" w:rsidRPr="00422F2C" w:rsidRDefault="00C11AD8" w:rsidP="00422F2C">
      <w:pPr>
        <w:pStyle w:val="01TITULO3"/>
      </w:pPr>
      <w:r w:rsidRPr="00422F2C">
        <w:t>3ª Etapa – Exposição e avaliação: A pintura e o sagrado</w:t>
      </w:r>
    </w:p>
    <w:p w14:paraId="40AD9D9A" w14:textId="77777777" w:rsidR="00C279EB" w:rsidRPr="00C279EB" w:rsidRDefault="00C279EB" w:rsidP="00C279EB">
      <w:pPr>
        <w:pStyle w:val="02TEXTOPRINCIPAL"/>
      </w:pPr>
    </w:p>
    <w:p w14:paraId="267E089E" w14:textId="7E2DDE14" w:rsidR="00786421" w:rsidRDefault="00C11AD8" w:rsidP="00422F2C">
      <w:pPr>
        <w:pStyle w:val="01TITULO4"/>
      </w:pPr>
      <w:r>
        <w:t xml:space="preserve">Organização da turma: </w:t>
      </w:r>
    </w:p>
    <w:p w14:paraId="6E36CBD2" w14:textId="545A10D8" w:rsidR="00C11AD8" w:rsidRPr="00C279EB" w:rsidRDefault="00786421" w:rsidP="00C279EB">
      <w:pPr>
        <w:pStyle w:val="02TEXTOPRINCIPAL"/>
      </w:pPr>
      <w:r w:rsidRPr="00C279EB">
        <w:t>E</w:t>
      </w:r>
      <w:r w:rsidR="00C11AD8" w:rsidRPr="00C279EB">
        <w:t xml:space="preserve">ssa etapa é feita com todos juntos, num único coletivo. </w:t>
      </w:r>
    </w:p>
    <w:p w14:paraId="47361F70" w14:textId="77777777" w:rsidR="00C11AD8" w:rsidRPr="00C279EB" w:rsidRDefault="00C11AD8" w:rsidP="00C279EB">
      <w:pPr>
        <w:pStyle w:val="02TEXTOPRINCIPAL"/>
      </w:pPr>
    </w:p>
    <w:p w14:paraId="0260F81D" w14:textId="77777777" w:rsidR="00C11AD8" w:rsidRDefault="00C11AD8" w:rsidP="00422F2C">
      <w:pPr>
        <w:pStyle w:val="01TITULO4"/>
      </w:pPr>
      <w:r>
        <w:t xml:space="preserve">Proposta de atividade: </w:t>
      </w:r>
    </w:p>
    <w:p w14:paraId="5D1B1DA4" w14:textId="493B3245" w:rsidR="00C11AD8" w:rsidRDefault="00786421" w:rsidP="00422F2C">
      <w:pPr>
        <w:pStyle w:val="01TITULO4"/>
      </w:pPr>
      <w:r>
        <w:t>A</w:t>
      </w:r>
      <w:r w:rsidR="00C11AD8">
        <w:t>ula</w:t>
      </w:r>
      <w:r>
        <w:t xml:space="preserve"> 5</w:t>
      </w:r>
      <w:r w:rsidR="00C11AD8">
        <w:t>: Exposição</w:t>
      </w:r>
    </w:p>
    <w:p w14:paraId="744D03C1" w14:textId="14D2818E" w:rsidR="00C11AD8" w:rsidRDefault="00C11AD8" w:rsidP="00422F2C">
      <w:pPr>
        <w:pStyle w:val="02TEXTOPRINCIPAL"/>
      </w:pPr>
      <w:r>
        <w:t xml:space="preserve">Cada aluno deverá elaborar uma ficha com seu nome completo e informações básicas sobre sua pintura, como </w:t>
      </w:r>
      <w:r w:rsidR="00791BEC">
        <w:t xml:space="preserve">o título da obra e </w:t>
      </w:r>
      <w:r>
        <w:t xml:space="preserve">o tipo de tinta utilizada. As fichas deverão ser colocadas </w:t>
      </w:r>
      <w:r w:rsidR="00791BEC">
        <w:t>perto</w:t>
      </w:r>
      <w:r>
        <w:t xml:space="preserve"> de sua respectiva pintura e expostas pela sala para que todos vejam.</w:t>
      </w:r>
    </w:p>
    <w:p w14:paraId="4995F887" w14:textId="43D9DC12" w:rsidR="00C11AD8" w:rsidRDefault="00791BEC" w:rsidP="00422F2C">
      <w:pPr>
        <w:pStyle w:val="02TEXTOPRINCIPAL"/>
      </w:pPr>
      <w:r>
        <w:t xml:space="preserve">Incentive </w:t>
      </w:r>
      <w:r w:rsidR="00C11AD8">
        <w:t xml:space="preserve">os </w:t>
      </w:r>
      <w:r>
        <w:t xml:space="preserve">alunos </w:t>
      </w:r>
      <w:r w:rsidR="00C11AD8">
        <w:t xml:space="preserve">a circular pela classe e observar a obra dos colegas. Peça para que fiquem atentos para aspectos formais da pintura, como </w:t>
      </w:r>
      <w:r w:rsidR="00C11AD8" w:rsidRPr="00DF1B4F">
        <w:rPr>
          <w:color w:val="000000" w:themeColor="text1"/>
        </w:rPr>
        <w:t xml:space="preserve">a técnica, a composição </w:t>
      </w:r>
      <w:r w:rsidR="00C11AD8">
        <w:t xml:space="preserve">e o modo como foram usadas as cores, e também </w:t>
      </w:r>
      <w:r>
        <w:t xml:space="preserve">para </w:t>
      </w:r>
      <w:r w:rsidR="00C11AD8">
        <w:t xml:space="preserve">aspectos temáticos, </w:t>
      </w:r>
      <w:r>
        <w:t>refletindo sobre</w:t>
      </w:r>
      <w:r w:rsidR="00C11AD8">
        <w:t xml:space="preserve"> como o autor </w:t>
      </w:r>
      <w:r w:rsidR="00C11AD8" w:rsidRPr="00DF1B4F">
        <w:rPr>
          <w:color w:val="000000" w:themeColor="text1"/>
        </w:rPr>
        <w:t>representou</w:t>
      </w:r>
      <w:r w:rsidR="00C11AD8" w:rsidRPr="02B515CA">
        <w:rPr>
          <w:color w:val="FF0000"/>
        </w:rPr>
        <w:t xml:space="preserve"> </w:t>
      </w:r>
      <w:r w:rsidR="00C11AD8">
        <w:t xml:space="preserve">algo que era sagrado para </w:t>
      </w:r>
      <w:r>
        <w:t>ele</w:t>
      </w:r>
      <w:r w:rsidR="00C11AD8">
        <w:t>.</w:t>
      </w:r>
    </w:p>
    <w:p w14:paraId="196C1ECC" w14:textId="7398B06D" w:rsidR="00C11AD8" w:rsidRDefault="00C11AD8" w:rsidP="00422F2C">
      <w:pPr>
        <w:pStyle w:val="02TEXTOPRINCIPAL"/>
        <w:rPr>
          <w:rFonts w:eastAsia="Times New Roman"/>
          <w:lang w:eastAsia="pt-BR"/>
        </w:rPr>
      </w:pPr>
      <w:r>
        <w:t xml:space="preserve">Fotografe os alunos e a exposição para fins de registro. </w:t>
      </w:r>
      <w:r>
        <w:rPr>
          <w:rFonts w:eastAsia="Times New Roman"/>
          <w:lang w:eastAsia="pt-BR"/>
        </w:rPr>
        <w:t xml:space="preserve"> </w:t>
      </w:r>
    </w:p>
    <w:p w14:paraId="75C5A7AB" w14:textId="77777777" w:rsidR="004D3448" w:rsidRPr="00C279EB" w:rsidRDefault="004D3448" w:rsidP="00C279EB">
      <w:pPr>
        <w:pStyle w:val="02TEXTOPRINCIPAL"/>
      </w:pPr>
    </w:p>
    <w:p w14:paraId="13CEE0E1" w14:textId="3BFD0C17" w:rsidR="00C11AD8" w:rsidRPr="00422F2C" w:rsidRDefault="004D3448" w:rsidP="00422F2C">
      <w:pPr>
        <w:pStyle w:val="01TITULO4"/>
      </w:pPr>
      <w:r>
        <w:t>Aula 6</w:t>
      </w:r>
      <w:r w:rsidR="00C11AD8" w:rsidRPr="00422F2C">
        <w:t>: Avaliação coletiva</w:t>
      </w:r>
    </w:p>
    <w:p w14:paraId="0295C5E6" w14:textId="5DDC44E8" w:rsidR="00C11AD8" w:rsidRDefault="00C11AD8" w:rsidP="00422F2C">
      <w:pPr>
        <w:pStyle w:val="02TEXTOPRINCIPAL"/>
      </w:pPr>
      <w:r w:rsidRPr="00422F2C">
        <w:t xml:space="preserve">Crie uma única roda com todos os alunos sentados para avaliar coletivamente a experiência. </w:t>
      </w:r>
      <w:r w:rsidR="00E53E0B">
        <w:t>Proponha</w:t>
      </w:r>
      <w:r w:rsidRPr="00422F2C">
        <w:t xml:space="preserve"> que cada aluno fale sobre sua criação e sua ideia de sagrado, dando a palavra </w:t>
      </w:r>
      <w:r w:rsidR="00791BEC">
        <w:t>a cada um</w:t>
      </w:r>
      <w:r w:rsidRPr="00422F2C">
        <w:t xml:space="preserve"> na roda</w:t>
      </w:r>
      <w:r w:rsidR="00791BEC">
        <w:t>,</w:t>
      </w:r>
      <w:r w:rsidRPr="00422F2C">
        <w:t xml:space="preserve"> sequencialmente. Permita que todos possam dialogar, sugerir coisas e até fazer críticas aos trabalhos dos outros. Se necessário, estimule a reflexão com as seguintes perguntas:</w:t>
      </w:r>
    </w:p>
    <w:p w14:paraId="43B536BD" w14:textId="77777777" w:rsidR="00786421" w:rsidRPr="00C279EB" w:rsidRDefault="00786421" w:rsidP="00C279EB">
      <w:pPr>
        <w:pStyle w:val="02TEXTOPRINCIPAL"/>
      </w:pPr>
    </w:p>
    <w:p w14:paraId="46D5B7D6" w14:textId="77777777" w:rsidR="00C11AD8" w:rsidRDefault="00C11AD8" w:rsidP="00422F2C">
      <w:pPr>
        <w:pStyle w:val="01TITULO4"/>
        <w:rPr>
          <w:lang w:eastAsia="pt-BR"/>
        </w:rPr>
      </w:pPr>
      <w:r>
        <w:rPr>
          <w:lang w:eastAsia="pt-BR"/>
        </w:rPr>
        <w:t>Questões:</w:t>
      </w:r>
    </w:p>
    <w:p w14:paraId="0FFA57D3" w14:textId="77777777" w:rsidR="00C11AD8" w:rsidRDefault="00C11AD8" w:rsidP="00422F2C">
      <w:pPr>
        <w:pStyle w:val="02TEXTOPRINCIPALBULLET"/>
        <w:rPr>
          <w:lang w:eastAsia="pt-BR"/>
        </w:rPr>
      </w:pPr>
      <w:r>
        <w:rPr>
          <w:lang w:eastAsia="pt-BR"/>
        </w:rPr>
        <w:t>O que é sagrado para você? Como você percebeu isso?</w:t>
      </w:r>
    </w:p>
    <w:p w14:paraId="12080449" w14:textId="77777777" w:rsidR="00C11AD8" w:rsidRDefault="00C11AD8" w:rsidP="00422F2C">
      <w:pPr>
        <w:pStyle w:val="02TEXTOPRINCIPALBULLET"/>
        <w:rPr>
          <w:lang w:eastAsia="pt-BR"/>
        </w:rPr>
      </w:pPr>
      <w:r>
        <w:rPr>
          <w:lang w:eastAsia="pt-BR"/>
        </w:rPr>
        <w:t>Como você decidiu traduzir o que é sagrado numa imagem? O que a imagem significa para você?</w:t>
      </w:r>
    </w:p>
    <w:p w14:paraId="589914B2" w14:textId="740DF650" w:rsidR="00C11AD8" w:rsidRDefault="00C11AD8" w:rsidP="00422F2C">
      <w:pPr>
        <w:pStyle w:val="02TEXTOPRINCIPALBULLET"/>
        <w:rPr>
          <w:lang w:eastAsia="pt-BR"/>
        </w:rPr>
      </w:pPr>
      <w:r w:rsidRPr="02B515CA">
        <w:rPr>
          <w:lang w:eastAsia="pt-BR"/>
        </w:rPr>
        <w:t xml:space="preserve">Como você usou as cores na sua pintura? </w:t>
      </w:r>
      <w:r w:rsidRPr="00DF1B4F">
        <w:rPr>
          <w:color w:val="000000" w:themeColor="text1"/>
          <w:lang w:eastAsia="pt-BR"/>
        </w:rPr>
        <w:t>A escolha da técnica teve relação com o tema da sua pintura</w:t>
      </w:r>
      <w:r w:rsidRPr="02B515CA">
        <w:rPr>
          <w:lang w:eastAsia="pt-BR"/>
        </w:rPr>
        <w:t>?</w:t>
      </w:r>
    </w:p>
    <w:p w14:paraId="03BBE901" w14:textId="7E018764" w:rsidR="00C279EB" w:rsidRDefault="00C11AD8" w:rsidP="00422F2C">
      <w:pPr>
        <w:pStyle w:val="02TEXTOPRINCIPALBULLET"/>
        <w:rPr>
          <w:lang w:eastAsia="pt-BR"/>
        </w:rPr>
      </w:pPr>
      <w:r>
        <w:rPr>
          <w:lang w:eastAsia="pt-BR"/>
        </w:rPr>
        <w:t>Como foi a experiência de pintar sobre algo sagrado? Como você se sentiu?</w:t>
      </w:r>
    </w:p>
    <w:p w14:paraId="1BB3F0D4" w14:textId="77777777" w:rsidR="00C279EB" w:rsidRDefault="00C279EB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6FC7DCC8" w14:textId="60746F2A" w:rsidR="00422F2C" w:rsidRDefault="00C11AD8" w:rsidP="00422F2C">
      <w:pPr>
        <w:pStyle w:val="01TITULO4"/>
        <w:rPr>
          <w:bdr w:val="none" w:sz="0" w:space="0" w:color="auto" w:frame="1"/>
          <w:lang w:eastAsia="pt-BR"/>
        </w:rPr>
      </w:pPr>
      <w:r w:rsidRPr="00422F2C">
        <w:lastRenderedPageBreak/>
        <w:t>Encadeamento das etapas:</w:t>
      </w:r>
      <w:r>
        <w:rPr>
          <w:bdr w:val="none" w:sz="0" w:space="0" w:color="auto" w:frame="1"/>
          <w:lang w:eastAsia="pt-BR"/>
        </w:rPr>
        <w:t xml:space="preserve"> </w:t>
      </w:r>
    </w:p>
    <w:p w14:paraId="55F922A8" w14:textId="664C50C5" w:rsidR="00C11AD8" w:rsidRPr="00422F2C" w:rsidRDefault="00C11AD8" w:rsidP="00422F2C">
      <w:pPr>
        <w:pStyle w:val="02TEXTOPRINCIPAL"/>
      </w:pPr>
      <w:r w:rsidRPr="00422F2C">
        <w:t xml:space="preserve">Todas as etapas são fundamentais </w:t>
      </w:r>
      <w:r w:rsidR="00CE142A">
        <w:t xml:space="preserve">para o trabalho, </w:t>
      </w:r>
      <w:r w:rsidRPr="00422F2C">
        <w:t>podendo ter seu tempo aumentado ou diminuído de acordo com as necessidades da classe. É possível que seja necessário deixar uma aula a mais para a pintura, dependendo do suporte escolhido e da</w:t>
      </w:r>
      <w:r w:rsidR="00E53E0B">
        <w:t>s necessidades da turma</w:t>
      </w:r>
      <w:r w:rsidRPr="00422F2C">
        <w:t>.</w:t>
      </w:r>
    </w:p>
    <w:p w14:paraId="6FF07994" w14:textId="77777777" w:rsidR="00791BEC" w:rsidRPr="00C279EB" w:rsidRDefault="00791BEC" w:rsidP="00C279EB">
      <w:pPr>
        <w:pStyle w:val="02TEXTOPRINCIPAL"/>
      </w:pPr>
    </w:p>
    <w:p w14:paraId="4F98819A" w14:textId="26C85EFB" w:rsidR="00422F2C" w:rsidRDefault="00C11AD8" w:rsidP="00422F2C">
      <w:pPr>
        <w:pStyle w:val="01TITULO4"/>
      </w:pPr>
      <w:r w:rsidRPr="00422F2C">
        <w:t xml:space="preserve">Adaptação: </w:t>
      </w:r>
    </w:p>
    <w:p w14:paraId="6D74F031" w14:textId="6AB1DD80" w:rsidR="00C11AD8" w:rsidRDefault="00C11AD8" w:rsidP="00422F2C">
      <w:pPr>
        <w:pStyle w:val="02TEXTOPRINCIPAL"/>
        <w:rPr>
          <w:lang w:eastAsia="pt-BR"/>
        </w:rPr>
      </w:pPr>
      <w:r w:rsidRPr="02B515CA">
        <w:rPr>
          <w:bdr w:val="none" w:sz="0" w:space="0" w:color="auto" w:frame="1"/>
          <w:lang w:eastAsia="pt-BR"/>
        </w:rPr>
        <w:t xml:space="preserve">É possível substituir o suporte recomendado por outros mais sofisticados (como uma tela, por exemplo) ou mais simples (como a </w:t>
      </w:r>
      <w:r w:rsidRPr="00DF1B4F">
        <w:rPr>
          <w:color w:val="000000" w:themeColor="text1"/>
          <w:bdr w:val="none" w:sz="0" w:space="0" w:color="auto" w:frame="1"/>
          <w:lang w:eastAsia="pt-BR"/>
        </w:rPr>
        <w:t>cartolina</w:t>
      </w:r>
      <w:r w:rsidRPr="02B515CA">
        <w:rPr>
          <w:bdr w:val="none" w:sz="0" w:space="0" w:color="auto" w:frame="1"/>
          <w:lang w:eastAsia="pt-BR"/>
        </w:rPr>
        <w:t>). Também é possível usar qualquer tinta disponível na escola. A atividade pode ser adaptada para outros temas, de acordo com o caminho de estudos trilhado pela classe.</w:t>
      </w:r>
    </w:p>
    <w:p w14:paraId="3A2F895A" w14:textId="77777777" w:rsidR="00C11AD8" w:rsidRPr="00C279EB" w:rsidRDefault="00C11AD8" w:rsidP="00C279EB">
      <w:pPr>
        <w:pStyle w:val="02TEXTOPRINCIPAL"/>
      </w:pPr>
    </w:p>
    <w:p w14:paraId="4CB51DC8" w14:textId="77777777" w:rsidR="00C11AD8" w:rsidRPr="00422F2C" w:rsidRDefault="00C11AD8" w:rsidP="00422F2C">
      <w:pPr>
        <w:pStyle w:val="01TITULO3"/>
      </w:pPr>
      <w:r w:rsidRPr="00422F2C">
        <w:t>Atividades complementares</w:t>
      </w:r>
    </w:p>
    <w:p w14:paraId="5B44648F" w14:textId="77777777" w:rsidR="00C11AD8" w:rsidRPr="00422F2C" w:rsidRDefault="00C11AD8" w:rsidP="00422F2C">
      <w:pPr>
        <w:pStyle w:val="01TITULO4"/>
      </w:pPr>
      <w:r w:rsidRPr="00422F2C">
        <w:t>1 – Criando histórias para as obras</w:t>
      </w:r>
    </w:p>
    <w:p w14:paraId="69D2B928" w14:textId="0751E5F6" w:rsidR="00C11AD8" w:rsidRPr="00422F2C" w:rsidRDefault="00C11AD8" w:rsidP="00422F2C">
      <w:pPr>
        <w:pStyle w:val="02TEXTOPRINCIPAL"/>
      </w:pPr>
      <w:r w:rsidRPr="00422F2C">
        <w:t>Divida a sala em seis grupos e peça para que cada grupo es</w:t>
      </w:r>
      <w:r w:rsidR="00CE142A">
        <w:t xml:space="preserve">colha uma </w:t>
      </w:r>
      <w:r w:rsidR="00F215A3">
        <w:t xml:space="preserve">das </w:t>
      </w:r>
      <w:r w:rsidR="00CE142A">
        <w:t>pintura</w:t>
      </w:r>
      <w:r w:rsidR="00F215A3">
        <w:t>s</w:t>
      </w:r>
      <w:r w:rsidR="00CE142A">
        <w:t xml:space="preserve"> criada</w:t>
      </w:r>
      <w:r w:rsidR="00F215A3">
        <w:t>s</w:t>
      </w:r>
      <w:r w:rsidR="00CE142A">
        <w:t>. Agora</w:t>
      </w:r>
      <w:r w:rsidRPr="00422F2C">
        <w:t xml:space="preserve"> o grupo deverá elaborar uma história influenciada pela pintura para contar para toda a classe. Isso pode ser feito através de uma narrativa oral coletiva, ou através de cenas, caso o grupo prefira. Filme as apresentações.</w:t>
      </w:r>
    </w:p>
    <w:p w14:paraId="5416335C" w14:textId="77777777" w:rsidR="00C11AD8" w:rsidRPr="00C279EB" w:rsidRDefault="00C11AD8" w:rsidP="00C279EB">
      <w:pPr>
        <w:pStyle w:val="02TEXTOPRINCIPAL"/>
      </w:pPr>
    </w:p>
    <w:p w14:paraId="72BD259D" w14:textId="77777777" w:rsidR="00C11AD8" w:rsidRPr="00422F2C" w:rsidRDefault="00C11AD8" w:rsidP="00422F2C">
      <w:pPr>
        <w:pStyle w:val="01TITULO4"/>
      </w:pPr>
      <w:r w:rsidRPr="00422F2C">
        <w:t>2 – Pintando em preto e branco</w:t>
      </w:r>
    </w:p>
    <w:p w14:paraId="5D58E607" w14:textId="18C38344" w:rsidR="00C11AD8" w:rsidRPr="00422F2C" w:rsidRDefault="00C11AD8" w:rsidP="00422F2C">
      <w:pPr>
        <w:pStyle w:val="02TEXTOPRINCIPAL"/>
      </w:pPr>
      <w:r w:rsidRPr="00422F2C">
        <w:t xml:space="preserve">Os alunos já experimentaram pintar usando cores, que tal agora fazerem a mesma pintura usando apenas tinta preta e branca?  Distribua o suporte, as tintas e </w:t>
      </w:r>
      <w:r w:rsidR="00F215A3" w:rsidRPr="00422F2C">
        <w:t>pinc</w:t>
      </w:r>
      <w:r w:rsidR="00F215A3">
        <w:t>é</w:t>
      </w:r>
      <w:r w:rsidR="00F215A3" w:rsidRPr="00422F2C">
        <w:t xml:space="preserve">is </w:t>
      </w:r>
      <w:r w:rsidRPr="00422F2C">
        <w:t xml:space="preserve">e peça para que refaçam a sua obra somente com essas duas cores. Depois, converse com a sala para saber quais foram as impressões da experiência e organize uma nova exposição para compartilhar os resultados. </w:t>
      </w:r>
      <w:bookmarkStart w:id="2" w:name="_GoBack"/>
      <w:bookmarkEnd w:id="2"/>
    </w:p>
    <w:sectPr w:rsidR="00C11AD8" w:rsidRPr="00422F2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84689" w14:textId="77777777" w:rsidR="00927244" w:rsidRDefault="00927244">
      <w:r>
        <w:separator/>
      </w:r>
    </w:p>
  </w:endnote>
  <w:endnote w:type="continuationSeparator" w:id="0">
    <w:p w14:paraId="5626DE90" w14:textId="77777777" w:rsidR="00927244" w:rsidRDefault="0092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8C5288-590F-4B35-99AF-40B3DF020BE4}"/>
    <w:embedBold r:id="rId2" w:fontKey="{029582B8-216A-46B9-BF4C-691F67316B7E}"/>
    <w:embedItalic r:id="rId3" w:fontKey="{E2C2AB1F-E64C-45F6-A9AC-C515C6E565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2D7243-F9D7-439C-A78D-B86B333050EC}"/>
    <w:embedBold r:id="rId5" w:fontKey="{0B4AF593-5A6A-42AC-8B38-3E2C8BA70D7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E6CF8F3-1E0A-4BA1-9D79-533B8BA646F1}"/>
    <w:embedBold r:id="rId7" w:fontKey="{7250AED6-D604-4BBE-BE03-81BBF1D0994B}"/>
    <w:embedBoldItalic r:id="rId8" w:fontKey="{AEAB54AD-3472-411A-B1E0-A7713EA08F4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4458B5C-7BED-4E4D-8AE4-5CCEDD9A1034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EC8CDE-E8CB-44F8-98A5-160243135203}"/>
    <w:embedBold r:id="rId11" w:fontKey="{AB79EEA5-A076-471F-849C-71CFBC5231A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279EB" w:rsidRPr="005A1C11" w14:paraId="31A5E960" w14:textId="77777777" w:rsidTr="00AF472C">
      <w:tc>
        <w:tcPr>
          <w:tcW w:w="9606" w:type="dxa"/>
        </w:tcPr>
        <w:p w14:paraId="21573F92" w14:textId="77777777" w:rsidR="00C279EB" w:rsidRPr="005A1C11" w:rsidRDefault="00C279EB" w:rsidP="00C279EB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B2E7E09" w14:textId="51BDB20C" w:rsidR="00C279EB" w:rsidRPr="005A1C11" w:rsidRDefault="00C279EB" w:rsidP="00C279E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279EB" w:rsidRDefault="00852916" w:rsidP="00C279E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02470" w14:textId="77777777" w:rsidR="00927244" w:rsidRDefault="00927244">
      <w:r>
        <w:rPr>
          <w:color w:val="000000"/>
        </w:rPr>
        <w:separator/>
      </w:r>
    </w:p>
  </w:footnote>
  <w:footnote w:type="continuationSeparator" w:id="0">
    <w:p w14:paraId="65B67267" w14:textId="77777777" w:rsidR="00927244" w:rsidRDefault="00927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E0D97"/>
    <w:multiLevelType w:val="hybridMultilevel"/>
    <w:tmpl w:val="1E82D714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74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384"/>
    <w:rsid w:val="003811DD"/>
    <w:rsid w:val="003A29CB"/>
    <w:rsid w:val="003B3226"/>
    <w:rsid w:val="003B473D"/>
    <w:rsid w:val="003D75AC"/>
    <w:rsid w:val="00407421"/>
    <w:rsid w:val="00415172"/>
    <w:rsid w:val="00422F2C"/>
    <w:rsid w:val="00426FFF"/>
    <w:rsid w:val="004304E2"/>
    <w:rsid w:val="0045241E"/>
    <w:rsid w:val="004541BA"/>
    <w:rsid w:val="00493CF2"/>
    <w:rsid w:val="004B0B9F"/>
    <w:rsid w:val="004D3448"/>
    <w:rsid w:val="004F559F"/>
    <w:rsid w:val="004F6D34"/>
    <w:rsid w:val="005066C5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927D5"/>
    <w:rsid w:val="005D03F2"/>
    <w:rsid w:val="00604F7F"/>
    <w:rsid w:val="00620591"/>
    <w:rsid w:val="00652DB5"/>
    <w:rsid w:val="00676297"/>
    <w:rsid w:val="006A2367"/>
    <w:rsid w:val="006B7AA3"/>
    <w:rsid w:val="006C47A6"/>
    <w:rsid w:val="006D03BC"/>
    <w:rsid w:val="006D5809"/>
    <w:rsid w:val="006E489A"/>
    <w:rsid w:val="00717EB5"/>
    <w:rsid w:val="00722C9B"/>
    <w:rsid w:val="00727541"/>
    <w:rsid w:val="0075705F"/>
    <w:rsid w:val="007574D3"/>
    <w:rsid w:val="0077097C"/>
    <w:rsid w:val="00774C0E"/>
    <w:rsid w:val="0078056E"/>
    <w:rsid w:val="00784276"/>
    <w:rsid w:val="00786421"/>
    <w:rsid w:val="00791A65"/>
    <w:rsid w:val="00791BEC"/>
    <w:rsid w:val="00794E67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A79AC"/>
    <w:rsid w:val="008D02CA"/>
    <w:rsid w:val="008D4961"/>
    <w:rsid w:val="008E09F8"/>
    <w:rsid w:val="008F7335"/>
    <w:rsid w:val="008F7795"/>
    <w:rsid w:val="00902253"/>
    <w:rsid w:val="00916998"/>
    <w:rsid w:val="00922A12"/>
    <w:rsid w:val="00927244"/>
    <w:rsid w:val="00935D6C"/>
    <w:rsid w:val="00942FDA"/>
    <w:rsid w:val="00945C2B"/>
    <w:rsid w:val="00945EE1"/>
    <w:rsid w:val="00991C57"/>
    <w:rsid w:val="009B2E0C"/>
    <w:rsid w:val="00A06C0C"/>
    <w:rsid w:val="00A140C1"/>
    <w:rsid w:val="00A74FAE"/>
    <w:rsid w:val="00AA3267"/>
    <w:rsid w:val="00AA555F"/>
    <w:rsid w:val="00AD7AB7"/>
    <w:rsid w:val="00AE2076"/>
    <w:rsid w:val="00AE54AB"/>
    <w:rsid w:val="00AF0844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11AD8"/>
    <w:rsid w:val="00C279EB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142A"/>
    <w:rsid w:val="00CE440A"/>
    <w:rsid w:val="00CF42D1"/>
    <w:rsid w:val="00D46EBF"/>
    <w:rsid w:val="00D955AF"/>
    <w:rsid w:val="00DA512A"/>
    <w:rsid w:val="00DC2F93"/>
    <w:rsid w:val="00DD38C6"/>
    <w:rsid w:val="00DF1B4F"/>
    <w:rsid w:val="00DF2695"/>
    <w:rsid w:val="00E00BBE"/>
    <w:rsid w:val="00E03BD0"/>
    <w:rsid w:val="00E05E1E"/>
    <w:rsid w:val="00E24C6F"/>
    <w:rsid w:val="00E425B0"/>
    <w:rsid w:val="00E449E3"/>
    <w:rsid w:val="00E53E0B"/>
    <w:rsid w:val="00E657AB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15A3"/>
    <w:rsid w:val="00F26055"/>
    <w:rsid w:val="00F5578A"/>
    <w:rsid w:val="00F5677E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1194</Words>
  <Characters>6449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2018-10-19T16:45:00Z</dcterms:created>
  <dcterms:modified xsi:type="dcterms:W3CDTF">2018-10-22T19:15:00Z</dcterms:modified>
</cp:coreProperties>
</file>