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EB833" w14:textId="77777777" w:rsidR="001850B5" w:rsidRDefault="001850B5" w:rsidP="001850B5">
      <w:pPr>
        <w:pStyle w:val="01TITULO2"/>
      </w:pPr>
    </w:p>
    <w:p w14:paraId="471B8196" w14:textId="2AE654FE" w:rsidR="001850B5" w:rsidRPr="00465236" w:rsidRDefault="001850B5" w:rsidP="001850B5">
      <w:pPr>
        <w:pStyle w:val="01TITULO2"/>
      </w:pPr>
      <w:r w:rsidRPr="001850B5">
        <w:t>3º bimestre</w:t>
      </w:r>
    </w:p>
    <w:p w14:paraId="4D4B2A85" w14:textId="7B4AD484" w:rsidR="00AF5362" w:rsidRPr="00AF5362" w:rsidRDefault="00AF5362" w:rsidP="00AF5362">
      <w:pPr>
        <w:pStyle w:val="02TEXTOPRINCIPAL"/>
      </w:pPr>
      <w:r w:rsidRPr="00AF5362">
        <w:t xml:space="preserve">As três sequências didáticas deste bimestre são articuladas em torno de notícias, gênero discursivo introduzido na </w:t>
      </w:r>
      <w:r w:rsidRPr="00AF5362">
        <w:rPr>
          <w:b/>
        </w:rPr>
        <w:t>Unidade 1</w:t>
      </w:r>
      <w:r w:rsidRPr="00AF5362">
        <w:t xml:space="preserve"> e explorado na</w:t>
      </w:r>
      <w:r w:rsidRPr="00AF5362">
        <w:rPr>
          <w:b/>
        </w:rPr>
        <w:t xml:space="preserve"> Unidade 6</w:t>
      </w:r>
      <w:r w:rsidRPr="00AF5362">
        <w:t xml:space="preserve"> do </w:t>
      </w:r>
      <w:r w:rsidR="000971ED">
        <w:t>L</w:t>
      </w:r>
      <w:r w:rsidRPr="00AF5362">
        <w:t xml:space="preserve">ivro do estudante. Como ponto de partida, propomos a abordagem de jornais impressos brasileiros. Essa escolha </w:t>
      </w:r>
      <w:r w:rsidR="00A41F2E">
        <w:t>ocorre</w:t>
      </w:r>
      <w:r w:rsidRPr="00AF5362">
        <w:t xml:space="preserve">u pelas seguintes razões: a pouca familiaridade dos estudantes em geral com esse meio de comunicação, </w:t>
      </w:r>
      <w:r w:rsidR="006D32E2">
        <w:t>motivo pelo qual</w:t>
      </w:r>
      <w:r w:rsidRPr="00AF5362">
        <w:t xml:space="preserve"> recomend</w:t>
      </w:r>
      <w:r w:rsidR="006D32E2">
        <w:t>amos</w:t>
      </w:r>
      <w:r w:rsidRPr="00AF5362">
        <w:t xml:space="preserve"> o contato primeiramente com exemplares de jornais em língua portuguesa, para reconhecimento de suas principais características; </w:t>
      </w:r>
      <w:r w:rsidR="009F32CB">
        <w:t xml:space="preserve">e </w:t>
      </w:r>
      <w:r w:rsidRPr="00AF5362">
        <w:t xml:space="preserve">a inviabilidade, na maior parte dos contextos da escola pública brasileira, de acesso a jornais impressos em </w:t>
      </w:r>
      <w:r w:rsidR="00041BD5">
        <w:t>língua inglesa</w:t>
      </w:r>
      <w:r w:rsidRPr="00AF5362">
        <w:t xml:space="preserve">. </w:t>
      </w:r>
    </w:p>
    <w:p w14:paraId="57AB1CA9" w14:textId="77777777" w:rsidR="00AF5362" w:rsidRPr="00AF5362" w:rsidRDefault="00AF5362" w:rsidP="00AF5362">
      <w:pPr>
        <w:pStyle w:val="02TEXTOPRINCIPAL"/>
      </w:pPr>
      <w:r w:rsidRPr="00AF5362">
        <w:t>Na segunda sequência didática, o propósito é analisar especificamente a primeira página de jornais impressos brasileiros e de países de língua inglesa, com o intuito de explorar características composicionais e estilísticas desse gênero e, com base nelas, identificar semelhanças e diferenças em jornais produzidos em duas línguas diferentes. Por fim, a última atividade enfoca o gênero notícia e destaca a constituição dos textos baseada em informações relativas às questões: o que, quem, quando, onde e por quê (</w:t>
      </w:r>
      <w:proofErr w:type="spellStart"/>
      <w:r w:rsidRPr="00AF5362">
        <w:rPr>
          <w:i/>
        </w:rPr>
        <w:t>the</w:t>
      </w:r>
      <w:proofErr w:type="spellEnd"/>
      <w:r w:rsidRPr="00AF5362">
        <w:rPr>
          <w:i/>
        </w:rPr>
        <w:t xml:space="preserve"> </w:t>
      </w:r>
      <w:proofErr w:type="spellStart"/>
      <w:r w:rsidRPr="00AF5362">
        <w:rPr>
          <w:i/>
        </w:rPr>
        <w:t>five</w:t>
      </w:r>
      <w:proofErr w:type="spellEnd"/>
      <w:r w:rsidRPr="00AF5362">
        <w:rPr>
          <w:i/>
        </w:rPr>
        <w:t xml:space="preserve"> Ws</w:t>
      </w:r>
      <w:r w:rsidRPr="00AF5362">
        <w:t>).</w:t>
      </w:r>
    </w:p>
    <w:p w14:paraId="05472499" w14:textId="0B96D037" w:rsidR="001850B5" w:rsidRPr="00DD2381" w:rsidRDefault="00AF5362" w:rsidP="00AF5362">
      <w:pPr>
        <w:pStyle w:val="02TEXTOPRINCIPAL"/>
      </w:pPr>
      <w:r w:rsidRPr="00AF5362">
        <w:t xml:space="preserve">Nas três propostas, o objetivo específico é a organização de jornais-murais na sala de aula, propiciando um percurso gradativo no estudo do gênero notícia, na leitura e na produção oral em </w:t>
      </w:r>
      <w:r w:rsidR="00041BD5">
        <w:t>língua inglesa</w:t>
      </w:r>
      <w:r w:rsidRPr="00AF5362">
        <w:t>.</w:t>
      </w:r>
    </w:p>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AF5362">
        <w:trPr>
          <w:trHeight w:val="420"/>
        </w:trPr>
        <w:tc>
          <w:tcPr>
            <w:tcW w:w="10200" w:type="dxa"/>
            <w:gridSpan w:val="2"/>
            <w:shd w:val="clear" w:color="auto" w:fill="auto"/>
            <w:tcMar>
              <w:top w:w="100" w:type="dxa"/>
              <w:left w:w="100" w:type="dxa"/>
              <w:bottom w:w="100" w:type="dxa"/>
              <w:right w:w="100" w:type="dxa"/>
            </w:tcMar>
          </w:tcPr>
          <w:p w14:paraId="05C45C59" w14:textId="3850BD3A" w:rsidR="00465236" w:rsidRPr="00465236" w:rsidRDefault="00465236" w:rsidP="00465236">
            <w:pPr>
              <w:pStyle w:val="02TEXTOPRINCIPAL"/>
              <w:jc w:val="center"/>
              <w:rPr>
                <w:b/>
              </w:rPr>
            </w:pPr>
            <w:r w:rsidRPr="00465236">
              <w:rPr>
                <w:b/>
              </w:rPr>
              <w:t xml:space="preserve">SEQUÊNCIA DIDÁTICA </w:t>
            </w:r>
            <w:r w:rsidR="001850B5">
              <w:rPr>
                <w:b/>
              </w:rPr>
              <w:t>7</w:t>
            </w:r>
          </w:p>
        </w:tc>
      </w:tr>
      <w:tr w:rsidR="00465236" w14:paraId="25972047" w14:textId="77777777" w:rsidTr="00AF5362">
        <w:tc>
          <w:tcPr>
            <w:tcW w:w="2775" w:type="dxa"/>
            <w:shd w:val="clear" w:color="auto" w:fill="auto"/>
            <w:tcMar>
              <w:top w:w="100" w:type="dxa"/>
              <w:left w:w="100" w:type="dxa"/>
              <w:bottom w:w="100" w:type="dxa"/>
              <w:right w:w="100" w:type="dxa"/>
            </w:tcMar>
          </w:tcPr>
          <w:p w14:paraId="72436C8F" w14:textId="77777777" w:rsidR="00465236" w:rsidRPr="00465236" w:rsidRDefault="00465236" w:rsidP="00465236">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1967BEF4" w:rsidR="00465236" w:rsidRDefault="00AF5362" w:rsidP="00465236">
            <w:pPr>
              <w:pStyle w:val="02TEXTOPRINCIPAL"/>
            </w:pPr>
            <w:r w:rsidRPr="00AF5362">
              <w:rPr>
                <w:i/>
                <w:color w:val="212121"/>
                <w:highlight w:val="white"/>
              </w:rPr>
              <w:t xml:space="preserve">Do </w:t>
            </w:r>
            <w:proofErr w:type="spellStart"/>
            <w:r w:rsidRPr="00AF5362">
              <w:rPr>
                <w:i/>
                <w:color w:val="212121"/>
                <w:highlight w:val="white"/>
              </w:rPr>
              <w:t>you</w:t>
            </w:r>
            <w:proofErr w:type="spellEnd"/>
            <w:r w:rsidRPr="00AF5362">
              <w:rPr>
                <w:i/>
                <w:color w:val="212121"/>
                <w:highlight w:val="white"/>
              </w:rPr>
              <w:t xml:space="preserve"> </w:t>
            </w:r>
            <w:proofErr w:type="spellStart"/>
            <w:r w:rsidRPr="00AF5362">
              <w:rPr>
                <w:i/>
                <w:color w:val="212121"/>
                <w:highlight w:val="white"/>
              </w:rPr>
              <w:t>read</w:t>
            </w:r>
            <w:proofErr w:type="spellEnd"/>
            <w:r w:rsidRPr="00AF5362">
              <w:rPr>
                <w:i/>
                <w:color w:val="212121"/>
                <w:highlight w:val="white"/>
              </w:rPr>
              <w:t xml:space="preserve"> </w:t>
            </w:r>
            <w:proofErr w:type="spellStart"/>
            <w:r w:rsidRPr="00AF5362">
              <w:rPr>
                <w:i/>
                <w:color w:val="212121"/>
                <w:highlight w:val="white"/>
              </w:rPr>
              <w:t>newspapers</w:t>
            </w:r>
            <w:proofErr w:type="spellEnd"/>
            <w:r w:rsidRPr="00AF5362">
              <w:rPr>
                <w:i/>
                <w:color w:val="212121"/>
                <w:highlight w:val="white"/>
              </w:rPr>
              <w:t>?</w:t>
            </w:r>
          </w:p>
        </w:tc>
      </w:tr>
      <w:tr w:rsidR="00465236" w14:paraId="118C7C10" w14:textId="77777777" w:rsidTr="00AF5362">
        <w:tc>
          <w:tcPr>
            <w:tcW w:w="2775" w:type="dxa"/>
            <w:shd w:val="clear" w:color="auto" w:fill="auto"/>
            <w:tcMar>
              <w:top w:w="100" w:type="dxa"/>
              <w:left w:w="100" w:type="dxa"/>
              <w:bottom w:w="100" w:type="dxa"/>
              <w:right w:w="100" w:type="dxa"/>
            </w:tcMar>
          </w:tcPr>
          <w:p w14:paraId="31BE0A87" w14:textId="50A97FB7" w:rsidR="00465236" w:rsidRPr="00465236" w:rsidRDefault="00465236" w:rsidP="00465236">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2A0B372A" w14:textId="77777777" w:rsidR="00AF5362" w:rsidRPr="00AF5362" w:rsidRDefault="00AF5362" w:rsidP="00AF5362">
            <w:pPr>
              <w:pStyle w:val="02TEXTOPRINCIPAL"/>
            </w:pPr>
            <w:r w:rsidRPr="00AF5362">
              <w:t>Oralidade.</w:t>
            </w:r>
          </w:p>
          <w:p w14:paraId="0B50177C" w14:textId="77777777" w:rsidR="00AF5362" w:rsidRPr="00AF5362" w:rsidRDefault="00AF5362" w:rsidP="00AF5362">
            <w:pPr>
              <w:pStyle w:val="02TEXTOPRINCIPAL"/>
            </w:pPr>
            <w:r w:rsidRPr="00AF5362">
              <w:t>Leitura.</w:t>
            </w:r>
          </w:p>
          <w:p w14:paraId="2DB4F0F4" w14:textId="1AA19FA1" w:rsidR="00465236" w:rsidRDefault="00AF5362" w:rsidP="00AF5362">
            <w:pPr>
              <w:pStyle w:val="02TEXTOPRINCIPAL"/>
            </w:pPr>
            <w:r w:rsidRPr="00AF5362">
              <w:t>Escrita.</w:t>
            </w:r>
          </w:p>
        </w:tc>
      </w:tr>
      <w:tr w:rsidR="00465236" w14:paraId="18105A4E" w14:textId="77777777" w:rsidTr="00AF5362">
        <w:tc>
          <w:tcPr>
            <w:tcW w:w="2775" w:type="dxa"/>
            <w:shd w:val="clear" w:color="auto" w:fill="auto"/>
            <w:tcMar>
              <w:top w:w="100" w:type="dxa"/>
              <w:left w:w="100" w:type="dxa"/>
              <w:bottom w:w="100" w:type="dxa"/>
              <w:right w:w="100" w:type="dxa"/>
            </w:tcMar>
          </w:tcPr>
          <w:p w14:paraId="558026DC" w14:textId="2FB65544" w:rsidR="00465236" w:rsidRPr="00465236" w:rsidRDefault="00465236" w:rsidP="00465236">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06DA0A45" w14:textId="77777777" w:rsidR="00AF5362" w:rsidRPr="00AF5362" w:rsidRDefault="00AF5362" w:rsidP="00AF5362">
            <w:pPr>
              <w:pStyle w:val="02TEXTOPRINCIPAL"/>
            </w:pPr>
            <w:r w:rsidRPr="00AF5362">
              <w:t>Interação discursiva.</w:t>
            </w:r>
          </w:p>
          <w:p w14:paraId="75C8A891" w14:textId="77777777" w:rsidR="00AF5362" w:rsidRPr="00AF5362" w:rsidRDefault="00AF5362" w:rsidP="00AF5362">
            <w:pPr>
              <w:pStyle w:val="02TEXTOPRINCIPAL"/>
            </w:pPr>
            <w:r w:rsidRPr="00AF5362">
              <w:t>Atitudes e disposições favoráveis do leitor.</w:t>
            </w:r>
          </w:p>
          <w:p w14:paraId="62F625AD" w14:textId="2DF7C906" w:rsidR="00465236" w:rsidRDefault="00AF5362" w:rsidP="00AF5362">
            <w:pPr>
              <w:pStyle w:val="02TEXTOPRINCIPAL"/>
            </w:pPr>
            <w:r w:rsidRPr="00AF5362">
              <w:t>Práticas de escrita.</w:t>
            </w:r>
          </w:p>
        </w:tc>
      </w:tr>
      <w:tr w:rsidR="00465236" w14:paraId="103E41DD" w14:textId="77777777" w:rsidTr="00AF5362">
        <w:tc>
          <w:tcPr>
            <w:tcW w:w="2775" w:type="dxa"/>
            <w:shd w:val="clear" w:color="auto" w:fill="auto"/>
            <w:tcMar>
              <w:top w:w="100" w:type="dxa"/>
              <w:left w:w="100" w:type="dxa"/>
              <w:bottom w:w="100" w:type="dxa"/>
              <w:right w:w="100" w:type="dxa"/>
            </w:tcMar>
          </w:tcPr>
          <w:p w14:paraId="466530DC" w14:textId="00F1EFBE" w:rsidR="00465236" w:rsidRPr="00465236" w:rsidRDefault="00465236" w:rsidP="00465236">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75116161" w14:textId="77777777" w:rsidR="00AF5362" w:rsidRPr="00AF5362" w:rsidRDefault="00AF5362" w:rsidP="00AF5362">
            <w:pPr>
              <w:pStyle w:val="02TEXTOPRINCIPAL"/>
            </w:pPr>
            <w:r w:rsidRPr="00AF5362">
              <w:t>Funções e usos da língua inglesa: convivência e colaboração em sala de aula.</w:t>
            </w:r>
          </w:p>
          <w:p w14:paraId="36D1CC70" w14:textId="77777777" w:rsidR="00AF5362" w:rsidRPr="00AF5362" w:rsidRDefault="00AF5362" w:rsidP="00AF5362">
            <w:pPr>
              <w:pStyle w:val="02TEXTOPRINCIPAL"/>
            </w:pPr>
            <w:r w:rsidRPr="00AF5362">
              <w:t>Partilha de leitura.</w:t>
            </w:r>
          </w:p>
          <w:p w14:paraId="13C88FB8" w14:textId="333C846F" w:rsidR="00465236" w:rsidRDefault="00AF5362" w:rsidP="00AF5362">
            <w:pPr>
              <w:pStyle w:val="02TEXTOPRINCIPAL"/>
            </w:pPr>
            <w:r w:rsidRPr="00AF5362">
              <w:t>Produção de textos escritos, em formatos diversos, com mediação do professor.</w:t>
            </w:r>
          </w:p>
        </w:tc>
      </w:tr>
      <w:tr w:rsidR="00465236" w14:paraId="631100B5" w14:textId="77777777" w:rsidTr="00AF5362">
        <w:tc>
          <w:tcPr>
            <w:tcW w:w="2775" w:type="dxa"/>
            <w:shd w:val="clear" w:color="auto" w:fill="auto"/>
            <w:tcMar>
              <w:top w:w="100" w:type="dxa"/>
              <w:left w:w="100" w:type="dxa"/>
              <w:bottom w:w="100" w:type="dxa"/>
              <w:right w:w="100" w:type="dxa"/>
            </w:tcMar>
          </w:tcPr>
          <w:p w14:paraId="3F7181B8" w14:textId="5C86FDED" w:rsidR="00465236" w:rsidRPr="00465236" w:rsidRDefault="00465236" w:rsidP="00465236">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5AF8C1D9" w14:textId="77777777" w:rsidR="00AF5362" w:rsidRPr="00AF5362" w:rsidRDefault="00AF5362" w:rsidP="00AF5362">
            <w:pPr>
              <w:pStyle w:val="02TEXTOPRINCIPAL"/>
            </w:pPr>
            <w:r w:rsidRPr="00AF5362">
              <w:t>(</w:t>
            </w:r>
            <w:r w:rsidRPr="003C48B1">
              <w:rPr>
                <w:b/>
              </w:rPr>
              <w:t>EF07LI01</w:t>
            </w:r>
            <w:r w:rsidRPr="00AF5362">
              <w:t>) Interagir em situações de intercâmbio oral para realizar as atividades em sala de aula, de forma respeitosa e colaborativa, trocando ideias e engajando-se em brincadeiras e jogos.</w:t>
            </w:r>
          </w:p>
          <w:p w14:paraId="143194B3" w14:textId="77777777" w:rsidR="00AF5362" w:rsidRPr="00AF5362" w:rsidRDefault="00AF5362" w:rsidP="00AF5362">
            <w:pPr>
              <w:pStyle w:val="02TEXTOPRINCIPAL"/>
            </w:pPr>
            <w:r w:rsidRPr="00AF5362">
              <w:t>(</w:t>
            </w:r>
            <w:r w:rsidRPr="003C48B1">
              <w:rPr>
                <w:b/>
              </w:rPr>
              <w:t>EF07LI11</w:t>
            </w:r>
            <w:r w:rsidRPr="00AF5362">
              <w:t>) Participar de troca de opiniões e informações sobre textos, lidos na sala de aula ou em outros ambientes.</w:t>
            </w:r>
          </w:p>
          <w:p w14:paraId="52BE2151" w14:textId="4D225BF6" w:rsidR="00465236" w:rsidRDefault="00AF5362" w:rsidP="00AF5362">
            <w:pPr>
              <w:pStyle w:val="02TEXTOPRINCIPAL"/>
            </w:pPr>
            <w:r w:rsidRPr="00AF5362">
              <w:t>(</w:t>
            </w:r>
            <w:r w:rsidRPr="003C48B1">
              <w:rPr>
                <w:b/>
              </w:rPr>
              <w:t>EF07LI14</w:t>
            </w:r>
            <w:r w:rsidRPr="00AF5362">
              <w:t>) Produzir textos diversos sobre fatos, acontecimentos e personalidades do passado (linha do tempo/</w:t>
            </w:r>
            <w:proofErr w:type="spellStart"/>
            <w:r w:rsidRPr="003C48B1">
              <w:rPr>
                <w:i/>
              </w:rPr>
              <w:t>timelines</w:t>
            </w:r>
            <w:proofErr w:type="spellEnd"/>
            <w:r w:rsidRPr="00AF5362">
              <w:t>, biografias, verbetes de enciclopédias, blogues, entre outros).</w:t>
            </w:r>
          </w:p>
        </w:tc>
      </w:tr>
      <w:tr w:rsidR="00465236" w14:paraId="02CB79A4" w14:textId="77777777" w:rsidTr="00AF5362">
        <w:tc>
          <w:tcPr>
            <w:tcW w:w="2775" w:type="dxa"/>
            <w:shd w:val="clear" w:color="auto" w:fill="auto"/>
            <w:tcMar>
              <w:top w:w="100" w:type="dxa"/>
              <w:left w:w="100" w:type="dxa"/>
              <w:bottom w:w="100" w:type="dxa"/>
              <w:right w:w="100" w:type="dxa"/>
            </w:tcMar>
          </w:tcPr>
          <w:p w14:paraId="1E5514B8" w14:textId="77777777" w:rsidR="00465236" w:rsidRPr="00465236" w:rsidRDefault="00465236" w:rsidP="00465236">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33BE8DAC" w:rsidR="00465236" w:rsidRDefault="00AF5362" w:rsidP="00465236">
            <w:pPr>
              <w:pStyle w:val="02TEXTOPRINCIPAL"/>
            </w:pPr>
            <w:r w:rsidRPr="00AF5362">
              <w:t>Observar</w:t>
            </w:r>
            <w:r w:rsidR="00A41F2E">
              <w:t xml:space="preserve"> as</w:t>
            </w:r>
            <w:r w:rsidRPr="00AF5362">
              <w:t xml:space="preserve"> características d</w:t>
            </w:r>
            <w:r w:rsidR="00A41F2E">
              <w:t>o</w:t>
            </w:r>
            <w:r w:rsidRPr="00AF5362">
              <w:t xml:space="preserve"> jornal impresso.</w:t>
            </w:r>
          </w:p>
        </w:tc>
      </w:tr>
    </w:tbl>
    <w:p w14:paraId="5A11947E" w14:textId="488EFED7" w:rsidR="00AF5362" w:rsidRPr="000A7CEC" w:rsidRDefault="00AF5362" w:rsidP="00AF5362">
      <w:pPr>
        <w:jc w:val="right"/>
        <w:rPr>
          <w:sz w:val="16"/>
          <w:szCs w:val="16"/>
        </w:rPr>
      </w:pPr>
      <w:r w:rsidRPr="000A7CEC">
        <w:rPr>
          <w:sz w:val="16"/>
          <w:szCs w:val="16"/>
        </w:rPr>
        <w:t>(continua)</w:t>
      </w:r>
    </w:p>
    <w:p w14:paraId="05EFD481" w14:textId="77777777" w:rsidR="00AF5362" w:rsidRDefault="00AF5362" w:rsidP="00AF5362">
      <w:pPr>
        <w:rPr>
          <w:rFonts w:eastAsia="Tahoma"/>
        </w:rPr>
      </w:pPr>
      <w:r>
        <w:br w:type="page"/>
      </w:r>
    </w:p>
    <w:p w14:paraId="6C1F7121" w14:textId="77777777" w:rsidR="000A7CEC" w:rsidRDefault="000A7CEC" w:rsidP="00AF5362">
      <w:pPr>
        <w:jc w:val="right"/>
        <w:rPr>
          <w:sz w:val="16"/>
          <w:szCs w:val="16"/>
        </w:rPr>
      </w:pPr>
    </w:p>
    <w:p w14:paraId="52A102A8" w14:textId="599CB6D8" w:rsidR="00AF5362" w:rsidRPr="000A7CEC" w:rsidRDefault="00AF5362" w:rsidP="00AF5362">
      <w:pPr>
        <w:jc w:val="right"/>
        <w:rPr>
          <w:sz w:val="16"/>
          <w:szCs w:val="16"/>
        </w:rPr>
      </w:pPr>
      <w:r w:rsidRPr="000A7CEC">
        <w:rPr>
          <w:sz w:val="16"/>
          <w:szCs w:val="16"/>
        </w:rPr>
        <w:t>(continuação)</w:t>
      </w: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AF5362" w14:paraId="7C93B93D" w14:textId="77777777" w:rsidTr="00AD2198">
        <w:tc>
          <w:tcPr>
            <w:tcW w:w="2775" w:type="dxa"/>
            <w:shd w:val="clear" w:color="auto" w:fill="auto"/>
            <w:tcMar>
              <w:top w:w="100" w:type="dxa"/>
              <w:left w:w="100" w:type="dxa"/>
              <w:bottom w:w="100" w:type="dxa"/>
              <w:right w:w="100" w:type="dxa"/>
            </w:tcMar>
          </w:tcPr>
          <w:p w14:paraId="70078581" w14:textId="77777777" w:rsidR="00AF5362" w:rsidRPr="00465236" w:rsidRDefault="00AF5362" w:rsidP="00AD2198">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6B998BC3" w14:textId="77777777" w:rsidR="00AF5362" w:rsidRDefault="00AF5362" w:rsidP="00AD2198">
            <w:pPr>
              <w:pStyle w:val="02TEXTOPRINCIPAL"/>
            </w:pPr>
            <w:r w:rsidRPr="00AF5362">
              <w:t>Organizar um jornal-mural na sala de aula com notícias recentes sobre países de língua inglesa.</w:t>
            </w:r>
          </w:p>
        </w:tc>
      </w:tr>
      <w:tr w:rsidR="00AF5362" w14:paraId="04F7B8D3" w14:textId="77777777" w:rsidTr="00AD2198">
        <w:tc>
          <w:tcPr>
            <w:tcW w:w="2775" w:type="dxa"/>
            <w:shd w:val="clear" w:color="auto" w:fill="auto"/>
            <w:tcMar>
              <w:top w:w="100" w:type="dxa"/>
              <w:left w:w="100" w:type="dxa"/>
              <w:bottom w:w="100" w:type="dxa"/>
              <w:right w:w="100" w:type="dxa"/>
            </w:tcMar>
          </w:tcPr>
          <w:p w14:paraId="4A364DAC" w14:textId="77777777" w:rsidR="00AF5362" w:rsidRPr="00465236" w:rsidRDefault="00AF5362" w:rsidP="00AD2198">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204EAAB6" w14:textId="304DCD99" w:rsidR="00AF5362" w:rsidRDefault="00AF5362" w:rsidP="00AD2198">
            <w:pPr>
              <w:pStyle w:val="02TEXTOPRINCIPAL"/>
            </w:pPr>
            <w:r>
              <w:t>2</w:t>
            </w:r>
          </w:p>
        </w:tc>
      </w:tr>
      <w:tr w:rsidR="00AF5362" w14:paraId="3DD30E11" w14:textId="77777777" w:rsidTr="00AD2198">
        <w:tc>
          <w:tcPr>
            <w:tcW w:w="2775" w:type="dxa"/>
            <w:shd w:val="clear" w:color="auto" w:fill="auto"/>
            <w:tcMar>
              <w:top w:w="100" w:type="dxa"/>
              <w:left w:w="100" w:type="dxa"/>
              <w:bottom w:w="100" w:type="dxa"/>
              <w:right w:w="100" w:type="dxa"/>
            </w:tcMar>
          </w:tcPr>
          <w:p w14:paraId="2E7A2CAD" w14:textId="77777777" w:rsidR="00AF5362" w:rsidRPr="00465236" w:rsidRDefault="00AF5362" w:rsidP="00AD2198">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2010C144" w14:textId="77777777" w:rsidR="00AF5362" w:rsidRDefault="00AF5362" w:rsidP="00AD2198">
            <w:pPr>
              <w:pStyle w:val="02TEXTOPRINCIPAL"/>
            </w:pPr>
            <w:r w:rsidRPr="00AF5362">
              <w:t>Exemplares de um jornal impresso, mural, dicionário bilíngue.</w:t>
            </w:r>
          </w:p>
        </w:tc>
      </w:tr>
    </w:tbl>
    <w:p w14:paraId="2009BE63" w14:textId="77777777" w:rsidR="00561292" w:rsidRDefault="00561292" w:rsidP="008D352A">
      <w:pPr>
        <w:pStyle w:val="01TITULO2"/>
      </w:pPr>
    </w:p>
    <w:p w14:paraId="5F2D9C8E" w14:textId="77777777" w:rsidR="00465236" w:rsidRPr="003C48B1" w:rsidRDefault="00465236" w:rsidP="00465236">
      <w:pPr>
        <w:pStyle w:val="01TITULO2"/>
        <w:rPr>
          <w:sz w:val="32"/>
          <w:szCs w:val="32"/>
        </w:rPr>
      </w:pPr>
      <w:r w:rsidRPr="003C48B1">
        <w:rPr>
          <w:sz w:val="32"/>
          <w:szCs w:val="32"/>
        </w:rPr>
        <w:t>I – INTRODUÇÃO</w:t>
      </w:r>
    </w:p>
    <w:p w14:paraId="25B1F2F2" w14:textId="77777777" w:rsidR="00AF5362" w:rsidRPr="00AF5362" w:rsidRDefault="00AF5362" w:rsidP="00AF5362">
      <w:pPr>
        <w:pStyle w:val="02TEXTOPRINCIPAL"/>
      </w:pPr>
      <w:r w:rsidRPr="00AF5362">
        <w:t xml:space="preserve">Esta sequência didática tem o propósito de levar o jornal para a sala de aula, como forma de propiciar a familiarização da turma com esse </w:t>
      </w:r>
      <w:proofErr w:type="spellStart"/>
      <w:r w:rsidRPr="00AF5362">
        <w:t>hipergênero</w:t>
      </w:r>
      <w:proofErr w:type="spellEnd"/>
      <w:r w:rsidRPr="00AF5362">
        <w:t>, considerando que, atualmente, os estudantes dessa faixa etária não costumam ler jornais impressos.</w:t>
      </w:r>
    </w:p>
    <w:p w14:paraId="36C1EEBA" w14:textId="70DF7736" w:rsidR="00AF5362" w:rsidRPr="00AF5362" w:rsidRDefault="00AF5362" w:rsidP="00AF5362">
      <w:pPr>
        <w:pStyle w:val="02TEXTOPRINCIPAL"/>
      </w:pPr>
      <w:r w:rsidRPr="00AF5362">
        <w:t>A proposta é que eles possam explorar os jornais e (</w:t>
      </w:r>
      <w:proofErr w:type="spellStart"/>
      <w:r w:rsidRPr="00AF5362">
        <w:t>re</w:t>
      </w:r>
      <w:proofErr w:type="spellEnd"/>
      <w:r w:rsidRPr="00AF5362">
        <w:t>)descobrir como são constituídos, as seções que possuem, os diferentes gêneros discursivos e textos que veiculam. Desse modo, os textos com os quais trabalharão nes</w:t>
      </w:r>
      <w:r w:rsidR="0039196E">
        <w:t>s</w:t>
      </w:r>
      <w:r w:rsidRPr="00AF5362">
        <w:t xml:space="preserve">a atividade serão em </w:t>
      </w:r>
      <w:r w:rsidR="00041BD5">
        <w:t>língua portuguesa</w:t>
      </w:r>
      <w:r w:rsidRPr="00AF5362">
        <w:t xml:space="preserve">. Esse é um primeiro passo para que, nas duas próximas sequências, possam explorar jornais em </w:t>
      </w:r>
      <w:r w:rsidR="00041BD5">
        <w:t>língua inglesa</w:t>
      </w:r>
      <w:r w:rsidRPr="00AF5362">
        <w:t>.</w:t>
      </w:r>
    </w:p>
    <w:p w14:paraId="48F033FB" w14:textId="47ED3406" w:rsidR="00AF5362" w:rsidRPr="00AF5362" w:rsidRDefault="00AF5362" w:rsidP="00AF5362">
      <w:pPr>
        <w:pStyle w:val="02TEXTOPRINCIPAL"/>
      </w:pPr>
      <w:r w:rsidRPr="00AF5362">
        <w:t xml:space="preserve">A tarefa final é a organização de um jornal-mural para o qual os estudantes terão de definir títulos e subtítulos em </w:t>
      </w:r>
      <w:r w:rsidR="00041BD5">
        <w:t>língua inglesa</w:t>
      </w:r>
      <w:r w:rsidRPr="00AF5362">
        <w:t>.</w:t>
      </w:r>
    </w:p>
    <w:p w14:paraId="1DF3B39C" w14:textId="4206F8ED" w:rsidR="00CD1FD1" w:rsidRDefault="00AF5362" w:rsidP="00AF5362">
      <w:pPr>
        <w:pStyle w:val="02TEXTOPRINCIPAL"/>
      </w:pPr>
      <w:r w:rsidRPr="00AF5362">
        <w:t xml:space="preserve">Esta proposta amplia o trabalho realizado nas </w:t>
      </w:r>
      <w:r w:rsidRPr="00AF5362">
        <w:rPr>
          <w:b/>
        </w:rPr>
        <w:t xml:space="preserve">Unidades 1 </w:t>
      </w:r>
      <w:r w:rsidRPr="00AF5362">
        <w:t>e</w:t>
      </w:r>
      <w:r w:rsidRPr="00AF5362">
        <w:rPr>
          <w:b/>
        </w:rPr>
        <w:t xml:space="preserve"> 6 </w:t>
      </w:r>
      <w:r w:rsidRPr="00AF5362">
        <w:t>e favorece as práticas de leitura e de reflexão crítica promovidas em todas as unidades do volume.</w:t>
      </w:r>
    </w:p>
    <w:p w14:paraId="293E3659" w14:textId="77777777" w:rsidR="00465236" w:rsidRPr="00465236" w:rsidRDefault="00465236" w:rsidP="00465236">
      <w:pPr>
        <w:pStyle w:val="01TITULO2"/>
      </w:pPr>
    </w:p>
    <w:p w14:paraId="52B7C388" w14:textId="77777777" w:rsidR="00465236" w:rsidRPr="003C48B1" w:rsidRDefault="00465236" w:rsidP="00465236">
      <w:pPr>
        <w:pStyle w:val="01TITULO2"/>
        <w:rPr>
          <w:sz w:val="32"/>
          <w:szCs w:val="32"/>
        </w:rPr>
      </w:pPr>
      <w:r w:rsidRPr="003C48B1">
        <w:rPr>
          <w:sz w:val="32"/>
          <w:szCs w:val="32"/>
        </w:rPr>
        <w:t>II – METODOLOGIA</w:t>
      </w:r>
    </w:p>
    <w:p w14:paraId="6ED51205" w14:textId="77777777" w:rsidR="00465236" w:rsidRPr="00465236" w:rsidRDefault="00465236" w:rsidP="00465236">
      <w:pPr>
        <w:pStyle w:val="01TITULO2"/>
      </w:pPr>
    </w:p>
    <w:p w14:paraId="7F212CF1" w14:textId="77777777" w:rsidR="00465236" w:rsidRPr="003C48B1" w:rsidRDefault="00465236" w:rsidP="00465236">
      <w:pPr>
        <w:pStyle w:val="01TITULO3"/>
        <w:rPr>
          <w:sz w:val="28"/>
        </w:rPr>
      </w:pPr>
      <w:r w:rsidRPr="003C48B1">
        <w:rPr>
          <w:sz w:val="28"/>
        </w:rPr>
        <w:t>AULA 1</w:t>
      </w:r>
    </w:p>
    <w:p w14:paraId="36C625BE" w14:textId="77777777" w:rsidR="00465236" w:rsidRPr="00C47591" w:rsidRDefault="00465236" w:rsidP="00C47591">
      <w:pPr>
        <w:pStyle w:val="02TEXTOPRINCIPAL"/>
        <w:rPr>
          <w:b/>
        </w:rPr>
      </w:pPr>
      <w:r w:rsidRPr="00C47591">
        <w:rPr>
          <w:b/>
        </w:rPr>
        <w:t>A – O que você deve preparar para a aula 1</w:t>
      </w:r>
    </w:p>
    <w:p w14:paraId="4D310B98" w14:textId="77777777" w:rsidR="00AF5362" w:rsidRPr="00D927BA" w:rsidRDefault="00AF5362" w:rsidP="00AF5362">
      <w:pPr>
        <w:pStyle w:val="02TEXTOPRINCIPAL"/>
      </w:pPr>
      <w:r w:rsidRPr="00D927BA">
        <w:t>1 – Exemplares de um jornal impresso.</w:t>
      </w:r>
    </w:p>
    <w:p w14:paraId="6D96975D" w14:textId="77777777" w:rsidR="00AF5362" w:rsidRPr="00AF5362" w:rsidRDefault="00AF5362" w:rsidP="00AF5362">
      <w:pPr>
        <w:pStyle w:val="02TEXTOPRINCIPAL"/>
      </w:pPr>
      <w:r w:rsidRPr="00AF5362">
        <w:t>A atividade está planejada para ser realizada em grupos.</w:t>
      </w:r>
    </w:p>
    <w:p w14:paraId="2101A741" w14:textId="4539C01F" w:rsidR="00CD1FD1" w:rsidRPr="00CD1FD1" w:rsidRDefault="00AF5362" w:rsidP="00AF5362">
      <w:pPr>
        <w:pStyle w:val="02TEXTOPRINCIPAL"/>
      </w:pPr>
      <w:r w:rsidRPr="00AF5362">
        <w:t>Você pode seguir as sugestões apresentadas na próxima seção ou adaptá-las conforme o perfil dos estudantes e os recursos disponíveis.</w:t>
      </w:r>
    </w:p>
    <w:p w14:paraId="56643F77" w14:textId="77777777" w:rsidR="00465236" w:rsidRDefault="00465236" w:rsidP="00C47591">
      <w:pPr>
        <w:pStyle w:val="02TEXTOPRINCIPAL"/>
      </w:pPr>
    </w:p>
    <w:p w14:paraId="5EE39EE1" w14:textId="77777777" w:rsidR="00465236" w:rsidRPr="00C47591" w:rsidRDefault="00465236" w:rsidP="00C47591">
      <w:pPr>
        <w:pStyle w:val="02TEXTOPRINCIPAL"/>
        <w:rPr>
          <w:b/>
        </w:rPr>
      </w:pPr>
      <w:r w:rsidRPr="00C47591">
        <w:rPr>
          <w:b/>
        </w:rPr>
        <w:t>B – Desenvolvimento da aula 1</w:t>
      </w:r>
    </w:p>
    <w:p w14:paraId="7A757BAB" w14:textId="0F57FFDD" w:rsidR="00AF5362" w:rsidRPr="00D927BA" w:rsidRDefault="00AF5362" w:rsidP="00AF5362">
      <w:pPr>
        <w:pStyle w:val="02TEXTOPRINCIPAL"/>
      </w:pPr>
      <w:r w:rsidRPr="00D927BA">
        <w:t>1 – Fazer uma breve introdução da atividade, explicando aos estudantes como será realizada.</w:t>
      </w:r>
    </w:p>
    <w:p w14:paraId="08165911" w14:textId="77777777" w:rsidR="00AF5362" w:rsidRPr="00D927BA" w:rsidRDefault="00AF5362" w:rsidP="00AF5362">
      <w:pPr>
        <w:pStyle w:val="02TEXTOPRINCIPAL"/>
      </w:pPr>
      <w:r w:rsidRPr="00D927BA">
        <w:t>2 – Perguntar aos estudantes quais jornais impressos eles conhecem, se já leram ou costumam ler jornais, se na casa deles alguém lê jornais, se sabem dizer quais são as principais seções de um jornal.</w:t>
      </w:r>
    </w:p>
    <w:p w14:paraId="5C63A416" w14:textId="77777777" w:rsidR="00AF5362" w:rsidRPr="00AF5362" w:rsidRDefault="00AF5362" w:rsidP="00AF5362">
      <w:pPr>
        <w:pStyle w:val="02TEXTOPRINCIPAL"/>
      </w:pPr>
      <w:r w:rsidRPr="00D927BA">
        <w:t>3 – Organizar</w:t>
      </w:r>
      <w:r w:rsidRPr="00AF5362">
        <w:t xml:space="preserve"> a turma em grupos, distribuir os exemplares de jornal e orientar que os folheiem livremente.</w:t>
      </w:r>
    </w:p>
    <w:p w14:paraId="759AC1B2" w14:textId="71F1A91C" w:rsidR="00AF5362" w:rsidRPr="00AF5362" w:rsidRDefault="00AF5362" w:rsidP="00AF5362">
      <w:pPr>
        <w:pStyle w:val="02TEXTOPRINCIPAL"/>
      </w:pPr>
      <w:r w:rsidRPr="00AF5362">
        <w:t>Nes</w:t>
      </w:r>
      <w:r w:rsidR="00F42F94">
        <w:t>s</w:t>
      </w:r>
      <w:r w:rsidRPr="00AF5362">
        <w:t>e momento, você pode verificar se os estudantes demonstram familiaridade ou não com o jornal, se manifestam interesse por alguma notícia, se procuram alguma seção específica etc.</w:t>
      </w:r>
    </w:p>
    <w:p w14:paraId="4D05C479" w14:textId="77777777" w:rsidR="00AF5362" w:rsidRPr="00D927BA" w:rsidRDefault="00AF5362" w:rsidP="00AF5362">
      <w:pPr>
        <w:pStyle w:val="02TEXTOPRINCIPAL"/>
      </w:pPr>
      <w:r w:rsidRPr="00D927BA">
        <w:t>4 – Propor algumas tarefas aos estudantes.</w:t>
      </w:r>
    </w:p>
    <w:p w14:paraId="714F24B4" w14:textId="77777777" w:rsidR="00AF5362" w:rsidRPr="00D927BA" w:rsidRDefault="00AF5362" w:rsidP="00AF5362">
      <w:pPr>
        <w:pStyle w:val="02TEXTOPRINCIPAL"/>
      </w:pPr>
      <w:r w:rsidRPr="00D927BA">
        <w:t>Sugestões:</w:t>
      </w:r>
    </w:p>
    <w:p w14:paraId="044009ED" w14:textId="77777777" w:rsidR="00AF5362" w:rsidRPr="00D927BA" w:rsidRDefault="00AF5362" w:rsidP="00AF5362">
      <w:pPr>
        <w:pStyle w:val="02TEXTOPRINCIPAL"/>
      </w:pPr>
      <w:r w:rsidRPr="00D927BA">
        <w:t xml:space="preserve">a – </w:t>
      </w:r>
      <w:proofErr w:type="gramStart"/>
      <w:r w:rsidRPr="00D927BA">
        <w:t>observar</w:t>
      </w:r>
      <w:proofErr w:type="gramEnd"/>
      <w:r w:rsidRPr="00D927BA">
        <w:t xml:space="preserve"> a primeira página do jornal e verificar as informações que constam nela;</w:t>
      </w:r>
    </w:p>
    <w:p w14:paraId="27C97861" w14:textId="77777777" w:rsidR="00AF5362" w:rsidRPr="00D927BA" w:rsidRDefault="00AF5362" w:rsidP="00AF5362">
      <w:pPr>
        <w:pStyle w:val="02TEXTOPRINCIPAL"/>
      </w:pPr>
      <w:r w:rsidRPr="00D927BA">
        <w:t>b – identificar a manchete principal e as manchetes secundárias;</w:t>
      </w:r>
    </w:p>
    <w:p w14:paraId="771BEC50" w14:textId="57E4F007" w:rsidR="00AF5362" w:rsidRDefault="00AF5362" w:rsidP="00AF5362">
      <w:pPr>
        <w:pStyle w:val="02TEXTOPRINCIPAL"/>
      </w:pPr>
      <w:r w:rsidRPr="00D927BA">
        <w:t>c – analisar</w:t>
      </w:r>
      <w:r w:rsidRPr="00AF5362">
        <w:t xml:space="preserve"> as manchetes e identificar elementos comuns (extensão, presença/ausência de verbos, tempo verbal etc.)</w:t>
      </w:r>
    </w:p>
    <w:p w14:paraId="16312B4E" w14:textId="77777777" w:rsidR="00AF5362" w:rsidRDefault="00AF5362" w:rsidP="00AF5362">
      <w:pPr>
        <w:rPr>
          <w:rFonts w:eastAsia="Tahoma"/>
        </w:rPr>
      </w:pPr>
      <w:r>
        <w:br w:type="page"/>
      </w:r>
    </w:p>
    <w:p w14:paraId="04D90F6B" w14:textId="77777777" w:rsidR="00AF5362" w:rsidRPr="00AF5362" w:rsidRDefault="00AF5362" w:rsidP="00AF5362">
      <w:pPr>
        <w:pStyle w:val="02TEXTOPRINCIPAL"/>
      </w:pPr>
    </w:p>
    <w:p w14:paraId="0545B96B" w14:textId="5EF19CB1" w:rsidR="00AF5362" w:rsidRPr="00D927BA" w:rsidRDefault="00AF5362" w:rsidP="00AF5362">
      <w:pPr>
        <w:pStyle w:val="02TEXTOPRINCIPAL"/>
      </w:pPr>
      <w:r w:rsidRPr="00D927BA">
        <w:t xml:space="preserve">d – </w:t>
      </w:r>
      <w:proofErr w:type="gramStart"/>
      <w:r w:rsidRPr="00D927BA">
        <w:t>analisar</w:t>
      </w:r>
      <w:proofErr w:type="gramEnd"/>
      <w:r w:rsidRPr="00D927BA">
        <w:t xml:space="preserve"> as imagens e identificar os elementos que sobressaem, relacionando-</w:t>
      </w:r>
      <w:r w:rsidR="00AA3B43" w:rsidRPr="00D927BA">
        <w:t>o</w:t>
      </w:r>
      <w:r w:rsidRPr="00D927BA">
        <w:t>s com as manchetes correspondentes;</w:t>
      </w:r>
    </w:p>
    <w:p w14:paraId="5EE6F731" w14:textId="76152683" w:rsidR="00AF5362" w:rsidRPr="00D927BA" w:rsidRDefault="00AF5362" w:rsidP="00AF5362">
      <w:pPr>
        <w:pStyle w:val="02TEXTOPRINCIPAL"/>
      </w:pPr>
      <w:r w:rsidRPr="00D927BA">
        <w:t xml:space="preserve">e – </w:t>
      </w:r>
      <w:proofErr w:type="gramStart"/>
      <w:r w:rsidRPr="00D927BA">
        <w:t>localizar</w:t>
      </w:r>
      <w:proofErr w:type="gramEnd"/>
      <w:r w:rsidRPr="00D927BA">
        <w:t xml:space="preserve"> seções específicas </w:t>
      </w:r>
      <w:r w:rsidR="00AA3B43" w:rsidRPr="00D927BA">
        <w:t xml:space="preserve">no jornal </w:t>
      </w:r>
      <w:r w:rsidRPr="00D927BA">
        <w:t>e verificar o que é noticiado nelas;</w:t>
      </w:r>
    </w:p>
    <w:p w14:paraId="5DA5EAEA" w14:textId="77777777" w:rsidR="00AF5362" w:rsidRPr="00AF5362" w:rsidRDefault="00AF5362" w:rsidP="00AF5362">
      <w:pPr>
        <w:pStyle w:val="02TEXTOPRINCIPAL"/>
      </w:pPr>
      <w:r w:rsidRPr="00D927BA">
        <w:t>f – procurar</w:t>
      </w:r>
      <w:r w:rsidRPr="00AF5362">
        <w:t xml:space="preserve"> uma notícia, uma reportagem e um artigo de opinião.</w:t>
      </w:r>
    </w:p>
    <w:p w14:paraId="4132043A" w14:textId="77777777" w:rsidR="00AF5362" w:rsidRPr="00AF5362" w:rsidRDefault="00AF5362" w:rsidP="00AF5362">
      <w:pPr>
        <w:pStyle w:val="02TEXTOPRINCIPAL"/>
      </w:pPr>
    </w:p>
    <w:p w14:paraId="36D8EA28" w14:textId="77777777" w:rsidR="00AF5362" w:rsidRPr="00D927BA" w:rsidRDefault="00AF5362" w:rsidP="00AF5362">
      <w:pPr>
        <w:pStyle w:val="02TEXTOPRINCIPAL"/>
      </w:pPr>
      <w:r w:rsidRPr="00D927BA">
        <w:t>5 – Discutir com os estudantes o que foi observado de acordo com as tarefas propostas.</w:t>
      </w:r>
    </w:p>
    <w:p w14:paraId="3A9BC624" w14:textId="77777777" w:rsidR="00AF5362" w:rsidRPr="00D927BA" w:rsidRDefault="00AF5362" w:rsidP="00AF5362">
      <w:pPr>
        <w:pStyle w:val="02TEXTOPRINCIPAL"/>
      </w:pPr>
      <w:r w:rsidRPr="00D927BA">
        <w:t>6 – Pedir que os grupos leiam uma notícia para depois apresentá-la à turma.</w:t>
      </w:r>
    </w:p>
    <w:p w14:paraId="050D231B" w14:textId="77777777" w:rsidR="00AF5362" w:rsidRPr="00D927BA" w:rsidRDefault="00AF5362" w:rsidP="00AF5362">
      <w:pPr>
        <w:pStyle w:val="02TEXTOPRINCIPAL"/>
      </w:pPr>
      <w:r w:rsidRPr="00D927BA">
        <w:t>Cada grupo deve ler uma notícia diferente e identificar qual é o fato noticiado, onde e quando ocorreu.</w:t>
      </w:r>
    </w:p>
    <w:p w14:paraId="640875FC" w14:textId="77777777" w:rsidR="00AF5362" w:rsidRPr="00D927BA" w:rsidRDefault="00AF5362" w:rsidP="00AF5362">
      <w:pPr>
        <w:pStyle w:val="02TEXTOPRINCIPAL"/>
      </w:pPr>
      <w:r w:rsidRPr="00D927BA">
        <w:t>7 – Orientar as apresentações.</w:t>
      </w:r>
    </w:p>
    <w:p w14:paraId="33A320B6" w14:textId="77777777" w:rsidR="00AF5362" w:rsidRPr="00D927BA" w:rsidRDefault="00AF5362" w:rsidP="00AF5362">
      <w:pPr>
        <w:pStyle w:val="02TEXTOPRINCIPAL"/>
      </w:pPr>
      <w:r w:rsidRPr="00D927BA">
        <w:t>Sugerimos que antes da apresentação você reitere as informações que devem ser destacadas.</w:t>
      </w:r>
    </w:p>
    <w:p w14:paraId="142AA9A1" w14:textId="6A55468B" w:rsidR="00AF5362" w:rsidRPr="00AF5362" w:rsidRDefault="00AF5362" w:rsidP="00AF5362">
      <w:pPr>
        <w:pStyle w:val="02TEXTOPRINCIPAL"/>
      </w:pPr>
      <w:r w:rsidRPr="00D927BA">
        <w:t xml:space="preserve">8 – Explicar a tarefa para a próxima aula: os grupos devem escolher notícias recentes que enfoquem países </w:t>
      </w:r>
      <w:r w:rsidR="00041BD5" w:rsidRPr="00D927BA">
        <w:t>de língu</w:t>
      </w:r>
      <w:r w:rsidR="00041BD5">
        <w:t>a inglesa</w:t>
      </w:r>
      <w:r w:rsidRPr="00AF5362">
        <w:t>, publicadas em jornal impresso, para apresentar e organizar um jornal</w:t>
      </w:r>
      <w:r w:rsidR="00BB3501">
        <w:t xml:space="preserve"> </w:t>
      </w:r>
      <w:r w:rsidRPr="00AF5362">
        <w:t>mural na sala de aula.</w:t>
      </w:r>
    </w:p>
    <w:p w14:paraId="6B8CB89F" w14:textId="79FF42CD" w:rsidR="00C47591" w:rsidRDefault="00AF5362" w:rsidP="00AF5362">
      <w:pPr>
        <w:pStyle w:val="02TEXTOPRINCIPAL"/>
      </w:pPr>
      <w:r w:rsidRPr="00AF5362">
        <w:t>Recomendamos que você estabeleça alguns critérios para a seleção das notícias, atribuindo a cada grupo um tema ou tipo de notícia diferente, por exemplo: notícias sobre política, esporte, saúde, cultura etc.</w:t>
      </w:r>
    </w:p>
    <w:p w14:paraId="52A5181A" w14:textId="77777777" w:rsidR="003F4895" w:rsidRDefault="003F4895" w:rsidP="001850B5">
      <w:pPr>
        <w:pStyle w:val="02TEXTOPRINCIPAL"/>
      </w:pPr>
    </w:p>
    <w:p w14:paraId="47B40C84" w14:textId="77777777" w:rsidR="00465236" w:rsidRPr="003C48B1" w:rsidRDefault="00465236" w:rsidP="00C47591">
      <w:pPr>
        <w:pStyle w:val="01TITULO3"/>
        <w:rPr>
          <w:sz w:val="28"/>
        </w:rPr>
      </w:pPr>
      <w:r w:rsidRPr="003C48B1">
        <w:rPr>
          <w:sz w:val="28"/>
        </w:rPr>
        <w:t>AULA 2</w:t>
      </w:r>
    </w:p>
    <w:p w14:paraId="6150F194" w14:textId="77777777" w:rsidR="00465236" w:rsidRPr="00C47591" w:rsidRDefault="00465236" w:rsidP="00C47591">
      <w:pPr>
        <w:pStyle w:val="02TEXTOPRINCIPAL"/>
        <w:rPr>
          <w:b/>
        </w:rPr>
      </w:pPr>
      <w:r w:rsidRPr="00C47591">
        <w:rPr>
          <w:b/>
        </w:rPr>
        <w:t>A – O que você deve preparar para a aula 2</w:t>
      </w:r>
    </w:p>
    <w:p w14:paraId="3882BE60" w14:textId="77777777" w:rsidR="00AF5362" w:rsidRPr="00D927BA" w:rsidRDefault="00AF5362" w:rsidP="00AF5362">
      <w:pPr>
        <w:pStyle w:val="02TEXTOPRINCIPAL"/>
      </w:pPr>
      <w:r w:rsidRPr="00D927BA">
        <w:t>1 – Mural para expor as notícias trazidas pelos alunos.</w:t>
      </w:r>
    </w:p>
    <w:p w14:paraId="79DF6525" w14:textId="0ACE2F3D" w:rsidR="00CD1FD1" w:rsidRPr="00CD1FD1" w:rsidRDefault="00AF5362" w:rsidP="00AF5362">
      <w:pPr>
        <w:pStyle w:val="02TEXTOPRINCIPAL"/>
      </w:pPr>
      <w:r w:rsidRPr="00AF5362">
        <w:t>Você pode seguir as sugestões apresentadas na próxima seção ou adaptá-las conforme o perfil dos estudantes e os recursos disponíveis.</w:t>
      </w:r>
    </w:p>
    <w:p w14:paraId="1BC2B7AB" w14:textId="77777777" w:rsidR="00465236" w:rsidRDefault="00465236" w:rsidP="00C47591">
      <w:pPr>
        <w:pStyle w:val="02TEXTOPRINCIPAL"/>
      </w:pPr>
    </w:p>
    <w:p w14:paraId="180CCD07" w14:textId="77777777" w:rsidR="00465236" w:rsidRPr="00C47591" w:rsidRDefault="00465236" w:rsidP="00C47591">
      <w:pPr>
        <w:pStyle w:val="02TEXTOPRINCIPAL"/>
        <w:rPr>
          <w:b/>
        </w:rPr>
      </w:pPr>
      <w:r w:rsidRPr="00C47591">
        <w:rPr>
          <w:b/>
        </w:rPr>
        <w:t>B – Desenvolvimento da aula 2</w:t>
      </w:r>
    </w:p>
    <w:p w14:paraId="1E061F41" w14:textId="77777777" w:rsidR="00AF5362" w:rsidRPr="00D927BA" w:rsidRDefault="00AF5362" w:rsidP="00AF5362">
      <w:pPr>
        <w:pStyle w:val="02TEXTOPRINCIPAL"/>
      </w:pPr>
      <w:r w:rsidRPr="00D927BA">
        <w:t>1 – Fazer uma breve introdução da segunda parte da atividade, explicando como será realizada.</w:t>
      </w:r>
    </w:p>
    <w:p w14:paraId="6BE9C53F" w14:textId="77777777" w:rsidR="00AF5362" w:rsidRPr="00D927BA" w:rsidRDefault="00AF5362" w:rsidP="00AF5362">
      <w:pPr>
        <w:pStyle w:val="02TEXTOPRINCIPAL"/>
      </w:pPr>
      <w:r w:rsidRPr="00D927BA">
        <w:t>2 – Pedir aos estudantes que apresentem as notícias. Devem dizer o título, qual é o fato noticiado, onde e quando ocorreu e outra informação que consideraram relevante sobre o acontecimento.</w:t>
      </w:r>
    </w:p>
    <w:p w14:paraId="0241016B" w14:textId="77777777" w:rsidR="00AF5362" w:rsidRPr="00AF5362" w:rsidRDefault="00AF5362" w:rsidP="00AF5362">
      <w:pPr>
        <w:pStyle w:val="02TEXTOPRINCIPAL"/>
      </w:pPr>
      <w:r w:rsidRPr="00D927BA">
        <w:t>3 – Discutir</w:t>
      </w:r>
      <w:r w:rsidRPr="00AF5362">
        <w:t xml:space="preserve"> com os estudantes algumas características das notícias.</w:t>
      </w:r>
    </w:p>
    <w:p w14:paraId="12E01F58" w14:textId="1B75018D" w:rsidR="00AF5362" w:rsidRPr="00AF5362" w:rsidRDefault="00A74774" w:rsidP="00AF5362">
      <w:pPr>
        <w:pStyle w:val="02TEXTOPRINCIPAL"/>
      </w:pPr>
      <w:r>
        <w:t>Sugerimos</w:t>
      </w:r>
      <w:r w:rsidR="00AF5362" w:rsidRPr="00AF5362">
        <w:t xml:space="preserve"> algumas destas características: se a extensão e o tipo de informações apresentadas variam de acordo com o tema</w:t>
      </w:r>
      <w:r>
        <w:t>,</w:t>
      </w:r>
      <w:r w:rsidR="00AF5362" w:rsidRPr="00AF5362">
        <w:t xml:space="preserve"> por exemplo, se uma notícia da seção de esporte é organizada da mesma maneira que uma notícia da seção de cultura. </w:t>
      </w:r>
      <w:r>
        <w:t>T</w:t>
      </w:r>
      <w:r w:rsidR="00AF5362" w:rsidRPr="00AF5362">
        <w:t>ambém</w:t>
      </w:r>
      <w:r>
        <w:t xml:space="preserve"> é</w:t>
      </w:r>
      <w:r w:rsidR="00AF5362" w:rsidRPr="00AF5362">
        <w:t xml:space="preserve"> interessante analisar a linguagem usada, com atenção para o vocabulário próprio de cada tema.</w:t>
      </w:r>
    </w:p>
    <w:p w14:paraId="36E75702" w14:textId="72C930CC" w:rsidR="00AF5362" w:rsidRPr="00AF5362" w:rsidRDefault="00AF5362" w:rsidP="00AF5362">
      <w:pPr>
        <w:pStyle w:val="02TEXTOPRINCIPAL"/>
      </w:pPr>
      <w:r w:rsidRPr="00D927BA">
        <w:t>4 – Organ</w:t>
      </w:r>
      <w:r w:rsidRPr="00AF5362">
        <w:t>izar o jornal</w:t>
      </w:r>
      <w:r w:rsidR="00834D90">
        <w:t xml:space="preserve"> </w:t>
      </w:r>
      <w:r w:rsidRPr="00AF5362">
        <w:t>mural.</w:t>
      </w:r>
    </w:p>
    <w:p w14:paraId="6401CADB" w14:textId="67BDC2E0" w:rsidR="00AF5362" w:rsidRPr="00AF5362" w:rsidRDefault="00AF5362" w:rsidP="00AF5362">
      <w:pPr>
        <w:pStyle w:val="02TEXTOPRINCIPAL"/>
      </w:pPr>
      <w:r w:rsidRPr="00AF5362">
        <w:t xml:space="preserve">a) escolher um título em </w:t>
      </w:r>
      <w:r w:rsidR="00041BD5">
        <w:t>língua inglesa</w:t>
      </w:r>
      <w:r w:rsidRPr="00AF5362">
        <w:t xml:space="preserve"> para o jornal</w:t>
      </w:r>
      <w:r w:rsidR="00834D90">
        <w:t xml:space="preserve"> </w:t>
      </w:r>
      <w:r w:rsidRPr="00AF5362">
        <w:t>mural;</w:t>
      </w:r>
    </w:p>
    <w:p w14:paraId="33D01950" w14:textId="2E77A230" w:rsidR="00AF5362" w:rsidRPr="00AF5362" w:rsidRDefault="00AF5362" w:rsidP="00AF5362">
      <w:pPr>
        <w:pStyle w:val="02TEXTOPRINCIPAL"/>
      </w:pPr>
      <w:r w:rsidRPr="00AF5362">
        <w:t xml:space="preserve">b) definir títulos em </w:t>
      </w:r>
      <w:r w:rsidR="00041BD5">
        <w:t>língua inglesa</w:t>
      </w:r>
      <w:r w:rsidRPr="00AF5362">
        <w:t xml:space="preserve"> para as seções do jornal</w:t>
      </w:r>
      <w:r w:rsidR="00834D90">
        <w:t xml:space="preserve"> </w:t>
      </w:r>
      <w:r w:rsidRPr="00AF5362">
        <w:t>mural;</w:t>
      </w:r>
    </w:p>
    <w:p w14:paraId="5167DF2A" w14:textId="3E95E953" w:rsidR="00AF5362" w:rsidRPr="00AF5362" w:rsidRDefault="00AF5362" w:rsidP="00AF5362">
      <w:pPr>
        <w:pStyle w:val="02TEXTOPRINCIPAL"/>
      </w:pPr>
      <w:r w:rsidRPr="00AF5362">
        <w:t>Sugerimos que, se possível, os estudantes tenham dicionários bilíngues à mão para consulta.</w:t>
      </w:r>
    </w:p>
    <w:p w14:paraId="18E92494" w14:textId="77777777" w:rsidR="00AF5362" w:rsidRPr="00AF5362" w:rsidRDefault="00AF5362" w:rsidP="00AF5362">
      <w:pPr>
        <w:pStyle w:val="02TEXTOPRINCIPAL"/>
      </w:pPr>
    </w:p>
    <w:p w14:paraId="731D6A0E" w14:textId="432CFED5" w:rsidR="00CD1FD1" w:rsidRPr="00CD1FD1" w:rsidRDefault="00AF5362" w:rsidP="00AF5362">
      <w:pPr>
        <w:pStyle w:val="02TEXTOPRINCIPAL"/>
      </w:pPr>
      <w:r w:rsidRPr="00AF5362">
        <w:t>A atividade pode ser concluída com uma síntese das características de jornais impressos e de notícias que foram observadas.</w:t>
      </w:r>
    </w:p>
    <w:p w14:paraId="7D77685B" w14:textId="5A17A952" w:rsidR="00B763F9" w:rsidRDefault="00B763F9">
      <w:pPr>
        <w:rPr>
          <w:rFonts w:ascii="Cambria" w:eastAsia="Cambria" w:hAnsi="Cambria" w:cs="Cambria"/>
          <w:b/>
          <w:bCs/>
          <w:sz w:val="36"/>
          <w:szCs w:val="28"/>
        </w:rPr>
      </w:pPr>
      <w:r>
        <w:br w:type="page"/>
      </w:r>
    </w:p>
    <w:p w14:paraId="58C785C8" w14:textId="77777777" w:rsidR="00465236" w:rsidRPr="00C47591" w:rsidRDefault="00465236" w:rsidP="00C47591">
      <w:pPr>
        <w:pStyle w:val="01TITULO2"/>
      </w:pPr>
    </w:p>
    <w:p w14:paraId="41F8FEA7" w14:textId="77777777" w:rsidR="00C47591" w:rsidRPr="003C48B1" w:rsidRDefault="00C47591" w:rsidP="00C47591">
      <w:pPr>
        <w:pStyle w:val="01TITULO2"/>
        <w:rPr>
          <w:sz w:val="32"/>
          <w:szCs w:val="32"/>
        </w:rPr>
      </w:pPr>
      <w:r w:rsidRPr="003C48B1">
        <w:rPr>
          <w:sz w:val="32"/>
          <w:szCs w:val="32"/>
        </w:rPr>
        <w:t>III – FICHA DE AUTOAVALIAÇÃO</w:t>
      </w:r>
    </w:p>
    <w:p w14:paraId="084E26F6" w14:textId="77777777" w:rsidR="00C47591" w:rsidRPr="00C47591" w:rsidRDefault="00C47591" w:rsidP="00C47591">
      <w:pPr>
        <w:pStyle w:val="01TITULO2"/>
      </w:pPr>
    </w:p>
    <w:p w14:paraId="39395A20" w14:textId="502C0405" w:rsidR="00C47591" w:rsidRDefault="00C47591" w:rsidP="00C47591">
      <w:pPr>
        <w:pStyle w:val="02TEXTOPRINCIPAL"/>
      </w:pPr>
      <w:r>
        <w:t>Marque</w:t>
      </w:r>
      <w:r w:rsidR="00A74774">
        <w:t xml:space="preserve"> um</w:t>
      </w:r>
      <w:r>
        <w:t xml:space="preserve"> </w:t>
      </w:r>
      <w:r w:rsidRPr="003C48B1">
        <w:rPr>
          <w:b/>
        </w:rPr>
        <w:t>X</w:t>
      </w:r>
      <w:r>
        <w:t xml:space="preserve"> na coluna que retrata melhor o que você sente ao responder a cada questão.</w:t>
      </w:r>
    </w:p>
    <w:p w14:paraId="68DA2CD8" w14:textId="77777777" w:rsidR="00B763F9" w:rsidRDefault="00B763F9" w:rsidP="00B763F9">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B763F9" w14:paraId="6C0F303B" w14:textId="77777777" w:rsidTr="007D7252">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14F75BB9" w14:textId="77777777" w:rsidR="00B763F9" w:rsidRDefault="00B763F9" w:rsidP="007D7252">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70868858" w14:textId="77777777" w:rsidR="00B763F9" w:rsidRPr="00CA66BA" w:rsidRDefault="00B763F9" w:rsidP="007D7252">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0A06170A" wp14:editId="26AE8F16">
                  <wp:extent cx="1078230" cy="1078230"/>
                  <wp:effectExtent l="0" t="0" r="7620" b="7620"/>
                  <wp:docPr id="2" name="Imagem 2"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74298463" w14:textId="77777777" w:rsidR="00B763F9" w:rsidRPr="00CA66BA" w:rsidRDefault="00B763F9" w:rsidP="007D7252">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11B3F82A" wp14:editId="40442D70">
                  <wp:extent cx="1080000" cy="1080000"/>
                  <wp:effectExtent l="0" t="0" r="6350" b="6350"/>
                  <wp:docPr id="31" name="Imagem 31"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77C8C3DF" w14:textId="6AF2FE24" w:rsidR="00B763F9" w:rsidRPr="00CA66BA" w:rsidRDefault="003C48B1" w:rsidP="007D7252">
            <w:pPr>
              <w:spacing w:before="57" w:after="57" w:line="288" w:lineRule="auto"/>
              <w:ind w:right="4"/>
              <w:jc w:val="center"/>
              <w:rPr>
                <w:bCs/>
                <w:highlight w:val="green"/>
                <w:shd w:val="clear" w:color="auto" w:fill="FFFFFF"/>
              </w:rPr>
            </w:pPr>
            <w:r>
              <w:rPr>
                <w:noProof/>
                <w:lang w:eastAsia="pt-BR" w:bidi="ar-SA"/>
              </w:rPr>
              <w:drawing>
                <wp:inline distT="0" distB="0" distL="0" distR="0" wp14:anchorId="070C88F8" wp14:editId="06EF3623">
                  <wp:extent cx="1154084" cy="1080000"/>
                  <wp:effectExtent l="0" t="0" r="8255" b="6350"/>
                  <wp:docPr id="3"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5-816\Dropbox (MaluhyCo)\DigitalModerna\PNLD2020\Richmond_ingles\LER\6_ano\fotos e artes\SD1-3\03_f_sd1_ler6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4084" cy="1080000"/>
                          </a:xfrm>
                          <a:prstGeom prst="rect">
                            <a:avLst/>
                          </a:prstGeom>
                          <a:noFill/>
                          <a:ln>
                            <a:noFill/>
                          </a:ln>
                        </pic:spPr>
                      </pic:pic>
                    </a:graphicData>
                  </a:graphic>
                </wp:inline>
              </w:drawing>
            </w:r>
          </w:p>
        </w:tc>
      </w:tr>
      <w:tr w:rsidR="00AF5362" w14:paraId="3E8D13F3" w14:textId="77777777" w:rsidTr="007D7252">
        <w:tc>
          <w:tcPr>
            <w:tcW w:w="3718" w:type="dxa"/>
            <w:shd w:val="clear" w:color="auto" w:fill="auto"/>
            <w:tcMar>
              <w:top w:w="100" w:type="dxa"/>
              <w:left w:w="100" w:type="dxa"/>
              <w:bottom w:w="100" w:type="dxa"/>
              <w:right w:w="100" w:type="dxa"/>
            </w:tcMar>
          </w:tcPr>
          <w:p w14:paraId="1DBA28C5" w14:textId="28F862C7" w:rsidR="00AF5362" w:rsidRPr="003C48B1" w:rsidRDefault="00AF5362" w:rsidP="00AF5362">
            <w:pPr>
              <w:pStyle w:val="02TEXTOPRINCIPAL"/>
              <w:rPr>
                <w:sz w:val="20"/>
                <w:szCs w:val="20"/>
              </w:rPr>
            </w:pPr>
            <w:r w:rsidRPr="003C48B1">
              <w:rPr>
                <w:sz w:val="20"/>
                <w:szCs w:val="20"/>
              </w:rPr>
              <w:t>Observei as principais seções de um jornal impresso?</w:t>
            </w:r>
          </w:p>
        </w:tc>
        <w:tc>
          <w:tcPr>
            <w:tcW w:w="1842" w:type="dxa"/>
            <w:shd w:val="clear" w:color="auto" w:fill="auto"/>
            <w:tcMar>
              <w:top w:w="100" w:type="dxa"/>
              <w:left w:w="100" w:type="dxa"/>
              <w:bottom w:w="100" w:type="dxa"/>
              <w:right w:w="100" w:type="dxa"/>
            </w:tcMar>
          </w:tcPr>
          <w:p w14:paraId="09BABF3F"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C4797C5"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1965023" w14:textId="77777777" w:rsidR="00AF5362" w:rsidRDefault="00AF5362" w:rsidP="00AF5362">
            <w:pPr>
              <w:widowControl w:val="0"/>
              <w:spacing w:before="57" w:after="57" w:line="288" w:lineRule="auto"/>
              <w:rPr>
                <w:b/>
                <w:sz w:val="20"/>
                <w:szCs w:val="20"/>
              </w:rPr>
            </w:pPr>
          </w:p>
        </w:tc>
      </w:tr>
      <w:tr w:rsidR="00AF5362" w14:paraId="487CE932" w14:textId="77777777" w:rsidTr="007D7252">
        <w:tc>
          <w:tcPr>
            <w:tcW w:w="3718" w:type="dxa"/>
            <w:shd w:val="clear" w:color="auto" w:fill="auto"/>
            <w:tcMar>
              <w:top w:w="100" w:type="dxa"/>
              <w:left w:w="100" w:type="dxa"/>
              <w:bottom w:w="100" w:type="dxa"/>
              <w:right w:w="100" w:type="dxa"/>
            </w:tcMar>
          </w:tcPr>
          <w:p w14:paraId="454324D3" w14:textId="599E52B7" w:rsidR="00AF5362" w:rsidRPr="003C48B1" w:rsidRDefault="00AF5362" w:rsidP="00AF5362">
            <w:pPr>
              <w:pStyle w:val="02TEXTOPRINCIPAL"/>
              <w:rPr>
                <w:sz w:val="20"/>
                <w:szCs w:val="20"/>
              </w:rPr>
            </w:pPr>
            <w:r w:rsidRPr="003C48B1">
              <w:rPr>
                <w:sz w:val="20"/>
                <w:szCs w:val="20"/>
              </w:rPr>
              <w:t>Analisei as características d</w:t>
            </w:r>
            <w:r w:rsidR="00AE2FA3" w:rsidRPr="003C48B1">
              <w:rPr>
                <w:sz w:val="20"/>
                <w:szCs w:val="20"/>
              </w:rPr>
              <w:t>a</w:t>
            </w:r>
            <w:r w:rsidRPr="003C48B1">
              <w:rPr>
                <w:sz w:val="20"/>
                <w:szCs w:val="20"/>
              </w:rPr>
              <w:t xml:space="preserve"> primeira página d</w:t>
            </w:r>
            <w:r w:rsidR="00AE2FA3" w:rsidRPr="003C48B1">
              <w:rPr>
                <w:sz w:val="20"/>
                <w:szCs w:val="20"/>
              </w:rPr>
              <w:t>o</w:t>
            </w:r>
            <w:r w:rsidRPr="003C48B1">
              <w:rPr>
                <w:sz w:val="20"/>
                <w:szCs w:val="20"/>
              </w:rPr>
              <w:t xml:space="preserve"> jornal impresso?</w:t>
            </w:r>
          </w:p>
        </w:tc>
        <w:tc>
          <w:tcPr>
            <w:tcW w:w="1842" w:type="dxa"/>
            <w:shd w:val="clear" w:color="auto" w:fill="auto"/>
            <w:tcMar>
              <w:top w:w="100" w:type="dxa"/>
              <w:left w:w="100" w:type="dxa"/>
              <w:bottom w:w="100" w:type="dxa"/>
              <w:right w:w="100" w:type="dxa"/>
            </w:tcMar>
          </w:tcPr>
          <w:p w14:paraId="3BE87A6F"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60ADCE9C"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6DC3228" w14:textId="77777777" w:rsidR="00AF5362" w:rsidRDefault="00AF5362" w:rsidP="00AF5362">
            <w:pPr>
              <w:widowControl w:val="0"/>
              <w:spacing w:before="57" w:after="57" w:line="288" w:lineRule="auto"/>
              <w:rPr>
                <w:b/>
                <w:sz w:val="20"/>
                <w:szCs w:val="20"/>
              </w:rPr>
            </w:pPr>
          </w:p>
        </w:tc>
      </w:tr>
      <w:tr w:rsidR="00AF5362" w14:paraId="6A786439" w14:textId="77777777" w:rsidTr="007D7252">
        <w:tc>
          <w:tcPr>
            <w:tcW w:w="3718" w:type="dxa"/>
            <w:shd w:val="clear" w:color="auto" w:fill="auto"/>
            <w:tcMar>
              <w:top w:w="100" w:type="dxa"/>
              <w:left w:w="100" w:type="dxa"/>
              <w:bottom w:w="100" w:type="dxa"/>
              <w:right w:w="100" w:type="dxa"/>
            </w:tcMar>
          </w:tcPr>
          <w:p w14:paraId="7B0AF3A2" w14:textId="65CF5BAE" w:rsidR="00AF5362" w:rsidRPr="003C48B1" w:rsidRDefault="00AF5362" w:rsidP="00AF5362">
            <w:pPr>
              <w:pStyle w:val="02TEXTOPRINCIPAL"/>
              <w:rPr>
                <w:sz w:val="20"/>
                <w:szCs w:val="20"/>
              </w:rPr>
            </w:pPr>
            <w:r w:rsidRPr="003C48B1">
              <w:rPr>
                <w:sz w:val="20"/>
                <w:szCs w:val="20"/>
              </w:rPr>
              <w:t>Identifiquei os recursos usados para dar destaque à manchete principal?</w:t>
            </w:r>
          </w:p>
        </w:tc>
        <w:tc>
          <w:tcPr>
            <w:tcW w:w="1842" w:type="dxa"/>
            <w:shd w:val="clear" w:color="auto" w:fill="auto"/>
            <w:tcMar>
              <w:top w:w="100" w:type="dxa"/>
              <w:left w:w="100" w:type="dxa"/>
              <w:bottom w:w="100" w:type="dxa"/>
              <w:right w:w="100" w:type="dxa"/>
            </w:tcMar>
          </w:tcPr>
          <w:p w14:paraId="6E319133"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E9C3B66"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A9FAB38" w14:textId="77777777" w:rsidR="00AF5362" w:rsidRDefault="00AF5362" w:rsidP="00AF5362">
            <w:pPr>
              <w:widowControl w:val="0"/>
              <w:spacing w:before="57" w:after="57" w:line="288" w:lineRule="auto"/>
              <w:rPr>
                <w:b/>
                <w:sz w:val="20"/>
                <w:szCs w:val="20"/>
              </w:rPr>
            </w:pPr>
          </w:p>
        </w:tc>
      </w:tr>
      <w:tr w:rsidR="00AF5362" w14:paraId="2DB74EB9" w14:textId="77777777" w:rsidTr="007D7252">
        <w:tc>
          <w:tcPr>
            <w:tcW w:w="3718" w:type="dxa"/>
            <w:shd w:val="clear" w:color="auto" w:fill="auto"/>
            <w:tcMar>
              <w:top w:w="100" w:type="dxa"/>
              <w:left w:w="100" w:type="dxa"/>
              <w:bottom w:w="100" w:type="dxa"/>
              <w:right w:w="100" w:type="dxa"/>
            </w:tcMar>
          </w:tcPr>
          <w:p w14:paraId="27A9D997" w14:textId="300FAED4" w:rsidR="00AF5362" w:rsidRPr="003C48B1" w:rsidRDefault="00AF5362" w:rsidP="00AF5362">
            <w:pPr>
              <w:pStyle w:val="02TEXTOPRINCIPAL"/>
              <w:rPr>
                <w:sz w:val="20"/>
                <w:szCs w:val="20"/>
              </w:rPr>
            </w:pPr>
            <w:r w:rsidRPr="003C48B1">
              <w:rPr>
                <w:sz w:val="20"/>
                <w:szCs w:val="20"/>
              </w:rPr>
              <w:t>Identifiquei em notícias o fato, onde e quando aconteceu?</w:t>
            </w:r>
          </w:p>
        </w:tc>
        <w:tc>
          <w:tcPr>
            <w:tcW w:w="1842" w:type="dxa"/>
            <w:shd w:val="clear" w:color="auto" w:fill="auto"/>
            <w:tcMar>
              <w:top w:w="100" w:type="dxa"/>
              <w:left w:w="100" w:type="dxa"/>
              <w:bottom w:w="100" w:type="dxa"/>
              <w:right w:w="100" w:type="dxa"/>
            </w:tcMar>
          </w:tcPr>
          <w:p w14:paraId="3A0D4B80"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B163894"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E855FC2" w14:textId="77777777" w:rsidR="00AF5362" w:rsidRDefault="00AF5362" w:rsidP="00AF5362">
            <w:pPr>
              <w:widowControl w:val="0"/>
              <w:spacing w:before="57" w:after="57" w:line="288" w:lineRule="auto"/>
              <w:rPr>
                <w:b/>
                <w:sz w:val="20"/>
                <w:szCs w:val="20"/>
              </w:rPr>
            </w:pPr>
          </w:p>
        </w:tc>
      </w:tr>
      <w:tr w:rsidR="00AF5362" w14:paraId="76C4A29F" w14:textId="77777777" w:rsidTr="007D7252">
        <w:tc>
          <w:tcPr>
            <w:tcW w:w="3718" w:type="dxa"/>
            <w:shd w:val="clear" w:color="auto" w:fill="auto"/>
            <w:tcMar>
              <w:top w:w="100" w:type="dxa"/>
              <w:left w:w="100" w:type="dxa"/>
              <w:bottom w:w="100" w:type="dxa"/>
              <w:right w:w="100" w:type="dxa"/>
            </w:tcMar>
          </w:tcPr>
          <w:p w14:paraId="6C53E05A" w14:textId="38E226A8" w:rsidR="00AF5362" w:rsidRPr="003C48B1" w:rsidRDefault="00AF5362" w:rsidP="00AF5362">
            <w:pPr>
              <w:pStyle w:val="02TEXTOPRINCIPAL"/>
              <w:rPr>
                <w:sz w:val="20"/>
                <w:szCs w:val="20"/>
              </w:rPr>
            </w:pPr>
            <w:r w:rsidRPr="003C48B1">
              <w:rPr>
                <w:sz w:val="20"/>
                <w:szCs w:val="20"/>
              </w:rPr>
              <w:t>Colaborei com meu grupo na realização das tarefas propostas?</w:t>
            </w:r>
          </w:p>
        </w:tc>
        <w:tc>
          <w:tcPr>
            <w:tcW w:w="1842" w:type="dxa"/>
            <w:shd w:val="clear" w:color="auto" w:fill="auto"/>
            <w:tcMar>
              <w:top w:w="100" w:type="dxa"/>
              <w:left w:w="100" w:type="dxa"/>
              <w:bottom w:w="100" w:type="dxa"/>
              <w:right w:w="100" w:type="dxa"/>
            </w:tcMar>
          </w:tcPr>
          <w:p w14:paraId="68D2D208"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AD06820"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837910F" w14:textId="77777777" w:rsidR="00AF5362" w:rsidRDefault="00AF5362" w:rsidP="00AF5362">
            <w:pPr>
              <w:widowControl w:val="0"/>
              <w:spacing w:before="57" w:after="57" w:line="288" w:lineRule="auto"/>
              <w:rPr>
                <w:b/>
                <w:sz w:val="20"/>
                <w:szCs w:val="20"/>
              </w:rPr>
            </w:pPr>
          </w:p>
        </w:tc>
      </w:tr>
      <w:tr w:rsidR="00AF5362" w14:paraId="3A2C8258" w14:textId="77777777" w:rsidTr="007D7252">
        <w:tc>
          <w:tcPr>
            <w:tcW w:w="3718" w:type="dxa"/>
            <w:shd w:val="clear" w:color="auto" w:fill="auto"/>
            <w:tcMar>
              <w:top w:w="100" w:type="dxa"/>
              <w:left w:w="100" w:type="dxa"/>
              <w:bottom w:w="100" w:type="dxa"/>
              <w:right w:w="100" w:type="dxa"/>
            </w:tcMar>
          </w:tcPr>
          <w:p w14:paraId="709F941C" w14:textId="0EB6DCFD" w:rsidR="00AF5362" w:rsidRPr="003C48B1" w:rsidRDefault="00AF5362" w:rsidP="00AF5362">
            <w:pPr>
              <w:pStyle w:val="02TEXTOPRINCIPAL"/>
              <w:rPr>
                <w:sz w:val="20"/>
                <w:szCs w:val="20"/>
              </w:rPr>
            </w:pPr>
            <w:r w:rsidRPr="003C48B1">
              <w:rPr>
                <w:sz w:val="20"/>
                <w:szCs w:val="20"/>
              </w:rPr>
              <w:t>Contribuí para a organização do jornal</w:t>
            </w:r>
            <w:r w:rsidR="00D927BA">
              <w:rPr>
                <w:sz w:val="20"/>
                <w:szCs w:val="20"/>
              </w:rPr>
              <w:br/>
            </w:r>
            <w:r w:rsidRPr="003C48B1">
              <w:rPr>
                <w:sz w:val="20"/>
                <w:szCs w:val="20"/>
              </w:rPr>
              <w:t xml:space="preserve">mural? </w:t>
            </w:r>
          </w:p>
        </w:tc>
        <w:tc>
          <w:tcPr>
            <w:tcW w:w="1842" w:type="dxa"/>
            <w:shd w:val="clear" w:color="auto" w:fill="auto"/>
            <w:tcMar>
              <w:top w:w="100" w:type="dxa"/>
              <w:left w:w="100" w:type="dxa"/>
              <w:bottom w:w="100" w:type="dxa"/>
              <w:right w:w="100" w:type="dxa"/>
            </w:tcMar>
          </w:tcPr>
          <w:p w14:paraId="3501FB2C"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80D8A59"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2A813720" w14:textId="77777777" w:rsidR="00AF5362" w:rsidRDefault="00AF5362" w:rsidP="00AF5362">
            <w:pPr>
              <w:widowControl w:val="0"/>
              <w:spacing w:before="57" w:after="57" w:line="288" w:lineRule="auto"/>
              <w:rPr>
                <w:b/>
                <w:sz w:val="20"/>
                <w:szCs w:val="20"/>
              </w:rPr>
            </w:pPr>
          </w:p>
        </w:tc>
      </w:tr>
      <w:tr w:rsidR="00AF5362" w14:paraId="5679D74C" w14:textId="77777777" w:rsidTr="007D7252">
        <w:tc>
          <w:tcPr>
            <w:tcW w:w="3718" w:type="dxa"/>
            <w:shd w:val="clear" w:color="auto" w:fill="auto"/>
            <w:tcMar>
              <w:top w:w="100" w:type="dxa"/>
              <w:left w:w="100" w:type="dxa"/>
              <w:bottom w:w="100" w:type="dxa"/>
              <w:right w:w="100" w:type="dxa"/>
            </w:tcMar>
          </w:tcPr>
          <w:p w14:paraId="14F91873" w14:textId="2B17416F" w:rsidR="00AF5362" w:rsidRPr="003C48B1" w:rsidRDefault="00AF5362" w:rsidP="00AF5362">
            <w:pPr>
              <w:pStyle w:val="02TEXTOPRINCIPAL"/>
              <w:rPr>
                <w:sz w:val="20"/>
                <w:szCs w:val="20"/>
              </w:rPr>
            </w:pPr>
            <w:r w:rsidRPr="003C48B1">
              <w:rPr>
                <w:sz w:val="20"/>
                <w:szCs w:val="20"/>
              </w:rPr>
              <w:t>Participei ativamente da</w:t>
            </w:r>
            <w:r w:rsidR="00082CE4" w:rsidRPr="003C48B1">
              <w:rPr>
                <w:sz w:val="20"/>
                <w:szCs w:val="20"/>
              </w:rPr>
              <w:t>s</w:t>
            </w:r>
            <w:r w:rsidRPr="003C48B1">
              <w:rPr>
                <w:sz w:val="20"/>
                <w:szCs w:val="20"/>
              </w:rPr>
              <w:t xml:space="preserve"> atividade</w:t>
            </w:r>
            <w:r w:rsidR="00082CE4" w:rsidRPr="003C48B1">
              <w:rPr>
                <w:sz w:val="20"/>
                <w:szCs w:val="20"/>
              </w:rPr>
              <w:t>s</w:t>
            </w:r>
            <w:r w:rsidRPr="003C48B1">
              <w:rPr>
                <w:sz w:val="20"/>
                <w:szCs w:val="20"/>
              </w:rPr>
              <w:t>?</w:t>
            </w:r>
          </w:p>
        </w:tc>
        <w:tc>
          <w:tcPr>
            <w:tcW w:w="1842" w:type="dxa"/>
            <w:shd w:val="clear" w:color="auto" w:fill="auto"/>
            <w:tcMar>
              <w:top w:w="100" w:type="dxa"/>
              <w:left w:w="100" w:type="dxa"/>
              <w:bottom w:w="100" w:type="dxa"/>
              <w:right w:w="100" w:type="dxa"/>
            </w:tcMar>
          </w:tcPr>
          <w:p w14:paraId="332BB2DE" w14:textId="77777777" w:rsidR="00AF5362" w:rsidRDefault="00AF5362" w:rsidP="00AF5362">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E79C63E" w14:textId="77777777" w:rsidR="00AF5362" w:rsidRDefault="00AF5362" w:rsidP="00AF5362">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0B6F8F7" w14:textId="77777777" w:rsidR="00AF5362" w:rsidRDefault="00AF5362" w:rsidP="00AF5362">
            <w:pPr>
              <w:widowControl w:val="0"/>
              <w:spacing w:before="57" w:after="57" w:line="288" w:lineRule="auto"/>
              <w:rPr>
                <w:b/>
                <w:sz w:val="20"/>
                <w:szCs w:val="20"/>
              </w:rPr>
            </w:pPr>
          </w:p>
        </w:tc>
      </w:tr>
      <w:tr w:rsidR="00AF5362" w14:paraId="1F4A8CBE" w14:textId="77777777" w:rsidTr="007D7252">
        <w:trPr>
          <w:trHeight w:val="420"/>
        </w:trPr>
        <w:tc>
          <w:tcPr>
            <w:tcW w:w="3718" w:type="dxa"/>
            <w:shd w:val="clear" w:color="auto" w:fill="auto"/>
            <w:tcMar>
              <w:top w:w="100" w:type="dxa"/>
              <w:left w:w="100" w:type="dxa"/>
              <w:bottom w:w="100" w:type="dxa"/>
              <w:right w:w="100" w:type="dxa"/>
            </w:tcMar>
          </w:tcPr>
          <w:p w14:paraId="07CF85A6" w14:textId="13505C1A" w:rsidR="00AF5362" w:rsidRPr="003C48B1" w:rsidRDefault="00AF5362" w:rsidP="00AF5362">
            <w:pPr>
              <w:pStyle w:val="02TEXTOPRINCIPAL"/>
              <w:rPr>
                <w:sz w:val="20"/>
                <w:szCs w:val="20"/>
              </w:rPr>
            </w:pPr>
            <w:r w:rsidRPr="003C48B1">
              <w:rPr>
                <w:sz w:val="20"/>
                <w:szCs w:val="20"/>
              </w:rPr>
              <w:t>O que eu gostaria de comentar sobre as atividades realizadas?</w:t>
            </w:r>
          </w:p>
        </w:tc>
        <w:tc>
          <w:tcPr>
            <w:tcW w:w="5822" w:type="dxa"/>
            <w:gridSpan w:val="3"/>
            <w:shd w:val="clear" w:color="auto" w:fill="auto"/>
            <w:tcMar>
              <w:top w:w="100" w:type="dxa"/>
              <w:left w:w="100" w:type="dxa"/>
              <w:bottom w:w="100" w:type="dxa"/>
              <w:right w:w="100" w:type="dxa"/>
            </w:tcMar>
          </w:tcPr>
          <w:p w14:paraId="3F46EEF9" w14:textId="77777777" w:rsidR="00AF5362" w:rsidRDefault="00AF5362" w:rsidP="00AF5362">
            <w:pPr>
              <w:widowControl w:val="0"/>
              <w:spacing w:before="57" w:after="57" w:line="288" w:lineRule="auto"/>
              <w:rPr>
                <w:b/>
                <w:sz w:val="20"/>
                <w:szCs w:val="20"/>
              </w:rPr>
            </w:pPr>
          </w:p>
        </w:tc>
      </w:tr>
    </w:tbl>
    <w:p w14:paraId="56DAF9EE" w14:textId="77777777" w:rsidR="00B763F9" w:rsidRDefault="00B763F9">
      <w:r>
        <w:br w:type="page"/>
      </w:r>
    </w:p>
    <w:p w14:paraId="2AD26762" w14:textId="77777777" w:rsidR="005C6ECD" w:rsidRDefault="005C6ECD" w:rsidP="005C6ECD"/>
    <w:p w14:paraId="5A7D164C" w14:textId="77777777" w:rsidR="00C47591" w:rsidRPr="003C48B1" w:rsidRDefault="00C47591" w:rsidP="00C47591">
      <w:pPr>
        <w:pStyle w:val="01TITULO2"/>
        <w:rPr>
          <w:sz w:val="32"/>
          <w:szCs w:val="32"/>
        </w:rPr>
      </w:pPr>
      <w:r w:rsidRPr="003C48B1">
        <w:rPr>
          <w:sz w:val="32"/>
          <w:szCs w:val="32"/>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0F1E43BC" w14:textId="77777777" w:rsidR="00AF5362" w:rsidRPr="00AF5362" w:rsidRDefault="00AF5362" w:rsidP="00AF5362">
      <w:pPr>
        <w:pStyle w:val="02TEXTOPRINCIPAL"/>
      </w:pPr>
      <w:r w:rsidRPr="00AF5362">
        <w:t>– Observar o engajamento dos estudantes nas tarefas propostas.</w:t>
      </w:r>
    </w:p>
    <w:p w14:paraId="1719417D" w14:textId="77777777" w:rsidR="00AF5362" w:rsidRPr="00AF5362" w:rsidRDefault="00AF5362" w:rsidP="00AF5362">
      <w:pPr>
        <w:pStyle w:val="02TEXTOPRINCIPAL"/>
      </w:pPr>
      <w:r w:rsidRPr="00AF5362">
        <w:t>– Prever eventuais dúvidas e planejar estratégias para favorecer a realização das tarefas.</w:t>
      </w:r>
    </w:p>
    <w:p w14:paraId="3EF2291C" w14:textId="77777777" w:rsidR="00AF5362" w:rsidRPr="00AF5362" w:rsidRDefault="00AF5362" w:rsidP="00AF5362">
      <w:pPr>
        <w:pStyle w:val="02TEXTOPRINCIPAL"/>
      </w:pPr>
    </w:p>
    <w:p w14:paraId="6B1FE2B3" w14:textId="77777777" w:rsidR="00AF5362" w:rsidRPr="00AF5362" w:rsidRDefault="00AF5362" w:rsidP="00AF5362">
      <w:pPr>
        <w:pStyle w:val="02TEXTOPRINCIPAL"/>
      </w:pPr>
      <w:r w:rsidRPr="00AF5362">
        <w:t>Questões para acompanhamento da aprendizagem:</w:t>
      </w:r>
    </w:p>
    <w:p w14:paraId="4148CA77" w14:textId="77777777" w:rsidR="00AF5362" w:rsidRPr="00AF5362" w:rsidRDefault="00AF5362" w:rsidP="00AF5362">
      <w:pPr>
        <w:pStyle w:val="02TEXTOPRINCIPAL"/>
      </w:pPr>
      <w:r w:rsidRPr="00AF5362">
        <w:t>1 – Os estudantes</w:t>
      </w:r>
    </w:p>
    <w:p w14:paraId="208BFE31" w14:textId="77777777" w:rsidR="00AF5362" w:rsidRPr="00AF5362" w:rsidRDefault="00AF5362" w:rsidP="00AF5362">
      <w:pPr>
        <w:pStyle w:val="02TEXTOPRINCIPAL"/>
      </w:pPr>
      <w:r w:rsidRPr="00AF5362">
        <w:t xml:space="preserve">a – </w:t>
      </w:r>
      <w:proofErr w:type="gramStart"/>
      <w:r w:rsidRPr="00AF5362">
        <w:t>demonstraram</w:t>
      </w:r>
      <w:proofErr w:type="gramEnd"/>
      <w:r w:rsidRPr="00AF5362">
        <w:t xml:space="preserve"> interesse em folhear o jornal?</w:t>
      </w:r>
    </w:p>
    <w:p w14:paraId="35A351CD" w14:textId="77777777" w:rsidR="00AF5362" w:rsidRPr="00AF5362" w:rsidRDefault="00AF5362" w:rsidP="00AF5362">
      <w:pPr>
        <w:pStyle w:val="02TEXTOPRINCIPAL"/>
      </w:pPr>
      <w:r w:rsidRPr="00AF5362">
        <w:t>b – verificaram as principais seções do jornal?</w:t>
      </w:r>
    </w:p>
    <w:p w14:paraId="5586018F" w14:textId="77777777" w:rsidR="00AF5362" w:rsidRPr="00AF5362" w:rsidRDefault="00AF5362" w:rsidP="00AF5362">
      <w:pPr>
        <w:pStyle w:val="02TEXTOPRINCIPAL"/>
      </w:pPr>
      <w:r w:rsidRPr="00AF5362">
        <w:t>c – observaram as características da primeira página do jornal?</w:t>
      </w:r>
    </w:p>
    <w:p w14:paraId="10F6ADDC" w14:textId="77777777" w:rsidR="00AF5362" w:rsidRPr="00AF5362" w:rsidRDefault="00AF5362" w:rsidP="00AF5362">
      <w:pPr>
        <w:pStyle w:val="02TEXTOPRINCIPAL"/>
      </w:pPr>
      <w:r w:rsidRPr="00AF5362">
        <w:t xml:space="preserve">d – </w:t>
      </w:r>
      <w:proofErr w:type="gramStart"/>
      <w:r w:rsidRPr="00AF5362">
        <w:t>identificaram</w:t>
      </w:r>
      <w:proofErr w:type="gramEnd"/>
      <w:r w:rsidRPr="00AF5362">
        <w:t xml:space="preserve"> a manchete principal e os recursos usados para destacá-la?</w:t>
      </w:r>
    </w:p>
    <w:p w14:paraId="62787B68" w14:textId="77777777" w:rsidR="00AF5362" w:rsidRPr="00AF5362" w:rsidRDefault="00AF5362" w:rsidP="00AF5362">
      <w:pPr>
        <w:pStyle w:val="02TEXTOPRINCIPAL"/>
      </w:pPr>
      <w:r w:rsidRPr="00AF5362">
        <w:t xml:space="preserve">e – </w:t>
      </w:r>
      <w:proofErr w:type="gramStart"/>
      <w:r w:rsidRPr="00AF5362">
        <w:t>localizaram</w:t>
      </w:r>
      <w:proofErr w:type="gramEnd"/>
      <w:r w:rsidRPr="00AF5362">
        <w:t xml:space="preserve"> as principais informações na notícia?</w:t>
      </w:r>
    </w:p>
    <w:p w14:paraId="43231E3F" w14:textId="77777777" w:rsidR="00AF5362" w:rsidRPr="00AF5362" w:rsidRDefault="00AF5362" w:rsidP="00AF5362">
      <w:pPr>
        <w:pStyle w:val="02TEXTOPRINCIPAL"/>
      </w:pPr>
      <w:r w:rsidRPr="00AF5362">
        <w:t>f – apresentaram adequadamente as notícias escolhidas?</w:t>
      </w:r>
    </w:p>
    <w:p w14:paraId="354C2C15" w14:textId="62417C96" w:rsidR="00AF5362" w:rsidRPr="00AF5362" w:rsidRDefault="00AF5362" w:rsidP="00AF5362">
      <w:pPr>
        <w:pStyle w:val="02TEXTOPRINCIPAL"/>
      </w:pPr>
      <w:r w:rsidRPr="00AF5362">
        <w:t xml:space="preserve">g – </w:t>
      </w:r>
      <w:proofErr w:type="gramStart"/>
      <w:r w:rsidRPr="00AF5362">
        <w:t>organizaram</w:t>
      </w:r>
      <w:proofErr w:type="gramEnd"/>
      <w:r w:rsidRPr="00AF5362">
        <w:t xml:space="preserve"> o jornal</w:t>
      </w:r>
      <w:r w:rsidR="00834D90">
        <w:t xml:space="preserve"> </w:t>
      </w:r>
      <w:r w:rsidRPr="00AF5362">
        <w:t>mural observando as seções?</w:t>
      </w:r>
    </w:p>
    <w:p w14:paraId="36587BB1" w14:textId="153F3DB7" w:rsidR="00AF5362" w:rsidRPr="00AF5362" w:rsidRDefault="00AF5362" w:rsidP="00AF5362">
      <w:pPr>
        <w:pStyle w:val="02TEXTOPRINCIPAL"/>
      </w:pPr>
      <w:r w:rsidRPr="00AF5362">
        <w:t>h – demonstraram desenvoltura no uso da língua inglesa?</w:t>
      </w:r>
    </w:p>
    <w:p w14:paraId="7B8E12A8" w14:textId="77777777" w:rsidR="00AF5362" w:rsidRPr="00AF5362" w:rsidRDefault="00AF5362" w:rsidP="00AF5362">
      <w:pPr>
        <w:pStyle w:val="02TEXTOPRINCIPAL"/>
      </w:pPr>
      <w:r w:rsidRPr="00AF5362">
        <w:t>2 – As tarefas propostas permitiram alcançar os objetivos previstos?</w:t>
      </w:r>
    </w:p>
    <w:p w14:paraId="406C5152" w14:textId="055578B0" w:rsidR="00DD2381" w:rsidRPr="00AF5362" w:rsidRDefault="00AF5362" w:rsidP="00AF5362">
      <w:pPr>
        <w:pStyle w:val="02TEXTOPRINCIPAL"/>
      </w:pPr>
      <w:r w:rsidRPr="00AF5362">
        <w:t>3 – Os estudantes manifestaram interesse na execução das tarefas? Como isso p</w:t>
      </w:r>
      <w:r w:rsidR="000971ED">
        <w:t>ô</w:t>
      </w:r>
      <w:r w:rsidRPr="00AF5362">
        <w:t>de ser constatado?</w:t>
      </w:r>
    </w:p>
    <w:p w14:paraId="66B09098" w14:textId="77777777" w:rsidR="005C6ECD" w:rsidRDefault="005C6ECD" w:rsidP="00C47591">
      <w:pPr>
        <w:pStyle w:val="02TEXTOPRINCIPAL"/>
      </w:pPr>
    </w:p>
    <w:p w14:paraId="76833FBE" w14:textId="77777777" w:rsidR="00C47591" w:rsidRPr="00C47591" w:rsidRDefault="00C47591" w:rsidP="00C47591">
      <w:pPr>
        <w:pStyle w:val="02TEXTOPRINCIPAL"/>
        <w:rPr>
          <w:b/>
        </w:rPr>
      </w:pPr>
      <w:r w:rsidRPr="00C47591">
        <w:rPr>
          <w:b/>
        </w:rPr>
        <w:t>2. Critério para avaliação do desenvolvimento dos estudantes</w:t>
      </w:r>
    </w:p>
    <w:p w14:paraId="55BFFCA4" w14:textId="15CB5F15" w:rsidR="00AF5362" w:rsidRPr="00AF5362" w:rsidRDefault="00AF5362" w:rsidP="00AF5362">
      <w:pPr>
        <w:pStyle w:val="02TEXTOPRINCIPAL"/>
      </w:pPr>
      <w:r w:rsidRPr="00AF5362">
        <w:t>Considerando as habilidades a seguir, verifique se o</w:t>
      </w:r>
      <w:r w:rsidR="000971ED">
        <w:t>s</w:t>
      </w:r>
      <w:r w:rsidRPr="00AF5362">
        <w:t xml:space="preserve"> </w:t>
      </w:r>
      <w:r w:rsidR="000971ED">
        <w:t>estudantes</w:t>
      </w:r>
      <w:r w:rsidR="000971ED" w:rsidRPr="00AF5362">
        <w:t xml:space="preserve"> </w:t>
      </w:r>
      <w:r w:rsidRPr="00AF5362">
        <w:t>consegui</w:t>
      </w:r>
      <w:r w:rsidR="000971ED">
        <w:t>ram</w:t>
      </w:r>
      <w:r w:rsidRPr="00AF5362">
        <w:t>:</w:t>
      </w:r>
    </w:p>
    <w:p w14:paraId="414C12AB" w14:textId="77777777" w:rsidR="00AF5362" w:rsidRPr="00AF5362" w:rsidRDefault="00AF5362" w:rsidP="00AF5362">
      <w:pPr>
        <w:pStyle w:val="02TEXTOPRINCIPAL"/>
      </w:pPr>
      <w:r w:rsidRPr="00AF5362">
        <w:t>(</w:t>
      </w:r>
      <w:r w:rsidRPr="003C48B1">
        <w:rPr>
          <w:b/>
        </w:rPr>
        <w:t>EF07LI01</w:t>
      </w:r>
      <w:r w:rsidRPr="00AF5362">
        <w:t>) Interagir em situações de intercâmbio oral para realizar as atividades em sala de aula, de forma respeitosa e colaborativa, trocando ideias e engajando-se em brincadeiras e jogos.</w:t>
      </w:r>
    </w:p>
    <w:p w14:paraId="1E7503F6" w14:textId="77777777" w:rsidR="00AF5362" w:rsidRPr="00AF5362" w:rsidRDefault="00AF5362" w:rsidP="00AF5362">
      <w:pPr>
        <w:pStyle w:val="02TEXTOPRINCIPAL"/>
      </w:pPr>
      <w:r w:rsidRPr="00AF5362">
        <w:t>(</w:t>
      </w:r>
      <w:r w:rsidRPr="003C48B1">
        <w:rPr>
          <w:b/>
        </w:rPr>
        <w:t>EF07LI11</w:t>
      </w:r>
      <w:r w:rsidRPr="00AF5362">
        <w:t>) Participar de troca de opiniões e informações sobre textos, lidos na sala de aula ou em outros ambientes.</w:t>
      </w:r>
    </w:p>
    <w:p w14:paraId="0A25C60B" w14:textId="77777777" w:rsidR="00AF5362" w:rsidRPr="00AF5362" w:rsidRDefault="00AF5362" w:rsidP="00AF5362">
      <w:pPr>
        <w:pStyle w:val="02TEXTOPRINCIPAL"/>
      </w:pPr>
      <w:r w:rsidRPr="00AF5362">
        <w:t>(</w:t>
      </w:r>
      <w:r w:rsidRPr="003C48B1">
        <w:rPr>
          <w:b/>
        </w:rPr>
        <w:t>EF07LI14</w:t>
      </w:r>
      <w:r w:rsidRPr="00AF5362">
        <w:t>) Produzir textos diversos sobre fatos, acontecimentos e personalidades do passado (linha do tempo/</w:t>
      </w:r>
      <w:proofErr w:type="spellStart"/>
      <w:r w:rsidRPr="003C48B1">
        <w:rPr>
          <w:i/>
        </w:rPr>
        <w:t>timelines</w:t>
      </w:r>
      <w:proofErr w:type="spellEnd"/>
      <w:r w:rsidRPr="00AF5362">
        <w:t>, biografias, verbetes de enciclopédias, blogues, entre outros).</w:t>
      </w:r>
    </w:p>
    <w:p w14:paraId="662B4705" w14:textId="77777777" w:rsidR="00AF5362" w:rsidRPr="00AF5362" w:rsidRDefault="00AF5362" w:rsidP="00AF5362">
      <w:pPr>
        <w:pStyle w:val="02TEXTOPRINCIPAL"/>
      </w:pPr>
    </w:p>
    <w:p w14:paraId="7546881F" w14:textId="3318DDA3" w:rsidR="00DD2381" w:rsidRPr="00DD2381" w:rsidRDefault="00AF5362" w:rsidP="00AF5362">
      <w:pPr>
        <w:pStyle w:val="02TEXTOPRINCIPAL"/>
      </w:pPr>
      <w:r w:rsidRPr="00AF5362">
        <w:t>Instrumento para avaliação do desenvolvi</w:t>
      </w:r>
      <w:bookmarkStart w:id="0" w:name="_GoBack"/>
      <w:bookmarkEnd w:id="0"/>
      <w:r w:rsidRPr="00AF5362">
        <w:t>mento dos estudantes: elaboração de jornal</w:t>
      </w:r>
      <w:r w:rsidR="00BB3501">
        <w:t xml:space="preserve"> </w:t>
      </w:r>
      <w:r w:rsidRPr="00AF5362">
        <w:t>mural com notícias recentes.</w:t>
      </w:r>
    </w:p>
    <w:p w14:paraId="4DB47FB4" w14:textId="77777777" w:rsidR="005C6ECD" w:rsidRDefault="005C6ECD" w:rsidP="00C47591">
      <w:pPr>
        <w:pStyle w:val="01TITULO2"/>
      </w:pPr>
    </w:p>
    <w:p w14:paraId="384BE1FA" w14:textId="6C1B9203" w:rsidR="00C47591" w:rsidRPr="003C48B1" w:rsidRDefault="00C47591" w:rsidP="00C47591">
      <w:pPr>
        <w:pStyle w:val="01TITULO2"/>
        <w:rPr>
          <w:sz w:val="32"/>
          <w:szCs w:val="32"/>
        </w:rPr>
      </w:pPr>
      <w:r w:rsidRPr="003C48B1">
        <w:rPr>
          <w:sz w:val="32"/>
          <w:szCs w:val="32"/>
        </w:rPr>
        <w:t>V – SUGESTÕES DE FONTES DE PESQUISA PARA O PROFESSOR</w:t>
      </w:r>
    </w:p>
    <w:p w14:paraId="52290651" w14:textId="77777777" w:rsidR="00C47591" w:rsidRPr="00C47591" w:rsidRDefault="00C47591" w:rsidP="00C47591">
      <w:pPr>
        <w:pStyle w:val="02TEXTOPRINCIPAL"/>
      </w:pPr>
    </w:p>
    <w:p w14:paraId="54E669B6" w14:textId="50AED154" w:rsidR="00AF5362" w:rsidRPr="00AF5362" w:rsidRDefault="00AF5362" w:rsidP="00AF5362">
      <w:pPr>
        <w:pStyle w:val="02TEXTOPRINCIPAL"/>
      </w:pPr>
      <w:r w:rsidRPr="00AF5362">
        <w:t xml:space="preserve">BONINI, A. Mídia / suporte e </w:t>
      </w:r>
      <w:proofErr w:type="spellStart"/>
      <w:r w:rsidRPr="00AF5362">
        <w:t>hipergênero</w:t>
      </w:r>
      <w:proofErr w:type="spellEnd"/>
      <w:r w:rsidRPr="00AF5362">
        <w:t xml:space="preserve">: os gêneros textuais e suas relações. </w:t>
      </w:r>
      <w:r w:rsidRPr="00AF5362">
        <w:rPr>
          <w:i/>
        </w:rPr>
        <w:t>Revista Brasileira de Linguística Aplicada</w:t>
      </w:r>
      <w:r w:rsidRPr="00AF5362">
        <w:t>, vol. 11, n. 3, 2011, p. 679-704. Disponível em: &lt;</w:t>
      </w:r>
      <w:hyperlink r:id="rId11" w:history="1">
        <w:r w:rsidRPr="00AF5362">
          <w:rPr>
            <w:rStyle w:val="Hyperlink"/>
          </w:rPr>
          <w:t>http://www.scielo.br/pdf/rbla/v11n3/05.pdf</w:t>
        </w:r>
      </w:hyperlink>
      <w:r w:rsidRPr="00AF5362">
        <w:t>&gt;. Acesso em: 4 set. 2018.</w:t>
      </w:r>
    </w:p>
    <w:p w14:paraId="26725D76" w14:textId="77777777" w:rsidR="00AF5362" w:rsidRPr="00AF5362" w:rsidRDefault="00AF5362" w:rsidP="00AF5362">
      <w:pPr>
        <w:pStyle w:val="02TEXTOPRINCIPAL"/>
      </w:pPr>
    </w:p>
    <w:p w14:paraId="2E9F95DF" w14:textId="0C783264" w:rsidR="00B04EEC" w:rsidRDefault="00AF5362" w:rsidP="00AF5362">
      <w:pPr>
        <w:pStyle w:val="02TEXTOPRINCIPAL"/>
      </w:pPr>
      <w:r w:rsidRPr="00AF5362">
        <w:t xml:space="preserve">MAINGUENEAU, D. </w:t>
      </w:r>
      <w:r w:rsidRPr="00AF5362">
        <w:rPr>
          <w:i/>
        </w:rPr>
        <w:t>Análise de textos de comunicação</w:t>
      </w:r>
      <w:r w:rsidRPr="00AF5362">
        <w:t>. 2 ed. São Paulo: Cortez, 2000.</w:t>
      </w:r>
    </w:p>
    <w:p w14:paraId="13908F2C" w14:textId="77777777" w:rsidR="005C6ECD" w:rsidRDefault="005C6ECD" w:rsidP="00DD2381">
      <w:pPr>
        <w:pStyle w:val="02TEXTOPRINCIPAL"/>
      </w:pPr>
    </w:p>
    <w:sectPr w:rsidR="005C6ECD" w:rsidSect="00FD412A">
      <w:headerReference w:type="default" r:id="rId12"/>
      <w:footerReference w:type="default" r:id="rId13"/>
      <w:pgSz w:w="11906" w:h="16838"/>
      <w:pgMar w:top="851" w:right="851" w:bottom="851" w:left="851" w:header="720" w:footer="67" w:gutter="0"/>
      <w:pgNumType w:start="1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ACA00" w14:textId="77777777" w:rsidR="005E49E2" w:rsidRDefault="005E49E2">
      <w:r>
        <w:separator/>
      </w:r>
    </w:p>
  </w:endnote>
  <w:endnote w:type="continuationSeparator" w:id="0">
    <w:p w14:paraId="492F0BEB" w14:textId="77777777" w:rsidR="005E49E2" w:rsidRDefault="005E4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9E33186-9665-48BD-87FA-F5C95947E18B}"/>
    <w:embedBold r:id="rId2" w:fontKey="{ABA9AB21-175E-4601-AC97-11D922666245}"/>
    <w:embedItalic r:id="rId3" w:fontKey="{7CAC0DD4-6B72-408C-89B1-1F03A0ADAD0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56C2ACF-F16D-4FC1-A6FE-4DC1FBF581F2}"/>
    <w:embedBold r:id="rId5" w:fontKey="{45560C4A-0C21-422A-9CA0-86293CAB2D99}"/>
  </w:font>
  <w:font w:name="Liberation Sans">
    <w:panose1 w:val="020B0604020202020204"/>
    <w:charset w:val="00"/>
    <w:family w:val="swiss"/>
    <w:pitch w:val="variable"/>
    <w:sig w:usb0="E0000AFF" w:usb1="500078FF" w:usb2="00000021" w:usb3="00000000" w:csb0="000001BF" w:csb1="00000000"/>
    <w:embedRegular r:id="rId6" w:fontKey="{F2D27235-84DC-4F04-8954-52392D708F42}"/>
    <w:embedBold r:id="rId7" w:fontKey="{C13B65B0-E09D-4F5A-BC71-731158B3B209}"/>
    <w:embedBoldItalic r:id="rId8" w:fontKey="{F8CA960C-023C-4E8C-BB96-62F1985234F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D3418145-739B-43D1-ABA6-A63BC4D2D90D}"/>
    <w:embedBold r:id="rId10" w:fontKey="{2D46CE93-4E28-4B85-8DAF-163179A85B73}"/>
  </w:font>
  <w:font w:name="Calibri">
    <w:panose1 w:val="020F0502020204030204"/>
    <w:charset w:val="00"/>
    <w:family w:val="swiss"/>
    <w:pitch w:val="variable"/>
    <w:sig w:usb0="E00002FF" w:usb1="4000ACFF" w:usb2="00000001" w:usb3="00000000" w:csb0="0000019F" w:csb1="00000000"/>
    <w:embedRegular r:id="rId11" w:fontKey="{EF176443-171C-41D2-8C76-A60002CB8DA3}"/>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F49DBF06-05B4-4F88-B2A9-CF247A3893E7}"/>
    <w:embedBold r:id="rId13" w:fontKey="{1F7314D9-AA95-4E19-B243-B3FE45573F3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64BC5212" w:rsidR="00C67490" w:rsidRPr="005A1C11" w:rsidRDefault="006D0CDA" w:rsidP="00136DAF">
          <w:pPr>
            <w:pStyle w:val="Rodap"/>
            <w:rPr>
              <w:sz w:val="14"/>
              <w:szCs w:val="14"/>
            </w:rPr>
          </w:pPr>
          <w:r w:rsidRPr="006D0CDA">
            <w:rPr>
              <w:sz w:val="14"/>
              <w:szCs w:val="14"/>
            </w:rPr>
            <w:t xml:space="preserve">Este material está em Licença Aberta — CC BY NC 3.0BR ou 4.0 </w:t>
          </w:r>
          <w:proofErr w:type="spellStart"/>
          <w:r w:rsidRPr="006D0CDA">
            <w:rPr>
              <w:i/>
              <w:sz w:val="14"/>
              <w:szCs w:val="14"/>
            </w:rPr>
            <w:t>International</w:t>
          </w:r>
          <w:proofErr w:type="spellEnd"/>
          <w:r w:rsidRPr="006D0CDA">
            <w:rPr>
              <w:sz w:val="14"/>
              <w:szCs w:val="14"/>
            </w:rPr>
            <w:t xml:space="preserve"> (permite a edição ou a criação de obras derivadas sobre a obra</w:t>
          </w:r>
          <w:r w:rsidRPr="006D0CDA">
            <w:rPr>
              <w:sz w:val="14"/>
              <w:szCs w:val="14"/>
            </w:rPr>
            <w:br/>
            <w:t>com fins não 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4197A">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AB41B" w14:textId="77777777" w:rsidR="005E49E2" w:rsidRDefault="005E49E2">
      <w:r>
        <w:rPr>
          <w:color w:val="000000"/>
        </w:rPr>
        <w:separator/>
      </w:r>
    </w:p>
  </w:footnote>
  <w:footnote w:type="continuationSeparator" w:id="0">
    <w:p w14:paraId="4B25425B" w14:textId="77777777" w:rsidR="005E49E2" w:rsidRDefault="005E4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0FD1045B" w:rsidR="00465236" w:rsidRDefault="00AF5362">
    <w:r>
      <w:rPr>
        <w:noProof/>
        <w:lang w:eastAsia="pt-BR" w:bidi="ar-SA"/>
      </w:rPr>
      <w:drawing>
        <wp:inline distT="0" distB="0" distL="0" distR="0" wp14:anchorId="7401053A" wp14:editId="66327130">
          <wp:extent cx="6249035" cy="47498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1932" cy="47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41BD5"/>
    <w:rsid w:val="00044CF8"/>
    <w:rsid w:val="000532AA"/>
    <w:rsid w:val="000628EC"/>
    <w:rsid w:val="00076EF4"/>
    <w:rsid w:val="00082CE4"/>
    <w:rsid w:val="000852FA"/>
    <w:rsid w:val="000971ED"/>
    <w:rsid w:val="000A7CEC"/>
    <w:rsid w:val="000A7F47"/>
    <w:rsid w:val="000B6A20"/>
    <w:rsid w:val="000C6EC8"/>
    <w:rsid w:val="000D0863"/>
    <w:rsid w:val="000F3B07"/>
    <w:rsid w:val="00126F41"/>
    <w:rsid w:val="00133AA8"/>
    <w:rsid w:val="001367B0"/>
    <w:rsid w:val="00136DAF"/>
    <w:rsid w:val="0014197A"/>
    <w:rsid w:val="0015326D"/>
    <w:rsid w:val="00164196"/>
    <w:rsid w:val="00182B00"/>
    <w:rsid w:val="001835BD"/>
    <w:rsid w:val="001850B5"/>
    <w:rsid w:val="00191E45"/>
    <w:rsid w:val="001A4392"/>
    <w:rsid w:val="001B4098"/>
    <w:rsid w:val="001C384B"/>
    <w:rsid w:val="001D444E"/>
    <w:rsid w:val="001E3A0C"/>
    <w:rsid w:val="0020549D"/>
    <w:rsid w:val="00210B7C"/>
    <w:rsid w:val="0021139A"/>
    <w:rsid w:val="002143FF"/>
    <w:rsid w:val="002357E0"/>
    <w:rsid w:val="0026445C"/>
    <w:rsid w:val="00282E0E"/>
    <w:rsid w:val="00292A50"/>
    <w:rsid w:val="002976A2"/>
    <w:rsid w:val="002A2ECB"/>
    <w:rsid w:val="002A7D30"/>
    <w:rsid w:val="002B4837"/>
    <w:rsid w:val="002C49D0"/>
    <w:rsid w:val="002C6E52"/>
    <w:rsid w:val="002D5011"/>
    <w:rsid w:val="002E7C72"/>
    <w:rsid w:val="002F294E"/>
    <w:rsid w:val="003333FE"/>
    <w:rsid w:val="003546B9"/>
    <w:rsid w:val="003625A3"/>
    <w:rsid w:val="003738DB"/>
    <w:rsid w:val="0039196E"/>
    <w:rsid w:val="003A0317"/>
    <w:rsid w:val="003A582D"/>
    <w:rsid w:val="003B3C78"/>
    <w:rsid w:val="003C07C0"/>
    <w:rsid w:val="003C3801"/>
    <w:rsid w:val="003C48B1"/>
    <w:rsid w:val="003D4768"/>
    <w:rsid w:val="003F4895"/>
    <w:rsid w:val="003F525D"/>
    <w:rsid w:val="00414384"/>
    <w:rsid w:val="00414D99"/>
    <w:rsid w:val="00421C87"/>
    <w:rsid w:val="00426FFF"/>
    <w:rsid w:val="00465236"/>
    <w:rsid w:val="00466817"/>
    <w:rsid w:val="00472DB4"/>
    <w:rsid w:val="00476E8F"/>
    <w:rsid w:val="004C2C31"/>
    <w:rsid w:val="004D2D8B"/>
    <w:rsid w:val="004D4A67"/>
    <w:rsid w:val="00503017"/>
    <w:rsid w:val="00506A10"/>
    <w:rsid w:val="00512EF1"/>
    <w:rsid w:val="00514CE6"/>
    <w:rsid w:val="00520FDE"/>
    <w:rsid w:val="00523D4B"/>
    <w:rsid w:val="0055306C"/>
    <w:rsid w:val="00561292"/>
    <w:rsid w:val="00577A39"/>
    <w:rsid w:val="005A278A"/>
    <w:rsid w:val="005B33FF"/>
    <w:rsid w:val="005C0B90"/>
    <w:rsid w:val="005C6ECD"/>
    <w:rsid w:val="005D03F2"/>
    <w:rsid w:val="005E1076"/>
    <w:rsid w:val="005E49E2"/>
    <w:rsid w:val="006148D8"/>
    <w:rsid w:val="00616770"/>
    <w:rsid w:val="0061756D"/>
    <w:rsid w:val="00627B3B"/>
    <w:rsid w:val="00627E54"/>
    <w:rsid w:val="00634F0E"/>
    <w:rsid w:val="00641F82"/>
    <w:rsid w:val="00644D36"/>
    <w:rsid w:val="00656297"/>
    <w:rsid w:val="00663C3A"/>
    <w:rsid w:val="00676297"/>
    <w:rsid w:val="00690858"/>
    <w:rsid w:val="006C6345"/>
    <w:rsid w:val="006D069A"/>
    <w:rsid w:val="006D0898"/>
    <w:rsid w:val="006D0CDA"/>
    <w:rsid w:val="006D32E2"/>
    <w:rsid w:val="006D5809"/>
    <w:rsid w:val="006E0D7E"/>
    <w:rsid w:val="006F024C"/>
    <w:rsid w:val="00703F7D"/>
    <w:rsid w:val="00731B12"/>
    <w:rsid w:val="00784AD0"/>
    <w:rsid w:val="00784E72"/>
    <w:rsid w:val="00792446"/>
    <w:rsid w:val="0079527C"/>
    <w:rsid w:val="007D3C6E"/>
    <w:rsid w:val="007F229E"/>
    <w:rsid w:val="00802F95"/>
    <w:rsid w:val="00822BD6"/>
    <w:rsid w:val="00826070"/>
    <w:rsid w:val="00834D90"/>
    <w:rsid w:val="00852916"/>
    <w:rsid w:val="00857537"/>
    <w:rsid w:val="008754F4"/>
    <w:rsid w:val="008914D3"/>
    <w:rsid w:val="008C1509"/>
    <w:rsid w:val="008C2A24"/>
    <w:rsid w:val="008D352A"/>
    <w:rsid w:val="008D73EE"/>
    <w:rsid w:val="008E09F8"/>
    <w:rsid w:val="008F6F02"/>
    <w:rsid w:val="008F7795"/>
    <w:rsid w:val="00901136"/>
    <w:rsid w:val="009154F4"/>
    <w:rsid w:val="00935D6C"/>
    <w:rsid w:val="009455F4"/>
    <w:rsid w:val="0095332E"/>
    <w:rsid w:val="00962B4D"/>
    <w:rsid w:val="00973420"/>
    <w:rsid w:val="009833F3"/>
    <w:rsid w:val="00985D18"/>
    <w:rsid w:val="009873A3"/>
    <w:rsid w:val="00990DEB"/>
    <w:rsid w:val="0099770C"/>
    <w:rsid w:val="009A0D8E"/>
    <w:rsid w:val="009A388C"/>
    <w:rsid w:val="009B7A6E"/>
    <w:rsid w:val="009C0232"/>
    <w:rsid w:val="009D2E18"/>
    <w:rsid w:val="009F2EA6"/>
    <w:rsid w:val="009F32CB"/>
    <w:rsid w:val="00A046A6"/>
    <w:rsid w:val="00A05468"/>
    <w:rsid w:val="00A0610F"/>
    <w:rsid w:val="00A24B6E"/>
    <w:rsid w:val="00A355E1"/>
    <w:rsid w:val="00A41F2E"/>
    <w:rsid w:val="00A43910"/>
    <w:rsid w:val="00A551AE"/>
    <w:rsid w:val="00A718C4"/>
    <w:rsid w:val="00A74774"/>
    <w:rsid w:val="00A74FAE"/>
    <w:rsid w:val="00A8598B"/>
    <w:rsid w:val="00A96954"/>
    <w:rsid w:val="00A96D87"/>
    <w:rsid w:val="00AA180C"/>
    <w:rsid w:val="00AA3B43"/>
    <w:rsid w:val="00AB6928"/>
    <w:rsid w:val="00AC5D23"/>
    <w:rsid w:val="00AC6583"/>
    <w:rsid w:val="00AD5207"/>
    <w:rsid w:val="00AE2FA3"/>
    <w:rsid w:val="00AF5362"/>
    <w:rsid w:val="00B04EEC"/>
    <w:rsid w:val="00B22083"/>
    <w:rsid w:val="00B2594B"/>
    <w:rsid w:val="00B36FBF"/>
    <w:rsid w:val="00B419BA"/>
    <w:rsid w:val="00B47EFD"/>
    <w:rsid w:val="00B54F99"/>
    <w:rsid w:val="00B565CD"/>
    <w:rsid w:val="00B763F9"/>
    <w:rsid w:val="00B77465"/>
    <w:rsid w:val="00B87EE4"/>
    <w:rsid w:val="00B9063D"/>
    <w:rsid w:val="00B9288D"/>
    <w:rsid w:val="00BB3501"/>
    <w:rsid w:val="00BC12A3"/>
    <w:rsid w:val="00BC1CB9"/>
    <w:rsid w:val="00BE0E52"/>
    <w:rsid w:val="00BE346A"/>
    <w:rsid w:val="00C1549A"/>
    <w:rsid w:val="00C44E8C"/>
    <w:rsid w:val="00C47591"/>
    <w:rsid w:val="00C529D0"/>
    <w:rsid w:val="00C65D98"/>
    <w:rsid w:val="00C67490"/>
    <w:rsid w:val="00C867EE"/>
    <w:rsid w:val="00CA33E8"/>
    <w:rsid w:val="00CB286B"/>
    <w:rsid w:val="00CC5CBB"/>
    <w:rsid w:val="00CD1FD1"/>
    <w:rsid w:val="00CD4654"/>
    <w:rsid w:val="00CF42D1"/>
    <w:rsid w:val="00CF45A5"/>
    <w:rsid w:val="00D22A54"/>
    <w:rsid w:val="00D3604D"/>
    <w:rsid w:val="00D37D25"/>
    <w:rsid w:val="00D418A3"/>
    <w:rsid w:val="00D47FA8"/>
    <w:rsid w:val="00D537E4"/>
    <w:rsid w:val="00D6738F"/>
    <w:rsid w:val="00D710EE"/>
    <w:rsid w:val="00D714F9"/>
    <w:rsid w:val="00D77A7B"/>
    <w:rsid w:val="00D927BA"/>
    <w:rsid w:val="00D951A2"/>
    <w:rsid w:val="00DA4C7D"/>
    <w:rsid w:val="00DB196E"/>
    <w:rsid w:val="00DC1C74"/>
    <w:rsid w:val="00DD0C9B"/>
    <w:rsid w:val="00DD2381"/>
    <w:rsid w:val="00DF1BF8"/>
    <w:rsid w:val="00DF301B"/>
    <w:rsid w:val="00E05E1E"/>
    <w:rsid w:val="00E14CEA"/>
    <w:rsid w:val="00E27094"/>
    <w:rsid w:val="00E43235"/>
    <w:rsid w:val="00E449E3"/>
    <w:rsid w:val="00E46430"/>
    <w:rsid w:val="00E87EC6"/>
    <w:rsid w:val="00E90F29"/>
    <w:rsid w:val="00E97485"/>
    <w:rsid w:val="00ED2F6B"/>
    <w:rsid w:val="00EE29E7"/>
    <w:rsid w:val="00EE5612"/>
    <w:rsid w:val="00EE76CC"/>
    <w:rsid w:val="00EF29C1"/>
    <w:rsid w:val="00EF3862"/>
    <w:rsid w:val="00EF77A0"/>
    <w:rsid w:val="00F013DF"/>
    <w:rsid w:val="00F024DA"/>
    <w:rsid w:val="00F1275F"/>
    <w:rsid w:val="00F15318"/>
    <w:rsid w:val="00F42F94"/>
    <w:rsid w:val="00F4696E"/>
    <w:rsid w:val="00F57580"/>
    <w:rsid w:val="00F70A17"/>
    <w:rsid w:val="00F8640F"/>
    <w:rsid w:val="00FA209D"/>
    <w:rsid w:val="00FB5725"/>
    <w:rsid w:val="00FC6B9B"/>
    <w:rsid w:val="00FC7F87"/>
    <w:rsid w:val="00FD412A"/>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 w:val="num" w:pos="360"/>
      </w:tabs>
      <w:spacing w:before="0" w:after="20" w:line="280" w:lineRule="exact"/>
      <w:ind w:left="284" w:hanging="284"/>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character" w:styleId="HiperlinkVisitado">
    <w:name w:val="FollowedHyperlink"/>
    <w:basedOn w:val="Fontepargpadro"/>
    <w:uiPriority w:val="99"/>
    <w:semiHidden/>
    <w:unhideWhenUsed/>
    <w:rsid w:val="001835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lo.br/pdf/rbla/v11n3/05.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613178-9899-4E34-BD09-5EA3C794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Pages>
  <Words>1548</Words>
  <Characters>8362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8</cp:revision>
  <dcterms:created xsi:type="dcterms:W3CDTF">2018-10-09T19:28:00Z</dcterms:created>
  <dcterms:modified xsi:type="dcterms:W3CDTF">2018-10-18T15:02:00Z</dcterms:modified>
</cp:coreProperties>
</file>