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260FB760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9A7ED1">
              <w:rPr>
                <w:b/>
              </w:rPr>
              <w:t>8</w:t>
            </w:r>
          </w:p>
        </w:tc>
      </w:tr>
      <w:tr w:rsidR="00465236" w:rsidRPr="0052506F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22F9F43B" w:rsidR="00465236" w:rsidRPr="0005680F" w:rsidRDefault="009A7ED1" w:rsidP="00465236">
            <w:pPr>
              <w:pStyle w:val="02TEXTOPRINCIPAL"/>
              <w:rPr>
                <w:lang w:val="en-US"/>
              </w:rPr>
            </w:pPr>
            <w:r w:rsidRPr="009A7ED1">
              <w:rPr>
                <w:i/>
                <w:color w:val="212121"/>
                <w:highlight w:val="white"/>
                <w:lang w:val="en-US"/>
              </w:rPr>
              <w:t>What do you know about it?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32286A3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6F70D" w14:textId="1EF8073F" w:rsidR="009A7ED1" w:rsidRPr="009A7ED1" w:rsidRDefault="009A7ED1" w:rsidP="009A7ED1">
            <w:pPr>
              <w:pStyle w:val="02TEXTOPRINCIPAL"/>
            </w:pPr>
            <w:r w:rsidRPr="009A7ED1">
              <w:t>Leitura</w:t>
            </w:r>
            <w:r w:rsidR="00D638C5">
              <w:t>.</w:t>
            </w:r>
          </w:p>
          <w:p w14:paraId="2DB4F0F4" w14:textId="2C3AC88A" w:rsidR="00465236" w:rsidRDefault="009A7ED1" w:rsidP="009A7ED1">
            <w:pPr>
              <w:pStyle w:val="02TEXTOPRINCIPAL"/>
            </w:pPr>
            <w:r w:rsidRPr="009A7ED1">
              <w:t>Escrita</w:t>
            </w:r>
            <w:r w:rsidR="00D638C5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087E40C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FDA9" w14:textId="77777777" w:rsidR="009A7ED1" w:rsidRPr="009A7ED1" w:rsidRDefault="009A7ED1" w:rsidP="009A7ED1">
            <w:pPr>
              <w:pStyle w:val="02TEXTOPRINCIPAL"/>
            </w:pPr>
            <w:r w:rsidRPr="009A7ED1">
              <w:t>Estratégias de leitura.</w:t>
            </w:r>
          </w:p>
          <w:p w14:paraId="44412239" w14:textId="77777777" w:rsidR="009A7ED1" w:rsidRPr="009A7ED1" w:rsidRDefault="009A7ED1" w:rsidP="009A7ED1">
            <w:pPr>
              <w:pStyle w:val="02TEXTOPRINCIPAL"/>
            </w:pPr>
            <w:r w:rsidRPr="009A7ED1">
              <w:t xml:space="preserve">Estratégias de escrita: </w:t>
            </w:r>
            <w:proofErr w:type="spellStart"/>
            <w:r w:rsidRPr="009A7ED1">
              <w:t>pré</w:t>
            </w:r>
            <w:proofErr w:type="spellEnd"/>
            <w:r w:rsidRPr="009A7ED1">
              <w:t>-escrita.</w:t>
            </w:r>
          </w:p>
          <w:p w14:paraId="62F625AD" w14:textId="11CAB8C8" w:rsidR="00465236" w:rsidRDefault="009A7ED1" w:rsidP="009A7ED1">
            <w:pPr>
              <w:pStyle w:val="02TEXTOPRINCIPAL"/>
            </w:pPr>
            <w:r w:rsidRPr="009A7ED1">
              <w:t>Práticas de escrita.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64A4F2B0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B85D9" w14:textId="77777777" w:rsidR="009A7ED1" w:rsidRPr="009A7ED1" w:rsidRDefault="009A7ED1" w:rsidP="009A7ED1">
            <w:pPr>
              <w:pStyle w:val="02TEXTOPRINCIPAL"/>
            </w:pPr>
            <w:r w:rsidRPr="009A7ED1">
              <w:t>Compreensão geral e específica: leitura rápida (</w:t>
            </w:r>
            <w:proofErr w:type="spellStart"/>
            <w:r w:rsidRPr="00D638C5">
              <w:rPr>
                <w:i/>
              </w:rPr>
              <w:t>skimming</w:t>
            </w:r>
            <w:proofErr w:type="spellEnd"/>
            <w:r w:rsidRPr="009A7ED1">
              <w:t xml:space="preserve">, </w:t>
            </w:r>
            <w:proofErr w:type="spellStart"/>
            <w:r w:rsidRPr="00D638C5">
              <w:rPr>
                <w:i/>
              </w:rPr>
              <w:t>scanning</w:t>
            </w:r>
            <w:proofErr w:type="spellEnd"/>
            <w:r w:rsidRPr="009A7ED1">
              <w:t>).</w:t>
            </w:r>
          </w:p>
          <w:p w14:paraId="13C88FB8" w14:textId="665AB49D" w:rsidR="00465236" w:rsidRDefault="009A7ED1" w:rsidP="009A7ED1">
            <w:pPr>
              <w:pStyle w:val="02TEXTOPRINCIPAL"/>
            </w:pPr>
            <w:r w:rsidRPr="009A7ED1">
              <w:t>Planejamento do texto: organização de ideias.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16BEFEEE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2E789" w14:textId="77777777" w:rsidR="009A7ED1" w:rsidRPr="009A7ED1" w:rsidRDefault="009A7ED1" w:rsidP="009A7ED1">
            <w:pPr>
              <w:pStyle w:val="02TEXTOPRINCIPAL"/>
            </w:pPr>
            <w:r w:rsidRPr="009A7ED1">
              <w:t>(</w:t>
            </w:r>
            <w:r w:rsidRPr="00D638C5">
              <w:rPr>
                <w:b/>
              </w:rPr>
              <w:t>EF06LI08</w:t>
            </w:r>
            <w:r w:rsidRPr="009A7ED1">
              <w:t>) Identificar o assunto de um texto, reconhecendo sua organização textual e palavras cognatas.</w:t>
            </w:r>
          </w:p>
          <w:p w14:paraId="56695752" w14:textId="77777777" w:rsidR="009A7ED1" w:rsidRPr="009A7ED1" w:rsidRDefault="009A7ED1" w:rsidP="009A7ED1">
            <w:pPr>
              <w:pStyle w:val="02TEXTOPRINCIPAL"/>
            </w:pPr>
            <w:r w:rsidRPr="009A7ED1">
              <w:t>(</w:t>
            </w:r>
            <w:r w:rsidRPr="00D638C5">
              <w:rPr>
                <w:b/>
              </w:rPr>
              <w:t>EF06LI09</w:t>
            </w:r>
            <w:r w:rsidRPr="009A7ED1">
              <w:t>) Localizar informações específicas em texto.</w:t>
            </w:r>
          </w:p>
          <w:p w14:paraId="2247DBDA" w14:textId="77777777" w:rsidR="009A7ED1" w:rsidRPr="009A7ED1" w:rsidRDefault="009A7ED1" w:rsidP="009A7ED1">
            <w:pPr>
              <w:pStyle w:val="02TEXTOPRINCIPAL"/>
            </w:pPr>
            <w:r w:rsidRPr="009A7ED1">
              <w:t>(</w:t>
            </w:r>
            <w:r w:rsidRPr="00D638C5">
              <w:rPr>
                <w:b/>
              </w:rPr>
              <w:t>EF06LI13</w:t>
            </w:r>
            <w:r w:rsidRPr="009A7ED1">
              <w:t>) Listar ideias para a produção de textos, levando em conta o tema e o assunto.</w:t>
            </w:r>
          </w:p>
          <w:p w14:paraId="39CA05B9" w14:textId="77777777" w:rsidR="009A7ED1" w:rsidRPr="009A7ED1" w:rsidRDefault="009A7ED1" w:rsidP="009A7ED1">
            <w:pPr>
              <w:pStyle w:val="02TEXTOPRINCIPAL"/>
            </w:pPr>
            <w:r w:rsidRPr="009A7ED1">
              <w:t>(</w:t>
            </w:r>
            <w:r w:rsidRPr="00D638C5">
              <w:rPr>
                <w:b/>
              </w:rPr>
              <w:t>EF06LI14</w:t>
            </w:r>
            <w:r w:rsidRPr="009A7ED1">
              <w:t>) Organizar ideias, selecionando-as em função da estrutura e do objetivo do texto.</w:t>
            </w:r>
          </w:p>
          <w:p w14:paraId="52BE2151" w14:textId="164A67A5" w:rsidR="00465236" w:rsidRDefault="009A7ED1" w:rsidP="009A7ED1">
            <w:pPr>
              <w:pStyle w:val="02TEXTOPRINCIPAL"/>
            </w:pPr>
            <w:r w:rsidRPr="009A7ED1">
              <w:t>(</w:t>
            </w:r>
            <w:r w:rsidRPr="00D638C5">
              <w:rPr>
                <w:b/>
              </w:rPr>
              <w:t>EF06LI15</w:t>
            </w:r>
            <w:r w:rsidRPr="009A7ED1">
              <w:t xml:space="preserve">) Produzir textos escritos em língua inglesa (histórias em quadrinhos, cartazes, </w:t>
            </w:r>
            <w:r w:rsidRPr="00D638C5">
              <w:rPr>
                <w:i/>
              </w:rPr>
              <w:t>chats</w:t>
            </w:r>
            <w:r w:rsidRPr="009A7ED1">
              <w:t>, blogues, agendas, fotolegendas, entre outros), sobre si mesmo, sua família, seus amigos, gostos, preferências e rotinas, sua comunidade e seu contexto escolar.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6BA61A16" w:rsidR="00465236" w:rsidRDefault="009A7ED1" w:rsidP="00465236">
            <w:pPr>
              <w:pStyle w:val="02TEXTOPRINCIPAL"/>
            </w:pPr>
            <w:r w:rsidRPr="009A7ED1">
              <w:t xml:space="preserve">Empregar estratégias de leitura e de escrita para a compreensão e a produção de </w:t>
            </w:r>
            <w:proofErr w:type="spellStart"/>
            <w:r w:rsidRPr="009A7ED1">
              <w:rPr>
                <w:i/>
              </w:rPr>
              <w:t>facts</w:t>
            </w:r>
            <w:proofErr w:type="spellEnd"/>
            <w:r w:rsidRPr="009A7ED1">
              <w:rPr>
                <w:i/>
              </w:rPr>
              <w:t xml:space="preserve"> </w:t>
            </w:r>
            <w:proofErr w:type="spellStart"/>
            <w:r w:rsidRPr="009A7ED1">
              <w:rPr>
                <w:i/>
              </w:rPr>
              <w:t>and</w:t>
            </w:r>
            <w:proofErr w:type="spellEnd"/>
            <w:r w:rsidRPr="009A7ED1">
              <w:rPr>
                <w:i/>
              </w:rPr>
              <w:t xml:space="preserve"> figures</w:t>
            </w:r>
            <w:r w:rsidRPr="009A7ED1">
              <w:t>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5842FE41" w:rsidR="00465236" w:rsidRDefault="009A7ED1" w:rsidP="00465236">
            <w:pPr>
              <w:pStyle w:val="02TEXTOPRINCIPAL"/>
            </w:pPr>
            <w:r w:rsidRPr="009A7ED1">
              <w:t>Produzir</w:t>
            </w:r>
            <w:r w:rsidRPr="009A7ED1">
              <w:rPr>
                <w:i/>
              </w:rPr>
              <w:t xml:space="preserve"> </w:t>
            </w:r>
            <w:proofErr w:type="spellStart"/>
            <w:r w:rsidRPr="009A7ED1">
              <w:rPr>
                <w:i/>
              </w:rPr>
              <w:t>facts</w:t>
            </w:r>
            <w:proofErr w:type="spellEnd"/>
            <w:r w:rsidRPr="009A7ED1">
              <w:rPr>
                <w:i/>
              </w:rPr>
              <w:t xml:space="preserve"> </w:t>
            </w:r>
            <w:proofErr w:type="spellStart"/>
            <w:r w:rsidRPr="009A7ED1">
              <w:rPr>
                <w:i/>
              </w:rPr>
              <w:t>and</w:t>
            </w:r>
            <w:proofErr w:type="spellEnd"/>
            <w:r w:rsidRPr="009A7ED1">
              <w:rPr>
                <w:i/>
              </w:rPr>
              <w:t xml:space="preserve"> figures.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189B50A0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59BAF339" w:rsidR="00465236" w:rsidRDefault="009A7ED1" w:rsidP="00465236">
            <w:pPr>
              <w:pStyle w:val="02TEXTOPRINCIPAL"/>
            </w:pPr>
            <w:r w:rsidRPr="009A7ED1">
              <w:t>Folhas de papel sulfite, computadores, impressora, dicionários bilíngues, pincéis atômicos, cola, fita adesiva.</w:t>
            </w:r>
          </w:p>
        </w:tc>
      </w:tr>
    </w:tbl>
    <w:p w14:paraId="3AB9233C" w14:textId="77777777" w:rsidR="009A7ED1" w:rsidRDefault="009A7ED1" w:rsidP="009A7ED1">
      <w:pPr>
        <w:rPr>
          <w:rFonts w:eastAsia="Tahoma"/>
        </w:rPr>
      </w:pPr>
      <w:r>
        <w:br w:type="page"/>
      </w:r>
    </w:p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52506F" w:rsidRDefault="00465236" w:rsidP="00465236">
      <w:pPr>
        <w:pStyle w:val="01TITULO2"/>
        <w:rPr>
          <w:sz w:val="32"/>
          <w:szCs w:val="32"/>
        </w:rPr>
      </w:pPr>
      <w:r w:rsidRPr="0052506F">
        <w:rPr>
          <w:sz w:val="32"/>
          <w:szCs w:val="32"/>
        </w:rPr>
        <w:t>I – INTRODUÇÃO</w:t>
      </w:r>
    </w:p>
    <w:p w14:paraId="54F09902" w14:textId="46912B7A" w:rsidR="009A7ED1" w:rsidRPr="009A7ED1" w:rsidRDefault="009A7ED1" w:rsidP="009A7ED1">
      <w:pPr>
        <w:pStyle w:val="02TEXTOPRINCIPAL"/>
      </w:pPr>
      <w:r w:rsidRPr="009A7ED1">
        <w:t xml:space="preserve">Escolher gêneros discursivos que possam ser trabalhados no nível inicial de aprendizagem em </w:t>
      </w:r>
      <w:r w:rsidR="009362BB">
        <w:t>língua inglesa</w:t>
      </w:r>
      <w:r w:rsidRPr="009A7ED1">
        <w:t xml:space="preserve"> não é uma tarefa simples, principalmente quando o objetivo é propor tanto a leitura quanto a produção escrita. Para definir o gênero a ser explorado nesta sequência didática, consideramos a </w:t>
      </w:r>
      <w:r w:rsidRPr="009A7ED1">
        <w:rPr>
          <w:b/>
        </w:rPr>
        <w:t>Uni</w:t>
      </w:r>
      <w:r w:rsidR="00D638C5">
        <w:rPr>
          <w:b/>
        </w:rPr>
        <w:t>dade</w:t>
      </w:r>
      <w:r w:rsidRPr="009A7ED1">
        <w:rPr>
          <w:b/>
        </w:rPr>
        <w:t xml:space="preserve"> 5</w:t>
      </w:r>
      <w:r w:rsidRPr="009A7ED1">
        <w:t xml:space="preserve"> do </w:t>
      </w:r>
      <w:r w:rsidR="00561673">
        <w:t>L</w:t>
      </w:r>
      <w:r w:rsidRPr="009A7ED1">
        <w:t xml:space="preserve">ivro do </w:t>
      </w:r>
      <w:r w:rsidR="009362BB">
        <w:t>E</w:t>
      </w:r>
      <w:r w:rsidRPr="009A7ED1">
        <w:t>studante</w:t>
      </w:r>
      <w:r w:rsidR="009362BB">
        <w:t>, que</w:t>
      </w:r>
      <w:r w:rsidRPr="009A7ED1">
        <w:t xml:space="preserve"> aborda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 xml:space="preserve"> de alguns países onde a língua inglesa é a oficial ou a principal. Assim, os estudantes já conhecem a função social desse gênero e suas principais características composicionais e estilísticas. Além disso, seguindo com o encaminhamento pensado para as sequências didáticas do 3</w:t>
      </w:r>
      <w:r w:rsidR="00C810E9" w:rsidRPr="00D638C5">
        <w:rPr>
          <w:rFonts w:ascii="Cambria" w:hAnsi="Cambria"/>
        </w:rPr>
        <w:t>º</w:t>
      </w:r>
      <w:r w:rsidRPr="009A7ED1">
        <w:t xml:space="preserve"> bimestre, os estudantes produzirão textos com base em pesquisas e levantamento de dados, como estratégia para ampliar o repertório de conhecimentos gerais e lexicais e, ao mesmo tempo, propiciar um suporte para a escrita.</w:t>
      </w:r>
    </w:p>
    <w:p w14:paraId="2D2AD378" w14:textId="4A3DC1E9" w:rsidR="009A7ED1" w:rsidRPr="009A7ED1" w:rsidRDefault="009A7ED1" w:rsidP="009A7ED1">
      <w:pPr>
        <w:pStyle w:val="02TEXTOPRINCIPAL"/>
      </w:pPr>
      <w:r w:rsidRPr="009A7ED1">
        <w:t xml:space="preserve">O aspecto novo focalizado nesta sequência didática diz respeito à diversificação dos temas cujas informações relevantes podem ser apresentadas por meio de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 xml:space="preserve">. Na aula 1, os estudantes lerão um exemplo de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 xml:space="preserve"> sobre o acesso à água potável nas cidades, discutirão sobre conteúdo do texto, observarão as características do gênero e começarão a planejar a produção a ser desenvolvida na aula 2. </w:t>
      </w:r>
    </w:p>
    <w:p w14:paraId="1DF3B39C" w14:textId="3E44D246" w:rsidR="00CD1FD1" w:rsidRDefault="009A7ED1" w:rsidP="009A7ED1">
      <w:pPr>
        <w:pStyle w:val="02TEXTOPRINCIPAL"/>
      </w:pPr>
      <w:r w:rsidRPr="009A7ED1">
        <w:t xml:space="preserve">A atividade contribui para aprofundar os conhecimentos adquiridos na </w:t>
      </w:r>
      <w:r w:rsidRPr="009A7ED1">
        <w:rPr>
          <w:b/>
        </w:rPr>
        <w:t>Uni</w:t>
      </w:r>
      <w:r w:rsidR="00D638C5">
        <w:rPr>
          <w:b/>
        </w:rPr>
        <w:t>dade</w:t>
      </w:r>
      <w:r w:rsidRPr="009A7ED1">
        <w:rPr>
          <w:b/>
        </w:rPr>
        <w:t xml:space="preserve"> 5</w:t>
      </w:r>
      <w:r w:rsidRPr="009A7ED1">
        <w:t xml:space="preserve"> e para a prática do trabalho de leitura e escrita realizado em todas as unidades.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52506F" w:rsidRDefault="00465236" w:rsidP="00465236">
      <w:pPr>
        <w:pStyle w:val="01TITULO2"/>
        <w:rPr>
          <w:sz w:val="32"/>
          <w:szCs w:val="32"/>
        </w:rPr>
      </w:pPr>
      <w:r w:rsidRPr="0052506F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52506F" w:rsidRDefault="00465236" w:rsidP="00465236">
      <w:pPr>
        <w:pStyle w:val="01TITULO3"/>
        <w:rPr>
          <w:sz w:val="28"/>
        </w:rPr>
      </w:pPr>
      <w:r w:rsidRPr="0052506F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24E58273" w14:textId="77777777" w:rsidR="009A7ED1" w:rsidRPr="009A7ED1" w:rsidRDefault="009A7ED1" w:rsidP="009A7ED1">
      <w:pPr>
        <w:pStyle w:val="02TEXTOPRINCIPAL"/>
      </w:pPr>
      <w:r w:rsidRPr="009A7ED1">
        <w:t xml:space="preserve">1 </w:t>
      </w:r>
      <w:r w:rsidRPr="0052506F">
        <w:t>–</w:t>
      </w:r>
      <w:r w:rsidRPr="009A7ED1">
        <w:t xml:space="preserve"> Um texto do gênero</w:t>
      </w:r>
      <w:r w:rsidRPr="009A7ED1">
        <w:rPr>
          <w:i/>
        </w:rPr>
        <w:t xml:space="preserve">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 xml:space="preserve"> e cópias dele para distribuir entre os estudantes. A atividade foi planejada para ser realizada em grupos, mas é interessante que cada estudante tenha um exemplar do texto.</w:t>
      </w:r>
    </w:p>
    <w:p w14:paraId="13CA3D30" w14:textId="77777777" w:rsidR="009A7ED1" w:rsidRPr="009A7ED1" w:rsidRDefault="009A7ED1" w:rsidP="009A7ED1">
      <w:pPr>
        <w:pStyle w:val="02TEXTOPRINCIPAL"/>
      </w:pPr>
      <w:r w:rsidRPr="009A7ED1">
        <w:t xml:space="preserve">2 </w:t>
      </w:r>
      <w:r w:rsidRPr="0052506F">
        <w:t>–</w:t>
      </w:r>
      <w:r w:rsidRPr="009A7ED1">
        <w:t xml:space="preserve"> Questões para explorar o texto.</w:t>
      </w:r>
    </w:p>
    <w:p w14:paraId="509A11E2" w14:textId="77777777" w:rsidR="009A7ED1" w:rsidRPr="009A7ED1" w:rsidRDefault="009A7ED1" w:rsidP="009A7ED1">
      <w:pPr>
        <w:pStyle w:val="02TEXTOPRINCIPAL"/>
      </w:pPr>
      <w:r w:rsidRPr="009A7ED1">
        <w:t xml:space="preserve">3 </w:t>
      </w:r>
      <w:r w:rsidRPr="0052506F">
        <w:t>–</w:t>
      </w:r>
      <w:r w:rsidRPr="009A7ED1">
        <w:t xml:space="preserve"> Dicionários bilíngues impressos para consulta. Se houver possibilidade de acesso à internet, a consulta pode ser a dicionários </w:t>
      </w:r>
      <w:r w:rsidRPr="00D638C5">
        <w:rPr>
          <w:i/>
        </w:rPr>
        <w:t>on-line</w:t>
      </w:r>
      <w:r w:rsidRPr="009A7ED1">
        <w:t xml:space="preserve">. </w:t>
      </w:r>
    </w:p>
    <w:p w14:paraId="2101A741" w14:textId="41ACF4D3" w:rsidR="00CD1FD1" w:rsidRPr="00CD1FD1" w:rsidRDefault="009A7ED1" w:rsidP="009A7ED1">
      <w:pPr>
        <w:pStyle w:val="02TEXTOPRINCIPAL"/>
      </w:pPr>
      <w:r w:rsidRPr="009A7ED1">
        <w:t>Você pode usar as sugestões dadas na próxima seção, ampliando-as ou adaptando-as conforme seus objetivos e o perfil dos estudantes.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1AF3B33F" w14:textId="77777777" w:rsidR="009A7ED1" w:rsidRPr="009A7ED1" w:rsidRDefault="009A7ED1" w:rsidP="009A7ED1">
      <w:pPr>
        <w:pStyle w:val="02TEXTOPRINCIPAL"/>
      </w:pPr>
      <w:r w:rsidRPr="009A7ED1">
        <w:t xml:space="preserve">1 </w:t>
      </w:r>
      <w:r w:rsidRPr="0052506F">
        <w:t>–</w:t>
      </w:r>
      <w:r w:rsidRPr="009A7ED1">
        <w:t xml:space="preserve"> Fazer uma breve introdução da atividade, explicando aos estudantes como será realizada.</w:t>
      </w:r>
    </w:p>
    <w:p w14:paraId="6B8CB89F" w14:textId="71439DF8" w:rsidR="00C47591" w:rsidRPr="00D638C5" w:rsidRDefault="009A7ED1" w:rsidP="009A7ED1">
      <w:pPr>
        <w:pStyle w:val="02TEXTOPRINCIPAL"/>
      </w:pPr>
      <w:r w:rsidRPr="00D638C5">
        <w:t xml:space="preserve">2 </w:t>
      </w:r>
      <w:r w:rsidRPr="0052506F">
        <w:t>–</w:t>
      </w:r>
      <w:r w:rsidRPr="00D638C5">
        <w:t xml:space="preserve"> Distribuir o texto</w:t>
      </w:r>
      <w:r w:rsidR="00D638C5" w:rsidRPr="00D638C5">
        <w:t xml:space="preserve"> disponível em: &lt;</w:t>
      </w:r>
      <w:hyperlink r:id="rId8" w:history="1">
        <w:r w:rsidR="00D638C5" w:rsidRPr="00D638C5">
          <w:rPr>
            <w:rStyle w:val="Hyperlink"/>
          </w:rPr>
          <w:t>http://www.un.org/waterforlifedecade/pdf/facts_and_figures_short_eng.pdf</w:t>
        </w:r>
      </w:hyperlink>
      <w:r w:rsidR="00D638C5" w:rsidRPr="00D638C5">
        <w:t>&gt; Acesso em: 24 ago. 2018</w:t>
      </w:r>
    </w:p>
    <w:p w14:paraId="0115EACD" w14:textId="309510AD" w:rsidR="009A7ED1" w:rsidRPr="00D638C5" w:rsidRDefault="00B43BD1" w:rsidP="00DD2381">
      <w:pPr>
        <w:pStyle w:val="02TEXTOPRINCIPAL"/>
      </w:pPr>
      <w:r w:rsidRPr="00D638C5">
        <w:t xml:space="preserve"> </w:t>
      </w:r>
    </w:p>
    <w:p w14:paraId="09FEF838" w14:textId="3607C055" w:rsidR="00DD2381" w:rsidRPr="00D638C5" w:rsidRDefault="009A7ED1" w:rsidP="00DD2381">
      <w:pPr>
        <w:pStyle w:val="02TEXTOPRINCIPAL"/>
      </w:pPr>
      <w:r w:rsidRPr="00D638C5">
        <w:t xml:space="preserve">3 </w:t>
      </w:r>
      <w:r w:rsidRPr="0052506F">
        <w:t>–</w:t>
      </w:r>
      <w:r w:rsidRPr="00D638C5">
        <w:t xml:space="preserve"> Como pré-leitura, pedir aos estudantes que olhem o texto e observem o título, e propor algumas perguntas para discussão com toda a turma:</w:t>
      </w:r>
    </w:p>
    <w:p w14:paraId="626A3DEA" w14:textId="77777777" w:rsidR="009A7ED1" w:rsidRPr="00D638C5" w:rsidRDefault="009A7ED1" w:rsidP="00DD2381">
      <w:pPr>
        <w:pStyle w:val="02TEXTOPRINCIPAL"/>
      </w:pPr>
    </w:p>
    <w:p w14:paraId="10B89E36" w14:textId="77777777" w:rsidR="009A7ED1" w:rsidRPr="00D638C5" w:rsidRDefault="009A7ED1" w:rsidP="009A7ED1">
      <w:pPr>
        <w:pStyle w:val="02TEXTOPRINCIPAL"/>
      </w:pPr>
      <w:r w:rsidRPr="00D638C5">
        <w:t>Sugestões:</w:t>
      </w:r>
    </w:p>
    <w:p w14:paraId="159A25B5" w14:textId="77777777" w:rsidR="009A7ED1" w:rsidRPr="00D638C5" w:rsidRDefault="009A7ED1" w:rsidP="009A7ED1">
      <w:pPr>
        <w:pStyle w:val="02TEXTOPRINCIPAL"/>
      </w:pPr>
      <w:r w:rsidRPr="00D638C5">
        <w:t xml:space="preserve">a </w:t>
      </w:r>
      <w:r w:rsidRPr="0052506F">
        <w:t>–</w:t>
      </w:r>
      <w:r w:rsidRPr="00D638C5">
        <w:t xml:space="preserve"> Considerando o título do </w:t>
      </w:r>
      <w:proofErr w:type="spellStart"/>
      <w:r w:rsidRPr="00D638C5">
        <w:rPr>
          <w:i/>
        </w:rPr>
        <w:t>facts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figures</w:t>
      </w:r>
      <w:r w:rsidRPr="00D638C5">
        <w:t>, que tipo de informações o texto deve conter?</w:t>
      </w:r>
    </w:p>
    <w:p w14:paraId="55A54B0C" w14:textId="77777777" w:rsidR="009A7ED1" w:rsidRPr="00D638C5" w:rsidRDefault="009A7ED1" w:rsidP="009A7ED1">
      <w:pPr>
        <w:pStyle w:val="02TEXTOPRINCIPAL"/>
      </w:pPr>
      <w:r w:rsidRPr="00D638C5">
        <w:t xml:space="preserve">b </w:t>
      </w:r>
      <w:r w:rsidRPr="0052506F">
        <w:t>–</w:t>
      </w:r>
      <w:r w:rsidRPr="00D638C5">
        <w:t xml:space="preserve"> Ao olhar o texto, observamos que sobressaem alguns números. Que dados esses números devem representar?</w:t>
      </w:r>
    </w:p>
    <w:p w14:paraId="413CF156" w14:textId="77777777" w:rsidR="009A7ED1" w:rsidRPr="00D638C5" w:rsidRDefault="009A7ED1" w:rsidP="009A7ED1">
      <w:pPr>
        <w:pStyle w:val="02TEXTOPRINCIPAL"/>
      </w:pPr>
      <w:r w:rsidRPr="00D638C5">
        <w:t xml:space="preserve">c </w:t>
      </w:r>
      <w:r w:rsidRPr="0052506F">
        <w:t>–</w:t>
      </w:r>
      <w:r w:rsidRPr="00D638C5">
        <w:t xml:space="preserve"> Por trás do texto escrito, há uma imagem. O que ela retrata? Que relação vocês acham que ela tem com as informações apresentadas?</w:t>
      </w:r>
    </w:p>
    <w:p w14:paraId="5A03523F" w14:textId="718E0CBE" w:rsidR="00F312FB" w:rsidRPr="00D638C5" w:rsidRDefault="00F312FB">
      <w:pPr>
        <w:rPr>
          <w:rFonts w:eastAsia="Tahoma"/>
        </w:rPr>
      </w:pPr>
      <w:r w:rsidRPr="00D638C5">
        <w:br w:type="page"/>
      </w:r>
    </w:p>
    <w:p w14:paraId="718BCD48" w14:textId="77777777" w:rsidR="009A7ED1" w:rsidRPr="00D638C5" w:rsidRDefault="009A7ED1" w:rsidP="009A7ED1">
      <w:pPr>
        <w:pStyle w:val="02TEXTOPRINCIPAL"/>
      </w:pPr>
    </w:p>
    <w:p w14:paraId="4C772B34" w14:textId="4A758A93" w:rsidR="009A7ED1" w:rsidRPr="00D638C5" w:rsidRDefault="009A7ED1" w:rsidP="009A7ED1">
      <w:pPr>
        <w:pStyle w:val="02TEXTOPRINCIPAL"/>
      </w:pPr>
      <w:r w:rsidRPr="00D638C5">
        <w:t xml:space="preserve">Assim como na seção </w:t>
      </w:r>
      <w:r w:rsidRPr="00D638C5">
        <w:rPr>
          <w:b/>
        </w:rPr>
        <w:t>Reading</w:t>
      </w:r>
      <w:r w:rsidRPr="00D638C5">
        <w:t xml:space="preserve"> das unidades do </w:t>
      </w:r>
      <w:r w:rsidR="00CD32B3" w:rsidRPr="00D638C5">
        <w:t>L</w:t>
      </w:r>
      <w:r w:rsidRPr="00D638C5">
        <w:t xml:space="preserve">ivro do </w:t>
      </w:r>
      <w:r w:rsidR="00A05134" w:rsidRPr="00D638C5">
        <w:t>E</w:t>
      </w:r>
      <w:r w:rsidRPr="00D638C5">
        <w:t>studante, as questões têm como propósito ativar os conhecimentos prévios dos estudantes sobre o tema e levá-los a formular hipóteses sobre o texto. Ao fazer uma discussão com todos nesse momento, é possível verificar o que eles conseguiram apreender no primeiro contato com o texto e, ao mesmo tempo, propiciar que as respostas de uns complementem as de outros, favorecendo a construção coletiva de um conhecimento comum para nortear a leitura.</w:t>
      </w:r>
    </w:p>
    <w:p w14:paraId="12C14E73" w14:textId="77777777" w:rsidR="009A7ED1" w:rsidRPr="00D638C5" w:rsidRDefault="009A7ED1" w:rsidP="009A7ED1">
      <w:pPr>
        <w:pStyle w:val="02TEXTOPRINCIPAL"/>
      </w:pPr>
    </w:p>
    <w:p w14:paraId="1CEB3C1D" w14:textId="77777777" w:rsidR="009A7ED1" w:rsidRPr="00D638C5" w:rsidRDefault="009A7ED1" w:rsidP="009A7ED1">
      <w:pPr>
        <w:pStyle w:val="02TEXTOPRINCIPAL"/>
      </w:pPr>
      <w:r w:rsidRPr="00D638C5">
        <w:t xml:space="preserve">4 </w:t>
      </w:r>
      <w:r w:rsidRPr="0052506F">
        <w:t>–</w:t>
      </w:r>
      <w:r w:rsidRPr="00D638C5">
        <w:t xml:space="preserve"> Organizar grupos e entregar a cada um as questões para discussão.</w:t>
      </w:r>
    </w:p>
    <w:p w14:paraId="090F3BF7" w14:textId="77777777" w:rsidR="003B637C" w:rsidRPr="00D638C5" w:rsidRDefault="003B637C" w:rsidP="009A7ED1">
      <w:pPr>
        <w:pStyle w:val="02TEXTOPRINCIPAL"/>
      </w:pPr>
    </w:p>
    <w:p w14:paraId="1F9F7340" w14:textId="5AE7C8CD" w:rsidR="009A7ED1" w:rsidRPr="00D638C5" w:rsidRDefault="009A7ED1" w:rsidP="009A7ED1">
      <w:pPr>
        <w:pStyle w:val="02TEXTOPRINCIPAL"/>
      </w:pPr>
      <w:r w:rsidRPr="00D638C5">
        <w:t>Sugestões:</w:t>
      </w:r>
    </w:p>
    <w:p w14:paraId="43152522" w14:textId="77777777" w:rsidR="009A7ED1" w:rsidRPr="00D638C5" w:rsidRDefault="009A7ED1" w:rsidP="009A7ED1">
      <w:pPr>
        <w:pStyle w:val="02TEXTOPRINCIPAL"/>
      </w:pPr>
      <w:r w:rsidRPr="00D638C5">
        <w:t xml:space="preserve">a </w:t>
      </w:r>
      <w:r w:rsidRPr="0052506F">
        <w:t>–</w:t>
      </w:r>
      <w:r w:rsidRPr="00D638C5">
        <w:t xml:space="preserve"> As cidades às quais o texto faz referência estão localizadas em zonas urbanas ou rurais? Justifiquem a resposta com palavras ou frases do texto.</w:t>
      </w:r>
    </w:p>
    <w:p w14:paraId="1D3E5CC0" w14:textId="77777777" w:rsidR="009A7ED1" w:rsidRPr="00D638C5" w:rsidRDefault="009A7ED1" w:rsidP="009A7ED1">
      <w:pPr>
        <w:pStyle w:val="02TEXTOPRINCIPAL"/>
      </w:pPr>
      <w:r w:rsidRPr="00D638C5">
        <w:t xml:space="preserve">b </w:t>
      </w:r>
      <w:r w:rsidRPr="0052506F">
        <w:t>–</w:t>
      </w:r>
      <w:r w:rsidRPr="00D638C5">
        <w:t xml:space="preserve"> Que relação entre número de pessoas e água é estabelecida?</w:t>
      </w:r>
    </w:p>
    <w:p w14:paraId="7C78EB97" w14:textId="77777777" w:rsidR="009A7ED1" w:rsidRPr="00D638C5" w:rsidRDefault="009A7ED1" w:rsidP="009A7ED1">
      <w:pPr>
        <w:pStyle w:val="02TEXTOPRINCIPAL"/>
      </w:pPr>
      <w:r w:rsidRPr="00D638C5">
        <w:t xml:space="preserve">c </w:t>
      </w:r>
      <w:r w:rsidRPr="0052506F">
        <w:t>–</w:t>
      </w:r>
      <w:r w:rsidRPr="00D638C5">
        <w:t xml:space="preserve"> Vocês consideram preocupantes os dados relativos ao acesso à água potável? Por quê?</w:t>
      </w:r>
    </w:p>
    <w:p w14:paraId="45F308C0" w14:textId="77777777" w:rsidR="009A7ED1" w:rsidRPr="00D638C5" w:rsidRDefault="009A7ED1" w:rsidP="009A7ED1">
      <w:pPr>
        <w:pStyle w:val="02TEXTOPRINCIPAL"/>
      </w:pPr>
      <w:r w:rsidRPr="00D638C5">
        <w:t xml:space="preserve">d </w:t>
      </w:r>
      <w:r w:rsidRPr="0052506F">
        <w:t>–</w:t>
      </w:r>
      <w:r w:rsidRPr="00D638C5">
        <w:t xml:space="preserve"> O que significam os seguintes termos: </w:t>
      </w:r>
      <w:proofErr w:type="spellStart"/>
      <w:r w:rsidRPr="00D638C5">
        <w:rPr>
          <w:i/>
        </w:rPr>
        <w:t>drinking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water</w:t>
      </w:r>
      <w:proofErr w:type="spellEnd"/>
      <w:r w:rsidRPr="00D638C5">
        <w:rPr>
          <w:i/>
        </w:rPr>
        <w:t xml:space="preserve">, safe </w:t>
      </w:r>
      <w:proofErr w:type="spellStart"/>
      <w:r w:rsidRPr="00D638C5">
        <w:rPr>
          <w:i/>
        </w:rPr>
        <w:t>water</w:t>
      </w:r>
      <w:proofErr w:type="spellEnd"/>
      <w:r w:rsidRPr="00D638C5">
        <w:rPr>
          <w:i/>
        </w:rPr>
        <w:t xml:space="preserve">, </w:t>
      </w:r>
      <w:proofErr w:type="spellStart"/>
      <w:r w:rsidRPr="00D638C5">
        <w:rPr>
          <w:i/>
        </w:rPr>
        <w:t>piped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water</w:t>
      </w:r>
      <w:proofErr w:type="spellEnd"/>
      <w:r w:rsidRPr="00D638C5">
        <w:t>?</w:t>
      </w:r>
    </w:p>
    <w:p w14:paraId="17A38232" w14:textId="77777777" w:rsidR="009A7ED1" w:rsidRPr="00D638C5" w:rsidRDefault="009A7ED1" w:rsidP="009A7ED1">
      <w:pPr>
        <w:pStyle w:val="02TEXTOPRINCIPAL"/>
      </w:pPr>
      <w:r w:rsidRPr="00D638C5">
        <w:t>e</w:t>
      </w:r>
      <w:r w:rsidRPr="00E101B6">
        <w:t xml:space="preserve"> </w:t>
      </w:r>
      <w:r w:rsidRPr="0052506F">
        <w:t>–</w:t>
      </w:r>
      <w:r w:rsidRPr="00D638C5">
        <w:t xml:space="preserve"> Com quais palavras do texto vocês associam a imagem de fundo?</w:t>
      </w:r>
    </w:p>
    <w:p w14:paraId="76C686D6" w14:textId="77777777" w:rsidR="009A7ED1" w:rsidRPr="00D638C5" w:rsidRDefault="009A7ED1" w:rsidP="009A7ED1">
      <w:pPr>
        <w:pStyle w:val="02TEXTOPRINCIPAL"/>
      </w:pPr>
      <w:r w:rsidRPr="00D638C5">
        <w:t xml:space="preserve">f </w:t>
      </w:r>
      <w:r w:rsidRPr="0052506F">
        <w:t>–</w:t>
      </w:r>
      <w:r w:rsidRPr="00D638C5">
        <w:t xml:space="preserve"> Considerando o conteúdo das informações apresentadas, que outras imagens vocês consideram que seriam apropriadas para o texto? Por quê?</w:t>
      </w:r>
    </w:p>
    <w:p w14:paraId="392FB54E" w14:textId="77777777" w:rsidR="009A7ED1" w:rsidRPr="00D638C5" w:rsidRDefault="009A7ED1" w:rsidP="009A7ED1">
      <w:pPr>
        <w:pStyle w:val="02TEXTOPRINCIPAL"/>
      </w:pPr>
      <w:r w:rsidRPr="00D638C5">
        <w:t xml:space="preserve">g </w:t>
      </w:r>
      <w:r w:rsidRPr="0052506F">
        <w:t>–</w:t>
      </w:r>
      <w:r w:rsidRPr="00D638C5">
        <w:t xml:space="preserve"> Que recursos foram usados para destacar as informações no texto?</w:t>
      </w:r>
    </w:p>
    <w:p w14:paraId="764B4B06" w14:textId="77777777" w:rsidR="009A7ED1" w:rsidRPr="00D638C5" w:rsidRDefault="009A7ED1" w:rsidP="009A7ED1">
      <w:pPr>
        <w:pStyle w:val="02TEXTOPRINCIPAL"/>
      </w:pPr>
      <w:r w:rsidRPr="00D638C5">
        <w:t xml:space="preserve">h </w:t>
      </w:r>
      <w:r w:rsidRPr="0052506F">
        <w:t>–</w:t>
      </w:r>
      <w:r w:rsidRPr="00D638C5">
        <w:t xml:space="preserve"> Na opinião de vocês, qual o propósito desse </w:t>
      </w:r>
      <w:proofErr w:type="spellStart"/>
      <w:r w:rsidRPr="00D638C5">
        <w:rPr>
          <w:i/>
        </w:rPr>
        <w:t>facts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figures</w:t>
      </w:r>
      <w:r w:rsidRPr="00D638C5">
        <w:t>?</w:t>
      </w:r>
    </w:p>
    <w:p w14:paraId="418A0F47" w14:textId="77777777" w:rsidR="009A7ED1" w:rsidRPr="00D638C5" w:rsidRDefault="009A7ED1" w:rsidP="009A7ED1">
      <w:pPr>
        <w:pStyle w:val="02TEXTOPRINCIPAL"/>
      </w:pPr>
      <w:r w:rsidRPr="00D638C5">
        <w:t xml:space="preserve">i </w:t>
      </w:r>
      <w:r w:rsidRPr="0052506F">
        <w:t>–</w:t>
      </w:r>
      <w:r w:rsidRPr="00D638C5">
        <w:t xml:space="preserve"> Elaborem uma síntese do que vocês discutiram sobre o texto.</w:t>
      </w:r>
    </w:p>
    <w:p w14:paraId="6878F86C" w14:textId="77777777" w:rsidR="009A7ED1" w:rsidRPr="00D638C5" w:rsidRDefault="009A7ED1" w:rsidP="009A7ED1">
      <w:pPr>
        <w:pStyle w:val="02TEXTOPRINCIPAL"/>
      </w:pPr>
    </w:p>
    <w:p w14:paraId="03DF3B14" w14:textId="6F20BA39" w:rsidR="009A7ED1" w:rsidRPr="00D638C5" w:rsidRDefault="009A7ED1" w:rsidP="009A7ED1">
      <w:pPr>
        <w:pStyle w:val="02TEXTOPRINCIPAL"/>
      </w:pPr>
      <w:r w:rsidRPr="00D638C5">
        <w:t xml:space="preserve">Durante a leitura do texto e a discussão das perguntas, sugerimos que os estudantes tenham os dicionários </w:t>
      </w:r>
      <w:r w:rsidR="00A8480D" w:rsidRPr="00D638C5">
        <w:t xml:space="preserve">à </w:t>
      </w:r>
      <w:r w:rsidRPr="00D638C5">
        <w:t>mão para consulta</w:t>
      </w:r>
      <w:r w:rsidR="00A8480D" w:rsidRPr="00D638C5">
        <w:t>.</w:t>
      </w:r>
      <w:r w:rsidRPr="00D638C5">
        <w:t xml:space="preserve"> </w:t>
      </w:r>
      <w:r w:rsidR="00A8480D" w:rsidRPr="00D638C5">
        <w:t xml:space="preserve">No entanto, </w:t>
      </w:r>
      <w:r w:rsidRPr="00D638C5">
        <w:t>é importante estimulá-los a usar as estratégias trabalhadas nas sequências didáticas do 2</w:t>
      </w:r>
      <w:r w:rsidR="00952779" w:rsidRPr="00D638C5">
        <w:rPr>
          <w:rFonts w:ascii="Cambria" w:hAnsi="Cambria"/>
        </w:rPr>
        <w:t>º</w:t>
      </w:r>
      <w:r w:rsidRPr="00D638C5">
        <w:t xml:space="preserve"> bimestre.</w:t>
      </w:r>
    </w:p>
    <w:p w14:paraId="25EA1AB3" w14:textId="3C823450" w:rsidR="009A7ED1" w:rsidRPr="00D638C5" w:rsidRDefault="009A7ED1" w:rsidP="009A7ED1">
      <w:pPr>
        <w:pStyle w:val="02TEXTOPRINCIPAL"/>
      </w:pPr>
      <w:r w:rsidRPr="00D638C5">
        <w:t>As questões sugeridas para debate nos grupos buscam levar os estudantes a identificar</w:t>
      </w:r>
      <w:r w:rsidR="00913964" w:rsidRPr="00D638C5">
        <w:t>em</w:t>
      </w:r>
      <w:r w:rsidRPr="00D638C5">
        <w:t xml:space="preserve"> os pontos em comum entre as diversas informações apresentadas e a observar</w:t>
      </w:r>
      <w:r w:rsidR="00913964" w:rsidRPr="00D638C5">
        <w:t>em</w:t>
      </w:r>
      <w:r w:rsidRPr="00D638C5">
        <w:t xml:space="preserve"> a relação entre as linguagens verbal e não verbal. </w:t>
      </w:r>
    </w:p>
    <w:p w14:paraId="210F13DB" w14:textId="77777777" w:rsidR="009A7ED1" w:rsidRPr="00D638C5" w:rsidRDefault="009A7ED1" w:rsidP="009A7ED1">
      <w:pPr>
        <w:pStyle w:val="02TEXTOPRINCIPAL"/>
      </w:pPr>
    </w:p>
    <w:p w14:paraId="5A796F54" w14:textId="53B9B171" w:rsidR="009A7ED1" w:rsidRPr="00D638C5" w:rsidRDefault="009A7ED1" w:rsidP="009A7ED1">
      <w:pPr>
        <w:pStyle w:val="02TEXTOPRINCIPAL"/>
        <w:rPr>
          <w:i/>
        </w:rPr>
      </w:pPr>
      <w:r w:rsidRPr="00D638C5">
        <w:t xml:space="preserve">5 </w:t>
      </w:r>
      <w:r w:rsidRPr="0052506F">
        <w:t>–</w:t>
      </w:r>
      <w:r w:rsidRPr="00D638C5">
        <w:t xml:space="preserve"> Pedir </w:t>
      </w:r>
      <w:r w:rsidR="00F83A57" w:rsidRPr="00D638C5">
        <w:t>a</w:t>
      </w:r>
      <w:r w:rsidRPr="00D638C5">
        <w:t xml:space="preserve">os grupos </w:t>
      </w:r>
      <w:r w:rsidR="00F83A57" w:rsidRPr="00D638C5">
        <w:t xml:space="preserve">que </w:t>
      </w:r>
      <w:r w:rsidRPr="00D638C5">
        <w:t>apresent</w:t>
      </w:r>
      <w:r w:rsidR="00F83A57" w:rsidRPr="00D638C5">
        <w:t>em</w:t>
      </w:r>
      <w:r w:rsidRPr="00D638C5">
        <w:t xml:space="preserve"> a síntese das respostas e expandir a discussão, com base no que foi apresentado, estimulando os estudantes a pensar</w:t>
      </w:r>
      <w:r w:rsidR="00913964" w:rsidRPr="00D638C5">
        <w:t>em</w:t>
      </w:r>
      <w:r w:rsidRPr="00D638C5">
        <w:t xml:space="preserve"> sobre o que deveriam pesquisar para elaborar um </w:t>
      </w:r>
      <w:proofErr w:type="spellStart"/>
      <w:r w:rsidRPr="00D638C5">
        <w:rPr>
          <w:i/>
        </w:rPr>
        <w:t>facts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figures</w:t>
      </w:r>
      <w:r w:rsidRPr="00D638C5">
        <w:t xml:space="preserve"> sobre o tema “</w:t>
      </w:r>
      <w:proofErr w:type="spellStart"/>
      <w:r w:rsidRPr="00D638C5">
        <w:rPr>
          <w:i/>
        </w:rPr>
        <w:t>Water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cities</w:t>
      </w:r>
      <w:proofErr w:type="spellEnd"/>
      <w:r w:rsidRPr="00D638C5">
        <w:t xml:space="preserve">” no Brasil e como construiriam o texto. Desse modo, é possível verificar se compreenderam a função social do gênero discursivo e se identificaram suas principais características. De acordo com os comentários dos estudantes, é aconselhável considerar se é necessário apresentar outros exemplos de </w:t>
      </w:r>
      <w:proofErr w:type="spellStart"/>
      <w:r w:rsidRPr="00D638C5">
        <w:rPr>
          <w:i/>
        </w:rPr>
        <w:t>facts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figures.</w:t>
      </w:r>
    </w:p>
    <w:p w14:paraId="7FB0E13F" w14:textId="77777777" w:rsidR="009A7ED1" w:rsidRPr="00D638C5" w:rsidRDefault="009A7ED1" w:rsidP="009A7ED1">
      <w:pPr>
        <w:pStyle w:val="02TEXTOPRINCIPAL"/>
      </w:pPr>
    </w:p>
    <w:p w14:paraId="3FBE3821" w14:textId="77777777" w:rsidR="009A7ED1" w:rsidRPr="00D638C5" w:rsidRDefault="009A7ED1" w:rsidP="009A7ED1">
      <w:pPr>
        <w:pStyle w:val="02TEXTOPRINCIPAL"/>
      </w:pPr>
      <w:r w:rsidRPr="00D638C5">
        <w:t xml:space="preserve">6 </w:t>
      </w:r>
      <w:r w:rsidRPr="0052506F">
        <w:t>–</w:t>
      </w:r>
      <w:r w:rsidRPr="00D638C5">
        <w:t xml:space="preserve"> Explicar aos grupos que, na aula seguinte, eles deverão produzir um </w:t>
      </w:r>
      <w:proofErr w:type="spellStart"/>
      <w:r w:rsidRPr="00D638C5">
        <w:rPr>
          <w:i/>
        </w:rPr>
        <w:t>facts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figures</w:t>
      </w:r>
      <w:r w:rsidRPr="00D638C5">
        <w:t xml:space="preserve"> em inglês sobre algum tema relacionado ao Brasil, para serem afixados no mural da sala de aula ou em outro lugar da escola. Para isso, é necessário que cada grupo defina previamente seu tema, se organize para fazer a pesquisa acerca dos dados necessários e providencie imagens para compor o texto de forma semelhante ao que foi discutido na primeira aula.</w:t>
      </w:r>
    </w:p>
    <w:p w14:paraId="7F7C28C5" w14:textId="77777777" w:rsidR="009A7ED1" w:rsidRPr="00D638C5" w:rsidRDefault="009A7ED1" w:rsidP="009A7ED1">
      <w:pPr>
        <w:pStyle w:val="02TEXTOPRINCIPAL"/>
      </w:pPr>
      <w:r w:rsidRPr="00D638C5">
        <w:t xml:space="preserve">Sugerimos que você converse com os estudantes e verifique com eles quais temas consideram mais interessantes. Os assuntos podem ser relacionados a educação, saúde, trabalho, ecologia ou a outro tópico que os motive a realizar a pesquisa. É recomendável orientá-los sobre os procedimentos para a coleta de dados, explicando que devem consultar fontes confiáveis. Se a pesquisa for feita na internet, indicamos a consulta a </w:t>
      </w:r>
      <w:r w:rsidRPr="00D638C5">
        <w:rPr>
          <w:i/>
        </w:rPr>
        <w:t xml:space="preserve">sites </w:t>
      </w:r>
      <w:r w:rsidRPr="00D638C5">
        <w:t xml:space="preserve">de instituições governamentais e acadêmicas. </w:t>
      </w:r>
    </w:p>
    <w:p w14:paraId="59350527" w14:textId="77777777" w:rsidR="009A7ED1" w:rsidRPr="00D638C5" w:rsidRDefault="009A7ED1" w:rsidP="009A7ED1">
      <w:pPr>
        <w:pStyle w:val="02TEXTOPRINCIPAL"/>
      </w:pPr>
    </w:p>
    <w:p w14:paraId="4C0426D1" w14:textId="69975B4B" w:rsidR="0052506F" w:rsidRDefault="009A7ED1" w:rsidP="003D7FEC">
      <w:r w:rsidRPr="00D638C5">
        <w:t>Caso você queira ampliar a discussão sobre o tema do</w:t>
      </w:r>
      <w:r w:rsidRPr="00D638C5">
        <w:rPr>
          <w:i/>
        </w:rPr>
        <w:t xml:space="preserve"> </w:t>
      </w:r>
      <w:proofErr w:type="spellStart"/>
      <w:r w:rsidRPr="00D638C5">
        <w:rPr>
          <w:i/>
        </w:rPr>
        <w:t>facts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figures </w:t>
      </w:r>
      <w:r w:rsidRPr="002C0028">
        <w:t>“</w:t>
      </w:r>
      <w:proofErr w:type="spellStart"/>
      <w:r w:rsidRPr="00D638C5">
        <w:rPr>
          <w:i/>
        </w:rPr>
        <w:t>Water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and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Cities</w:t>
      </w:r>
      <w:proofErr w:type="spellEnd"/>
      <w:r w:rsidRPr="002C0028">
        <w:rPr>
          <w:i/>
        </w:rPr>
        <w:t>”</w:t>
      </w:r>
      <w:r w:rsidRPr="00D638C5">
        <w:t>, e se houver</w:t>
      </w:r>
      <w:r w:rsidR="00B3217F">
        <w:br/>
      </w:r>
      <w:bookmarkStart w:id="0" w:name="_GoBack"/>
      <w:bookmarkEnd w:id="0"/>
      <w:r w:rsidRPr="00D638C5">
        <w:t xml:space="preserve">possibilidade de acesso à internet, pode ser interessante visitar o </w:t>
      </w:r>
      <w:r w:rsidRPr="00D638C5">
        <w:rPr>
          <w:i/>
        </w:rPr>
        <w:t>site</w:t>
      </w:r>
      <w:r w:rsidRPr="00D638C5">
        <w:t xml:space="preserve"> da ONU criado para a campanha</w:t>
      </w:r>
      <w:r w:rsidR="00B2549C">
        <w:br/>
      </w:r>
      <w:proofErr w:type="spellStart"/>
      <w:r w:rsidRPr="00D638C5">
        <w:rPr>
          <w:i/>
        </w:rPr>
        <w:t>International</w:t>
      </w:r>
      <w:proofErr w:type="spellEnd"/>
      <w:r w:rsidRPr="00D638C5">
        <w:rPr>
          <w:i/>
        </w:rPr>
        <w:t xml:space="preserve"> </w:t>
      </w:r>
      <w:proofErr w:type="spellStart"/>
      <w:r w:rsidRPr="00D638C5">
        <w:rPr>
          <w:i/>
        </w:rPr>
        <w:t>Decade</w:t>
      </w:r>
      <w:proofErr w:type="spellEnd"/>
      <w:r w:rsidRPr="00D638C5">
        <w:rPr>
          <w:i/>
        </w:rPr>
        <w:t xml:space="preserve"> for </w:t>
      </w:r>
      <w:proofErr w:type="spellStart"/>
      <w:r w:rsidRPr="00D638C5">
        <w:rPr>
          <w:i/>
        </w:rPr>
        <w:t>Action</w:t>
      </w:r>
      <w:proofErr w:type="spellEnd"/>
      <w:r w:rsidRPr="00D638C5">
        <w:rPr>
          <w:i/>
        </w:rPr>
        <w:t xml:space="preserve"> </w:t>
      </w:r>
      <w:r w:rsidRPr="002C0028">
        <w:t>“</w:t>
      </w:r>
      <w:proofErr w:type="spellStart"/>
      <w:r w:rsidRPr="00D638C5">
        <w:rPr>
          <w:i/>
        </w:rPr>
        <w:t>Water</w:t>
      </w:r>
      <w:proofErr w:type="spellEnd"/>
      <w:r w:rsidRPr="00D638C5">
        <w:rPr>
          <w:i/>
        </w:rPr>
        <w:t xml:space="preserve"> for Life”</w:t>
      </w:r>
      <w:r w:rsidRPr="00D638C5">
        <w:t xml:space="preserve"> </w:t>
      </w:r>
      <w:r w:rsidR="00E73D41" w:rsidRPr="00D638C5">
        <w:t xml:space="preserve"> </w:t>
      </w:r>
      <w:r w:rsidRPr="00D638C5">
        <w:t xml:space="preserve">2005-2015. </w:t>
      </w:r>
    </w:p>
    <w:p w14:paraId="4EE7DFA4" w14:textId="424F1B2E" w:rsidR="003D7FEC" w:rsidRPr="00D638C5" w:rsidRDefault="009A7ED1" w:rsidP="003D7FEC">
      <w:pPr>
        <w:rPr>
          <w:rFonts w:eastAsia="Tahoma"/>
        </w:rPr>
      </w:pPr>
      <w:r w:rsidRPr="00D638C5">
        <w:t>Disponível em</w:t>
      </w:r>
      <w:r w:rsidR="0042342B" w:rsidRPr="00D638C5">
        <w:t xml:space="preserve">: </w:t>
      </w:r>
      <w:r w:rsidRPr="00D638C5">
        <w:t>&lt;</w:t>
      </w:r>
      <w:hyperlink r:id="rId9" w:history="1">
        <w:r w:rsidR="003A767C" w:rsidRPr="0046011F">
          <w:rPr>
            <w:rStyle w:val="Hyperlink"/>
          </w:rPr>
          <w:t>http://www.un.org/waterforlifedecade/</w:t>
        </w:r>
      </w:hyperlink>
      <w:r w:rsidRPr="00D638C5">
        <w:t>&gt;. Acesso em</w:t>
      </w:r>
      <w:r w:rsidR="0042342B" w:rsidRPr="00D638C5">
        <w:t>:</w:t>
      </w:r>
      <w:r w:rsidRPr="00D638C5">
        <w:t xml:space="preserve"> 24 ago. 2018.</w:t>
      </w:r>
      <w:r w:rsidR="003D7FEC" w:rsidRPr="003D7FEC">
        <w:t xml:space="preserve"> </w:t>
      </w:r>
      <w:r w:rsidR="003D7FEC" w:rsidRPr="00D638C5">
        <w:br w:type="page"/>
      </w:r>
    </w:p>
    <w:p w14:paraId="26EFF069" w14:textId="700019BA" w:rsidR="003D7FEC" w:rsidRPr="00D638C5" w:rsidRDefault="003D7FEC" w:rsidP="009A7ED1">
      <w:pPr>
        <w:pStyle w:val="02TEXTOPRINCIPAL"/>
      </w:pPr>
    </w:p>
    <w:p w14:paraId="6B57C42D" w14:textId="1654277F" w:rsidR="003D7FEC" w:rsidRPr="005A5796" w:rsidRDefault="009A7ED1" w:rsidP="00F312FB">
      <w:pPr>
        <w:pStyle w:val="02TEXTOPRINCIPAL"/>
        <w:rPr>
          <w:spacing w:val="-6"/>
        </w:rPr>
      </w:pPr>
      <w:r w:rsidRPr="005A5796">
        <w:rPr>
          <w:spacing w:val="-6"/>
        </w:rPr>
        <w:t xml:space="preserve">No </w:t>
      </w:r>
      <w:r w:rsidRPr="005A5796">
        <w:rPr>
          <w:i/>
          <w:spacing w:val="-6"/>
        </w:rPr>
        <w:t>site</w:t>
      </w:r>
      <w:r w:rsidRPr="005A5796">
        <w:rPr>
          <w:spacing w:val="-6"/>
        </w:rPr>
        <w:t xml:space="preserve">, encontram-se as ações realizadas durante o período da campanha e vários materiais que podem ser usados como fonte de consulta. Caso você considere relevante apresentar outros dados aos estudantes e explorar mais características do gênero discursivo, recomendamos outro </w:t>
      </w:r>
      <w:proofErr w:type="spellStart"/>
      <w:r w:rsidRPr="005A5796">
        <w:rPr>
          <w:i/>
          <w:spacing w:val="-6"/>
        </w:rPr>
        <w:t>facts</w:t>
      </w:r>
      <w:proofErr w:type="spellEnd"/>
      <w:r w:rsidRPr="005A5796">
        <w:rPr>
          <w:i/>
          <w:spacing w:val="-6"/>
        </w:rPr>
        <w:t xml:space="preserve"> </w:t>
      </w:r>
      <w:proofErr w:type="spellStart"/>
      <w:r w:rsidRPr="005A5796">
        <w:rPr>
          <w:i/>
          <w:spacing w:val="-6"/>
        </w:rPr>
        <w:t>and</w:t>
      </w:r>
      <w:proofErr w:type="spellEnd"/>
      <w:r w:rsidRPr="005A5796">
        <w:rPr>
          <w:i/>
          <w:spacing w:val="-6"/>
        </w:rPr>
        <w:t xml:space="preserve"> figures</w:t>
      </w:r>
      <w:r w:rsidRPr="005A5796">
        <w:rPr>
          <w:spacing w:val="-6"/>
        </w:rPr>
        <w:t xml:space="preserve"> sobre o tema</w:t>
      </w:r>
      <w:r w:rsidR="0052506F" w:rsidRPr="005A5796">
        <w:rPr>
          <w:spacing w:val="-6"/>
        </w:rPr>
        <w:t>.</w:t>
      </w:r>
      <w:r w:rsidRPr="005A5796">
        <w:rPr>
          <w:spacing w:val="-6"/>
        </w:rPr>
        <w:t xml:space="preserve"> </w:t>
      </w:r>
      <w:r w:rsidR="0052506F" w:rsidRPr="005A5796">
        <w:rPr>
          <w:spacing w:val="-6"/>
        </w:rPr>
        <w:t>D</w:t>
      </w:r>
      <w:r w:rsidRPr="005A5796">
        <w:rPr>
          <w:spacing w:val="-6"/>
        </w:rPr>
        <w:t>isponível em</w:t>
      </w:r>
      <w:r w:rsidR="0042342B" w:rsidRPr="005A5796">
        <w:rPr>
          <w:spacing w:val="-6"/>
        </w:rPr>
        <w:t>:</w:t>
      </w:r>
      <w:r w:rsidR="002C0028" w:rsidRPr="005A5796">
        <w:rPr>
          <w:spacing w:val="-6"/>
        </w:rPr>
        <w:t xml:space="preserve"> </w:t>
      </w:r>
      <w:r w:rsidRPr="005A5796">
        <w:rPr>
          <w:spacing w:val="-6"/>
        </w:rPr>
        <w:t>&lt;</w:t>
      </w:r>
      <w:hyperlink r:id="rId10" w:history="1">
        <w:r w:rsidR="00AF282F" w:rsidRPr="005A5796">
          <w:rPr>
            <w:rStyle w:val="Hyperlink"/>
            <w:spacing w:val="-6"/>
          </w:rPr>
          <w:t>http://www.un.org/waterforlifedecade/swm_cities_zaragoza_2010/pdf/facts_and_figures_long_final_eng.pdf</w:t>
        </w:r>
      </w:hyperlink>
      <w:r w:rsidRPr="005A5796">
        <w:rPr>
          <w:spacing w:val="-6"/>
        </w:rPr>
        <w:t>&gt;.</w:t>
      </w:r>
      <w:r w:rsidR="005A5796">
        <w:rPr>
          <w:spacing w:val="-6"/>
        </w:rPr>
        <w:br/>
      </w:r>
      <w:r w:rsidRPr="005A5796">
        <w:rPr>
          <w:spacing w:val="-6"/>
        </w:rPr>
        <w:t>Acesso em</w:t>
      </w:r>
      <w:r w:rsidR="0042342B" w:rsidRPr="005A5796">
        <w:rPr>
          <w:spacing w:val="-6"/>
        </w:rPr>
        <w:t>:</w:t>
      </w:r>
      <w:r w:rsidRPr="005A5796">
        <w:rPr>
          <w:spacing w:val="-6"/>
        </w:rPr>
        <w:t xml:space="preserve"> 24 ago. 2018.</w:t>
      </w:r>
    </w:p>
    <w:p w14:paraId="696A9231" w14:textId="77777777" w:rsidR="001C677B" w:rsidRPr="00C47591" w:rsidRDefault="001C677B" w:rsidP="00C47591">
      <w:pPr>
        <w:pStyle w:val="01TITULO3"/>
      </w:pPr>
    </w:p>
    <w:p w14:paraId="47B40C84" w14:textId="77777777" w:rsidR="00465236" w:rsidRPr="0052506F" w:rsidRDefault="00465236" w:rsidP="00C47591">
      <w:pPr>
        <w:pStyle w:val="01TITULO3"/>
        <w:rPr>
          <w:sz w:val="28"/>
        </w:rPr>
      </w:pPr>
      <w:r w:rsidRPr="0052506F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097BEC2D" w14:textId="77777777" w:rsidR="009A7ED1" w:rsidRPr="009A7ED1" w:rsidRDefault="009A7ED1" w:rsidP="009A7ED1">
      <w:pPr>
        <w:pStyle w:val="02TEXTOPRINCIPAL"/>
      </w:pPr>
      <w:r w:rsidRPr="009A7ED1">
        <w:t xml:space="preserve">1 </w:t>
      </w:r>
      <w:r w:rsidRPr="0052506F">
        <w:t>–</w:t>
      </w:r>
      <w:r w:rsidRPr="009A7ED1">
        <w:t xml:space="preserve"> Materiais necessários para a elaboração dos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 </w:t>
      </w:r>
      <w:r w:rsidRPr="009A7ED1">
        <w:t>e a organização do mural</w:t>
      </w:r>
      <w:r w:rsidRPr="009A7ED1">
        <w:rPr>
          <w:i/>
        </w:rPr>
        <w:t>.</w:t>
      </w:r>
      <w:r w:rsidRPr="009A7ED1">
        <w:t xml:space="preserve"> </w:t>
      </w:r>
    </w:p>
    <w:p w14:paraId="722024E7" w14:textId="7D9660E3" w:rsidR="009A7ED1" w:rsidRPr="009A7ED1" w:rsidRDefault="009A7ED1" w:rsidP="009A7ED1">
      <w:pPr>
        <w:pStyle w:val="02TEXTOPRINCIPAL"/>
      </w:pPr>
      <w:r w:rsidRPr="009A7ED1">
        <w:t xml:space="preserve">Como o propósito é que o </w:t>
      </w:r>
      <w:r w:rsidRPr="009A7ED1">
        <w:rPr>
          <w:i/>
        </w:rPr>
        <w:t xml:space="preserve">layout </w:t>
      </w:r>
      <w:r w:rsidRPr="009A7ED1">
        <w:t xml:space="preserve">do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 xml:space="preserve"> seja parecido com o que foi discutido na aula anterior, se houver acesso a computadores na escola, os estudantes têm a opção de digitar as informações, </w:t>
      </w:r>
      <w:r w:rsidR="008C2130">
        <w:br/>
      </w:r>
      <w:r w:rsidRPr="009A7ED1">
        <w:t xml:space="preserve">imprimi-las e depois fazer os recortes para montar o texto.  </w:t>
      </w:r>
    </w:p>
    <w:p w14:paraId="79DF6525" w14:textId="5634B8B7" w:rsidR="00CD1FD1" w:rsidRPr="00CD1FD1" w:rsidRDefault="009A7ED1" w:rsidP="009A7ED1">
      <w:pPr>
        <w:pStyle w:val="02TEXTOPRINCIPAL"/>
      </w:pPr>
      <w:r w:rsidRPr="009A7ED1">
        <w:t>Você pode usar as sugestões dadas na próxima seção, ampliando-as ou adaptando-as conforme seus objetivos e o perfil dos estudantes.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43F8A5BE" w14:textId="77777777" w:rsidR="009A7ED1" w:rsidRPr="009A7ED1" w:rsidRDefault="009A7ED1" w:rsidP="009A7ED1">
      <w:pPr>
        <w:pStyle w:val="02TEXTOPRINCIPAL"/>
      </w:pPr>
      <w:r w:rsidRPr="009A7ED1">
        <w:t xml:space="preserve">1 </w:t>
      </w:r>
      <w:r w:rsidRPr="0052506F">
        <w:t>–</w:t>
      </w:r>
      <w:r w:rsidRPr="009A7ED1">
        <w:t xml:space="preserve"> Fazer uma breve introdução da segunda parte da atividade, explicando como será realizada.</w:t>
      </w:r>
    </w:p>
    <w:p w14:paraId="34FB3015" w14:textId="23AB60A2" w:rsidR="009A7ED1" w:rsidRPr="009A7ED1" w:rsidRDefault="009A7ED1" w:rsidP="009A7ED1">
      <w:pPr>
        <w:pStyle w:val="02TEXTOPRINCIPAL"/>
      </w:pPr>
      <w:r w:rsidRPr="009A7ED1">
        <w:t xml:space="preserve">2 </w:t>
      </w:r>
      <w:r w:rsidRPr="0052506F">
        <w:t>–</w:t>
      </w:r>
      <w:r w:rsidRPr="009A7ED1">
        <w:t xml:space="preserve"> Pedir </w:t>
      </w:r>
      <w:r w:rsidR="00B1335C">
        <w:t>a</w:t>
      </w:r>
      <w:r w:rsidRPr="009A7ED1">
        <w:t xml:space="preserve">os grupos </w:t>
      </w:r>
      <w:r w:rsidR="00B1335C">
        <w:t xml:space="preserve">que </w:t>
      </w:r>
      <w:r w:rsidRPr="009A7ED1">
        <w:t>apresentem os dados pesquisados.</w:t>
      </w:r>
    </w:p>
    <w:p w14:paraId="2370691A" w14:textId="77777777" w:rsidR="009A7ED1" w:rsidRPr="009A7ED1" w:rsidRDefault="009A7ED1" w:rsidP="009A7ED1">
      <w:pPr>
        <w:pStyle w:val="02TEXTOPRINCIPAL"/>
      </w:pPr>
      <w:r w:rsidRPr="009A7ED1">
        <w:t xml:space="preserve">3 </w:t>
      </w:r>
      <w:r w:rsidRPr="0052506F">
        <w:t>–</w:t>
      </w:r>
      <w:r w:rsidRPr="009A7ED1">
        <w:t xml:space="preserve"> Verificar se as informações:</w:t>
      </w:r>
    </w:p>
    <w:p w14:paraId="2A7CCB43" w14:textId="77777777" w:rsidR="009A7ED1" w:rsidRPr="009A7ED1" w:rsidRDefault="009A7ED1" w:rsidP="009A7ED1">
      <w:pPr>
        <w:pStyle w:val="02TEXTOPRINCIPAL"/>
      </w:pPr>
      <w:r w:rsidRPr="0052506F">
        <w:t>–</w:t>
      </w:r>
      <w:r w:rsidRPr="009A7ED1">
        <w:t xml:space="preserve"> </w:t>
      </w:r>
      <w:proofErr w:type="gramStart"/>
      <w:r w:rsidRPr="009A7ED1">
        <w:t>estão</w:t>
      </w:r>
      <w:proofErr w:type="gramEnd"/>
      <w:r w:rsidRPr="009A7ED1">
        <w:t xml:space="preserve"> de acordo com o tema;</w:t>
      </w:r>
    </w:p>
    <w:p w14:paraId="108E8164" w14:textId="77777777" w:rsidR="009A7ED1" w:rsidRPr="009A7ED1" w:rsidRDefault="009A7ED1" w:rsidP="009A7ED1">
      <w:pPr>
        <w:pStyle w:val="02TEXTOPRINCIPAL"/>
      </w:pPr>
      <w:r w:rsidRPr="0052506F">
        <w:t>–</w:t>
      </w:r>
      <w:r w:rsidRPr="009A7ED1">
        <w:t xml:space="preserve"> </w:t>
      </w:r>
      <w:proofErr w:type="gramStart"/>
      <w:r w:rsidRPr="009A7ED1">
        <w:t>são</w:t>
      </w:r>
      <w:proofErr w:type="gramEnd"/>
      <w:r w:rsidRPr="009A7ED1">
        <w:t xml:space="preserve"> pertinentes para a elaboração do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>;</w:t>
      </w:r>
    </w:p>
    <w:p w14:paraId="460687B5" w14:textId="77777777" w:rsidR="009A7ED1" w:rsidRPr="009A7ED1" w:rsidRDefault="009A7ED1" w:rsidP="009A7ED1">
      <w:pPr>
        <w:pStyle w:val="02TEXTOPRINCIPAL"/>
      </w:pPr>
      <w:r w:rsidRPr="0052506F">
        <w:t>–</w:t>
      </w:r>
      <w:r w:rsidRPr="009A7ED1">
        <w:t xml:space="preserve"> </w:t>
      </w:r>
      <w:proofErr w:type="gramStart"/>
      <w:r w:rsidRPr="009A7ED1">
        <w:t>procedem</w:t>
      </w:r>
      <w:proofErr w:type="gramEnd"/>
      <w:r w:rsidRPr="009A7ED1">
        <w:t xml:space="preserve"> de fontes confiáveis;</w:t>
      </w:r>
    </w:p>
    <w:p w14:paraId="0391154E" w14:textId="77777777" w:rsidR="009A7ED1" w:rsidRPr="009A7ED1" w:rsidRDefault="009A7ED1" w:rsidP="009A7ED1">
      <w:pPr>
        <w:pStyle w:val="02TEXTOPRINCIPAL"/>
      </w:pPr>
      <w:r w:rsidRPr="0052506F">
        <w:t>–</w:t>
      </w:r>
      <w:r w:rsidRPr="009A7ED1">
        <w:t xml:space="preserve"> </w:t>
      </w:r>
      <w:proofErr w:type="gramStart"/>
      <w:r w:rsidRPr="009A7ED1">
        <w:t>estão</w:t>
      </w:r>
      <w:proofErr w:type="gramEnd"/>
      <w:r w:rsidRPr="009A7ED1">
        <w:t xml:space="preserve"> redigidas de forma adequada.</w:t>
      </w:r>
    </w:p>
    <w:p w14:paraId="6FEB100C" w14:textId="77777777" w:rsidR="009A7ED1" w:rsidRPr="009A7ED1" w:rsidRDefault="009A7ED1" w:rsidP="009A7ED1">
      <w:pPr>
        <w:pStyle w:val="02TEXTOPRINCIPAL"/>
      </w:pPr>
      <w:r w:rsidRPr="009A7ED1">
        <w:t xml:space="preserve">4 </w:t>
      </w:r>
      <w:r w:rsidRPr="0052506F">
        <w:t>–</w:t>
      </w:r>
      <w:r w:rsidRPr="009A7ED1">
        <w:t xml:space="preserve"> Orientar a seleção e a organização das informações.</w:t>
      </w:r>
    </w:p>
    <w:p w14:paraId="27D39DD6" w14:textId="77777777" w:rsidR="009A7ED1" w:rsidRPr="009A7ED1" w:rsidRDefault="009A7ED1" w:rsidP="009A7ED1">
      <w:pPr>
        <w:pStyle w:val="02TEXTOPRINCIPAL"/>
      </w:pPr>
      <w:r w:rsidRPr="009A7ED1">
        <w:t xml:space="preserve">5 </w:t>
      </w:r>
      <w:r w:rsidRPr="0052506F">
        <w:t>–</w:t>
      </w:r>
      <w:r w:rsidRPr="009A7ED1">
        <w:t xml:space="preserve"> Acompanhar a produção do texto de cada grupo.</w:t>
      </w:r>
    </w:p>
    <w:p w14:paraId="7C5AEFC8" w14:textId="77777777" w:rsidR="009A7ED1" w:rsidRPr="009A7ED1" w:rsidRDefault="009A7ED1" w:rsidP="009A7ED1">
      <w:pPr>
        <w:pStyle w:val="02TEXTOPRINCIPAL"/>
      </w:pPr>
      <w:r w:rsidRPr="009A7ED1">
        <w:t xml:space="preserve">6 </w:t>
      </w:r>
      <w:r w:rsidRPr="0052506F">
        <w:t>–</w:t>
      </w:r>
      <w:r w:rsidRPr="009A7ED1">
        <w:t xml:space="preserve"> Solicitar aos grupos que troquem entre si os textos produzidos. Cada um deve ler o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 xml:space="preserve"> que recebeu e verificar se está adequado ao propósito. Se for o caso, os grupos poderão sugerir modificações se observarem alguma inadequação. Nesta etapa, é importante que você os oriente a ter atitudes respeitosas com os colegas. </w:t>
      </w:r>
    </w:p>
    <w:p w14:paraId="47ADD214" w14:textId="77777777" w:rsidR="009A7ED1" w:rsidRPr="009A7ED1" w:rsidRDefault="009A7ED1" w:rsidP="009A7ED1">
      <w:pPr>
        <w:pStyle w:val="02TEXTOPRINCIPAL"/>
      </w:pPr>
      <w:r w:rsidRPr="009A7ED1">
        <w:t>Recomendamos que você observe se os textos contêm alguma incorreção e verifique a melhor maneira de apontar o que deve ser alterado.</w:t>
      </w:r>
    </w:p>
    <w:p w14:paraId="72611E02" w14:textId="77777777" w:rsidR="009A7ED1" w:rsidRPr="009A7ED1" w:rsidRDefault="009A7ED1" w:rsidP="009A7ED1">
      <w:pPr>
        <w:pStyle w:val="02TEXTOPRINCIPAL"/>
      </w:pPr>
      <w:r w:rsidRPr="009A7ED1">
        <w:t xml:space="preserve">7 </w:t>
      </w:r>
      <w:r w:rsidRPr="0052506F">
        <w:t>–</w:t>
      </w:r>
      <w:r w:rsidRPr="009A7ED1">
        <w:t xml:space="preserve"> Organizar o mural.</w:t>
      </w:r>
    </w:p>
    <w:p w14:paraId="12C91D47" w14:textId="77777777" w:rsidR="009A7ED1" w:rsidRPr="009A7ED1" w:rsidRDefault="009A7ED1" w:rsidP="009A7ED1">
      <w:pPr>
        <w:pStyle w:val="02TEXTOPRINCIPAL"/>
      </w:pPr>
    </w:p>
    <w:p w14:paraId="4874EBA8" w14:textId="77777777" w:rsidR="009A7ED1" w:rsidRPr="009A7ED1" w:rsidRDefault="009A7ED1" w:rsidP="009A7ED1">
      <w:pPr>
        <w:pStyle w:val="02TEXTOPRINCIPAL"/>
      </w:pPr>
      <w:r w:rsidRPr="009A7ED1">
        <w:t>A conclusão da atividade pode ser uma reflexão sobre os conhecimentos adquiridos com a pesquisa e a elaboração do</w:t>
      </w:r>
      <w:r w:rsidRPr="009A7ED1">
        <w:rPr>
          <w:i/>
        </w:rPr>
        <w:t xml:space="preserve">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>.</w:t>
      </w:r>
    </w:p>
    <w:p w14:paraId="731D6A0E" w14:textId="773ED69F" w:rsidR="00CD1FD1" w:rsidRPr="00CD1FD1" w:rsidRDefault="009A7ED1" w:rsidP="009A7ED1">
      <w:pPr>
        <w:pStyle w:val="02TEXTOPRINCIPAL"/>
      </w:pPr>
      <w:r w:rsidRPr="009A7ED1">
        <w:t xml:space="preserve">Caso você queira aprofundar com os estudantes os propósitos e as características de </w:t>
      </w:r>
      <w:proofErr w:type="spellStart"/>
      <w:r w:rsidRPr="009A7ED1">
        <w:rPr>
          <w:i/>
        </w:rPr>
        <w:t>facts</w:t>
      </w:r>
      <w:proofErr w:type="spellEnd"/>
      <w:r w:rsidRPr="009A7ED1">
        <w:rPr>
          <w:i/>
        </w:rPr>
        <w:t xml:space="preserve"> </w:t>
      </w:r>
      <w:proofErr w:type="spellStart"/>
      <w:r w:rsidRPr="009A7ED1">
        <w:rPr>
          <w:i/>
        </w:rPr>
        <w:t>and</w:t>
      </w:r>
      <w:proofErr w:type="spellEnd"/>
      <w:r w:rsidRPr="009A7ED1">
        <w:rPr>
          <w:i/>
        </w:rPr>
        <w:t xml:space="preserve"> figures</w:t>
      </w:r>
      <w:r w:rsidRPr="009A7ED1">
        <w:t xml:space="preserve">, indicamos </w:t>
      </w:r>
      <w:proofErr w:type="spellStart"/>
      <w:r w:rsidRPr="009A7ED1">
        <w:rPr>
          <w:i/>
        </w:rPr>
        <w:t>Soil</w:t>
      </w:r>
      <w:proofErr w:type="spellEnd"/>
      <w:r w:rsidRPr="009A7ED1">
        <w:rPr>
          <w:i/>
        </w:rPr>
        <w:t xml:space="preserve"> Atlas.</w:t>
      </w:r>
      <w:r w:rsidRPr="009A7ED1">
        <w:t xml:space="preserve"> </w:t>
      </w:r>
      <w:r w:rsidRPr="009A7ED1">
        <w:rPr>
          <w:i/>
          <w:lang w:val="en-US"/>
        </w:rPr>
        <w:t>Facts and figures about earth, land and fields</w:t>
      </w:r>
      <w:r w:rsidRPr="009A7ED1">
        <w:rPr>
          <w:lang w:val="en-US"/>
        </w:rPr>
        <w:t xml:space="preserve">. </w:t>
      </w:r>
      <w:r w:rsidRPr="0052506F">
        <w:t>Disponível em</w:t>
      </w:r>
      <w:r w:rsidR="000407C8" w:rsidRPr="0052506F">
        <w:t>:</w:t>
      </w:r>
      <w:r w:rsidRPr="0052506F">
        <w:t xml:space="preserve"> &lt;</w:t>
      </w:r>
      <w:hyperlink r:id="rId11" w:history="1">
        <w:r w:rsidR="0052506F" w:rsidRPr="0052506F">
          <w:rPr>
            <w:rStyle w:val="Hyperlink"/>
          </w:rPr>
          <w:t>https://www.boell.de/sites/default/files/soilatlas2015_ii.pdf</w:t>
        </w:r>
      </w:hyperlink>
      <w:r w:rsidRPr="0052506F">
        <w:t xml:space="preserve">&gt;. </w:t>
      </w:r>
      <w:r w:rsidRPr="009A7ED1">
        <w:t>Acesso em</w:t>
      </w:r>
      <w:r w:rsidR="000407C8">
        <w:t>:</w:t>
      </w:r>
      <w:r w:rsidRPr="009A7ED1">
        <w:t xml:space="preserve"> 24 ago. 2018.</w:t>
      </w:r>
    </w:p>
    <w:p w14:paraId="3FF59E10" w14:textId="52B32388" w:rsidR="00DD2381" w:rsidRDefault="00DD2381">
      <w:pPr>
        <w:rPr>
          <w:rFonts w:eastAsia="Times New Roman"/>
          <w:b/>
          <w:bCs/>
          <w:iCs/>
          <w:color w:val="00B050"/>
          <w:sz w:val="20"/>
          <w:szCs w:val="20"/>
          <w:shd w:val="clear" w:color="auto" w:fill="F0F0F0"/>
        </w:rPr>
      </w:pPr>
      <w:r>
        <w:rPr>
          <w:rFonts w:eastAsia="Times New Roman"/>
          <w:b/>
          <w:bCs/>
          <w:iCs/>
          <w:color w:val="00B050"/>
          <w:sz w:val="20"/>
          <w:szCs w:val="20"/>
          <w:shd w:val="clear" w:color="auto" w:fill="F0F0F0"/>
        </w:rPr>
        <w:br w:type="page"/>
      </w:r>
    </w:p>
    <w:p w14:paraId="7D77685B" w14:textId="77777777" w:rsidR="00465236" w:rsidRPr="00C47591" w:rsidRDefault="00465236" w:rsidP="00C47591">
      <w:pPr>
        <w:pStyle w:val="01TITULO2"/>
      </w:pPr>
    </w:p>
    <w:p w14:paraId="41F8FEA7" w14:textId="77777777" w:rsidR="00C47591" w:rsidRPr="0052506F" w:rsidRDefault="00C47591" w:rsidP="00C47591">
      <w:pPr>
        <w:pStyle w:val="01TITULO2"/>
        <w:rPr>
          <w:sz w:val="32"/>
          <w:szCs w:val="32"/>
        </w:rPr>
      </w:pPr>
      <w:r w:rsidRPr="0052506F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2A14ED3A" w:rsidR="00C47591" w:rsidRPr="000407C8" w:rsidRDefault="00C47591" w:rsidP="00C47591">
      <w:pPr>
        <w:pStyle w:val="02TEXTOPRINCIPAL"/>
      </w:pPr>
      <w:r w:rsidRPr="000407C8">
        <w:t xml:space="preserve">Marque </w:t>
      </w:r>
      <w:r w:rsidR="000407C8" w:rsidRPr="00D638C5">
        <w:t xml:space="preserve">um </w:t>
      </w:r>
      <w:r w:rsidRPr="00D638C5">
        <w:rPr>
          <w:b/>
        </w:rPr>
        <w:t>X</w:t>
      </w:r>
      <w:r w:rsidRPr="000407C8">
        <w:t xml:space="preserve"> na coluna que retrata melhor o que você sente ao responder a cada questão.</w:t>
      </w:r>
    </w:p>
    <w:p w14:paraId="7E81DEDE" w14:textId="77777777" w:rsidR="000E060F" w:rsidRDefault="000E060F" w:rsidP="000E060F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0E060F" w14:paraId="79DEFF70" w14:textId="77777777" w:rsidTr="00E50085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FD439" w14:textId="77777777" w:rsidR="000E060F" w:rsidRDefault="000E060F" w:rsidP="00E50085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6600" w14:textId="77777777" w:rsidR="000E060F" w:rsidRPr="00CA66BA" w:rsidRDefault="000E060F" w:rsidP="00E5008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6C6301A" wp14:editId="1C302146">
                  <wp:extent cx="1078230" cy="1078230"/>
                  <wp:effectExtent l="0" t="0" r="7620" b="7620"/>
                  <wp:docPr id="4" name="Imagem 4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D8EE" w14:textId="77777777" w:rsidR="000E060F" w:rsidRPr="00CA66BA" w:rsidRDefault="000E060F" w:rsidP="00E5008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</w:rPr>
              <w:drawing>
                <wp:inline distT="0" distB="0" distL="0" distR="0" wp14:anchorId="7D794D5F" wp14:editId="319A38A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EE83" w14:textId="077F85CA" w:rsidR="000E060F" w:rsidRPr="00CA66BA" w:rsidRDefault="001C677B" w:rsidP="00E50085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23C5E04" wp14:editId="20EF8BCF">
                  <wp:extent cx="1154084" cy="10800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60F" w14:paraId="451AB962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6272" w14:textId="1239C69A" w:rsidR="000E060F" w:rsidRPr="00C47591" w:rsidRDefault="000E060F" w:rsidP="00E50085">
            <w:pPr>
              <w:pStyle w:val="02TEXTOPRINCIPAL"/>
            </w:pPr>
            <w:r w:rsidRPr="009A7ED1">
              <w:t>Localizei as principais informações do texto?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ABDE" w14:textId="77777777" w:rsidR="000E060F" w:rsidRDefault="000E060F" w:rsidP="00E5008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1589C" w14:textId="77777777" w:rsidR="000E060F" w:rsidRDefault="000E060F" w:rsidP="00E5008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14757" w14:textId="77777777" w:rsidR="000E060F" w:rsidRDefault="000E060F" w:rsidP="00E5008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E060F" w14:paraId="3CF954E2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6CA35" w14:textId="03805D47" w:rsidR="000E060F" w:rsidRPr="00C47591" w:rsidRDefault="000E060F" w:rsidP="000E060F">
            <w:pPr>
              <w:pStyle w:val="02TEXTOPRINCIPAL"/>
            </w:pPr>
            <w:r w:rsidRPr="009A7ED1">
              <w:t>Empreguei estratégias para inferir os sentidos de palavras desconhecidas?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126C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7716F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76BA4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E060F" w14:paraId="7523D07D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A47EE" w14:textId="18349A7A" w:rsidR="000E060F" w:rsidRPr="00C47591" w:rsidRDefault="000E060F" w:rsidP="000E060F">
            <w:pPr>
              <w:pStyle w:val="02TEXTOPRINCIPAL"/>
            </w:pPr>
            <w:r w:rsidRPr="009A7ED1">
              <w:t xml:space="preserve">Verifiquei as relações que podem ser estabelecidas entre palavras-chave e imagem no </w:t>
            </w:r>
            <w:proofErr w:type="spellStart"/>
            <w:r w:rsidRPr="009A7ED1">
              <w:rPr>
                <w:i/>
              </w:rPr>
              <w:t>facts</w:t>
            </w:r>
            <w:proofErr w:type="spellEnd"/>
            <w:r w:rsidRPr="009A7ED1">
              <w:rPr>
                <w:i/>
              </w:rPr>
              <w:t xml:space="preserve"> </w:t>
            </w:r>
            <w:proofErr w:type="spellStart"/>
            <w:r w:rsidRPr="009A7ED1">
              <w:rPr>
                <w:i/>
              </w:rPr>
              <w:t>and</w:t>
            </w:r>
            <w:proofErr w:type="spellEnd"/>
            <w:r w:rsidRPr="009A7ED1">
              <w:rPr>
                <w:i/>
              </w:rPr>
              <w:t xml:space="preserve"> figures</w:t>
            </w:r>
            <w:r w:rsidRPr="009A7ED1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4989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B89A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CFBF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E060F" w14:paraId="24D30EE2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24038" w14:textId="15672D7D" w:rsidR="000E060F" w:rsidRPr="00C47591" w:rsidRDefault="000E060F" w:rsidP="000E060F">
            <w:pPr>
              <w:pStyle w:val="02TEXTOPRINCIPAL"/>
            </w:pPr>
            <w:r w:rsidRPr="009A7ED1">
              <w:t xml:space="preserve">Identifiquei o propósito do </w:t>
            </w:r>
            <w:proofErr w:type="spellStart"/>
            <w:r w:rsidRPr="009A7ED1">
              <w:rPr>
                <w:i/>
              </w:rPr>
              <w:t>facts</w:t>
            </w:r>
            <w:proofErr w:type="spellEnd"/>
            <w:r w:rsidRPr="009A7ED1">
              <w:rPr>
                <w:i/>
              </w:rPr>
              <w:t xml:space="preserve"> </w:t>
            </w:r>
            <w:proofErr w:type="spellStart"/>
            <w:r w:rsidRPr="009A7ED1">
              <w:rPr>
                <w:i/>
              </w:rPr>
              <w:t>and</w:t>
            </w:r>
            <w:proofErr w:type="spellEnd"/>
            <w:r w:rsidRPr="009A7ED1">
              <w:rPr>
                <w:i/>
              </w:rPr>
              <w:t xml:space="preserve"> figures</w:t>
            </w:r>
            <w:r w:rsidRPr="009A7ED1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AB71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BD4B5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C089C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E060F" w14:paraId="218CA2CC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EAF25" w14:textId="0BB43649" w:rsidR="000E060F" w:rsidRPr="00A81F64" w:rsidRDefault="000E060F" w:rsidP="000E060F">
            <w:pPr>
              <w:pStyle w:val="02TEXTOPRINCIPAL"/>
            </w:pPr>
            <w:r w:rsidRPr="00CC5AEB">
              <w:t>Pesquisei e selecionei corretamente os dados para a produção textual, junto com meus colegas?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FD61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22B09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9C5F9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E060F" w14:paraId="653C93D4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2E93" w14:textId="32C1E134" w:rsidR="000E060F" w:rsidRPr="002D5011" w:rsidRDefault="000E060F" w:rsidP="000E060F">
            <w:pPr>
              <w:pStyle w:val="02TEXTOPRINCIPAL"/>
            </w:pPr>
            <w:r w:rsidRPr="00CC5AEB">
              <w:t xml:space="preserve">Observei adequadamente as características de </w:t>
            </w:r>
            <w:proofErr w:type="spellStart"/>
            <w:r w:rsidRPr="00CC5AEB">
              <w:rPr>
                <w:i/>
              </w:rPr>
              <w:t>facts</w:t>
            </w:r>
            <w:proofErr w:type="spellEnd"/>
            <w:r w:rsidRPr="00CC5AEB">
              <w:rPr>
                <w:i/>
              </w:rPr>
              <w:t xml:space="preserve"> </w:t>
            </w:r>
            <w:proofErr w:type="spellStart"/>
            <w:r w:rsidRPr="00CC5AEB">
              <w:rPr>
                <w:i/>
              </w:rPr>
              <w:t>and</w:t>
            </w:r>
            <w:proofErr w:type="spellEnd"/>
            <w:r w:rsidRPr="00CC5AEB">
              <w:rPr>
                <w:i/>
              </w:rPr>
              <w:t xml:space="preserve"> figures</w:t>
            </w:r>
            <w:r w:rsidRPr="00CC5AEB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D754C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9D1C8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1B228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E060F" w14:paraId="08EEB503" w14:textId="77777777" w:rsidTr="00E5008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F8939" w14:textId="4DDD392A" w:rsidR="000E060F" w:rsidRPr="00CC5AEB" w:rsidRDefault="000E060F" w:rsidP="000E060F">
            <w:pPr>
              <w:pStyle w:val="02TEXTOPRINCIPAL"/>
            </w:pPr>
            <w:r w:rsidRPr="00DD2381">
              <w:t>Participei ativamente das atividades?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353D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1D6E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EE9D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E060F" w14:paraId="7EF7FEB2" w14:textId="77777777" w:rsidTr="00E50085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0A0D" w14:textId="77777777" w:rsidR="000E060F" w:rsidRPr="00C47591" w:rsidRDefault="000E060F" w:rsidP="000E060F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E6CFC" w14:textId="77777777" w:rsidR="000E060F" w:rsidRDefault="000E060F" w:rsidP="000E060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0AF2FC50" w14:textId="77777777" w:rsidR="000E060F" w:rsidRDefault="000E060F" w:rsidP="000E060F">
      <w:r>
        <w:br w:type="page"/>
      </w:r>
    </w:p>
    <w:p w14:paraId="68433E49" w14:textId="371F425E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p w14:paraId="5A7D164C" w14:textId="77777777" w:rsidR="00C47591" w:rsidRPr="0052506F" w:rsidRDefault="00C47591" w:rsidP="00C47591">
      <w:pPr>
        <w:pStyle w:val="01TITULO2"/>
        <w:rPr>
          <w:sz w:val="32"/>
          <w:szCs w:val="32"/>
        </w:rPr>
      </w:pPr>
      <w:r w:rsidRPr="0052506F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1E071164" w14:textId="77777777" w:rsidR="00CC5AEB" w:rsidRPr="00CC5AEB" w:rsidRDefault="00CC5AEB" w:rsidP="00CC5AEB">
      <w:pPr>
        <w:pStyle w:val="02TEXTOPRINCIPAL"/>
      </w:pPr>
      <w:r w:rsidRPr="0052506F">
        <w:t>–</w:t>
      </w:r>
      <w:r w:rsidRPr="00CC5AEB">
        <w:t xml:space="preserve"> Observar a participação dos estudantes nas tarefas propostas.</w:t>
      </w:r>
    </w:p>
    <w:p w14:paraId="0FF3652F" w14:textId="1032DD1B" w:rsidR="00DD2381" w:rsidRPr="00DD2381" w:rsidRDefault="00CC5AEB" w:rsidP="00CC5AEB">
      <w:pPr>
        <w:pStyle w:val="02TEXTOPRINCIPAL"/>
      </w:pPr>
      <w:r w:rsidRPr="0052506F">
        <w:t>–</w:t>
      </w:r>
      <w:r w:rsidRPr="00CC5AEB">
        <w:t xml:space="preserve"> Prever possíveis dificuldades dos estudantes na realização da atividade e planejar adaptações.</w:t>
      </w:r>
    </w:p>
    <w:p w14:paraId="077D7E17" w14:textId="77777777" w:rsidR="00DD2381" w:rsidRPr="00DD2381" w:rsidRDefault="00DD2381" w:rsidP="00DD2381">
      <w:pPr>
        <w:pStyle w:val="02TEXTOPRINCIPAL"/>
      </w:pPr>
    </w:p>
    <w:p w14:paraId="745AECCD" w14:textId="77777777" w:rsidR="00DD2381" w:rsidRPr="00DD2381" w:rsidRDefault="00DD2381" w:rsidP="00DD2381">
      <w:pPr>
        <w:pStyle w:val="02TEXTOPRINCIPAL"/>
      </w:pPr>
      <w:r w:rsidRPr="00DD2381">
        <w:t>Questões para acompanhamento da aprendizagem:</w:t>
      </w:r>
    </w:p>
    <w:p w14:paraId="779045C8" w14:textId="77777777" w:rsidR="00CC5AEB" w:rsidRPr="00CC5AEB" w:rsidRDefault="00CC5AEB" w:rsidP="00CC5AEB">
      <w:pPr>
        <w:pStyle w:val="02TEXTOPRINCIPAL"/>
      </w:pPr>
      <w:r w:rsidRPr="00CC5AEB">
        <w:t xml:space="preserve">1 </w:t>
      </w:r>
      <w:r w:rsidRPr="0052506F">
        <w:t>–</w:t>
      </w:r>
      <w:r w:rsidRPr="00CC5AEB">
        <w:t xml:space="preserve"> Os estudantes</w:t>
      </w:r>
    </w:p>
    <w:p w14:paraId="74D1F6F9" w14:textId="77777777" w:rsidR="00CC5AEB" w:rsidRPr="00CC5AEB" w:rsidRDefault="00CC5AEB" w:rsidP="00CC5AEB">
      <w:pPr>
        <w:pStyle w:val="02TEXTOPRINCIPAL"/>
      </w:pPr>
      <w:r w:rsidRPr="00CC5AEB">
        <w:t xml:space="preserve">a </w:t>
      </w:r>
      <w:r w:rsidRPr="0052506F">
        <w:t>–</w:t>
      </w:r>
      <w:r w:rsidRPr="00CC5AEB">
        <w:t xml:space="preserve"> </w:t>
      </w:r>
      <w:proofErr w:type="gramStart"/>
      <w:r w:rsidRPr="00CC5AEB">
        <w:t>compreenderam</w:t>
      </w:r>
      <w:proofErr w:type="gramEnd"/>
      <w:r w:rsidRPr="00CC5AEB">
        <w:t xml:space="preserve"> o principal objetivo de </w:t>
      </w:r>
      <w:proofErr w:type="spellStart"/>
      <w:r w:rsidRPr="00CC5AEB">
        <w:rPr>
          <w:i/>
        </w:rPr>
        <w:t>facts</w:t>
      </w:r>
      <w:proofErr w:type="spellEnd"/>
      <w:r w:rsidRPr="00CC5AEB">
        <w:rPr>
          <w:i/>
        </w:rPr>
        <w:t xml:space="preserve"> </w:t>
      </w:r>
      <w:proofErr w:type="spellStart"/>
      <w:r w:rsidRPr="00CC5AEB">
        <w:rPr>
          <w:i/>
        </w:rPr>
        <w:t>and</w:t>
      </w:r>
      <w:proofErr w:type="spellEnd"/>
      <w:r w:rsidRPr="00CC5AEB">
        <w:rPr>
          <w:i/>
        </w:rPr>
        <w:t xml:space="preserve"> figures</w:t>
      </w:r>
      <w:r w:rsidRPr="00CC5AEB">
        <w:t>?</w:t>
      </w:r>
    </w:p>
    <w:p w14:paraId="35FCAF42" w14:textId="77777777" w:rsidR="00CC5AEB" w:rsidRPr="00CC5AEB" w:rsidRDefault="00CC5AEB" w:rsidP="00CC5AEB">
      <w:pPr>
        <w:pStyle w:val="02TEXTOPRINCIPAL"/>
      </w:pPr>
      <w:r w:rsidRPr="00CC5AEB">
        <w:t xml:space="preserve">b </w:t>
      </w:r>
      <w:r w:rsidRPr="0052506F">
        <w:t>–</w:t>
      </w:r>
      <w:r w:rsidRPr="00CC5AEB">
        <w:t xml:space="preserve"> empregaram estratégias para inferir sentidos de palavras?</w:t>
      </w:r>
    </w:p>
    <w:p w14:paraId="39DC5A1B" w14:textId="77777777" w:rsidR="00CC5AEB" w:rsidRPr="00CC5AEB" w:rsidRDefault="00CC5AEB" w:rsidP="00CC5AEB">
      <w:pPr>
        <w:pStyle w:val="02TEXTOPRINCIPAL"/>
      </w:pPr>
      <w:r w:rsidRPr="00CC5AEB">
        <w:t xml:space="preserve">c </w:t>
      </w:r>
      <w:r w:rsidRPr="0052506F">
        <w:t>–</w:t>
      </w:r>
      <w:r w:rsidRPr="00CC5AEB">
        <w:t xml:space="preserve"> identificaram as relações entre linguagens verbal e não verbal?</w:t>
      </w:r>
    </w:p>
    <w:p w14:paraId="5579A38F" w14:textId="77777777" w:rsidR="00CC5AEB" w:rsidRPr="00CC5AEB" w:rsidRDefault="00CC5AEB" w:rsidP="00CC5AEB">
      <w:pPr>
        <w:pStyle w:val="02TEXTOPRINCIPAL"/>
      </w:pPr>
      <w:r w:rsidRPr="00CC5AEB">
        <w:t xml:space="preserve">d </w:t>
      </w:r>
      <w:r w:rsidRPr="0052506F">
        <w:t>–</w:t>
      </w:r>
      <w:r w:rsidRPr="00CC5AEB">
        <w:t xml:space="preserve"> </w:t>
      </w:r>
      <w:proofErr w:type="gramStart"/>
      <w:r w:rsidRPr="00CC5AEB">
        <w:t>verificaram</w:t>
      </w:r>
      <w:proofErr w:type="gramEnd"/>
      <w:r w:rsidRPr="00CC5AEB">
        <w:t xml:space="preserve"> os recursos gráficos empregados no texto para destacar informações?</w:t>
      </w:r>
    </w:p>
    <w:p w14:paraId="3684986A" w14:textId="77777777" w:rsidR="00CC5AEB" w:rsidRPr="00CC5AEB" w:rsidRDefault="00CC5AEB" w:rsidP="00CC5AEB">
      <w:pPr>
        <w:pStyle w:val="02TEXTOPRINCIPAL"/>
      </w:pPr>
      <w:r w:rsidRPr="00CC5AEB">
        <w:t xml:space="preserve">e </w:t>
      </w:r>
      <w:r w:rsidRPr="0052506F">
        <w:t>–</w:t>
      </w:r>
      <w:r w:rsidRPr="00CC5AEB">
        <w:t xml:space="preserve"> </w:t>
      </w:r>
      <w:proofErr w:type="gramStart"/>
      <w:r w:rsidRPr="00CC5AEB">
        <w:t>observaram</w:t>
      </w:r>
      <w:proofErr w:type="gramEnd"/>
      <w:r w:rsidRPr="00CC5AEB">
        <w:t xml:space="preserve"> as orientações fornecidas para a pesquisa?</w:t>
      </w:r>
    </w:p>
    <w:p w14:paraId="17D7F0D4" w14:textId="77777777" w:rsidR="00CC5AEB" w:rsidRPr="00CC5AEB" w:rsidRDefault="00CC5AEB" w:rsidP="00CC5AEB">
      <w:pPr>
        <w:pStyle w:val="02TEXTOPRINCIPAL"/>
      </w:pPr>
      <w:r w:rsidRPr="00CC5AEB">
        <w:t xml:space="preserve">f </w:t>
      </w:r>
      <w:r w:rsidRPr="0052506F">
        <w:t>–</w:t>
      </w:r>
      <w:r w:rsidRPr="00CC5AEB">
        <w:t xml:space="preserve"> produziram satisfatoriamente </w:t>
      </w:r>
      <w:proofErr w:type="spellStart"/>
      <w:r w:rsidRPr="00CC5AEB">
        <w:rPr>
          <w:i/>
        </w:rPr>
        <w:t>facts</w:t>
      </w:r>
      <w:proofErr w:type="spellEnd"/>
      <w:r w:rsidRPr="00CC5AEB">
        <w:rPr>
          <w:i/>
        </w:rPr>
        <w:t xml:space="preserve"> </w:t>
      </w:r>
      <w:proofErr w:type="spellStart"/>
      <w:r w:rsidRPr="00CC5AEB">
        <w:rPr>
          <w:i/>
        </w:rPr>
        <w:t>and</w:t>
      </w:r>
      <w:proofErr w:type="spellEnd"/>
      <w:r w:rsidRPr="00CC5AEB">
        <w:rPr>
          <w:i/>
        </w:rPr>
        <w:t xml:space="preserve"> figures </w:t>
      </w:r>
      <w:r w:rsidRPr="00CC5AEB">
        <w:t>do tema escolhido?</w:t>
      </w:r>
    </w:p>
    <w:p w14:paraId="521118DA" w14:textId="27D9FA6C" w:rsidR="00DD2381" w:rsidRPr="00DD2381" w:rsidRDefault="00CC5AEB" w:rsidP="00DD2381">
      <w:pPr>
        <w:pStyle w:val="02TEXTOPRINCIPAL"/>
      </w:pPr>
      <w:r w:rsidRPr="00CC5AEB">
        <w:t xml:space="preserve">g </w:t>
      </w:r>
      <w:r w:rsidRPr="0052506F">
        <w:t>–</w:t>
      </w:r>
      <w:r w:rsidRPr="00CC5AEB">
        <w:t xml:space="preserve"> </w:t>
      </w:r>
      <w:proofErr w:type="gramStart"/>
      <w:r w:rsidRPr="00CC5AEB">
        <w:t>trabalharam</w:t>
      </w:r>
      <w:proofErr w:type="gramEnd"/>
      <w:r w:rsidRPr="00CC5AEB">
        <w:t xml:space="preserve"> harmoniosamente em grupos?</w:t>
      </w:r>
    </w:p>
    <w:p w14:paraId="74F34C8B" w14:textId="77777777" w:rsidR="00DD2381" w:rsidRPr="00DD2381" w:rsidRDefault="00DD2381" w:rsidP="00DD2381">
      <w:pPr>
        <w:pStyle w:val="02TEXTOPRINCIPAL"/>
      </w:pPr>
      <w:r w:rsidRPr="00DD2381">
        <w:t>2 – As tarefas propostas foram eficientes para propiciar</w:t>
      </w:r>
    </w:p>
    <w:p w14:paraId="3AE14EA2" w14:textId="7EA9BC1A" w:rsidR="00CC5AEB" w:rsidRPr="00CC5AEB" w:rsidRDefault="008B3D7C" w:rsidP="00CC5AEB">
      <w:pPr>
        <w:pStyle w:val="02TEXTOPRINCIPAL"/>
      </w:pPr>
      <w:r>
        <w:t xml:space="preserve">a </w:t>
      </w:r>
      <w:r w:rsidR="00CC5AEB" w:rsidRPr="0052506F">
        <w:t>–</w:t>
      </w:r>
      <w:r w:rsidR="00CC5AEB" w:rsidRPr="00CC5AEB">
        <w:t xml:space="preserve"> </w:t>
      </w:r>
      <w:proofErr w:type="gramStart"/>
      <w:r w:rsidR="00CC5AEB" w:rsidRPr="00CC5AEB">
        <w:t>a</w:t>
      </w:r>
      <w:proofErr w:type="gramEnd"/>
      <w:r w:rsidR="00CC5AEB" w:rsidRPr="00CC5AEB">
        <w:t xml:space="preserve"> compreensão da função social e das características composicionais e estilísticas de </w:t>
      </w:r>
      <w:proofErr w:type="spellStart"/>
      <w:r w:rsidR="00CC5AEB" w:rsidRPr="00CC5AEB">
        <w:rPr>
          <w:i/>
        </w:rPr>
        <w:t>facts</w:t>
      </w:r>
      <w:proofErr w:type="spellEnd"/>
      <w:r w:rsidR="00CC5AEB" w:rsidRPr="00CC5AEB">
        <w:rPr>
          <w:i/>
        </w:rPr>
        <w:t xml:space="preserve"> </w:t>
      </w:r>
      <w:proofErr w:type="spellStart"/>
      <w:r w:rsidR="00CC5AEB" w:rsidRPr="00CC5AEB">
        <w:rPr>
          <w:i/>
        </w:rPr>
        <w:t>and</w:t>
      </w:r>
      <w:proofErr w:type="spellEnd"/>
      <w:r w:rsidR="00CC5AEB" w:rsidRPr="00CC5AEB">
        <w:rPr>
          <w:i/>
        </w:rPr>
        <w:t xml:space="preserve"> figures</w:t>
      </w:r>
      <w:r w:rsidR="00CC5AEB" w:rsidRPr="00CC5AEB">
        <w:t>?</w:t>
      </w:r>
    </w:p>
    <w:p w14:paraId="709270FE" w14:textId="27D1DC6A" w:rsidR="00CC5AEB" w:rsidRPr="00CC5AEB" w:rsidRDefault="008B3D7C" w:rsidP="00CC5AEB">
      <w:pPr>
        <w:pStyle w:val="02TEXTOPRINCIPAL"/>
      </w:pPr>
      <w:r>
        <w:t xml:space="preserve">b </w:t>
      </w:r>
      <w:r w:rsidR="00CC5AEB" w:rsidRPr="0052506F">
        <w:t>–</w:t>
      </w:r>
      <w:r w:rsidR="00CC5AEB" w:rsidRPr="00CC5AEB">
        <w:t xml:space="preserve"> a produção de </w:t>
      </w:r>
      <w:proofErr w:type="spellStart"/>
      <w:r w:rsidR="00CC5AEB" w:rsidRPr="00CC5AEB">
        <w:rPr>
          <w:i/>
        </w:rPr>
        <w:t>facts</w:t>
      </w:r>
      <w:proofErr w:type="spellEnd"/>
      <w:r w:rsidR="00CC5AEB" w:rsidRPr="00CC5AEB">
        <w:rPr>
          <w:i/>
        </w:rPr>
        <w:t xml:space="preserve"> </w:t>
      </w:r>
      <w:proofErr w:type="spellStart"/>
      <w:r w:rsidR="00CC5AEB" w:rsidRPr="00CC5AEB">
        <w:rPr>
          <w:i/>
        </w:rPr>
        <w:t>and</w:t>
      </w:r>
      <w:proofErr w:type="spellEnd"/>
      <w:r w:rsidR="00CC5AEB" w:rsidRPr="00CC5AEB">
        <w:rPr>
          <w:i/>
        </w:rPr>
        <w:t xml:space="preserve"> figures</w:t>
      </w:r>
      <w:r w:rsidR="00CC5AEB" w:rsidRPr="00CC5AEB">
        <w:t xml:space="preserve"> sobre temas diversos?</w:t>
      </w:r>
    </w:p>
    <w:p w14:paraId="35BA3B9B" w14:textId="1D62EB0F" w:rsidR="000852FA" w:rsidRPr="00CD1FD1" w:rsidRDefault="00CC5AEB" w:rsidP="00CD1FD1">
      <w:pPr>
        <w:pStyle w:val="02TEXTOPRINCIPAL"/>
      </w:pPr>
      <w:r w:rsidRPr="00CC5AEB">
        <w:t xml:space="preserve">3 </w:t>
      </w:r>
      <w:r w:rsidRPr="0052506F">
        <w:t>–</w:t>
      </w:r>
      <w:r w:rsidRPr="00CC5AEB">
        <w:t xml:space="preserve"> Os estudantes se interessaram pela atividade? Como isso p</w:t>
      </w:r>
      <w:r w:rsidR="00281719">
        <w:t>ô</w:t>
      </w:r>
      <w:r w:rsidRPr="00CC5AEB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AA520FF" w14:textId="122163B8" w:rsidR="00DD2381" w:rsidRPr="00DD2381" w:rsidRDefault="00CC5AEB" w:rsidP="00DD2381">
      <w:pPr>
        <w:pStyle w:val="02TEXTOPRINCIPAL"/>
      </w:pPr>
      <w:r w:rsidRPr="00CC5AEB">
        <w:t>Considerando as habilidades a seguir, verifique se os estudantes conseguiram:</w:t>
      </w:r>
    </w:p>
    <w:p w14:paraId="471B72ED" w14:textId="77777777" w:rsidR="00CC5AEB" w:rsidRPr="00CC5AEB" w:rsidRDefault="00CC5AEB" w:rsidP="00CC5AEB">
      <w:pPr>
        <w:pStyle w:val="02TEXTOPRINCIPAL"/>
      </w:pPr>
      <w:r w:rsidRPr="00CC5AEB">
        <w:t>(</w:t>
      </w:r>
      <w:r w:rsidRPr="00D638C5">
        <w:rPr>
          <w:b/>
        </w:rPr>
        <w:t>EF06LI08</w:t>
      </w:r>
      <w:r w:rsidRPr="00CC5AEB">
        <w:t>) Identificar o assunto de um texto, reconhecendo sua organização textual e palavras cognatas.</w:t>
      </w:r>
    </w:p>
    <w:p w14:paraId="0314B668" w14:textId="77777777" w:rsidR="00CC5AEB" w:rsidRPr="00CC5AEB" w:rsidRDefault="00CC5AEB" w:rsidP="00CC5AEB">
      <w:pPr>
        <w:pStyle w:val="02TEXTOPRINCIPAL"/>
      </w:pPr>
      <w:r w:rsidRPr="00CC5AEB">
        <w:t>(</w:t>
      </w:r>
      <w:r w:rsidRPr="00D638C5">
        <w:rPr>
          <w:b/>
        </w:rPr>
        <w:t>EF06LI09</w:t>
      </w:r>
      <w:r w:rsidRPr="00CC5AEB">
        <w:t>) Localizar informações específicas em texto.</w:t>
      </w:r>
    </w:p>
    <w:p w14:paraId="4CA6721F" w14:textId="77777777" w:rsidR="00CC5AEB" w:rsidRPr="00CC5AEB" w:rsidRDefault="00CC5AEB" w:rsidP="00CC5AEB">
      <w:pPr>
        <w:pStyle w:val="02TEXTOPRINCIPAL"/>
      </w:pPr>
      <w:r w:rsidRPr="00CC5AEB">
        <w:t>(</w:t>
      </w:r>
      <w:r w:rsidRPr="00D638C5">
        <w:rPr>
          <w:b/>
        </w:rPr>
        <w:t>EF06LI13</w:t>
      </w:r>
      <w:r w:rsidRPr="00CC5AEB">
        <w:t>) Listar ideias para a produção de textos, levando em conta o tema e o assunto.</w:t>
      </w:r>
    </w:p>
    <w:p w14:paraId="2874EDE6" w14:textId="77777777" w:rsidR="00CC5AEB" w:rsidRPr="00CC5AEB" w:rsidRDefault="00CC5AEB" w:rsidP="00CC5AEB">
      <w:pPr>
        <w:pStyle w:val="02TEXTOPRINCIPAL"/>
      </w:pPr>
      <w:r w:rsidRPr="00CC5AEB">
        <w:t>(</w:t>
      </w:r>
      <w:r w:rsidRPr="00D638C5">
        <w:rPr>
          <w:b/>
        </w:rPr>
        <w:t>EF06LI14</w:t>
      </w:r>
      <w:r w:rsidRPr="00CC5AEB">
        <w:t>) Organizar ideias, selecionando-as em função da estrutura e do objetivo do texto.</w:t>
      </w:r>
    </w:p>
    <w:p w14:paraId="29377D45" w14:textId="28D76AD8" w:rsidR="00DD2381" w:rsidRPr="00DD2381" w:rsidRDefault="00CC5AEB" w:rsidP="00CC5AEB">
      <w:pPr>
        <w:pStyle w:val="02TEXTOPRINCIPAL"/>
      </w:pPr>
      <w:r w:rsidRPr="00CC5AEB">
        <w:t>(</w:t>
      </w:r>
      <w:r w:rsidRPr="00D638C5">
        <w:rPr>
          <w:b/>
        </w:rPr>
        <w:t>EF06LI15</w:t>
      </w:r>
      <w:r w:rsidRPr="00CC5AEB">
        <w:t xml:space="preserve">) Produzir textos escritos em língua inglesa (histórias em quadrinhos, cartazes, </w:t>
      </w:r>
      <w:r w:rsidRPr="00D638C5">
        <w:rPr>
          <w:i/>
        </w:rPr>
        <w:t>chats</w:t>
      </w:r>
      <w:r w:rsidRPr="00CC5AEB">
        <w:t>, blogues, agendas, fotolegendas, entre outros), sobre si mesmo, sua família, seus amigos, gostos, preferências e rotinas, sua comunidade e seu contexto escolar.</w:t>
      </w:r>
    </w:p>
    <w:p w14:paraId="50CD7677" w14:textId="77777777" w:rsidR="00DD2381" w:rsidRPr="00DD2381" w:rsidRDefault="00DD2381" w:rsidP="00DD2381">
      <w:pPr>
        <w:pStyle w:val="02TEXTOPRINCIPAL"/>
      </w:pPr>
    </w:p>
    <w:p w14:paraId="7546881F" w14:textId="7C4F1208" w:rsidR="00DD2381" w:rsidRPr="00DD2381" w:rsidRDefault="00CC5AEB" w:rsidP="00DD2381">
      <w:pPr>
        <w:pStyle w:val="02TEXTOPRINCIPAL"/>
      </w:pPr>
      <w:r w:rsidRPr="00CC5AEB">
        <w:t xml:space="preserve">Instrumento para avaliação do desenvolvimento dos estudantes: produção de </w:t>
      </w:r>
      <w:proofErr w:type="spellStart"/>
      <w:r w:rsidRPr="00CC5AEB">
        <w:rPr>
          <w:i/>
        </w:rPr>
        <w:t>facts</w:t>
      </w:r>
      <w:proofErr w:type="spellEnd"/>
      <w:r w:rsidRPr="00CC5AEB">
        <w:rPr>
          <w:i/>
        </w:rPr>
        <w:t xml:space="preserve"> </w:t>
      </w:r>
      <w:proofErr w:type="spellStart"/>
      <w:r w:rsidRPr="00CC5AEB">
        <w:rPr>
          <w:i/>
        </w:rPr>
        <w:t>and</w:t>
      </w:r>
      <w:proofErr w:type="spellEnd"/>
      <w:r w:rsidRPr="00CC5AEB">
        <w:rPr>
          <w:i/>
        </w:rPr>
        <w:t xml:space="preserve"> figures</w:t>
      </w:r>
      <w:r w:rsidRPr="00CC5AEB">
        <w:t>.</w:t>
      </w:r>
    </w:p>
    <w:p w14:paraId="69E95AC3" w14:textId="77777777" w:rsidR="00C47591" w:rsidRDefault="00C47591" w:rsidP="00C47591">
      <w:pPr>
        <w:pStyle w:val="02TEXTOPRINCIPAL"/>
      </w:pPr>
    </w:p>
    <w:p w14:paraId="384BE1FA" w14:textId="77777777" w:rsidR="00C47591" w:rsidRPr="0052506F" w:rsidRDefault="00C47591" w:rsidP="00C47591">
      <w:pPr>
        <w:pStyle w:val="01TITULO2"/>
        <w:rPr>
          <w:sz w:val="32"/>
          <w:szCs w:val="32"/>
        </w:rPr>
      </w:pPr>
      <w:r w:rsidRPr="0052506F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23EBF3D4" w14:textId="191DD278" w:rsidR="00DD2381" w:rsidRPr="00DD2381" w:rsidRDefault="00CC5AEB" w:rsidP="00DD2381">
      <w:pPr>
        <w:pStyle w:val="02TEXTOPRINCIPAL"/>
      </w:pPr>
      <w:r w:rsidRPr="00CC5AEB">
        <w:t xml:space="preserve">BAPTISTA, L. M. T. </w:t>
      </w:r>
      <w:r w:rsidR="0010656F">
        <w:t>R</w:t>
      </w:r>
      <w:r w:rsidRPr="00CC5AEB">
        <w:t xml:space="preserve">. (org.). </w:t>
      </w:r>
      <w:r w:rsidRPr="0052506F">
        <w:rPr>
          <w:i/>
        </w:rPr>
        <w:t xml:space="preserve">Autores e produtores de textos na contemporaneidade: </w:t>
      </w:r>
      <w:proofErr w:type="spellStart"/>
      <w:r w:rsidRPr="00CC5AEB">
        <w:t>multiletramentos</w:t>
      </w:r>
      <w:proofErr w:type="spellEnd"/>
      <w:r w:rsidRPr="00CC5AEB">
        <w:t>, letramento crítico e ensino de línguas. Campinas: Pontes Editores, 2016.</w:t>
      </w:r>
    </w:p>
    <w:p w14:paraId="2DF5C3EA" w14:textId="77777777" w:rsidR="00DD2381" w:rsidRPr="00DD2381" w:rsidRDefault="00DD2381" w:rsidP="00DD2381">
      <w:pPr>
        <w:pStyle w:val="02TEXTOPRINCIPAL"/>
      </w:pPr>
    </w:p>
    <w:p w14:paraId="2E9F95DF" w14:textId="53647358" w:rsidR="00B04EEC" w:rsidRDefault="00CC5AEB" w:rsidP="00DD2381">
      <w:pPr>
        <w:pStyle w:val="02TEXTOPRINCIPAL"/>
      </w:pPr>
      <w:r w:rsidRPr="00CC5AEB">
        <w:t xml:space="preserve">KOCH, I. V.; ELIAS, V. M. </w:t>
      </w:r>
      <w:r w:rsidRPr="0052506F">
        <w:rPr>
          <w:i/>
        </w:rPr>
        <w:t>Ler e escrever.</w:t>
      </w:r>
      <w:r w:rsidRPr="00CC5AEB">
        <w:rPr>
          <w:i/>
        </w:rPr>
        <w:t xml:space="preserve"> </w:t>
      </w:r>
      <w:r w:rsidRPr="00CC5AEB">
        <w:t>Estratégias de produção textual. 2</w:t>
      </w:r>
      <w:r w:rsidR="00D20224">
        <w:t>.</w:t>
      </w:r>
      <w:r w:rsidRPr="00CC5AEB">
        <w:t xml:space="preserve"> ed. São Paulo: Contexto, 2010.</w:t>
      </w:r>
    </w:p>
    <w:sectPr w:rsidR="00B04EEC" w:rsidSect="008A5509">
      <w:headerReference w:type="default" r:id="rId15"/>
      <w:footerReference w:type="default" r:id="rId16"/>
      <w:pgSz w:w="11906" w:h="16838"/>
      <w:pgMar w:top="851" w:right="851" w:bottom="851" w:left="851" w:header="720" w:footer="67" w:gutter="0"/>
      <w:pgNumType w:start="1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98BF9" w14:textId="77777777" w:rsidR="00F21BCD" w:rsidRDefault="00F21BCD">
      <w:r>
        <w:separator/>
      </w:r>
    </w:p>
  </w:endnote>
  <w:endnote w:type="continuationSeparator" w:id="0">
    <w:p w14:paraId="46B79F74" w14:textId="77777777" w:rsidR="00F21BCD" w:rsidRDefault="00F2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D4C8D37-AE0F-404B-891D-E0D9DCCF1CF1}"/>
    <w:embedBold r:id="rId2" w:fontKey="{9D9A3C77-1106-4F6B-8D29-F4DF11042D14}"/>
    <w:embedItalic r:id="rId3" w:fontKey="{13521F49-C482-4A3E-8D6F-D7A7693CDB54}"/>
    <w:embedBoldItalic r:id="rId4" w:fontKey="{422520C4-C144-4C61-82BE-150F9E3F8B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A096B8-3945-49D1-B9D8-1132E37090FC}"/>
    <w:embedBold r:id="rId6" w:fontKey="{0D10CD16-35BB-4005-A700-CBBFEE4F69E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BDECE91-6CAB-4A06-A0CE-61902F8E7E9A}"/>
    <w:embedBold r:id="rId8" w:fontKey="{BC76D51E-673C-4602-B98A-26AA92350616}"/>
    <w:embedBoldItalic r:id="rId9" w:fontKey="{6CC9643F-E983-41CA-827E-F26C5418A82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DAA63BCD-6B99-4680-B022-60F2788CF460}"/>
    <w:embedBold r:id="rId11" w:fontKey="{BDCFDDD7-F71E-4E10-8AB0-4CD6E896C4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304AAB36-8532-4059-92DF-8EA921BEB267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A75DC1B-B85F-45B4-ACFF-560F05818827}"/>
    <w:embedBold r:id="rId14" w:fontKey="{0612A6A2-F141-4199-875C-4B373F8114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30BB7CA7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187B91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24CFC0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8183B">
            <w:rPr>
              <w:rStyle w:val="RodapChar"/>
              <w:noProof/>
            </w:rPr>
            <w:t>141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F50E4" w14:textId="77777777" w:rsidR="00F21BCD" w:rsidRDefault="00F21BCD">
      <w:r>
        <w:rPr>
          <w:color w:val="000000"/>
        </w:rPr>
        <w:separator/>
      </w:r>
    </w:p>
  </w:footnote>
  <w:footnote w:type="continuationSeparator" w:id="0">
    <w:p w14:paraId="42FA2AEE" w14:textId="77777777" w:rsidR="00F21BCD" w:rsidRDefault="00F21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</w:rPr>
      <w:drawing>
        <wp:inline distT="0" distB="0" distL="0" distR="0" wp14:anchorId="5AA9C8C4" wp14:editId="6D7305A5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07C8"/>
    <w:rsid w:val="00044CF8"/>
    <w:rsid w:val="000532AA"/>
    <w:rsid w:val="0005680F"/>
    <w:rsid w:val="00057443"/>
    <w:rsid w:val="000628EC"/>
    <w:rsid w:val="00076EF4"/>
    <w:rsid w:val="000852FA"/>
    <w:rsid w:val="000A7F47"/>
    <w:rsid w:val="000B6A20"/>
    <w:rsid w:val="000C6EC8"/>
    <w:rsid w:val="000D0863"/>
    <w:rsid w:val="000D4B1E"/>
    <w:rsid w:val="000E060F"/>
    <w:rsid w:val="000F3B07"/>
    <w:rsid w:val="0010656F"/>
    <w:rsid w:val="00112D25"/>
    <w:rsid w:val="00126F41"/>
    <w:rsid w:val="00133AA8"/>
    <w:rsid w:val="001367B0"/>
    <w:rsid w:val="0015326D"/>
    <w:rsid w:val="00164196"/>
    <w:rsid w:val="0018183B"/>
    <w:rsid w:val="00182B00"/>
    <w:rsid w:val="00187B91"/>
    <w:rsid w:val="00191E45"/>
    <w:rsid w:val="001A4392"/>
    <w:rsid w:val="001B4098"/>
    <w:rsid w:val="001C1A23"/>
    <w:rsid w:val="001C384B"/>
    <w:rsid w:val="001C677B"/>
    <w:rsid w:val="001D444E"/>
    <w:rsid w:val="001E3A0C"/>
    <w:rsid w:val="001E7119"/>
    <w:rsid w:val="0020549D"/>
    <w:rsid w:val="00210B7C"/>
    <w:rsid w:val="0021139A"/>
    <w:rsid w:val="002349C1"/>
    <w:rsid w:val="002357E0"/>
    <w:rsid w:val="0026445C"/>
    <w:rsid w:val="00281719"/>
    <w:rsid w:val="00282E0E"/>
    <w:rsid w:val="00292A50"/>
    <w:rsid w:val="002A2ECB"/>
    <w:rsid w:val="002A7D30"/>
    <w:rsid w:val="002B4837"/>
    <w:rsid w:val="002C0028"/>
    <w:rsid w:val="002C49D0"/>
    <w:rsid w:val="002C6E52"/>
    <w:rsid w:val="002D5011"/>
    <w:rsid w:val="002E7C72"/>
    <w:rsid w:val="002F294E"/>
    <w:rsid w:val="003333FE"/>
    <w:rsid w:val="003546B9"/>
    <w:rsid w:val="00370648"/>
    <w:rsid w:val="003968A6"/>
    <w:rsid w:val="003A767C"/>
    <w:rsid w:val="003B3C78"/>
    <w:rsid w:val="003B637C"/>
    <w:rsid w:val="003C07C0"/>
    <w:rsid w:val="003C3801"/>
    <w:rsid w:val="003D7FEC"/>
    <w:rsid w:val="003F525D"/>
    <w:rsid w:val="003F7D13"/>
    <w:rsid w:val="00414D99"/>
    <w:rsid w:val="00415DC8"/>
    <w:rsid w:val="00421C87"/>
    <w:rsid w:val="0042342B"/>
    <w:rsid w:val="00426FFF"/>
    <w:rsid w:val="00465236"/>
    <w:rsid w:val="00466817"/>
    <w:rsid w:val="00472DB4"/>
    <w:rsid w:val="004A491E"/>
    <w:rsid w:val="004A4975"/>
    <w:rsid w:val="004C1C28"/>
    <w:rsid w:val="004C2C31"/>
    <w:rsid w:val="004D2D8B"/>
    <w:rsid w:val="004D4A67"/>
    <w:rsid w:val="00503017"/>
    <w:rsid w:val="00506A10"/>
    <w:rsid w:val="00512EF1"/>
    <w:rsid w:val="0051345C"/>
    <w:rsid w:val="00514CE6"/>
    <w:rsid w:val="00520FDE"/>
    <w:rsid w:val="00523D4B"/>
    <w:rsid w:val="0052506F"/>
    <w:rsid w:val="0055306C"/>
    <w:rsid w:val="00561292"/>
    <w:rsid w:val="00561673"/>
    <w:rsid w:val="00592F5D"/>
    <w:rsid w:val="005A5796"/>
    <w:rsid w:val="005B33FF"/>
    <w:rsid w:val="005C0B90"/>
    <w:rsid w:val="005D03F2"/>
    <w:rsid w:val="005D4653"/>
    <w:rsid w:val="005E1076"/>
    <w:rsid w:val="005F0CD2"/>
    <w:rsid w:val="00603829"/>
    <w:rsid w:val="006148D8"/>
    <w:rsid w:val="00616770"/>
    <w:rsid w:val="0061756D"/>
    <w:rsid w:val="00627B3B"/>
    <w:rsid w:val="00627E54"/>
    <w:rsid w:val="00634F0E"/>
    <w:rsid w:val="00641F82"/>
    <w:rsid w:val="00644D36"/>
    <w:rsid w:val="0065500E"/>
    <w:rsid w:val="00663C3A"/>
    <w:rsid w:val="00676297"/>
    <w:rsid w:val="00690858"/>
    <w:rsid w:val="006C6345"/>
    <w:rsid w:val="006D069A"/>
    <w:rsid w:val="006D0898"/>
    <w:rsid w:val="006D5809"/>
    <w:rsid w:val="006F024C"/>
    <w:rsid w:val="00703F7D"/>
    <w:rsid w:val="00756224"/>
    <w:rsid w:val="00784E72"/>
    <w:rsid w:val="00792446"/>
    <w:rsid w:val="0079527C"/>
    <w:rsid w:val="007D3C6E"/>
    <w:rsid w:val="007E015A"/>
    <w:rsid w:val="007F229E"/>
    <w:rsid w:val="00802F95"/>
    <w:rsid w:val="00805553"/>
    <w:rsid w:val="00822BD6"/>
    <w:rsid w:val="00826070"/>
    <w:rsid w:val="00852916"/>
    <w:rsid w:val="00857537"/>
    <w:rsid w:val="008754F4"/>
    <w:rsid w:val="008914D3"/>
    <w:rsid w:val="008A5509"/>
    <w:rsid w:val="008B3D7C"/>
    <w:rsid w:val="008C1509"/>
    <w:rsid w:val="008C2130"/>
    <w:rsid w:val="008C2A24"/>
    <w:rsid w:val="008D352A"/>
    <w:rsid w:val="008E09F8"/>
    <w:rsid w:val="008F6F02"/>
    <w:rsid w:val="008F7795"/>
    <w:rsid w:val="00901136"/>
    <w:rsid w:val="00913964"/>
    <w:rsid w:val="009154F4"/>
    <w:rsid w:val="00932DF2"/>
    <w:rsid w:val="00935D6C"/>
    <w:rsid w:val="009362BB"/>
    <w:rsid w:val="00952779"/>
    <w:rsid w:val="0095332E"/>
    <w:rsid w:val="00962B4D"/>
    <w:rsid w:val="009833F3"/>
    <w:rsid w:val="00985D18"/>
    <w:rsid w:val="0099770C"/>
    <w:rsid w:val="009A0D8E"/>
    <w:rsid w:val="009A388C"/>
    <w:rsid w:val="009A7ED1"/>
    <w:rsid w:val="009B433A"/>
    <w:rsid w:val="009B7A6E"/>
    <w:rsid w:val="009C0232"/>
    <w:rsid w:val="009C349C"/>
    <w:rsid w:val="009D2E18"/>
    <w:rsid w:val="009F2EA6"/>
    <w:rsid w:val="00A02049"/>
    <w:rsid w:val="00A046A6"/>
    <w:rsid w:val="00A05134"/>
    <w:rsid w:val="00A060C5"/>
    <w:rsid w:val="00A0610F"/>
    <w:rsid w:val="00A10B05"/>
    <w:rsid w:val="00A355E1"/>
    <w:rsid w:val="00A43910"/>
    <w:rsid w:val="00A551AE"/>
    <w:rsid w:val="00A718C4"/>
    <w:rsid w:val="00A74FAE"/>
    <w:rsid w:val="00A80F19"/>
    <w:rsid w:val="00A8480D"/>
    <w:rsid w:val="00A8598B"/>
    <w:rsid w:val="00A96954"/>
    <w:rsid w:val="00A96D87"/>
    <w:rsid w:val="00AA180C"/>
    <w:rsid w:val="00AC5D23"/>
    <w:rsid w:val="00AD5207"/>
    <w:rsid w:val="00AF282F"/>
    <w:rsid w:val="00B04EEC"/>
    <w:rsid w:val="00B1335C"/>
    <w:rsid w:val="00B15417"/>
    <w:rsid w:val="00B22083"/>
    <w:rsid w:val="00B2549C"/>
    <w:rsid w:val="00B2594B"/>
    <w:rsid w:val="00B3217F"/>
    <w:rsid w:val="00B36FBF"/>
    <w:rsid w:val="00B417EA"/>
    <w:rsid w:val="00B419BA"/>
    <w:rsid w:val="00B43BD1"/>
    <w:rsid w:val="00B47EFD"/>
    <w:rsid w:val="00B54F99"/>
    <w:rsid w:val="00B77465"/>
    <w:rsid w:val="00B87EE4"/>
    <w:rsid w:val="00B9063D"/>
    <w:rsid w:val="00B9288D"/>
    <w:rsid w:val="00B95AF7"/>
    <w:rsid w:val="00BC1CB9"/>
    <w:rsid w:val="00BE0E52"/>
    <w:rsid w:val="00BE346A"/>
    <w:rsid w:val="00C1549A"/>
    <w:rsid w:val="00C44E8C"/>
    <w:rsid w:val="00C456E6"/>
    <w:rsid w:val="00C47591"/>
    <w:rsid w:val="00C51383"/>
    <w:rsid w:val="00C65D98"/>
    <w:rsid w:val="00C67490"/>
    <w:rsid w:val="00C810E9"/>
    <w:rsid w:val="00C867EE"/>
    <w:rsid w:val="00C90328"/>
    <w:rsid w:val="00CA33E8"/>
    <w:rsid w:val="00CB286B"/>
    <w:rsid w:val="00CC52F5"/>
    <w:rsid w:val="00CC5AEB"/>
    <w:rsid w:val="00CC5CBB"/>
    <w:rsid w:val="00CD1FD1"/>
    <w:rsid w:val="00CD32B3"/>
    <w:rsid w:val="00CD4654"/>
    <w:rsid w:val="00CD4752"/>
    <w:rsid w:val="00CF42D1"/>
    <w:rsid w:val="00CF45A5"/>
    <w:rsid w:val="00D20224"/>
    <w:rsid w:val="00D22A54"/>
    <w:rsid w:val="00D3604D"/>
    <w:rsid w:val="00D418A3"/>
    <w:rsid w:val="00D47FA8"/>
    <w:rsid w:val="00D537E4"/>
    <w:rsid w:val="00D557D8"/>
    <w:rsid w:val="00D638C5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2381"/>
    <w:rsid w:val="00DF301B"/>
    <w:rsid w:val="00E05E1E"/>
    <w:rsid w:val="00E101B6"/>
    <w:rsid w:val="00E14CEA"/>
    <w:rsid w:val="00E27094"/>
    <w:rsid w:val="00E43235"/>
    <w:rsid w:val="00E449E3"/>
    <w:rsid w:val="00E46430"/>
    <w:rsid w:val="00E73D41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21BCD"/>
    <w:rsid w:val="00F312FB"/>
    <w:rsid w:val="00F4696E"/>
    <w:rsid w:val="00F57580"/>
    <w:rsid w:val="00F83A57"/>
    <w:rsid w:val="00F8640F"/>
    <w:rsid w:val="00FA209D"/>
    <w:rsid w:val="00FC6B9B"/>
    <w:rsid w:val="00FC7F87"/>
    <w:rsid w:val="00FD5852"/>
    <w:rsid w:val="00FE3B8D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.org/waterforlifedecade/pdf/facts_and_figures_short_eng.pdf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ell.de/sites/default/files/soilatlas2015_ii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n.org/waterforlifedecade/swm_cities_zaragoza_2010/pdf/facts_and_figures_long_final_eng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.org/waterforlifedecade/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E10935-8660-4F0A-B3C0-C9A6B999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2087</Words>
  <Characters>11272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11</cp:revision>
  <cp:lastPrinted>2018-09-25T17:21:00Z</cp:lastPrinted>
  <dcterms:created xsi:type="dcterms:W3CDTF">2018-09-25T16:55:00Z</dcterms:created>
  <dcterms:modified xsi:type="dcterms:W3CDTF">2018-10-09T11:41:00Z</dcterms:modified>
</cp:coreProperties>
</file>