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293" w:rsidRDefault="00FF6293" w:rsidP="00FF6293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="00D3604D" w:rsidRPr="00D3604D">
        <w:rPr>
          <w:b w:val="0"/>
        </w:rPr>
        <w:t>Língua Inglesa</w:t>
      </w:r>
      <w:r w:rsidRPr="00341A28">
        <w:t xml:space="preserve">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 w:rsidR="005E64FD">
        <w:rPr>
          <w:b w:val="0"/>
        </w:rPr>
        <w:t>7</w:t>
      </w:r>
      <w:r w:rsidRPr="00341A28">
        <w:rPr>
          <w:b w:val="0"/>
        </w:rPr>
        <w:t>º</w:t>
      </w:r>
      <w:r w:rsidRPr="00341A28">
        <w:t xml:space="preserve">    Bimestre</w:t>
      </w:r>
      <w:r w:rsidRPr="00341A28">
        <w:rPr>
          <w:b w:val="0"/>
        </w:rPr>
        <w:t xml:space="preserve">: </w:t>
      </w:r>
      <w:r w:rsidR="00B43E81">
        <w:rPr>
          <w:b w:val="0"/>
        </w:rPr>
        <w:t>3</w:t>
      </w:r>
      <w:r w:rsidRPr="007D040B">
        <w:rPr>
          <w:b w:val="0"/>
        </w:rPr>
        <w:t>º</w:t>
      </w:r>
    </w:p>
    <w:p w:rsidR="00FF6293" w:rsidRPr="00341A28" w:rsidRDefault="00FF6293" w:rsidP="00FF6293"/>
    <w:p w:rsidR="00506A10" w:rsidRDefault="00B43E81" w:rsidP="00FF6293">
      <w:pPr>
        <w:pStyle w:val="01TITULO1"/>
      </w:pPr>
      <w:r w:rsidRPr="00B43E81">
        <w:t xml:space="preserve">SEQUÊNCIA DIDÁTICA </w:t>
      </w:r>
      <w:r w:rsidR="00BE6494">
        <w:t>9</w:t>
      </w:r>
    </w:p>
    <w:p w:rsidR="00506A10" w:rsidRPr="00FF6293" w:rsidRDefault="00BE6494" w:rsidP="00FF6293">
      <w:pPr>
        <w:pStyle w:val="01TITULO2"/>
        <w:spacing w:before="160"/>
        <w:rPr>
          <w:sz w:val="40"/>
          <w:szCs w:val="40"/>
        </w:rPr>
      </w:pPr>
      <w:r w:rsidRPr="00BE6494">
        <w:rPr>
          <w:sz w:val="40"/>
          <w:szCs w:val="40"/>
        </w:rPr>
        <w:t>Entrevistas sobre histórias de vida</w:t>
      </w:r>
    </w:p>
    <w:p w:rsidR="003C07C0" w:rsidRPr="007F229E" w:rsidRDefault="00BE6494" w:rsidP="003C07C0">
      <w:pPr>
        <w:pStyle w:val="01TITULO3"/>
        <w:rPr>
          <w:b w:val="0"/>
        </w:rPr>
      </w:pPr>
      <w:r w:rsidRPr="00BE6494">
        <w:rPr>
          <w:b w:val="0"/>
        </w:rPr>
        <w:t>3 aulas de aproximadamente 50 minutos cada</w:t>
      </w:r>
    </w:p>
    <w:p w:rsidR="00FF6293" w:rsidRDefault="00FF6293" w:rsidP="00FF6293">
      <w:pPr>
        <w:pStyle w:val="02TEXTOPRINCIPAL"/>
      </w:pPr>
    </w:p>
    <w:p w:rsidR="00FF6293" w:rsidRPr="00892E1F" w:rsidRDefault="00FF6293" w:rsidP="00FF6293">
      <w:pPr>
        <w:pStyle w:val="02TEXTOPRINCIPAL"/>
      </w:pPr>
    </w:p>
    <w:p w:rsidR="00506A10" w:rsidRDefault="00506A10" w:rsidP="007F229E">
      <w:pPr>
        <w:pStyle w:val="01TITULO3"/>
      </w:pPr>
      <w:r w:rsidRPr="00E75A70">
        <w:t xml:space="preserve">Objetivos </w:t>
      </w:r>
      <w:r w:rsidR="003C07C0">
        <w:t>gerais</w:t>
      </w:r>
    </w:p>
    <w:p w:rsidR="008D352A" w:rsidRDefault="008D352A" w:rsidP="008D352A">
      <w:pPr>
        <w:pStyle w:val="02TEXTOPRINCIPAL"/>
      </w:pPr>
    </w:p>
    <w:p w:rsidR="00BE6494" w:rsidRPr="000E4228" w:rsidRDefault="00BE6494" w:rsidP="00BE6494">
      <w:pPr>
        <w:pStyle w:val="02TEXTOPRINCIPALBULLET"/>
        <w:numPr>
          <w:ilvl w:val="0"/>
          <w:numId w:val="2"/>
        </w:numPr>
        <w:rPr>
          <w:rFonts w:cs="Calibri"/>
        </w:rPr>
      </w:pPr>
      <w:r>
        <w:t xml:space="preserve">Promover </w:t>
      </w:r>
      <w:r w:rsidR="00746261">
        <w:t xml:space="preserve">a </w:t>
      </w:r>
      <w:r>
        <w:t>prática de produção oral através de entrevista.</w:t>
      </w:r>
    </w:p>
    <w:p w:rsidR="00BE6494" w:rsidRDefault="00BE6494" w:rsidP="00BE6494">
      <w:pPr>
        <w:pStyle w:val="02TEXTOPRINCIPALBULLET"/>
        <w:numPr>
          <w:ilvl w:val="0"/>
          <w:numId w:val="2"/>
        </w:numPr>
      </w:pPr>
      <w:r w:rsidRPr="0099174D">
        <w:t xml:space="preserve">Ativar o conhecimento prévio </w:t>
      </w:r>
      <w:r>
        <w:t xml:space="preserve">sobre </w:t>
      </w:r>
      <w:r w:rsidRPr="0099174D">
        <w:t>o gênero entrevista</w:t>
      </w:r>
      <w:r>
        <w:t xml:space="preserve"> e </w:t>
      </w:r>
      <w:r w:rsidRPr="009C1C28">
        <w:t>sobre o conteúdo de uma entrevista</w:t>
      </w:r>
      <w:r>
        <w:t xml:space="preserve"> a respeito de </w:t>
      </w:r>
      <w:r w:rsidRPr="009C1C28">
        <w:t>história de vida.</w:t>
      </w:r>
    </w:p>
    <w:p w:rsidR="00BE6494" w:rsidRPr="009C1C28" w:rsidRDefault="00BE6494" w:rsidP="00BE6494">
      <w:pPr>
        <w:pStyle w:val="02TEXTOPRINCIPALBULLET"/>
        <w:numPr>
          <w:ilvl w:val="0"/>
          <w:numId w:val="2"/>
        </w:numPr>
      </w:pPr>
      <w:r>
        <w:t>Revisar perguntas que podem ser feitas em entrevista sobre história de vida.</w:t>
      </w:r>
    </w:p>
    <w:p w:rsidR="00BE6494" w:rsidRDefault="00BE6494" w:rsidP="00BE6494">
      <w:pPr>
        <w:pStyle w:val="02TEXTOPRINCIPALBULLET"/>
        <w:numPr>
          <w:ilvl w:val="0"/>
          <w:numId w:val="2"/>
        </w:numPr>
      </w:pPr>
      <w:r>
        <w:t xml:space="preserve">Investigar a </w:t>
      </w:r>
      <w:r w:rsidRPr="00DD23FF">
        <w:t>história de vida do outro</w:t>
      </w:r>
      <w:r>
        <w:t xml:space="preserve"> através de uma entrevista</w:t>
      </w:r>
      <w:r w:rsidRPr="00DD23FF">
        <w:t>.</w:t>
      </w:r>
    </w:p>
    <w:p w:rsidR="007D3C6E" w:rsidRDefault="00BE6494" w:rsidP="00BE6494">
      <w:pPr>
        <w:pStyle w:val="02TEXTOPRINCIPALBULLET"/>
        <w:numPr>
          <w:ilvl w:val="0"/>
          <w:numId w:val="2"/>
        </w:numPr>
      </w:pPr>
      <w:r w:rsidRPr="005F1FB8">
        <w:t xml:space="preserve">Escrever sobre </w:t>
      </w:r>
      <w:r>
        <w:t xml:space="preserve">uma </w:t>
      </w:r>
      <w:r w:rsidRPr="005F1FB8">
        <w:t>história de vida</w:t>
      </w:r>
      <w:r>
        <w:t>.</w:t>
      </w:r>
    </w:p>
    <w:p w:rsidR="007D3C6E" w:rsidRDefault="007D3C6E" w:rsidP="007D3C6E">
      <w:pPr>
        <w:pStyle w:val="02TEXTOPRINCIPAL"/>
        <w:rPr>
          <w:b/>
        </w:rPr>
      </w:pPr>
    </w:p>
    <w:p w:rsidR="003C07C0" w:rsidRDefault="004279E0" w:rsidP="007D3C6E">
      <w:pPr>
        <w:pStyle w:val="02TEXTOPRINCIPAL"/>
        <w:rPr>
          <w:b/>
          <w:sz w:val="20"/>
          <w:szCs w:val="20"/>
        </w:rPr>
      </w:pPr>
      <w:r w:rsidRPr="0062033E">
        <w:rPr>
          <w:b/>
          <w:sz w:val="20"/>
          <w:szCs w:val="20"/>
        </w:rPr>
        <w:t>EIXO:</w:t>
      </w:r>
    </w:p>
    <w:p w:rsidR="003C07C0" w:rsidRDefault="004279E0" w:rsidP="007D3C6E">
      <w:pPr>
        <w:pStyle w:val="02TEXTOPRINCIPAL"/>
        <w:rPr>
          <w:sz w:val="20"/>
          <w:szCs w:val="20"/>
        </w:rPr>
      </w:pPr>
      <w:r w:rsidRPr="004279E0">
        <w:rPr>
          <w:sz w:val="20"/>
          <w:szCs w:val="20"/>
        </w:rPr>
        <w:t>Oralidade.</w:t>
      </w:r>
    </w:p>
    <w:p w:rsidR="00CB286B" w:rsidRDefault="00CB286B" w:rsidP="007D3C6E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UNIDADE TEMÁTICA</w:t>
      </w:r>
      <w:r>
        <w:rPr>
          <w:b/>
          <w:sz w:val="20"/>
          <w:szCs w:val="20"/>
        </w:rPr>
        <w:t>:</w:t>
      </w:r>
    </w:p>
    <w:p w:rsidR="00CB286B" w:rsidRDefault="00BE6494" w:rsidP="00B43E81">
      <w:pPr>
        <w:pStyle w:val="02TEXTOPRINCIPAL"/>
        <w:rPr>
          <w:sz w:val="20"/>
          <w:szCs w:val="20"/>
        </w:rPr>
      </w:pPr>
      <w:r w:rsidRPr="00BE6494">
        <w:rPr>
          <w:sz w:val="20"/>
          <w:szCs w:val="20"/>
        </w:rPr>
        <w:t>Interação discursiva.</w:t>
      </w:r>
    </w:p>
    <w:p w:rsidR="00CB286B" w:rsidRDefault="00CB286B" w:rsidP="007D3C6E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OBJETO DE CONHECIMENTO</w:t>
      </w:r>
      <w:r>
        <w:rPr>
          <w:b/>
          <w:sz w:val="20"/>
          <w:szCs w:val="20"/>
        </w:rPr>
        <w:t>:</w:t>
      </w:r>
    </w:p>
    <w:p w:rsidR="00CB286B" w:rsidRDefault="00BE6494" w:rsidP="004279E0">
      <w:pPr>
        <w:pStyle w:val="02TEXTOPRINCIPAL"/>
        <w:rPr>
          <w:b/>
          <w:sz w:val="20"/>
          <w:szCs w:val="20"/>
        </w:rPr>
      </w:pPr>
      <w:r w:rsidRPr="00BE6494">
        <w:rPr>
          <w:spacing w:val="-4"/>
          <w:sz w:val="20"/>
          <w:szCs w:val="20"/>
        </w:rPr>
        <w:t>Práticas investigativas.</w:t>
      </w:r>
    </w:p>
    <w:p w:rsidR="00CB286B" w:rsidRDefault="00CB286B" w:rsidP="007D3C6E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HABILIDADE</w:t>
      </w:r>
      <w:r>
        <w:rPr>
          <w:b/>
          <w:sz w:val="20"/>
          <w:szCs w:val="20"/>
        </w:rPr>
        <w:t>:</w:t>
      </w:r>
    </w:p>
    <w:p w:rsidR="00CB286B" w:rsidRDefault="00BE6494" w:rsidP="00586A27">
      <w:pPr>
        <w:pStyle w:val="02TEXTOPRINCIPAL"/>
        <w:tabs>
          <w:tab w:val="left" w:pos="2700"/>
        </w:tabs>
        <w:rPr>
          <w:sz w:val="20"/>
          <w:szCs w:val="20"/>
        </w:rPr>
      </w:pPr>
      <w:r w:rsidRPr="00BE6494">
        <w:rPr>
          <w:sz w:val="20"/>
          <w:szCs w:val="20"/>
        </w:rPr>
        <w:t>(</w:t>
      </w:r>
      <w:r w:rsidRPr="00BE6494">
        <w:rPr>
          <w:b/>
          <w:sz w:val="20"/>
          <w:szCs w:val="20"/>
        </w:rPr>
        <w:t>EF07LI02</w:t>
      </w:r>
      <w:r w:rsidRPr="00BE6494">
        <w:rPr>
          <w:sz w:val="20"/>
          <w:szCs w:val="20"/>
        </w:rPr>
        <w:t>) Entrevistar os colegas para conhecer suas histórias de vida.</w:t>
      </w:r>
    </w:p>
    <w:p w:rsidR="00CB286B" w:rsidRDefault="004279E0" w:rsidP="00CB286B">
      <w:pPr>
        <w:pStyle w:val="02TEXTOPRINCIPAL"/>
        <w:rPr>
          <w:b/>
          <w:sz w:val="20"/>
          <w:szCs w:val="20"/>
        </w:rPr>
      </w:pPr>
      <w:r w:rsidRPr="004279E0">
        <w:rPr>
          <w:b/>
          <w:sz w:val="20"/>
          <w:szCs w:val="20"/>
        </w:rPr>
        <w:t>COMPETÊNCIAS GERAIS:</w:t>
      </w:r>
    </w:p>
    <w:p w:rsidR="00BE6494" w:rsidRPr="00844A7F" w:rsidRDefault="00BE6494" w:rsidP="00BE6494">
      <w:pPr>
        <w:pStyle w:val="02TEXTOPRINCIPAL"/>
        <w:rPr>
          <w:sz w:val="20"/>
          <w:szCs w:val="20"/>
        </w:rPr>
      </w:pPr>
      <w:r w:rsidRPr="00844A7F">
        <w:rPr>
          <w:sz w:val="20"/>
          <w:szCs w:val="20"/>
        </w:rPr>
        <w:t>4. Utilizar diferentes linguagens – verbal (oral ou visual-motora, como Libras</w:t>
      </w:r>
      <w:r w:rsidR="00586A27">
        <w:rPr>
          <w:sz w:val="20"/>
          <w:szCs w:val="20"/>
        </w:rPr>
        <w:t>,</w:t>
      </w:r>
      <w:r w:rsidRPr="00844A7F">
        <w:rPr>
          <w:sz w:val="20"/>
          <w:szCs w:val="20"/>
        </w:rPr>
        <w:t xml:space="preserve">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:rsidR="00CB286B" w:rsidRPr="00844A7F" w:rsidRDefault="00BE6494" w:rsidP="00BE6494">
      <w:pPr>
        <w:pStyle w:val="02TEXTOPRINCIPAL"/>
        <w:rPr>
          <w:sz w:val="20"/>
          <w:szCs w:val="20"/>
        </w:rPr>
      </w:pPr>
      <w:r w:rsidRPr="00844A7F">
        <w:rPr>
          <w:sz w:val="20"/>
          <w:szCs w:val="20"/>
        </w:rP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:rsidR="00CB286B" w:rsidRDefault="00CB286B" w:rsidP="00CB286B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COMPETÊNCIA ESPECÍFICA</w:t>
      </w:r>
      <w:r>
        <w:rPr>
          <w:b/>
          <w:sz w:val="20"/>
          <w:szCs w:val="20"/>
        </w:rPr>
        <w:t>:</w:t>
      </w:r>
    </w:p>
    <w:p w:rsidR="00CB286B" w:rsidRDefault="00BE6494" w:rsidP="005E64FD">
      <w:pPr>
        <w:pStyle w:val="02TEXTOPRINCIPAL"/>
        <w:rPr>
          <w:spacing w:val="-2"/>
          <w:sz w:val="20"/>
          <w:szCs w:val="20"/>
        </w:rPr>
      </w:pPr>
      <w:r w:rsidRPr="00BE6494">
        <w:rPr>
          <w:bCs/>
          <w:spacing w:val="-2"/>
          <w:sz w:val="20"/>
          <w:szCs w:val="20"/>
        </w:rPr>
        <w:t>2. Comunicar-se na língua inglesa, por meio do uso variado de linguagens em mídias impressas ou digitais, reconhecendo-a como ferramenta de acesso ao conhecimento, de ampliação das perspectivas e de possibilidades para a compreensão dos valores e interesses de outras culturas e para o exercício do protagonismo social.</w:t>
      </w:r>
    </w:p>
    <w:p w:rsidR="005E64FD" w:rsidRDefault="005E64F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561292" w:rsidRDefault="00561292" w:rsidP="008D352A">
      <w:pPr>
        <w:pStyle w:val="01TITULO2"/>
      </w:pPr>
    </w:p>
    <w:p w:rsidR="007F229E" w:rsidRDefault="00D3604D" w:rsidP="008D352A">
      <w:pPr>
        <w:pStyle w:val="01TITULO2"/>
      </w:pPr>
      <w:r>
        <w:t>Aula 1</w:t>
      </w:r>
    </w:p>
    <w:p w:rsidR="008D352A" w:rsidRDefault="008D352A" w:rsidP="008D352A">
      <w:pPr>
        <w:pStyle w:val="02TEXTOPRINCIPAL"/>
      </w:pPr>
    </w:p>
    <w:p w:rsidR="007D3C6E" w:rsidRDefault="00D3604D" w:rsidP="008D352A">
      <w:pPr>
        <w:pStyle w:val="01TITULO3"/>
      </w:pPr>
      <w:r w:rsidRPr="00D3604D">
        <w:t>Objetivos específicos</w:t>
      </w:r>
    </w:p>
    <w:p w:rsidR="00BE6494" w:rsidRPr="00BE6494" w:rsidRDefault="00BE6494" w:rsidP="00BE6494">
      <w:pPr>
        <w:pStyle w:val="02TEXTOPRINCIPAL"/>
      </w:pPr>
      <w:r w:rsidRPr="00BE6494">
        <w:t>Ativar o conhecimento prévio dos/as estudantes sobre o gênero entrevista.</w:t>
      </w:r>
    </w:p>
    <w:p w:rsidR="00BE6494" w:rsidRPr="00BE6494" w:rsidRDefault="00BE6494" w:rsidP="00BE6494">
      <w:pPr>
        <w:pStyle w:val="02TEXTOPRINCIPAL"/>
      </w:pPr>
      <w:r w:rsidRPr="00BE6494">
        <w:t>Ativar o conhecimento prévio dos/as estudantes sobre o conteúdo de uma entrevista sobre história de vida.</w:t>
      </w:r>
    </w:p>
    <w:p w:rsidR="00561292" w:rsidRDefault="00BE6494" w:rsidP="00BE6494">
      <w:pPr>
        <w:pStyle w:val="02TEXTOPRINCIPAL"/>
      </w:pPr>
      <w:r w:rsidRPr="00BE6494">
        <w:t>Revisar perguntas que podem ser feitas em entrevista sobre história de vida.</w:t>
      </w:r>
    </w:p>
    <w:p w:rsidR="00D3604D" w:rsidRDefault="00D3604D" w:rsidP="00D3604D">
      <w:pPr>
        <w:pStyle w:val="02TEXTOPRINCIPAL"/>
      </w:pPr>
    </w:p>
    <w:p w:rsidR="005C0B90" w:rsidRDefault="005C0B90" w:rsidP="00D3604D">
      <w:pPr>
        <w:pStyle w:val="02TEXTOPRINCIPAL"/>
      </w:pPr>
    </w:p>
    <w:p w:rsidR="00D3604D" w:rsidRPr="00D3604D" w:rsidRDefault="00BE6494" w:rsidP="00D3604D">
      <w:pPr>
        <w:pStyle w:val="02TEXTOPRINCIPAL"/>
        <w:rPr>
          <w:rFonts w:ascii="Calibri" w:hAnsi="Calibri"/>
          <w:b/>
          <w:i/>
        </w:rPr>
      </w:pPr>
      <w:r w:rsidRPr="00BE6494">
        <w:rPr>
          <w:b/>
        </w:rPr>
        <w:t>Atividade 1: Identificando as características do gênero entrevista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BE6494" w:rsidRPr="00BE6494">
        <w:t>Quadro e giz ou marcador para quadro branco.</w:t>
      </w:r>
    </w:p>
    <w:p w:rsidR="00D3604D" w:rsidRDefault="00D3604D" w:rsidP="00D3604D">
      <w:pPr>
        <w:pStyle w:val="02TEXTOPRINCIPAL"/>
      </w:pPr>
    </w:p>
    <w:p w:rsidR="00191E45" w:rsidRPr="00191E45" w:rsidRDefault="00D3604D" w:rsidP="00191E45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BE6494" w:rsidRPr="00BE6494">
        <w:t>Tempo estimado: 15 minutos.</w:t>
      </w:r>
      <w:r w:rsidR="00BE6494" w:rsidRPr="00BE6494">
        <w:br/>
        <w:t>Organização: toda a classe em um único grupo e, posteriormente, em trios.</w:t>
      </w:r>
    </w:p>
    <w:p w:rsidR="00191E45" w:rsidRDefault="00191E45" w:rsidP="00191E45">
      <w:pPr>
        <w:pStyle w:val="02TEXTOPRINCIPAL"/>
      </w:pPr>
    </w:p>
    <w:p w:rsidR="00BE6494" w:rsidRPr="00BE6494" w:rsidRDefault="00BE6494" w:rsidP="00BE6494">
      <w:pPr>
        <w:pStyle w:val="02TEXTOPRINCIPAL"/>
      </w:pPr>
      <w:r w:rsidRPr="00BE6494">
        <w:t>Explicar aos/às estudantes que</w:t>
      </w:r>
      <w:r w:rsidR="000E290F">
        <w:t>,</w:t>
      </w:r>
      <w:r w:rsidRPr="00BE6494">
        <w:t xml:space="preserve"> nesta aula</w:t>
      </w:r>
      <w:r w:rsidR="000E290F">
        <w:t>,</w:t>
      </w:r>
      <w:r w:rsidRPr="00BE6494">
        <w:t xml:space="preserve"> falarão sobre o gênero entrevista</w:t>
      </w:r>
      <w:r w:rsidR="00B874AD">
        <w:t>,</w:t>
      </w:r>
      <w:r w:rsidRPr="00BE6494">
        <w:t xml:space="preserve"> e perguntar: </w:t>
      </w:r>
    </w:p>
    <w:p w:rsidR="00BE6494" w:rsidRPr="00BE6494" w:rsidRDefault="00BE6494" w:rsidP="00BE6494">
      <w:pPr>
        <w:pStyle w:val="02TEXTOPRINCIPAL"/>
      </w:pPr>
      <w:r w:rsidRPr="00BE6494">
        <w:t xml:space="preserve">Você já participou de alguma entrevista? </w:t>
      </w:r>
    </w:p>
    <w:p w:rsidR="00BE6494" w:rsidRPr="00BE6494" w:rsidRDefault="00BE6494" w:rsidP="00BE6494">
      <w:pPr>
        <w:pStyle w:val="02TEXTOPRINCIPAL"/>
      </w:pPr>
      <w:r w:rsidRPr="00BE6494">
        <w:t>Foi o</w:t>
      </w:r>
      <w:r w:rsidR="000D7123">
        <w:t>/a</w:t>
      </w:r>
      <w:r w:rsidRPr="00BE6494">
        <w:t xml:space="preserve"> entrevistador</w:t>
      </w:r>
      <w:r w:rsidR="000D7123">
        <w:t>/a</w:t>
      </w:r>
      <w:r w:rsidRPr="00BE6494">
        <w:t xml:space="preserve"> ou o</w:t>
      </w:r>
      <w:r w:rsidR="000D7123">
        <w:t>/a</w:t>
      </w:r>
      <w:r w:rsidRPr="00BE6494">
        <w:t xml:space="preserve"> entrevistado</w:t>
      </w:r>
      <w:r w:rsidR="000D7123">
        <w:t>/a</w:t>
      </w:r>
      <w:r w:rsidRPr="00BE6494">
        <w:t xml:space="preserve">? </w:t>
      </w:r>
    </w:p>
    <w:p w:rsidR="00BE6494" w:rsidRPr="00BE6494" w:rsidRDefault="00BE6494" w:rsidP="00BE6494">
      <w:pPr>
        <w:pStyle w:val="02TEXTOPRINCIPAL"/>
      </w:pPr>
      <w:r w:rsidRPr="00BE6494">
        <w:t xml:space="preserve">Qual era o propósito da entrevista? </w:t>
      </w:r>
    </w:p>
    <w:p w:rsidR="00BE6494" w:rsidRPr="00BE6494" w:rsidRDefault="00BE6494" w:rsidP="00BE6494">
      <w:pPr>
        <w:pStyle w:val="02TEXTOPRINCIPAL"/>
      </w:pPr>
      <w:r w:rsidRPr="00BE6494">
        <w:t xml:space="preserve">Como se sentiu? </w:t>
      </w:r>
    </w:p>
    <w:p w:rsidR="00BE6494" w:rsidRPr="00BE6494" w:rsidRDefault="00BE6494" w:rsidP="00BE6494">
      <w:pPr>
        <w:pStyle w:val="02TEXTOPRINCIPAL"/>
      </w:pPr>
      <w:r w:rsidRPr="00BE6494">
        <w:t xml:space="preserve">Escrever no quadro a palavra “entrevista” e os tópicos a seguir: </w:t>
      </w:r>
    </w:p>
    <w:p w:rsidR="00BE6494" w:rsidRPr="00BE6494" w:rsidRDefault="00BE6494" w:rsidP="00BE6494">
      <w:pPr>
        <w:pStyle w:val="02TEXTOPRINCIPAL"/>
      </w:pPr>
      <w:r w:rsidRPr="00BE6494">
        <w:t>1. Tipos:</w:t>
      </w:r>
    </w:p>
    <w:p w:rsidR="00BE6494" w:rsidRPr="00BE6494" w:rsidRDefault="00BE6494" w:rsidP="00BE6494">
      <w:pPr>
        <w:pStyle w:val="02TEXTOPRINCIPAL"/>
      </w:pPr>
      <w:r w:rsidRPr="00BE6494">
        <w:t>2. Interlocutores:</w:t>
      </w:r>
    </w:p>
    <w:p w:rsidR="00BE6494" w:rsidRPr="00BE6494" w:rsidRDefault="00BE6494" w:rsidP="00BE6494">
      <w:pPr>
        <w:pStyle w:val="02TEXTOPRINCIPAL"/>
      </w:pPr>
      <w:r w:rsidRPr="00BE6494">
        <w:t>2. Função:</w:t>
      </w:r>
    </w:p>
    <w:p w:rsidR="00BE6494" w:rsidRPr="00BE6494" w:rsidRDefault="00BE6494" w:rsidP="00BE6494">
      <w:pPr>
        <w:pStyle w:val="02TEXTOPRINCIPAL"/>
      </w:pPr>
      <w:r w:rsidRPr="00BE6494">
        <w:t xml:space="preserve">4. Veículos típicos: </w:t>
      </w:r>
    </w:p>
    <w:p w:rsidR="00BE6494" w:rsidRPr="00BE6494" w:rsidRDefault="00BE6494" w:rsidP="00BE6494">
      <w:pPr>
        <w:pStyle w:val="02TEXTOPRINCIPAL"/>
      </w:pPr>
      <w:r w:rsidRPr="00BE6494">
        <w:t>Ler os tópicos com os/as estudantes e, se necessário, esclarecer o que cada um significa por meio das seguintes perguntas:</w:t>
      </w:r>
    </w:p>
    <w:p w:rsidR="00BE6494" w:rsidRPr="00BE6494" w:rsidRDefault="00BE6494" w:rsidP="00BE6494">
      <w:pPr>
        <w:pStyle w:val="02TEXTOPRINCIPAL"/>
      </w:pPr>
      <w:r w:rsidRPr="00BE6494">
        <w:t>Tipos (Que tipos de entrevista você conhece?)</w:t>
      </w:r>
    </w:p>
    <w:p w:rsidR="00BE6494" w:rsidRPr="00BE6494" w:rsidRDefault="00BE6494" w:rsidP="00BE6494">
      <w:pPr>
        <w:pStyle w:val="02TEXTOPRINCIPAL"/>
      </w:pPr>
      <w:r w:rsidRPr="00BE6494">
        <w:t xml:space="preserve">Interlocutores (Quantas pessoas normalmente fazem parte de uma entrevista? Quem são?) </w:t>
      </w:r>
    </w:p>
    <w:p w:rsidR="00BE6494" w:rsidRPr="00BE6494" w:rsidRDefault="00BE6494" w:rsidP="00BE6494">
      <w:pPr>
        <w:pStyle w:val="02TEXTOPRINCIPAL"/>
      </w:pPr>
      <w:r w:rsidRPr="00BE6494">
        <w:t xml:space="preserve">Função (Para que </w:t>
      </w:r>
      <w:r w:rsidR="007A4878" w:rsidRPr="00BE6494">
        <w:t xml:space="preserve">servem </w:t>
      </w:r>
      <w:r w:rsidRPr="00BE6494">
        <w:t>entrevistas? Qual é o seu propósito?)</w:t>
      </w:r>
    </w:p>
    <w:p w:rsidR="00BE6494" w:rsidRPr="00BE6494" w:rsidRDefault="00BE6494" w:rsidP="00BE6494">
      <w:pPr>
        <w:pStyle w:val="02TEXTOPRINCIPAL"/>
      </w:pPr>
      <w:r w:rsidRPr="00BE6494">
        <w:t>Veículos típicos (Onde podemos ter acesso à</w:t>
      </w:r>
      <w:r w:rsidR="00DD37A0">
        <w:t>s</w:t>
      </w:r>
      <w:r w:rsidRPr="00BE6494">
        <w:t xml:space="preserve"> entrevistas? Onde são divulgadas?)</w:t>
      </w:r>
    </w:p>
    <w:p w:rsidR="00BE6494" w:rsidRPr="00BE6494" w:rsidRDefault="00BE6494" w:rsidP="00BE6494">
      <w:pPr>
        <w:pStyle w:val="02TEXTOPRINCIPAL"/>
      </w:pPr>
      <w:r w:rsidRPr="00BE6494">
        <w:t>Organizar os/as estudantes em grupos. Pedir que discutam os tópicos, identifiquem os elementos do gênero e tomem notas das respostas no caderno.</w:t>
      </w:r>
    </w:p>
    <w:p w:rsidR="00BE6494" w:rsidRPr="00BE6494" w:rsidRDefault="00BE6494" w:rsidP="00BE6494">
      <w:pPr>
        <w:pStyle w:val="02TEXTOPRINCIPAL"/>
      </w:pPr>
      <w:r w:rsidRPr="00BE6494">
        <w:t xml:space="preserve">Corrigir a atividade com </w:t>
      </w:r>
      <w:r w:rsidR="00DD37A0">
        <w:t xml:space="preserve">toda </w:t>
      </w:r>
      <w:r w:rsidRPr="00BE6494">
        <w:t xml:space="preserve">a turma, escrevendo suas respostas no quadro. </w:t>
      </w:r>
    </w:p>
    <w:p w:rsidR="00BE6494" w:rsidRPr="00BE6494" w:rsidRDefault="00BE6494" w:rsidP="00BE6494">
      <w:pPr>
        <w:pStyle w:val="02TEXTOPRINCIPAL"/>
        <w:rPr>
          <w:color w:val="FF0000"/>
        </w:rPr>
      </w:pPr>
      <w:r w:rsidRPr="00BE6494">
        <w:rPr>
          <w:color w:val="FF0000"/>
        </w:rPr>
        <w:t xml:space="preserve">Respostas possíveis: </w:t>
      </w:r>
    </w:p>
    <w:p w:rsidR="00BE6494" w:rsidRPr="00BE6494" w:rsidRDefault="00BE6494" w:rsidP="00BE6494">
      <w:pPr>
        <w:pStyle w:val="02TEXTOPRINCIPAL"/>
        <w:rPr>
          <w:color w:val="FF0000"/>
        </w:rPr>
      </w:pPr>
      <w:r w:rsidRPr="00BE6494">
        <w:rPr>
          <w:color w:val="FF0000"/>
        </w:rPr>
        <w:t>1. Tipos: entrevista de emprego, entrevista jornalística, entrevista médica, entrevista psicológica etc.</w:t>
      </w:r>
    </w:p>
    <w:p w:rsidR="00BE6494" w:rsidRPr="00BE6494" w:rsidRDefault="00BE6494" w:rsidP="00BE6494">
      <w:pPr>
        <w:pStyle w:val="02TEXTOPRINCIPAL"/>
        <w:rPr>
          <w:color w:val="FF0000"/>
        </w:rPr>
      </w:pPr>
      <w:r w:rsidRPr="00BE6494">
        <w:rPr>
          <w:color w:val="FF0000"/>
        </w:rPr>
        <w:t>2. Interlocutores: geralmente 2 (podendo haver mais): o entrevistador (quem pergunta) e o entrevistado (quem responde)</w:t>
      </w:r>
      <w:r w:rsidR="003D0C85">
        <w:rPr>
          <w:color w:val="FF0000"/>
        </w:rPr>
        <w:t>.</w:t>
      </w:r>
    </w:p>
    <w:p w:rsidR="00BE6494" w:rsidRPr="00BE6494" w:rsidRDefault="00BE6494" w:rsidP="00BE6494">
      <w:pPr>
        <w:pStyle w:val="02TEXTOPRINCIPAL"/>
        <w:rPr>
          <w:color w:val="FF0000"/>
        </w:rPr>
      </w:pPr>
      <w:r w:rsidRPr="00BE6494">
        <w:rPr>
          <w:color w:val="FF0000"/>
        </w:rPr>
        <w:t>3. Função: relatar experiências e conhecimentos sobre um determinado assunto</w:t>
      </w:r>
      <w:r w:rsidR="003D0C85">
        <w:rPr>
          <w:color w:val="FF0000"/>
        </w:rPr>
        <w:t>.</w:t>
      </w:r>
      <w:r w:rsidRPr="00BE6494">
        <w:rPr>
          <w:color w:val="FF0000"/>
        </w:rPr>
        <w:t xml:space="preserve"> </w:t>
      </w:r>
    </w:p>
    <w:p w:rsidR="004279E0" w:rsidRPr="002E1574" w:rsidRDefault="00BE6494" w:rsidP="00BE6494">
      <w:pPr>
        <w:pStyle w:val="02TEXTOPRINCIPAL"/>
        <w:rPr>
          <w:i/>
          <w:color w:val="FF0000"/>
        </w:rPr>
      </w:pPr>
      <w:r w:rsidRPr="00BE6494">
        <w:rPr>
          <w:color w:val="FF0000"/>
        </w:rPr>
        <w:t>4. Veículos típicos: jornais, revistas, internet, televisão, rádio etc.</w:t>
      </w:r>
    </w:p>
    <w:p w:rsidR="004279E0" w:rsidRDefault="004279E0" w:rsidP="004279E0">
      <w:pPr>
        <w:rPr>
          <w:rFonts w:eastAsia="Tahoma"/>
        </w:rPr>
      </w:pPr>
      <w:r>
        <w:br w:type="page"/>
      </w:r>
    </w:p>
    <w:p w:rsidR="00561292" w:rsidRPr="00561292" w:rsidRDefault="00561292" w:rsidP="00561292">
      <w:pPr>
        <w:pStyle w:val="02TEXTOPRINCIPAL"/>
      </w:pPr>
    </w:p>
    <w:p w:rsidR="00D3604D" w:rsidRPr="00D3604D" w:rsidRDefault="00BE6494" w:rsidP="00D3604D">
      <w:pPr>
        <w:pStyle w:val="02TEXTOPRINCIPAL"/>
        <w:rPr>
          <w:rFonts w:ascii="Calibri" w:hAnsi="Calibri"/>
          <w:b/>
          <w:i/>
        </w:rPr>
      </w:pPr>
      <w:r w:rsidRPr="00BE6494">
        <w:rPr>
          <w:b/>
        </w:rPr>
        <w:t>Atividade 2: Enten</w:t>
      </w:r>
      <w:r w:rsidR="0042272A">
        <w:rPr>
          <w:b/>
        </w:rPr>
        <w:t>den</w:t>
      </w:r>
      <w:r w:rsidRPr="00BE6494">
        <w:rPr>
          <w:b/>
        </w:rPr>
        <w:t>do o assunto da entrevista: história de vida</w:t>
      </w:r>
    </w:p>
    <w:p w:rsidR="00D3604D" w:rsidRDefault="00D3604D" w:rsidP="0003602B">
      <w:pPr>
        <w:pStyle w:val="02TEXTOPRINCIPAL"/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BE6494" w:rsidRPr="00BE6494">
        <w:t>Quadro e giz ou marcador para quadro branco.</w:t>
      </w:r>
    </w:p>
    <w:p w:rsidR="00D3604D" w:rsidRPr="00B53422" w:rsidRDefault="00D3604D" w:rsidP="00D3604D">
      <w:pPr>
        <w:pStyle w:val="02TEXTOPRINCIPAL"/>
      </w:pPr>
    </w:p>
    <w:p w:rsidR="00191E45" w:rsidRPr="00191E45" w:rsidRDefault="00D3604D" w:rsidP="004279E0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BE6494" w:rsidRPr="00BE6494">
        <w:t>Tempo estimado: 15 minutos.</w:t>
      </w:r>
      <w:r w:rsidR="00BE6494" w:rsidRPr="00BE6494">
        <w:br/>
        <w:t>Organização: toda a classe em um único grupo e, posteriormente, em trios.</w:t>
      </w:r>
    </w:p>
    <w:p w:rsidR="00030491" w:rsidRDefault="00030491" w:rsidP="00B43E81">
      <w:pPr>
        <w:pStyle w:val="02TEXTOPRINCIPAL"/>
      </w:pPr>
    </w:p>
    <w:p w:rsidR="00BE6494" w:rsidRPr="00BE6494" w:rsidRDefault="00BE6494" w:rsidP="00BE6494">
      <w:pPr>
        <w:pStyle w:val="02TEXTOPRINCIPAL"/>
      </w:pPr>
      <w:r w:rsidRPr="00BE6494">
        <w:t xml:space="preserve">Escrever </w:t>
      </w:r>
      <w:proofErr w:type="spellStart"/>
      <w:r w:rsidRPr="00BE6494">
        <w:rPr>
          <w:i/>
        </w:rPr>
        <w:t>life</w:t>
      </w:r>
      <w:proofErr w:type="spellEnd"/>
      <w:r w:rsidRPr="00BE6494">
        <w:rPr>
          <w:i/>
        </w:rPr>
        <w:t xml:space="preserve"> </w:t>
      </w:r>
      <w:proofErr w:type="spellStart"/>
      <w:r w:rsidRPr="00BE6494">
        <w:rPr>
          <w:i/>
        </w:rPr>
        <w:t>story</w:t>
      </w:r>
      <w:proofErr w:type="spellEnd"/>
      <w:r w:rsidRPr="00BE6494">
        <w:rPr>
          <w:i/>
        </w:rPr>
        <w:t xml:space="preserve"> </w:t>
      </w:r>
      <w:r w:rsidRPr="00BE6494">
        <w:t xml:space="preserve">no quadro e perguntar aos/às estudantes o que entendem </w:t>
      </w:r>
      <w:r w:rsidR="00B75781">
        <w:t>d</w:t>
      </w:r>
      <w:r w:rsidRPr="00BE6494">
        <w:t xml:space="preserve">a expressão. Aceitar suas contribuições e, se necessário, explicar que história de vida é o resultado de uma investigação que consiste em uma coleta intensiva de dados biográficos sobre uma pessoa, fornecidos </w:t>
      </w:r>
      <w:r w:rsidR="00BB217D">
        <w:t>por ela mesma</w:t>
      </w:r>
      <w:r w:rsidRPr="00BE6494">
        <w:t xml:space="preserve"> e</w:t>
      </w:r>
      <w:r w:rsidR="00B75781">
        <w:t>,</w:t>
      </w:r>
      <w:r w:rsidRPr="00BE6494">
        <w:t xml:space="preserve"> eventualmente</w:t>
      </w:r>
      <w:r w:rsidR="00B75781">
        <w:t>,</w:t>
      </w:r>
      <w:r w:rsidRPr="00BE6494">
        <w:t xml:space="preserve"> por outras fontes</w:t>
      </w:r>
      <w:r w:rsidR="00B75781">
        <w:t>,</w:t>
      </w:r>
      <w:r w:rsidRPr="00BE6494">
        <w:t xml:space="preserve"> como notícias de jornal. </w:t>
      </w:r>
    </w:p>
    <w:p w:rsidR="00BE6494" w:rsidRPr="00BE6494" w:rsidRDefault="00BE6494" w:rsidP="00BE6494">
      <w:pPr>
        <w:pStyle w:val="02TEXTOPRINCIPAL"/>
      </w:pPr>
      <w:r w:rsidRPr="00BE6494">
        <w:t xml:space="preserve">Organizar os/as estudantes </w:t>
      </w:r>
      <w:r w:rsidR="00B75781">
        <w:t>em</w:t>
      </w:r>
      <w:r w:rsidRPr="00BE6494">
        <w:t xml:space="preserve"> grupos e pedir que listem tópicos que podem compor uma história de vida. </w:t>
      </w:r>
    </w:p>
    <w:p w:rsidR="00BE6494" w:rsidRPr="00BE6494" w:rsidRDefault="00BE6494" w:rsidP="00BE6494">
      <w:pPr>
        <w:pStyle w:val="02TEXTOPRINCIPAL"/>
      </w:pPr>
      <w:r w:rsidRPr="00BE6494">
        <w:t>Monitorar e ajudá-los/as a escrever os tópicos em língua inglesa.</w:t>
      </w:r>
    </w:p>
    <w:p w:rsidR="00BE6494" w:rsidRPr="00BE6494" w:rsidRDefault="00BE6494" w:rsidP="00BE6494">
      <w:pPr>
        <w:pStyle w:val="02TEXTOPRINCIPAL"/>
      </w:pPr>
      <w:r w:rsidRPr="00BE6494">
        <w:t xml:space="preserve">Elencar os tópicos, escrevê-los em um canto do quadro e deixá-los como referência para </w:t>
      </w:r>
      <w:r w:rsidR="00B75781">
        <w:t xml:space="preserve">a </w:t>
      </w:r>
      <w:r w:rsidRPr="00BE6494">
        <w:t xml:space="preserve">atividade seguinte. </w:t>
      </w:r>
    </w:p>
    <w:p w:rsidR="00BE6494" w:rsidRPr="00BE6494" w:rsidRDefault="00BE6494" w:rsidP="00BE6494">
      <w:pPr>
        <w:pStyle w:val="02TEXTOPRINCIPAL"/>
        <w:rPr>
          <w:color w:val="FF0000"/>
          <w:lang w:val="en-US"/>
        </w:rPr>
      </w:pPr>
      <w:proofErr w:type="spellStart"/>
      <w:r w:rsidRPr="00BE6494">
        <w:rPr>
          <w:color w:val="FF0000"/>
          <w:lang w:val="en-US"/>
        </w:rPr>
        <w:t>Respostas</w:t>
      </w:r>
      <w:proofErr w:type="spellEnd"/>
      <w:r w:rsidRPr="00BE6494">
        <w:rPr>
          <w:color w:val="FF0000"/>
          <w:lang w:val="en-US"/>
        </w:rPr>
        <w:t xml:space="preserve"> </w:t>
      </w:r>
      <w:proofErr w:type="spellStart"/>
      <w:r w:rsidRPr="00BE6494">
        <w:rPr>
          <w:color w:val="FF0000"/>
          <w:lang w:val="en-US"/>
        </w:rPr>
        <w:t>possíveis</w:t>
      </w:r>
      <w:proofErr w:type="spellEnd"/>
      <w:r w:rsidRPr="00BE6494">
        <w:rPr>
          <w:color w:val="FF0000"/>
          <w:lang w:val="en-US"/>
        </w:rPr>
        <w:t>: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Date and place of birth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Family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Parents’ jobs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Childhood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School (schools attended, first day at school etc.)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Friends/</w:t>
      </w:r>
      <w:r w:rsidR="009420A3">
        <w:rPr>
          <w:i/>
          <w:color w:val="FF0000"/>
          <w:lang w:val="en-US"/>
        </w:rPr>
        <w:t>B</w:t>
      </w:r>
      <w:r w:rsidRPr="00BE6494">
        <w:rPr>
          <w:i/>
          <w:color w:val="FF0000"/>
          <w:lang w:val="en-US"/>
        </w:rPr>
        <w:t>est friends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Different homes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 xml:space="preserve">Travelling experiences 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Hobbies and free time activities</w:t>
      </w:r>
    </w:p>
    <w:p w:rsidR="004279E0" w:rsidRPr="002E1574" w:rsidRDefault="00BE6494" w:rsidP="00BE6494">
      <w:pPr>
        <w:pStyle w:val="02TEXTOPRINCIPAL"/>
        <w:rPr>
          <w:color w:val="FF0000"/>
          <w:lang w:val="en-US"/>
        </w:rPr>
      </w:pPr>
      <w:r w:rsidRPr="00BE6494">
        <w:rPr>
          <w:i/>
          <w:color w:val="FF0000"/>
          <w:lang w:val="en-US"/>
        </w:rPr>
        <w:t>etc.</w:t>
      </w:r>
    </w:p>
    <w:p w:rsidR="004279E0" w:rsidRPr="002E1574" w:rsidRDefault="004279E0" w:rsidP="004279E0">
      <w:pPr>
        <w:pStyle w:val="02TEXTOPRINCIPAL"/>
        <w:rPr>
          <w:lang w:val="en-US"/>
        </w:rPr>
      </w:pPr>
    </w:p>
    <w:p w:rsidR="004279E0" w:rsidRPr="002E1574" w:rsidRDefault="004279E0" w:rsidP="004279E0">
      <w:pPr>
        <w:pStyle w:val="02TEXTOPRINCIPAL"/>
        <w:rPr>
          <w:lang w:val="en-US"/>
        </w:rPr>
      </w:pPr>
    </w:p>
    <w:p w:rsidR="004279E0" w:rsidRPr="00D3604D" w:rsidRDefault="00BE6494" w:rsidP="004279E0">
      <w:pPr>
        <w:pStyle w:val="02TEXTOPRINCIPAL"/>
        <w:rPr>
          <w:rFonts w:ascii="Calibri" w:hAnsi="Calibri"/>
          <w:b/>
          <w:i/>
        </w:rPr>
      </w:pPr>
      <w:r w:rsidRPr="00BE6494">
        <w:rPr>
          <w:b/>
        </w:rPr>
        <w:t>Atividade 3: Conhecendo as perguntas</w:t>
      </w:r>
    </w:p>
    <w:p w:rsidR="004279E0" w:rsidRDefault="004279E0" w:rsidP="004279E0">
      <w:pPr>
        <w:pStyle w:val="02TEXTOPRINCIPAL"/>
      </w:pPr>
    </w:p>
    <w:p w:rsidR="004279E0" w:rsidRDefault="004279E0" w:rsidP="004279E0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BE6494" w:rsidRPr="00BE6494">
        <w:t>Quadro e giz ou marcador para quadro branco e cartões com as partes iniciais e finais das perguntas.</w:t>
      </w:r>
    </w:p>
    <w:p w:rsidR="004279E0" w:rsidRPr="00B53422" w:rsidRDefault="004279E0" w:rsidP="004279E0">
      <w:pPr>
        <w:pStyle w:val="02TEXTOPRINCIPAL"/>
      </w:pPr>
    </w:p>
    <w:p w:rsidR="004279E0" w:rsidRPr="00191E45" w:rsidRDefault="004279E0" w:rsidP="004279E0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BE6494" w:rsidRPr="00BE6494">
        <w:t>Tempo estimado: 20 minutos.</w:t>
      </w:r>
      <w:r w:rsidR="00BE6494" w:rsidRPr="00BE6494">
        <w:br/>
        <w:t>Organização: estudantes em duplas e, posteriormente, toda a classe em um único grupo.</w:t>
      </w:r>
    </w:p>
    <w:p w:rsidR="004279E0" w:rsidRDefault="004279E0" w:rsidP="004279E0">
      <w:pPr>
        <w:pStyle w:val="02TEXTOPRINCIPAL"/>
      </w:pPr>
    </w:p>
    <w:p w:rsidR="00BE6494" w:rsidRPr="00BE6494" w:rsidRDefault="00380A90" w:rsidP="00BE6494">
      <w:pPr>
        <w:pStyle w:val="02TEXTOPRINCIPAL"/>
      </w:pPr>
      <w:r>
        <w:t>Pedir</w:t>
      </w:r>
      <w:r w:rsidRPr="00380A90">
        <w:t xml:space="preserve"> </w:t>
      </w:r>
      <w:r w:rsidR="00BE6494" w:rsidRPr="00380A90">
        <w:t>aos/às estudantes que</w:t>
      </w:r>
      <w:r>
        <w:t xml:space="preserve"> </w:t>
      </w:r>
      <w:r w:rsidR="00CD6E03">
        <w:t>falem</w:t>
      </w:r>
      <w:r>
        <w:t xml:space="preserve"> quais</w:t>
      </w:r>
      <w:r w:rsidR="00BE6494" w:rsidRPr="00380A90">
        <w:t xml:space="preserve"> perguntas</w:t>
      </w:r>
      <w:r w:rsidR="00BE6494" w:rsidRPr="00BE6494">
        <w:t xml:space="preserve"> podem ser feitas em uma entrevista sobre história de vida e escrevê-las no quadro.  </w:t>
      </w:r>
    </w:p>
    <w:p w:rsidR="00BE6494" w:rsidRDefault="00BE6494" w:rsidP="00BE6494">
      <w:pPr>
        <w:pStyle w:val="02TEXTOPRINCIPAL"/>
      </w:pPr>
      <w:r w:rsidRPr="00BE6494">
        <w:t xml:space="preserve">A seguir, dispor os cartões com as partes iniciais e finais das perguntas no quadro. As partes iniciais devem ser numeradas e dispostas </w:t>
      </w:r>
      <w:r w:rsidR="00CD6E03">
        <w:t>em sequência</w:t>
      </w:r>
      <w:r w:rsidRPr="00BE6494">
        <w:t xml:space="preserve">. As partes finais podem ser dispostas em qualquer ordem. </w:t>
      </w:r>
    </w:p>
    <w:p w:rsidR="00BE6494" w:rsidRDefault="00BE6494" w:rsidP="00BE6494">
      <w:pPr>
        <w:rPr>
          <w:rFonts w:eastAsia="Tahoma"/>
        </w:rPr>
      </w:pPr>
      <w:r>
        <w:br w:type="page"/>
      </w:r>
    </w:p>
    <w:p w:rsidR="00BE6494" w:rsidRPr="00BE6494" w:rsidRDefault="00BE6494" w:rsidP="00BE6494">
      <w:pPr>
        <w:pStyle w:val="02TEXTOPRINCIPAL"/>
      </w:pPr>
    </w:p>
    <w:p w:rsidR="00BE6494" w:rsidRPr="00BE6494" w:rsidRDefault="00BE6494" w:rsidP="00BE6494">
      <w:pPr>
        <w:pStyle w:val="02TEXTOPRINCIPAL"/>
      </w:pPr>
      <w:r w:rsidRPr="00BE6494">
        <w:t>Organizar os/as estudantes em duplas e pedir que estudem os cartões</w:t>
      </w:r>
      <w:r w:rsidR="00E3494F">
        <w:t>,</w:t>
      </w:r>
      <w:r w:rsidRPr="00BE6494">
        <w:t xml:space="preserve"> correlacion</w:t>
      </w:r>
      <w:r w:rsidR="00E3494F">
        <w:t>a</w:t>
      </w:r>
      <w:r w:rsidR="00CD6E03">
        <w:t>n</w:t>
      </w:r>
      <w:r w:rsidR="00E3494F">
        <w:t>do</w:t>
      </w:r>
      <w:r w:rsidRPr="00BE6494">
        <w:t xml:space="preserve">-os de modo a </w:t>
      </w:r>
      <w:r w:rsidR="003F4979">
        <w:t>formar</w:t>
      </w:r>
      <w:r w:rsidRPr="00BE6494">
        <w:t xml:space="preserve"> perguntas. </w:t>
      </w:r>
      <w:r w:rsidR="00A25571">
        <w:t>Informar</w:t>
      </w:r>
      <w:r w:rsidR="00A25571" w:rsidRPr="00BE6494">
        <w:t xml:space="preserve"> </w:t>
      </w:r>
      <w:r w:rsidRPr="00BE6494">
        <w:t>que</w:t>
      </w:r>
      <w:r w:rsidR="00E3494F">
        <w:t>,</w:t>
      </w:r>
      <w:r w:rsidRPr="00BE6494">
        <w:t xml:space="preserve"> </w:t>
      </w:r>
      <w:r w:rsidR="00A25571">
        <w:t>a</w:t>
      </w:r>
      <w:r w:rsidR="00A25571" w:rsidRPr="00BE6494">
        <w:t xml:space="preserve">o </w:t>
      </w:r>
      <w:r w:rsidRPr="00BE6494">
        <w:t>encontrar as duas partes de uma pergunta</w:t>
      </w:r>
      <w:r w:rsidR="00E3494F">
        <w:t>,</w:t>
      </w:r>
      <w:r w:rsidRPr="00BE6494">
        <w:t xml:space="preserve"> </w:t>
      </w:r>
      <w:r w:rsidR="00A25571">
        <w:t>dev</w:t>
      </w:r>
      <w:r w:rsidRPr="00BE6494">
        <w:t>em levantar</w:t>
      </w:r>
      <w:r w:rsidR="00E3494F">
        <w:t>-se</w:t>
      </w:r>
      <w:r w:rsidRPr="00BE6494">
        <w:t xml:space="preserve">, pegar os </w:t>
      </w:r>
      <w:r w:rsidR="00A25571">
        <w:t xml:space="preserve">respectivos </w:t>
      </w:r>
      <w:r w:rsidRPr="00BE6494">
        <w:t xml:space="preserve">cartões e dispô-los no quadro. </w:t>
      </w:r>
    </w:p>
    <w:p w:rsidR="00BE6494" w:rsidRPr="00BE6494" w:rsidRDefault="00BE6494" w:rsidP="00BE6494">
      <w:pPr>
        <w:pStyle w:val="02TEXTOPRINCIPAL"/>
      </w:pPr>
      <w:r w:rsidRPr="00BE6494">
        <w:t>Monitorar e ajudá-los/as com dúvidas que possam surgir.</w:t>
      </w:r>
    </w:p>
    <w:p w:rsidR="00BE6494" w:rsidRPr="00BE6494" w:rsidRDefault="00BE6494" w:rsidP="00BE6494">
      <w:pPr>
        <w:pStyle w:val="02TEXTOPRINCIPAL"/>
      </w:pPr>
      <w:r w:rsidRPr="00BE6494">
        <w:t xml:space="preserve">Corrigir a atividade com </w:t>
      </w:r>
      <w:r w:rsidR="007202A3" w:rsidRPr="00BE6494">
        <w:t xml:space="preserve">toda </w:t>
      </w:r>
      <w:r w:rsidRPr="00BE6494">
        <w:t xml:space="preserve">a turma, esclarecendo o significado das perguntas quando necessário.   </w:t>
      </w:r>
    </w:p>
    <w:p w:rsidR="00BE6494" w:rsidRP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1. Excuse me, can I ask you </w:t>
      </w:r>
    </w:p>
    <w:p w:rsidR="00BE6494" w:rsidRP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>2. When and where were</w:t>
      </w:r>
    </w:p>
    <w:p w:rsidR="00BE6494" w:rsidRP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>3. Do you come</w:t>
      </w:r>
    </w:p>
    <w:p w:rsidR="00BE6494" w:rsidRP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4. How many </w:t>
      </w:r>
    </w:p>
    <w:p w:rsidR="00BE6494" w:rsidRP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5. What do  </w:t>
      </w:r>
    </w:p>
    <w:p w:rsidR="00BE6494" w:rsidRP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>6. What was your</w:t>
      </w:r>
    </w:p>
    <w:p w:rsidR="00BE6494" w:rsidRP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7. What schools did  </w:t>
      </w:r>
    </w:p>
    <w:p w:rsidR="00BE6494" w:rsidRP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8. Can you remember your </w:t>
      </w:r>
    </w:p>
    <w:p w:rsidR="00BE6494" w:rsidRP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9. What subjects do </w:t>
      </w:r>
    </w:p>
    <w:p w:rsidR="00BE6494" w:rsidRP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10. What do you think about </w:t>
      </w:r>
    </w:p>
    <w:p w:rsidR="00BE6494" w:rsidRP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11. Who are </w:t>
      </w:r>
    </w:p>
    <w:p w:rsidR="00BE6494" w:rsidRP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>12. Where did</w:t>
      </w:r>
    </w:p>
    <w:p w:rsidR="00BE6494" w:rsidRP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13. Where do </w:t>
      </w:r>
    </w:p>
    <w:p w:rsidR="00BE6494" w:rsidRP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14. Where do you usually </w:t>
      </w:r>
    </w:p>
    <w:p w:rsidR="00BE6494" w:rsidRP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15. What do you like   </w:t>
      </w:r>
    </w:p>
    <w:p w:rsidR="00BE6494" w:rsidRPr="00BE6494" w:rsidRDefault="00BE6494" w:rsidP="00BE6494">
      <w:pPr>
        <w:pStyle w:val="02TEXTOPRINCIPAL"/>
        <w:rPr>
          <w:i/>
          <w:lang w:val="en-US"/>
        </w:rPr>
      </w:pPr>
    </w:p>
    <w:p w:rsid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you like best? Why? 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9</w:t>
      </w:r>
    </w:p>
    <w:p w:rsid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a few questions about your life? 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1</w:t>
      </w:r>
    </w:p>
    <w:p w:rsid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first day at school? 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8</w:t>
      </w:r>
    </w:p>
    <w:p w:rsid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doing in your free time? 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15</w:t>
      </w:r>
    </w:p>
    <w:p w:rsid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go on vacations? 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14</w:t>
      </w:r>
    </w:p>
    <w:p w:rsid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you born? 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2</w:t>
      </w:r>
    </w:p>
    <w:p w:rsid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your present school? 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10</w:t>
      </w:r>
    </w:p>
    <w:p w:rsid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you live when you were a child? 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12</w:t>
      </w:r>
    </w:p>
    <w:p w:rsidR="00E3494F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childhood like? </w:t>
      </w:r>
    </w:p>
    <w:p w:rsidR="00BE6494" w:rsidRPr="00E3494F" w:rsidRDefault="00F113B9" w:rsidP="00BE6494">
      <w:pPr>
        <w:pStyle w:val="02TEXTOPRINCIPAL"/>
        <w:rPr>
          <w:i/>
          <w:color w:val="FF0000"/>
          <w:lang w:val="en-US"/>
        </w:rPr>
      </w:pPr>
      <w:r w:rsidRPr="00F113B9">
        <w:rPr>
          <w:i/>
          <w:color w:val="FF0000"/>
          <w:lang w:val="en-US"/>
        </w:rPr>
        <w:t>6</w:t>
      </w:r>
    </w:p>
    <w:p w:rsid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brothers and </w:t>
      </w:r>
      <w:proofErr w:type="gramStart"/>
      <w:r w:rsidRPr="00BE6494">
        <w:rPr>
          <w:i/>
          <w:lang w:val="en-US"/>
        </w:rPr>
        <w:t>sisters</w:t>
      </w:r>
      <w:proofErr w:type="gramEnd"/>
      <w:r w:rsidRPr="00BE6494">
        <w:rPr>
          <w:i/>
          <w:lang w:val="en-US"/>
        </w:rPr>
        <w:t xml:space="preserve"> do you have? 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4</w:t>
      </w:r>
    </w:p>
    <w:p w:rsid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you attend? 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7</w:t>
      </w:r>
    </w:p>
    <w:p w:rsid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your best friends? 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11</w:t>
      </w:r>
    </w:p>
    <w:p w:rsidR="00DF568E" w:rsidRDefault="00DF568E" w:rsidP="00BE6494">
      <w:pPr>
        <w:pStyle w:val="02TEXTOPRINCIPAL"/>
        <w:rPr>
          <w:i/>
          <w:lang w:val="en-US"/>
        </w:rPr>
      </w:pPr>
    </w:p>
    <w:p w:rsid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you live now? Do you like it there? 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13</w:t>
      </w:r>
    </w:p>
    <w:p w:rsid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your parents do? </w:t>
      </w:r>
    </w:p>
    <w:p w:rsidR="00BE6494" w:rsidRPr="00BE6494" w:rsidRDefault="00BE6494" w:rsidP="00BE6494">
      <w:pPr>
        <w:pStyle w:val="02TEXTOPRINCIPAL"/>
        <w:rPr>
          <w:i/>
          <w:color w:val="FF0000"/>
          <w:lang w:val="en-US"/>
        </w:rPr>
      </w:pPr>
      <w:r w:rsidRPr="00BE6494">
        <w:rPr>
          <w:i/>
          <w:color w:val="FF0000"/>
          <w:lang w:val="en-US"/>
        </w:rPr>
        <w:t>5</w:t>
      </w:r>
    </w:p>
    <w:p w:rsidR="00BE6494" w:rsidRDefault="00BE6494" w:rsidP="00BE6494">
      <w:pPr>
        <w:pStyle w:val="02TEXTOPRINCIPAL"/>
        <w:rPr>
          <w:i/>
          <w:lang w:val="en-US"/>
        </w:rPr>
      </w:pPr>
      <w:r w:rsidRPr="00BE6494">
        <w:rPr>
          <w:i/>
          <w:lang w:val="en-US"/>
        </w:rPr>
        <w:t xml:space="preserve">from a big family? </w:t>
      </w:r>
    </w:p>
    <w:p w:rsidR="00BE6494" w:rsidRPr="00BE6494" w:rsidRDefault="00BE6494" w:rsidP="00BE6494">
      <w:pPr>
        <w:pStyle w:val="02TEXTOPRINCIPAL"/>
        <w:rPr>
          <w:i/>
          <w:color w:val="FF0000"/>
        </w:rPr>
      </w:pPr>
      <w:r w:rsidRPr="00BE6494">
        <w:rPr>
          <w:i/>
          <w:color w:val="FF0000"/>
        </w:rPr>
        <w:t>3</w:t>
      </w:r>
    </w:p>
    <w:p w:rsidR="00BE6494" w:rsidRPr="00BE6494" w:rsidRDefault="00BE6494" w:rsidP="00BE6494">
      <w:pPr>
        <w:pStyle w:val="02TEXTOPRINCIPAL"/>
      </w:pPr>
      <w:r w:rsidRPr="00BE6494">
        <w:t xml:space="preserve">Chamar a atenção dos/as estudantes para os tópicos que compõem entrevistas de história de vida no quadro e pedir que classifiquem as perguntas de acordo com os assuntos a que se referem. </w:t>
      </w:r>
    </w:p>
    <w:p w:rsidR="004279E0" w:rsidRPr="0003602B" w:rsidRDefault="00BE6494" w:rsidP="00BE6494">
      <w:pPr>
        <w:pStyle w:val="02TEXTOPRINCIPAL"/>
      </w:pPr>
      <w:r w:rsidRPr="00BE6494">
        <w:t xml:space="preserve">Explicar que, na aula seguinte, todos os/as estudantes </w:t>
      </w:r>
      <w:r w:rsidR="00326D0B">
        <w:t>deve</w:t>
      </w:r>
      <w:r w:rsidRPr="00BE6494">
        <w:t>rão entrevistar e ser entrevistados. As entrevistas serão a respeito de suas histórias de vida.</w:t>
      </w:r>
    </w:p>
    <w:p w:rsidR="0081512B" w:rsidRDefault="0081512B" w:rsidP="00D3604D">
      <w:pPr>
        <w:pStyle w:val="01TITULO2"/>
      </w:pPr>
    </w:p>
    <w:p w:rsidR="00D3604D" w:rsidRDefault="00D3604D" w:rsidP="00D3604D">
      <w:pPr>
        <w:pStyle w:val="01TITULO2"/>
      </w:pPr>
      <w:r>
        <w:t>Aula 2</w:t>
      </w:r>
    </w:p>
    <w:p w:rsidR="00D3604D" w:rsidRDefault="00D3604D" w:rsidP="00D3604D">
      <w:pPr>
        <w:pStyle w:val="02TEXTOPRINCIPAL"/>
      </w:pPr>
    </w:p>
    <w:p w:rsidR="00D3604D" w:rsidRDefault="00D3604D" w:rsidP="00D3604D">
      <w:pPr>
        <w:pStyle w:val="01TITULO3"/>
      </w:pPr>
      <w:r w:rsidRPr="00D3604D">
        <w:t>Objetivos específicos</w:t>
      </w:r>
    </w:p>
    <w:p w:rsidR="00BE6494" w:rsidRPr="00BE6494" w:rsidRDefault="0084416D" w:rsidP="00BE6494">
      <w:pPr>
        <w:pStyle w:val="02TEXTOPRINCIPAL"/>
      </w:pPr>
      <w:r>
        <w:t>C</w:t>
      </w:r>
      <w:r w:rsidR="00BE6494" w:rsidRPr="00BE6494">
        <w:t>onsolida</w:t>
      </w:r>
      <w:r>
        <w:t>r</w:t>
      </w:r>
      <w:r w:rsidR="00BE6494" w:rsidRPr="00BE6494">
        <w:t xml:space="preserve"> </w:t>
      </w:r>
      <w:r>
        <w:t>a</w:t>
      </w:r>
      <w:r w:rsidR="00BE6494" w:rsidRPr="00BE6494">
        <w:t xml:space="preserve"> formulação de perguntas a partir de palavras</w:t>
      </w:r>
      <w:r>
        <w:t>-</w:t>
      </w:r>
      <w:r w:rsidR="00BE6494" w:rsidRPr="00BE6494">
        <w:t>chave.</w:t>
      </w:r>
    </w:p>
    <w:p w:rsidR="00D3604D" w:rsidRDefault="00BE6494" w:rsidP="00BE6494">
      <w:pPr>
        <w:pStyle w:val="02TEXTOPRINCIPAL"/>
      </w:pPr>
      <w:r w:rsidRPr="00BE6494">
        <w:t>Promover</w:t>
      </w:r>
      <w:r w:rsidR="0084416D">
        <w:t xml:space="preserve"> a</w:t>
      </w:r>
      <w:r w:rsidRPr="00BE6494">
        <w:t xml:space="preserve"> prática de entrevista para conhecer a história de vida do outro.</w:t>
      </w:r>
    </w:p>
    <w:p w:rsidR="00D3604D" w:rsidRDefault="00D3604D" w:rsidP="00D3604D">
      <w:pPr>
        <w:pStyle w:val="02TEXTOPRINCIPAL"/>
      </w:pPr>
    </w:p>
    <w:p w:rsidR="004279E0" w:rsidRDefault="004279E0" w:rsidP="00D3604D">
      <w:pPr>
        <w:pStyle w:val="02TEXTOPRINCIPAL"/>
      </w:pPr>
    </w:p>
    <w:p w:rsidR="00D3604D" w:rsidRPr="00D3604D" w:rsidRDefault="00BE6494" w:rsidP="00D3604D">
      <w:pPr>
        <w:pStyle w:val="02TEXTOPRINCIPAL"/>
        <w:rPr>
          <w:rFonts w:ascii="Calibri" w:hAnsi="Calibri"/>
          <w:b/>
          <w:i/>
        </w:rPr>
      </w:pPr>
      <w:r w:rsidRPr="00BE6494">
        <w:rPr>
          <w:b/>
        </w:rPr>
        <w:t>Atividade 1: Revisando as perguntas da entrevista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BE6494" w:rsidRPr="009265D4">
        <w:t>Quadro e giz ou marcador para quadro branco.</w:t>
      </w:r>
    </w:p>
    <w:p w:rsidR="00D3604D" w:rsidRPr="00B53422" w:rsidRDefault="00D3604D" w:rsidP="00D3604D">
      <w:pPr>
        <w:pStyle w:val="02TEXTOPRINCIPAL"/>
      </w:pPr>
    </w:p>
    <w:p w:rsidR="0003602B" w:rsidRDefault="00D3604D" w:rsidP="0003602B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BE6494" w:rsidRPr="00BE6494">
        <w:t>Tempo estimado: 20 minutos.</w:t>
      </w:r>
      <w:r w:rsidR="00BE6494" w:rsidRPr="00BE6494">
        <w:rPr>
          <w:b/>
        </w:rPr>
        <w:br/>
      </w:r>
      <w:r w:rsidR="00BE6494" w:rsidRPr="00BE6494">
        <w:t>Organização: estudantes em duplas.</w:t>
      </w:r>
    </w:p>
    <w:p w:rsidR="00D3604D" w:rsidRDefault="00D3604D" w:rsidP="0003602B">
      <w:pPr>
        <w:pStyle w:val="02TEXTOPRINCIPAL"/>
      </w:pPr>
    </w:p>
    <w:p w:rsidR="00E118E8" w:rsidRPr="00E118E8" w:rsidRDefault="00E118E8" w:rsidP="00E118E8">
      <w:pPr>
        <w:pStyle w:val="02TEXTOPRINCIPAL"/>
      </w:pPr>
      <w:r w:rsidRPr="00E118E8">
        <w:t>Relembrar os/as estudantes que, nes</w:t>
      </w:r>
      <w:r w:rsidR="00FE7B09">
        <w:t>s</w:t>
      </w:r>
      <w:r w:rsidRPr="00E118E8">
        <w:t xml:space="preserve">a aula, entrevistarão uns/umas aos/às outros/as para conhecer suas histórias de vida. </w:t>
      </w:r>
    </w:p>
    <w:p w:rsidR="00E118E8" w:rsidRPr="00E118E8" w:rsidRDefault="00E118E8" w:rsidP="00E118E8">
      <w:pPr>
        <w:pStyle w:val="02TEXTOPRINCIPAL"/>
      </w:pPr>
      <w:r w:rsidRPr="00E118E8">
        <w:t>Pedir a eles/elas que decidam com quem irão trabalhar e que se organizem em duplas. Alert</w:t>
      </w:r>
      <w:r w:rsidR="009420A3">
        <w:t>ar</w:t>
      </w:r>
      <w:r w:rsidRPr="00E118E8">
        <w:t xml:space="preserve"> para o fato de que a entrevista fará mais sentido se </w:t>
      </w:r>
      <w:r w:rsidR="008A6BD1">
        <w:t>integrantes</w:t>
      </w:r>
      <w:r w:rsidRPr="00E118E8">
        <w:t xml:space="preserve"> </w:t>
      </w:r>
      <w:r w:rsidR="008A6BD1">
        <w:t>d</w:t>
      </w:r>
      <w:r w:rsidRPr="00E118E8">
        <w:t>as duplas não se conhecerem tão bem.</w:t>
      </w:r>
    </w:p>
    <w:p w:rsidR="00E118E8" w:rsidRPr="00E118E8" w:rsidRDefault="00E118E8" w:rsidP="00E118E8">
      <w:pPr>
        <w:pStyle w:val="02TEXTOPRINCIPAL"/>
        <w:rPr>
          <w:lang w:val="en-US"/>
        </w:rPr>
      </w:pPr>
      <w:r w:rsidRPr="00E118E8">
        <w:t xml:space="preserve">Em seguida, escrever no quadro as palavras-chave das perguntas apresentadas na aula anterior na mesma ordem em que foram trabalhadas. </w:t>
      </w:r>
      <w:r w:rsidRPr="00E118E8">
        <w:rPr>
          <w:lang w:val="en-US"/>
        </w:rPr>
        <w:t xml:space="preserve">Por </w:t>
      </w:r>
      <w:proofErr w:type="spellStart"/>
      <w:r w:rsidRPr="00E118E8">
        <w:rPr>
          <w:lang w:val="en-US"/>
        </w:rPr>
        <w:t>exemplo</w:t>
      </w:r>
      <w:proofErr w:type="spellEnd"/>
      <w:r w:rsidRPr="00E118E8">
        <w:rPr>
          <w:lang w:val="en-US"/>
        </w:rPr>
        <w:t xml:space="preserve">: </w:t>
      </w:r>
    </w:p>
    <w:p w:rsidR="00E118E8" w:rsidRDefault="00E118E8" w:rsidP="00E118E8">
      <w:pPr>
        <w:pStyle w:val="02TEXTOPRINCIPAL"/>
        <w:rPr>
          <w:i/>
          <w:lang w:val="en-US"/>
        </w:rPr>
      </w:pPr>
      <w:r w:rsidRPr="00E118E8">
        <w:rPr>
          <w:i/>
          <w:lang w:val="en-US"/>
        </w:rPr>
        <w:t xml:space="preserve">Can / ask / few questions? </w:t>
      </w:r>
    </w:p>
    <w:p w:rsidR="00E118E8" w:rsidRPr="00E118E8" w:rsidRDefault="00E118E8" w:rsidP="00E118E8">
      <w:pPr>
        <w:pStyle w:val="02TEXTOPRINCIPAL"/>
        <w:rPr>
          <w:i/>
          <w:color w:val="FF0000"/>
          <w:lang w:val="en-US"/>
        </w:rPr>
      </w:pPr>
      <w:r w:rsidRPr="00E118E8">
        <w:rPr>
          <w:i/>
          <w:color w:val="FF0000"/>
          <w:lang w:val="en-US"/>
        </w:rPr>
        <w:t>Can I ask you a few questions?</w:t>
      </w:r>
    </w:p>
    <w:p w:rsidR="00E118E8" w:rsidRDefault="00E118E8" w:rsidP="00E118E8">
      <w:pPr>
        <w:pStyle w:val="02TEXTOPRINCIPAL"/>
        <w:rPr>
          <w:i/>
          <w:lang w:val="en-US"/>
        </w:rPr>
      </w:pPr>
      <w:r w:rsidRPr="00E118E8">
        <w:rPr>
          <w:i/>
          <w:lang w:val="en-US"/>
        </w:rPr>
        <w:t xml:space="preserve">When / where / you / born? </w:t>
      </w:r>
    </w:p>
    <w:p w:rsidR="00E118E8" w:rsidRPr="00E118E8" w:rsidRDefault="00E118E8" w:rsidP="00E118E8">
      <w:pPr>
        <w:pStyle w:val="02TEXTOPRINCIPAL"/>
        <w:rPr>
          <w:i/>
          <w:color w:val="FF0000"/>
          <w:lang w:val="en-US"/>
        </w:rPr>
      </w:pPr>
      <w:r w:rsidRPr="00E118E8">
        <w:rPr>
          <w:i/>
          <w:color w:val="FF0000"/>
          <w:lang w:val="en-US"/>
        </w:rPr>
        <w:t>Whe</w:t>
      </w:r>
      <w:r w:rsidR="003D202A">
        <w:rPr>
          <w:i/>
          <w:color w:val="FF0000"/>
          <w:lang w:val="en-US"/>
        </w:rPr>
        <w:t>n</w:t>
      </w:r>
      <w:r w:rsidRPr="00E118E8">
        <w:rPr>
          <w:i/>
          <w:color w:val="FF0000"/>
          <w:lang w:val="en-US"/>
        </w:rPr>
        <w:t xml:space="preserve"> and where were you born?</w:t>
      </w:r>
    </w:p>
    <w:p w:rsidR="00E118E8" w:rsidRDefault="00E118E8" w:rsidP="00E118E8">
      <w:pPr>
        <w:pStyle w:val="02TEXTOPRINCIPAL"/>
        <w:rPr>
          <w:i/>
          <w:lang w:val="en-US"/>
        </w:rPr>
      </w:pPr>
      <w:r w:rsidRPr="00E118E8">
        <w:rPr>
          <w:i/>
          <w:lang w:val="en-US"/>
        </w:rPr>
        <w:t xml:space="preserve">you / come / big family? </w:t>
      </w:r>
    </w:p>
    <w:p w:rsidR="00E118E8" w:rsidRPr="00E118E8" w:rsidRDefault="00E118E8" w:rsidP="00E118E8">
      <w:pPr>
        <w:pStyle w:val="02TEXTOPRINCIPAL"/>
        <w:rPr>
          <w:i/>
          <w:color w:val="FF0000"/>
          <w:lang w:val="en-US"/>
        </w:rPr>
      </w:pPr>
      <w:r w:rsidRPr="00E118E8">
        <w:rPr>
          <w:i/>
          <w:color w:val="FF0000"/>
          <w:lang w:val="en-US"/>
        </w:rPr>
        <w:t>Do you come from a big family?</w:t>
      </w:r>
    </w:p>
    <w:p w:rsidR="00E118E8" w:rsidRDefault="00E118E8" w:rsidP="00E118E8">
      <w:pPr>
        <w:pStyle w:val="02TEXTOPRINCIPAL"/>
        <w:rPr>
          <w:i/>
          <w:lang w:val="en-US"/>
        </w:rPr>
      </w:pPr>
      <w:r w:rsidRPr="00E118E8">
        <w:rPr>
          <w:i/>
          <w:lang w:val="en-US"/>
        </w:rPr>
        <w:t xml:space="preserve">How many brothers and sisters / have?  </w:t>
      </w:r>
    </w:p>
    <w:p w:rsidR="00E118E8" w:rsidRPr="00E118E8" w:rsidRDefault="00E118E8" w:rsidP="00E118E8">
      <w:pPr>
        <w:pStyle w:val="02TEXTOPRINCIPAL"/>
        <w:rPr>
          <w:i/>
          <w:color w:val="FF0000"/>
          <w:lang w:val="en-US"/>
        </w:rPr>
      </w:pPr>
      <w:r w:rsidRPr="00E118E8">
        <w:rPr>
          <w:i/>
          <w:color w:val="FF0000"/>
          <w:lang w:val="en-US"/>
        </w:rPr>
        <w:t xml:space="preserve">How many brothers and sisters do you have?   </w:t>
      </w:r>
    </w:p>
    <w:p w:rsidR="00E118E8" w:rsidRPr="00E118E8" w:rsidRDefault="00E118E8" w:rsidP="00E118E8">
      <w:pPr>
        <w:pStyle w:val="02TEXTOPRINCIPAL"/>
      </w:pPr>
      <w:r w:rsidRPr="00E118E8">
        <w:t>etc.</w:t>
      </w:r>
    </w:p>
    <w:p w:rsidR="00E118E8" w:rsidRDefault="00E118E8" w:rsidP="00E118E8">
      <w:pPr>
        <w:rPr>
          <w:rFonts w:eastAsia="Tahoma"/>
        </w:rPr>
      </w:pPr>
      <w:r>
        <w:br w:type="page"/>
      </w:r>
    </w:p>
    <w:p w:rsidR="00E118E8" w:rsidRPr="00E118E8" w:rsidRDefault="00E118E8" w:rsidP="00E118E8">
      <w:pPr>
        <w:pStyle w:val="02TEXTOPRINCIPAL"/>
      </w:pPr>
    </w:p>
    <w:p w:rsidR="00E118E8" w:rsidRPr="00E118E8" w:rsidRDefault="00E118E8" w:rsidP="00E118E8">
      <w:pPr>
        <w:pStyle w:val="02TEXTOPRINCIPAL"/>
      </w:pPr>
      <w:r w:rsidRPr="00E118E8">
        <w:t xml:space="preserve">Pedir aos/às estudantes que escrevam as perguntas completas no caderno. </w:t>
      </w:r>
    </w:p>
    <w:p w:rsidR="00E118E8" w:rsidRPr="00E118E8" w:rsidRDefault="00E118E8" w:rsidP="00E118E8">
      <w:pPr>
        <w:pStyle w:val="02TEXTOPRINCIPAL"/>
      </w:pPr>
      <w:r w:rsidRPr="00E118E8">
        <w:t>Monitorar e auxili</w:t>
      </w:r>
      <w:r w:rsidR="000D65CC">
        <w:t>á</w:t>
      </w:r>
      <w:r w:rsidRPr="00E118E8">
        <w:t>-los/as em possíveis dúvidas que venham a surgir.</w:t>
      </w:r>
    </w:p>
    <w:p w:rsidR="00E118E8" w:rsidRPr="00E118E8" w:rsidRDefault="00E118E8" w:rsidP="00E118E8">
      <w:pPr>
        <w:pStyle w:val="02TEXTOPRINCIPAL"/>
      </w:pPr>
      <w:r w:rsidRPr="00E118E8">
        <w:t xml:space="preserve">Corrigir a atividade com toda a classe, completando as perguntas no quadro. Perguntar aos/às estudantes se gostariam de acrescentar </w:t>
      </w:r>
      <w:r w:rsidR="009F1648">
        <w:t xml:space="preserve">mais </w:t>
      </w:r>
      <w:r w:rsidRPr="00E118E8">
        <w:t xml:space="preserve">algum </w:t>
      </w:r>
      <w:r w:rsidR="001106BD">
        <w:t>item às opções</w:t>
      </w:r>
      <w:r w:rsidR="001106BD" w:rsidRPr="00E118E8">
        <w:t xml:space="preserve"> </w:t>
      </w:r>
      <w:r w:rsidRPr="00E118E8">
        <w:t>e, se necessário, ajud</w:t>
      </w:r>
      <w:r w:rsidR="00604A69">
        <w:t>ar</w:t>
      </w:r>
      <w:r w:rsidRPr="00E118E8">
        <w:t xml:space="preserve"> </w:t>
      </w:r>
      <w:r w:rsidR="00604A69">
        <w:t>e</w:t>
      </w:r>
      <w:r w:rsidRPr="00E118E8">
        <w:t>m sua elaboração.</w:t>
      </w:r>
    </w:p>
    <w:p w:rsidR="00E118E8" w:rsidRPr="00E118E8" w:rsidRDefault="001106BD" w:rsidP="00E118E8">
      <w:pPr>
        <w:pStyle w:val="02TEXTOPRINCIPAL"/>
      </w:pPr>
      <w:r>
        <w:t>P</w:t>
      </w:r>
      <w:r w:rsidR="00E118E8" w:rsidRPr="00E118E8">
        <w:t xml:space="preserve">edir </w:t>
      </w:r>
      <w:r>
        <w:t xml:space="preserve">então </w:t>
      </w:r>
      <w:r w:rsidR="00E118E8" w:rsidRPr="00E118E8">
        <w:t xml:space="preserve">que copiem o seguinte modelo no caderno e </w:t>
      </w:r>
      <w:r w:rsidR="009F1648">
        <w:t xml:space="preserve">que </w:t>
      </w:r>
      <w:r w:rsidR="00E118E8" w:rsidRPr="00E118E8">
        <w:t>selecionem de seis a oito perguntas que gostariam de fazer aos/às colegas.</w:t>
      </w:r>
    </w:p>
    <w:p w:rsidR="00E118E8" w:rsidRPr="00E118E8" w:rsidRDefault="00E118E8" w:rsidP="00E118E8">
      <w:pPr>
        <w:pStyle w:val="02TEXTOPRINCIPAL"/>
        <w:rPr>
          <w:i/>
        </w:rPr>
      </w:pPr>
      <w:proofErr w:type="spellStart"/>
      <w:r w:rsidRPr="00E118E8">
        <w:rPr>
          <w:i/>
        </w:rPr>
        <w:t>Interviewer</w:t>
      </w:r>
      <w:proofErr w:type="spellEnd"/>
      <w:r w:rsidRPr="00E118E8">
        <w:rPr>
          <w:i/>
        </w:rPr>
        <w:t>:</w:t>
      </w:r>
    </w:p>
    <w:p w:rsidR="00E118E8" w:rsidRPr="00E118E8" w:rsidRDefault="00E118E8" w:rsidP="00E118E8">
      <w:pPr>
        <w:pStyle w:val="02TEXTOPRINCIPAL"/>
        <w:rPr>
          <w:i/>
        </w:rPr>
      </w:pPr>
      <w:proofErr w:type="spellStart"/>
      <w:r w:rsidRPr="00E118E8">
        <w:rPr>
          <w:i/>
        </w:rPr>
        <w:t>Interviewee</w:t>
      </w:r>
      <w:proofErr w:type="spellEnd"/>
      <w:r w:rsidRPr="00E118E8">
        <w:rPr>
          <w:i/>
        </w:rPr>
        <w:t>:</w:t>
      </w:r>
    </w:p>
    <w:p w:rsidR="00E118E8" w:rsidRPr="00E118E8" w:rsidRDefault="00E118E8" w:rsidP="00E118E8">
      <w:pPr>
        <w:pStyle w:val="02TEXTOPRINCIPAL"/>
        <w:rPr>
          <w:i/>
        </w:rPr>
      </w:pPr>
      <w:proofErr w:type="spellStart"/>
      <w:r w:rsidRPr="00E118E8">
        <w:rPr>
          <w:i/>
        </w:rPr>
        <w:t>Questions</w:t>
      </w:r>
      <w:proofErr w:type="spellEnd"/>
      <w:r w:rsidRPr="00E118E8">
        <w:rPr>
          <w:i/>
        </w:rPr>
        <w:t xml:space="preserve">: </w:t>
      </w:r>
    </w:p>
    <w:p w:rsidR="00E118E8" w:rsidRPr="00E118E8" w:rsidRDefault="00E118E8" w:rsidP="00E118E8">
      <w:pPr>
        <w:pStyle w:val="02TEXTOPRINCIPAL"/>
        <w:rPr>
          <w:i/>
        </w:rPr>
      </w:pPr>
      <w:r w:rsidRPr="00E118E8">
        <w:rPr>
          <w:i/>
        </w:rPr>
        <w:t xml:space="preserve">1. </w:t>
      </w:r>
    </w:p>
    <w:p w:rsidR="00E118E8" w:rsidRPr="00E118E8" w:rsidRDefault="00E118E8" w:rsidP="00E118E8">
      <w:pPr>
        <w:pStyle w:val="02TEXTOPRINCIPAL"/>
        <w:rPr>
          <w:i/>
        </w:rPr>
      </w:pPr>
      <w:r w:rsidRPr="00E118E8">
        <w:rPr>
          <w:i/>
        </w:rPr>
        <w:t xml:space="preserve">2. </w:t>
      </w:r>
    </w:p>
    <w:p w:rsidR="00E118E8" w:rsidRPr="00E118E8" w:rsidRDefault="00E118E8" w:rsidP="00E118E8">
      <w:pPr>
        <w:pStyle w:val="02TEXTOPRINCIPAL"/>
        <w:rPr>
          <w:i/>
        </w:rPr>
      </w:pPr>
      <w:r w:rsidRPr="00E118E8">
        <w:rPr>
          <w:i/>
        </w:rPr>
        <w:t>3.</w:t>
      </w:r>
    </w:p>
    <w:p w:rsidR="00E118E8" w:rsidRPr="00E118E8" w:rsidRDefault="00E118E8" w:rsidP="00E118E8">
      <w:pPr>
        <w:pStyle w:val="02TEXTOPRINCIPAL"/>
        <w:rPr>
          <w:i/>
        </w:rPr>
      </w:pPr>
      <w:r w:rsidRPr="00E118E8">
        <w:rPr>
          <w:i/>
        </w:rPr>
        <w:t>4.</w:t>
      </w:r>
    </w:p>
    <w:p w:rsidR="0081512B" w:rsidRPr="0081512B" w:rsidRDefault="00E118E8" w:rsidP="00E118E8">
      <w:pPr>
        <w:pStyle w:val="02TEXTOPRINCIPAL"/>
      </w:pPr>
      <w:r w:rsidRPr="00E118E8">
        <w:t>etc.</w:t>
      </w:r>
    </w:p>
    <w:p w:rsidR="00D3604D" w:rsidRDefault="00D3604D" w:rsidP="00D3604D">
      <w:pPr>
        <w:rPr>
          <w:rFonts w:eastAsia="Tahoma"/>
        </w:rPr>
      </w:pPr>
    </w:p>
    <w:p w:rsidR="0003602B" w:rsidRDefault="0003602B" w:rsidP="00D3604D">
      <w:pPr>
        <w:rPr>
          <w:rFonts w:eastAsia="Tahoma"/>
        </w:rPr>
      </w:pPr>
    </w:p>
    <w:p w:rsidR="00D3604D" w:rsidRPr="00D3604D" w:rsidRDefault="00E118E8" w:rsidP="00D3604D">
      <w:pPr>
        <w:pStyle w:val="02TEXTOPRINCIPAL"/>
        <w:rPr>
          <w:rFonts w:ascii="Calibri" w:hAnsi="Calibri"/>
          <w:b/>
          <w:i/>
        </w:rPr>
      </w:pPr>
      <w:r w:rsidRPr="00E118E8">
        <w:rPr>
          <w:b/>
        </w:rPr>
        <w:t>Atividade 2: Entrevistando os/as colegas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E118E8" w:rsidRPr="00E118E8">
        <w:t>Quadro e giz ou marcador para quadro branco.</w:t>
      </w:r>
    </w:p>
    <w:p w:rsidR="00D3604D" w:rsidRPr="00B53422" w:rsidRDefault="00D3604D" w:rsidP="00D3604D">
      <w:pPr>
        <w:pStyle w:val="02TEXTOPRINCIPAL"/>
      </w:pPr>
    </w:p>
    <w:p w:rsidR="00D3604D" w:rsidRDefault="00D3604D" w:rsidP="0003602B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E118E8" w:rsidRPr="00E118E8">
        <w:t>Tempo estimado: 30 minutos.</w:t>
      </w:r>
      <w:r w:rsidR="00E118E8" w:rsidRPr="00E118E8">
        <w:rPr>
          <w:b/>
        </w:rPr>
        <w:br/>
      </w:r>
      <w:r w:rsidR="00E118E8" w:rsidRPr="00E118E8">
        <w:t>Organização: estudantes em duplas.</w:t>
      </w:r>
    </w:p>
    <w:p w:rsidR="00191E45" w:rsidRDefault="00191E45" w:rsidP="00191E45">
      <w:pPr>
        <w:pStyle w:val="02TEXTOPRINCIPAL"/>
      </w:pPr>
    </w:p>
    <w:p w:rsidR="00E118E8" w:rsidRPr="00E118E8" w:rsidRDefault="00CB2175" w:rsidP="00E118E8">
      <w:pPr>
        <w:pStyle w:val="02TEXTOPRINCIPAL"/>
      </w:pPr>
      <w:r>
        <w:t>Com</w:t>
      </w:r>
      <w:r w:rsidRPr="00E118E8">
        <w:t xml:space="preserve"> </w:t>
      </w:r>
      <w:r w:rsidR="00E118E8" w:rsidRPr="00E118E8">
        <w:t xml:space="preserve">os formulários </w:t>
      </w:r>
      <w:r>
        <w:t>montados</w:t>
      </w:r>
      <w:r w:rsidR="00E118E8" w:rsidRPr="00E118E8">
        <w:t>, pedir aos/às estudante</w:t>
      </w:r>
      <w:r>
        <w:t>s</w:t>
      </w:r>
      <w:r w:rsidR="00E118E8" w:rsidRPr="00E118E8">
        <w:t xml:space="preserve"> que iniciem as entrevistas. Orientá-los/as a se alternar como entrevistadores e entrevistados e a fazer anotações claras sobre as respostas de seus/suas colegas. Explicar que essas informações serão necessárias para a aula seguinte. </w:t>
      </w:r>
    </w:p>
    <w:p w:rsidR="0005513A" w:rsidRPr="0005513A" w:rsidRDefault="00E118E8" w:rsidP="00E118E8">
      <w:pPr>
        <w:pStyle w:val="02TEXTOPRINCIPAL"/>
      </w:pPr>
      <w:r w:rsidRPr="00E118E8">
        <w:t>Monitorar os/as estudantes</w:t>
      </w:r>
      <w:r w:rsidR="000D65CC">
        <w:t>,</w:t>
      </w:r>
      <w:r w:rsidRPr="00E118E8">
        <w:t xml:space="preserve"> verificando se estão fazendo a atividade da forma correta e se precisam de auxílio com</w:t>
      </w:r>
      <w:r w:rsidR="00182DA0">
        <w:t xml:space="preserve"> o</w:t>
      </w:r>
      <w:r w:rsidRPr="00E118E8">
        <w:t xml:space="preserve"> vocabulário. Incentiv</w:t>
      </w:r>
      <w:r w:rsidR="00182DA0">
        <w:t>ar a turma</w:t>
      </w:r>
      <w:r w:rsidRPr="00E118E8">
        <w:t xml:space="preserve"> a usar a língua inglesa o maior tempo possível.</w:t>
      </w:r>
    </w:p>
    <w:p w:rsidR="00191E45" w:rsidRPr="002E1574" w:rsidRDefault="00191E45" w:rsidP="00191E45">
      <w:pPr>
        <w:pStyle w:val="02TEXTOPRINCIPAL"/>
      </w:pPr>
    </w:p>
    <w:p w:rsidR="00F8640F" w:rsidRDefault="00F8640F" w:rsidP="00F8640F">
      <w:pPr>
        <w:pStyle w:val="01TITULO2"/>
      </w:pPr>
      <w:r>
        <w:t>Aula 3</w:t>
      </w:r>
    </w:p>
    <w:p w:rsidR="00F8640F" w:rsidRDefault="00F8640F" w:rsidP="00F8640F">
      <w:pPr>
        <w:pStyle w:val="02TEXTOPRINCIPAL"/>
      </w:pPr>
    </w:p>
    <w:p w:rsidR="00F8640F" w:rsidRDefault="00F8640F" w:rsidP="00F8640F">
      <w:pPr>
        <w:pStyle w:val="01TITULO3"/>
      </w:pPr>
      <w:r w:rsidRPr="00D3604D">
        <w:t>Objetivos específicos</w:t>
      </w:r>
    </w:p>
    <w:p w:rsidR="00E118E8" w:rsidRPr="00E118E8" w:rsidRDefault="00E118E8" w:rsidP="00E118E8">
      <w:pPr>
        <w:pStyle w:val="02TEXTOPRINCIPAL"/>
      </w:pPr>
      <w:r w:rsidRPr="00E118E8">
        <w:t>Escrever sobre a história de vida do/a colega entrevistado/a.</w:t>
      </w:r>
    </w:p>
    <w:p w:rsidR="00F8640F" w:rsidRDefault="00E118E8" w:rsidP="00E118E8">
      <w:pPr>
        <w:pStyle w:val="02TEXTOPRINCIPAL"/>
      </w:pPr>
      <w:r w:rsidRPr="00E118E8">
        <w:t>Ler as histórias de vida dos/as colegas.</w:t>
      </w:r>
    </w:p>
    <w:p w:rsidR="0005513A" w:rsidRDefault="0005513A" w:rsidP="00F8640F">
      <w:pPr>
        <w:pStyle w:val="02TEXTOPRINCIPAL"/>
        <w:rPr>
          <w:b/>
        </w:rPr>
      </w:pPr>
    </w:p>
    <w:p w:rsidR="00F8640F" w:rsidRPr="00D3604D" w:rsidRDefault="00E118E8" w:rsidP="00F8640F">
      <w:pPr>
        <w:pStyle w:val="02TEXTOPRINCIPAL"/>
        <w:rPr>
          <w:rFonts w:ascii="Calibri" w:hAnsi="Calibri"/>
          <w:b/>
          <w:i/>
        </w:rPr>
      </w:pPr>
      <w:r w:rsidRPr="00E118E8">
        <w:rPr>
          <w:b/>
        </w:rPr>
        <w:t>Atividade 1: Escrevendo a história de vida do/a colega</w:t>
      </w:r>
    </w:p>
    <w:p w:rsidR="00F8640F" w:rsidRDefault="00F8640F" w:rsidP="00F8640F">
      <w:pPr>
        <w:pStyle w:val="02TEXTOPRINCIPAL"/>
        <w:rPr>
          <w:rFonts w:ascii="Cambria" w:hAnsi="Cambria" w:cs="Calibri"/>
          <w:b/>
        </w:rPr>
      </w:pPr>
    </w:p>
    <w:p w:rsidR="00F8640F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E118E8" w:rsidRPr="00E118E8">
        <w:t>Quadro e giz ou marcador para quadro branco e folhas de papel sulfite (meia folha para cada estudante).</w:t>
      </w:r>
    </w:p>
    <w:p w:rsidR="00F8640F" w:rsidRPr="00B53422" w:rsidRDefault="00F8640F" w:rsidP="00F8640F">
      <w:pPr>
        <w:pStyle w:val="02TEXTOPRINCIPAL"/>
      </w:pPr>
    </w:p>
    <w:p w:rsidR="00F8640F" w:rsidRDefault="00F8640F" w:rsidP="00E118E8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E118E8" w:rsidRPr="00E118E8">
        <w:t>Tempo estimado: 30 minutos.</w:t>
      </w:r>
      <w:r w:rsidR="00E118E8" w:rsidRPr="00E118E8">
        <w:rPr>
          <w:b/>
        </w:rPr>
        <w:br/>
      </w:r>
      <w:r w:rsidR="00E118E8" w:rsidRPr="00E118E8">
        <w:t>Organização: estudantes em duplas.</w:t>
      </w:r>
    </w:p>
    <w:p w:rsidR="00DF568E" w:rsidRDefault="00DF568E" w:rsidP="00DF568E">
      <w:pPr>
        <w:rPr>
          <w:rFonts w:eastAsia="Tahoma"/>
        </w:rPr>
      </w:pPr>
      <w:r>
        <w:br w:type="page"/>
      </w:r>
    </w:p>
    <w:p w:rsidR="00191E45" w:rsidRDefault="00191E45" w:rsidP="00191E45">
      <w:pPr>
        <w:pStyle w:val="02TEXTOPRINCIPAL"/>
      </w:pPr>
    </w:p>
    <w:p w:rsidR="00E118E8" w:rsidRPr="00E118E8" w:rsidRDefault="009F7D51" w:rsidP="00E118E8">
      <w:pPr>
        <w:rPr>
          <w:rFonts w:eastAsia="Times New Roman"/>
          <w:kern w:val="0"/>
          <w:lang w:eastAsia="pt-BR" w:bidi="ar-SA"/>
        </w:rPr>
      </w:pPr>
      <w:r>
        <w:rPr>
          <w:rFonts w:eastAsia="Times New Roman"/>
          <w:kern w:val="0"/>
          <w:lang w:eastAsia="pt-BR" w:bidi="ar-SA"/>
        </w:rPr>
        <w:t>Pedir</w:t>
      </w:r>
      <w:r w:rsidRPr="00E118E8">
        <w:rPr>
          <w:rFonts w:eastAsia="Times New Roman"/>
          <w:kern w:val="0"/>
          <w:lang w:eastAsia="pt-BR" w:bidi="ar-SA"/>
        </w:rPr>
        <w:t xml:space="preserve"> </w:t>
      </w:r>
      <w:r>
        <w:rPr>
          <w:rFonts w:eastAsia="Times New Roman"/>
          <w:kern w:val="0"/>
          <w:lang w:eastAsia="pt-BR" w:bidi="ar-SA"/>
        </w:rPr>
        <w:t>a</w:t>
      </w:r>
      <w:r w:rsidR="00E118E8" w:rsidRPr="00E118E8">
        <w:rPr>
          <w:rFonts w:eastAsia="Times New Roman"/>
          <w:kern w:val="0"/>
          <w:lang w:eastAsia="pt-BR" w:bidi="ar-SA"/>
        </w:rPr>
        <w:t>os/</w:t>
      </w:r>
      <w:r>
        <w:rPr>
          <w:rFonts w:eastAsia="Times New Roman"/>
          <w:kern w:val="0"/>
          <w:lang w:eastAsia="pt-BR" w:bidi="ar-SA"/>
        </w:rPr>
        <w:t>à</w:t>
      </w:r>
      <w:r w:rsidR="00E118E8" w:rsidRPr="00E118E8">
        <w:rPr>
          <w:rFonts w:eastAsia="Times New Roman"/>
          <w:kern w:val="0"/>
          <w:lang w:eastAsia="pt-BR" w:bidi="ar-SA"/>
        </w:rPr>
        <w:t xml:space="preserve">s estudantes </w:t>
      </w:r>
      <w:r>
        <w:rPr>
          <w:rFonts w:eastAsia="Times New Roman"/>
          <w:kern w:val="0"/>
          <w:lang w:eastAsia="pt-BR" w:bidi="ar-SA"/>
        </w:rPr>
        <w:t xml:space="preserve">que se organizem </w:t>
      </w:r>
      <w:r w:rsidR="00E118E8" w:rsidRPr="00E118E8">
        <w:rPr>
          <w:rFonts w:eastAsia="Times New Roman"/>
          <w:kern w:val="0"/>
          <w:lang w:eastAsia="pt-BR" w:bidi="ar-SA"/>
        </w:rPr>
        <w:t xml:space="preserve">nas mesmas duplas </w:t>
      </w:r>
      <w:r>
        <w:rPr>
          <w:rFonts w:eastAsia="Times New Roman"/>
          <w:kern w:val="0"/>
          <w:lang w:eastAsia="pt-BR" w:bidi="ar-SA"/>
        </w:rPr>
        <w:t>d</w:t>
      </w:r>
      <w:r w:rsidR="00E118E8" w:rsidRPr="00E118E8">
        <w:rPr>
          <w:rFonts w:eastAsia="Times New Roman"/>
          <w:kern w:val="0"/>
          <w:lang w:eastAsia="pt-BR" w:bidi="ar-SA"/>
        </w:rPr>
        <w:t>a aula anterior. Distribuir as folhas de papel sulfite e explicar que, nes</w:t>
      </w:r>
      <w:r>
        <w:rPr>
          <w:rFonts w:eastAsia="Times New Roman"/>
          <w:kern w:val="0"/>
          <w:lang w:eastAsia="pt-BR" w:bidi="ar-SA"/>
        </w:rPr>
        <w:t>s</w:t>
      </w:r>
      <w:r w:rsidR="00E118E8" w:rsidRPr="00E118E8">
        <w:rPr>
          <w:rFonts w:eastAsia="Times New Roman"/>
          <w:kern w:val="0"/>
          <w:lang w:eastAsia="pt-BR" w:bidi="ar-SA"/>
        </w:rPr>
        <w:t xml:space="preserve">a aula, </w:t>
      </w:r>
      <w:r>
        <w:rPr>
          <w:rFonts w:eastAsia="Times New Roman"/>
          <w:kern w:val="0"/>
          <w:lang w:eastAsia="pt-BR" w:bidi="ar-SA"/>
        </w:rPr>
        <w:t xml:space="preserve">deverão </w:t>
      </w:r>
      <w:r w:rsidR="00E118E8" w:rsidRPr="00E118E8">
        <w:rPr>
          <w:rFonts w:eastAsia="Times New Roman"/>
          <w:kern w:val="0"/>
          <w:lang w:eastAsia="pt-BR" w:bidi="ar-SA"/>
        </w:rPr>
        <w:t xml:space="preserve">escrever a história de vida do/a colega entrevistado/a. Explicar também que os mesmos pares trabalharão juntos na redação das histórias de vida um/uma do/a outro/a e dirimir alguma dúvida que o/a entrevistador/a ainda tenha. </w:t>
      </w:r>
    </w:p>
    <w:p w:rsidR="00E118E8" w:rsidRPr="00E118E8" w:rsidRDefault="00E118E8" w:rsidP="00E118E8">
      <w:pPr>
        <w:rPr>
          <w:rFonts w:eastAsia="Times New Roman"/>
          <w:kern w:val="0"/>
          <w:lang w:eastAsia="pt-BR" w:bidi="ar-SA"/>
        </w:rPr>
      </w:pPr>
      <w:r w:rsidRPr="00E118E8">
        <w:rPr>
          <w:rFonts w:eastAsia="Times New Roman"/>
          <w:kern w:val="0"/>
          <w:lang w:eastAsia="pt-BR" w:bidi="ar-SA"/>
        </w:rPr>
        <w:t xml:space="preserve">Como preparação para a atividade, revisar e escrever no quadro os aspectos estruturais que </w:t>
      </w:r>
      <w:r w:rsidR="001F7BCE">
        <w:rPr>
          <w:rFonts w:eastAsia="Times New Roman"/>
          <w:kern w:val="0"/>
          <w:lang w:eastAsia="pt-BR" w:bidi="ar-SA"/>
        </w:rPr>
        <w:t xml:space="preserve">devem </w:t>
      </w:r>
      <w:r w:rsidRPr="00E118E8">
        <w:rPr>
          <w:rFonts w:eastAsia="Times New Roman"/>
          <w:kern w:val="0"/>
          <w:lang w:eastAsia="pt-BR" w:bidi="ar-SA"/>
        </w:rPr>
        <w:t>compor o texto, tais como:</w:t>
      </w:r>
    </w:p>
    <w:p w:rsidR="00E118E8" w:rsidRPr="00E118E8" w:rsidRDefault="00E118E8" w:rsidP="00E118E8">
      <w:pPr>
        <w:pStyle w:val="02TEXTOPRINCIPALBULLET"/>
        <w:rPr>
          <w:lang w:eastAsia="pt-BR" w:bidi="ar-SA"/>
        </w:rPr>
      </w:pPr>
      <w:r w:rsidRPr="00E118E8">
        <w:rPr>
          <w:lang w:eastAsia="pt-BR" w:bidi="ar-SA"/>
        </w:rPr>
        <w:t>Formas do passado (afirmativa e negativa)</w:t>
      </w:r>
      <w:r w:rsidR="0002328B">
        <w:rPr>
          <w:lang w:eastAsia="pt-BR" w:bidi="ar-SA"/>
        </w:rPr>
        <w:t>.</w:t>
      </w:r>
    </w:p>
    <w:p w:rsidR="00E118E8" w:rsidRPr="00E118E8" w:rsidRDefault="00E118E8" w:rsidP="00E118E8">
      <w:pPr>
        <w:pStyle w:val="02TEXTOPRINCIPALBULLET"/>
        <w:rPr>
          <w:lang w:eastAsia="pt-BR" w:bidi="ar-SA"/>
        </w:rPr>
      </w:pPr>
      <w:r w:rsidRPr="00E118E8">
        <w:rPr>
          <w:lang w:eastAsia="pt-BR" w:bidi="ar-SA"/>
        </w:rPr>
        <w:t>Verbos regulares e irregulares no passado.</w:t>
      </w:r>
    </w:p>
    <w:p w:rsidR="00E118E8" w:rsidRPr="00E118E8" w:rsidRDefault="00E118E8" w:rsidP="00E118E8">
      <w:pPr>
        <w:pStyle w:val="02TEXTOPRINCIPALBULLET"/>
        <w:rPr>
          <w:lang w:eastAsia="pt-BR" w:bidi="ar-SA"/>
        </w:rPr>
      </w:pPr>
      <w:r w:rsidRPr="00E118E8">
        <w:rPr>
          <w:lang w:eastAsia="pt-BR" w:bidi="ar-SA"/>
        </w:rPr>
        <w:t>Formas de presente (afirmativa e negativa)</w:t>
      </w:r>
      <w:r w:rsidR="0002328B">
        <w:rPr>
          <w:lang w:eastAsia="pt-BR" w:bidi="ar-SA"/>
        </w:rPr>
        <w:t>.</w:t>
      </w:r>
    </w:p>
    <w:p w:rsidR="00E118E8" w:rsidRPr="00E118E8" w:rsidRDefault="00E118E8" w:rsidP="00E118E8">
      <w:pPr>
        <w:pStyle w:val="02TEXTOPRINCIPALBULLET"/>
        <w:rPr>
          <w:lang w:eastAsia="pt-BR" w:bidi="ar-SA"/>
        </w:rPr>
      </w:pPr>
      <w:r w:rsidRPr="00E118E8">
        <w:rPr>
          <w:lang w:eastAsia="pt-BR" w:bidi="ar-SA"/>
        </w:rPr>
        <w:t xml:space="preserve">Uso de conectores para evitar muitas frases curtas e fazer que o texto flua de forma mais adequada: </w:t>
      </w:r>
      <w:proofErr w:type="spellStart"/>
      <w:r w:rsidRPr="00E118E8">
        <w:rPr>
          <w:i/>
          <w:lang w:eastAsia="pt-BR" w:bidi="ar-SA"/>
        </w:rPr>
        <w:t>and</w:t>
      </w:r>
      <w:proofErr w:type="spellEnd"/>
      <w:r w:rsidR="00F113B9" w:rsidRPr="00F113B9">
        <w:rPr>
          <w:lang w:eastAsia="pt-BR" w:bidi="ar-SA"/>
        </w:rPr>
        <w:t>,</w:t>
      </w:r>
      <w:r w:rsidRPr="00E118E8">
        <w:rPr>
          <w:i/>
          <w:lang w:eastAsia="pt-BR" w:bidi="ar-SA"/>
        </w:rPr>
        <w:t xml:space="preserve"> </w:t>
      </w:r>
      <w:proofErr w:type="spellStart"/>
      <w:r w:rsidRPr="00E118E8">
        <w:rPr>
          <w:i/>
          <w:lang w:eastAsia="pt-BR" w:bidi="ar-SA"/>
        </w:rPr>
        <w:t>but</w:t>
      </w:r>
      <w:proofErr w:type="spellEnd"/>
      <w:r w:rsidR="00F113B9" w:rsidRPr="00F113B9">
        <w:rPr>
          <w:lang w:eastAsia="pt-BR" w:bidi="ar-SA"/>
        </w:rPr>
        <w:t>,</w:t>
      </w:r>
      <w:r w:rsidRPr="00E118E8">
        <w:rPr>
          <w:i/>
          <w:lang w:eastAsia="pt-BR" w:bidi="ar-SA"/>
        </w:rPr>
        <w:t xml:space="preserve"> </w:t>
      </w:r>
      <w:proofErr w:type="spellStart"/>
      <w:r w:rsidRPr="00E118E8">
        <w:rPr>
          <w:i/>
          <w:lang w:eastAsia="pt-BR" w:bidi="ar-SA"/>
        </w:rPr>
        <w:t>when</w:t>
      </w:r>
      <w:proofErr w:type="spellEnd"/>
      <w:r w:rsidR="00F113B9" w:rsidRPr="00F113B9">
        <w:rPr>
          <w:lang w:eastAsia="pt-BR" w:bidi="ar-SA"/>
        </w:rPr>
        <w:t>,</w:t>
      </w:r>
      <w:r w:rsidRPr="00E118E8">
        <w:rPr>
          <w:i/>
          <w:lang w:eastAsia="pt-BR" w:bidi="ar-SA"/>
        </w:rPr>
        <w:t xml:space="preserve"> </w:t>
      </w:r>
      <w:proofErr w:type="spellStart"/>
      <w:r w:rsidRPr="00E118E8">
        <w:rPr>
          <w:i/>
          <w:lang w:eastAsia="pt-BR" w:bidi="ar-SA"/>
        </w:rPr>
        <w:t>after</w:t>
      </w:r>
      <w:proofErr w:type="spellEnd"/>
      <w:r w:rsidRPr="00E118E8">
        <w:rPr>
          <w:i/>
          <w:lang w:eastAsia="pt-BR" w:bidi="ar-SA"/>
        </w:rPr>
        <w:t xml:space="preserve"> </w:t>
      </w:r>
      <w:proofErr w:type="spellStart"/>
      <w:r w:rsidRPr="00E118E8">
        <w:rPr>
          <w:i/>
          <w:lang w:eastAsia="pt-BR" w:bidi="ar-SA"/>
        </w:rPr>
        <w:t>that</w:t>
      </w:r>
      <w:proofErr w:type="spellEnd"/>
      <w:r w:rsidRPr="00E118E8">
        <w:rPr>
          <w:lang w:eastAsia="pt-BR" w:bidi="ar-SA"/>
        </w:rPr>
        <w:t xml:space="preserve"> etc.</w:t>
      </w:r>
    </w:p>
    <w:p w:rsidR="00E118E8" w:rsidRPr="00E118E8" w:rsidRDefault="00E118E8" w:rsidP="00E118E8">
      <w:pPr>
        <w:pStyle w:val="02TEXTOPRINCIPALBULLET"/>
        <w:rPr>
          <w:lang w:eastAsia="pt-BR" w:bidi="ar-SA"/>
        </w:rPr>
      </w:pPr>
      <w:r w:rsidRPr="00E118E8">
        <w:rPr>
          <w:lang w:eastAsia="pt-BR" w:bidi="ar-SA"/>
        </w:rPr>
        <w:t xml:space="preserve">Uso de pronomes para evitar repetição: </w:t>
      </w:r>
      <w:proofErr w:type="spellStart"/>
      <w:r w:rsidRPr="00E118E8">
        <w:rPr>
          <w:i/>
          <w:lang w:eastAsia="pt-BR" w:bidi="ar-SA"/>
        </w:rPr>
        <w:t>he</w:t>
      </w:r>
      <w:proofErr w:type="spellEnd"/>
      <w:r w:rsidRPr="00E118E8">
        <w:rPr>
          <w:i/>
          <w:lang w:eastAsia="pt-BR" w:bidi="ar-SA"/>
        </w:rPr>
        <w:t xml:space="preserve">, </w:t>
      </w:r>
      <w:proofErr w:type="spellStart"/>
      <w:r w:rsidRPr="00E118E8">
        <w:rPr>
          <w:i/>
          <w:lang w:eastAsia="pt-BR" w:bidi="ar-SA"/>
        </w:rPr>
        <w:t>she</w:t>
      </w:r>
      <w:proofErr w:type="spellEnd"/>
      <w:r w:rsidRPr="00E118E8">
        <w:rPr>
          <w:i/>
          <w:lang w:eastAsia="pt-BR" w:bidi="ar-SA"/>
        </w:rPr>
        <w:t xml:space="preserve">, </w:t>
      </w:r>
      <w:proofErr w:type="spellStart"/>
      <w:r w:rsidRPr="00E118E8">
        <w:rPr>
          <w:i/>
          <w:lang w:eastAsia="pt-BR" w:bidi="ar-SA"/>
        </w:rPr>
        <w:t>they</w:t>
      </w:r>
      <w:proofErr w:type="spellEnd"/>
      <w:r w:rsidRPr="00E118E8">
        <w:rPr>
          <w:lang w:eastAsia="pt-BR" w:bidi="ar-SA"/>
        </w:rPr>
        <w:t>.</w:t>
      </w:r>
    </w:p>
    <w:p w:rsidR="00E118E8" w:rsidRPr="00E118E8" w:rsidRDefault="00E118E8" w:rsidP="00E118E8">
      <w:pPr>
        <w:pStyle w:val="02TEXTOPRINCIPALBULLET"/>
        <w:rPr>
          <w:lang w:eastAsia="pt-BR" w:bidi="ar-SA"/>
        </w:rPr>
      </w:pPr>
      <w:r w:rsidRPr="00E118E8">
        <w:rPr>
          <w:lang w:eastAsia="pt-BR" w:bidi="ar-SA"/>
        </w:rPr>
        <w:t>Organização textual: divisão em parágrafos, frase inicial, frase final etc.</w:t>
      </w:r>
    </w:p>
    <w:p w:rsidR="0005513A" w:rsidRDefault="00E118E8" w:rsidP="00E118E8">
      <w:pPr>
        <w:rPr>
          <w:rFonts w:eastAsia="Times New Roman"/>
          <w:kern w:val="0"/>
          <w:lang w:eastAsia="pt-BR" w:bidi="ar-SA"/>
        </w:rPr>
      </w:pPr>
      <w:r w:rsidRPr="00E118E8">
        <w:rPr>
          <w:rFonts w:eastAsia="Times New Roman"/>
          <w:kern w:val="0"/>
          <w:lang w:eastAsia="pt-BR" w:bidi="ar-SA"/>
        </w:rPr>
        <w:t>Monitorar os/as estudantes e auxiliá-los/as com o vocabulário ou aspectos gramaticais.</w:t>
      </w:r>
    </w:p>
    <w:p w:rsidR="00F8640F" w:rsidRDefault="00F8640F" w:rsidP="00F8640F">
      <w:pPr>
        <w:rPr>
          <w:rFonts w:eastAsia="Tahoma"/>
        </w:rPr>
      </w:pPr>
    </w:p>
    <w:p w:rsidR="00E118E8" w:rsidRDefault="00E118E8" w:rsidP="00F8640F">
      <w:pPr>
        <w:rPr>
          <w:rFonts w:eastAsia="Tahoma"/>
        </w:rPr>
      </w:pPr>
    </w:p>
    <w:p w:rsidR="00F8640F" w:rsidRPr="00D3604D" w:rsidRDefault="00E118E8" w:rsidP="00F8640F">
      <w:pPr>
        <w:pStyle w:val="02TEXTOPRINCIPAL"/>
        <w:rPr>
          <w:rFonts w:ascii="Calibri" w:hAnsi="Calibri"/>
          <w:b/>
          <w:i/>
        </w:rPr>
      </w:pPr>
      <w:r w:rsidRPr="00E118E8">
        <w:rPr>
          <w:b/>
        </w:rPr>
        <w:t>Atividade 2: Adivinhando de quem é cada história de vida</w:t>
      </w:r>
    </w:p>
    <w:p w:rsidR="00F8640F" w:rsidRDefault="00F8640F" w:rsidP="00F8640F">
      <w:pPr>
        <w:pStyle w:val="02TEXTOPRINCIPAL"/>
        <w:rPr>
          <w:rFonts w:ascii="Cambria" w:hAnsi="Cambria" w:cs="Calibri"/>
          <w:b/>
        </w:rPr>
      </w:pPr>
    </w:p>
    <w:p w:rsidR="00F8640F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E118E8" w:rsidRPr="00E118E8">
        <w:t>Nenhum recurso.</w:t>
      </w:r>
    </w:p>
    <w:p w:rsidR="00F8640F" w:rsidRPr="00B53422" w:rsidRDefault="00F8640F" w:rsidP="00F8640F">
      <w:pPr>
        <w:pStyle w:val="02TEXTOPRINCIPAL"/>
      </w:pPr>
    </w:p>
    <w:p w:rsidR="00F8640F" w:rsidRDefault="00F8640F" w:rsidP="0003602B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E118E8" w:rsidRPr="00E118E8">
        <w:t>Tempo estimado: 20 minutos.</w:t>
      </w:r>
      <w:r w:rsidR="00E118E8" w:rsidRPr="00E118E8">
        <w:rPr>
          <w:b/>
        </w:rPr>
        <w:br/>
      </w:r>
      <w:r w:rsidR="00E118E8" w:rsidRPr="00E118E8">
        <w:t>Organização: estudantes em grupos de 4</w:t>
      </w:r>
      <w:r w:rsidR="00637DC6">
        <w:t xml:space="preserve"> integrantes</w:t>
      </w:r>
      <w:r w:rsidR="00E118E8" w:rsidRPr="00E118E8">
        <w:t>.</w:t>
      </w:r>
    </w:p>
    <w:p w:rsidR="00191E45" w:rsidRDefault="00191E45" w:rsidP="00191E45">
      <w:pPr>
        <w:pStyle w:val="02TEXTOPRINCIPAL"/>
      </w:pPr>
    </w:p>
    <w:p w:rsidR="00E118E8" w:rsidRPr="00E118E8" w:rsidRDefault="006B5771" w:rsidP="00E118E8">
      <w:pPr>
        <w:pStyle w:val="02TEXTOPRINCIPAL"/>
      </w:pPr>
      <w:r>
        <w:t>Assim que</w:t>
      </w:r>
      <w:r w:rsidR="00E118E8" w:rsidRPr="00E118E8">
        <w:t xml:space="preserve"> os textos </w:t>
      </w:r>
      <w:r>
        <w:t xml:space="preserve">ficarem </w:t>
      </w:r>
      <w:r w:rsidR="00E118E8" w:rsidRPr="00E118E8">
        <w:t>prontos, reorganizar os</w:t>
      </w:r>
      <w:r w:rsidR="00637DC6">
        <w:t>/as</w:t>
      </w:r>
      <w:r w:rsidR="00E118E8" w:rsidRPr="00E118E8">
        <w:t xml:space="preserve"> estudantes </w:t>
      </w:r>
      <w:r>
        <w:t>em</w:t>
      </w:r>
      <w:r w:rsidRPr="00E118E8">
        <w:t xml:space="preserve"> </w:t>
      </w:r>
      <w:r w:rsidR="00E118E8" w:rsidRPr="00E118E8">
        <w:t xml:space="preserve">grupos, tomando cuidado para que os componentes das duplas originais fiquem em grupos diferentes. Recolher os textos e redistribuí-los </w:t>
      </w:r>
      <w:r w:rsidR="006726FB">
        <w:t>de forma</w:t>
      </w:r>
      <w:r w:rsidR="00E118E8" w:rsidRPr="00E118E8">
        <w:t xml:space="preserve"> que nenhum/a estudante receba o texto sobre si mesmo/a ou o que escreveu sobre o/a colega. </w:t>
      </w:r>
    </w:p>
    <w:p w:rsidR="00E118E8" w:rsidRPr="00E118E8" w:rsidRDefault="00E118E8" w:rsidP="00E118E8">
      <w:pPr>
        <w:pStyle w:val="02TEXTOPRINCIPAL"/>
      </w:pPr>
      <w:r w:rsidRPr="00E118E8">
        <w:t xml:space="preserve">Orientar os/as estudantes a se alternar nos grupos </w:t>
      </w:r>
      <w:r w:rsidR="006726FB">
        <w:t xml:space="preserve">para a </w:t>
      </w:r>
      <w:r w:rsidRPr="00E118E8">
        <w:t>le</w:t>
      </w:r>
      <w:r w:rsidR="006726FB">
        <w:t>itura</w:t>
      </w:r>
      <w:r w:rsidRPr="00E118E8">
        <w:t xml:space="preserve">, em voz alta, </w:t>
      </w:r>
      <w:r w:rsidR="006726FB">
        <w:t>d</w:t>
      </w:r>
      <w:r w:rsidRPr="00E118E8">
        <w:t xml:space="preserve">os textos que receberam. Deixar claro que não devem revelar o nome do/a estudante </w:t>
      </w:r>
      <w:r w:rsidR="00B75122">
        <w:t>a que</w:t>
      </w:r>
      <w:r w:rsidRPr="00E118E8">
        <w:t xml:space="preserve"> o texto </w:t>
      </w:r>
      <w:r w:rsidR="00B75122">
        <w:t>se refere</w:t>
      </w:r>
      <w:r w:rsidRPr="00E118E8">
        <w:t xml:space="preserve">. Explicar que os/as demais componentes do grupo deverão prestar bastante atenção para tentar descobrir de quem é aquela história de vida. </w:t>
      </w:r>
    </w:p>
    <w:p w:rsidR="0019618A" w:rsidRPr="0005513A" w:rsidRDefault="00E118E8" w:rsidP="00E118E8">
      <w:pPr>
        <w:pStyle w:val="02TEXTOPRINCIPAL"/>
      </w:pPr>
      <w:r w:rsidRPr="00E118E8">
        <w:t xml:space="preserve">Ao final da atividade, pedir aos/às estudantes que reportem fatos interessantes </w:t>
      </w:r>
      <w:r w:rsidR="00B75122" w:rsidRPr="00E118E8">
        <w:t xml:space="preserve">que aprenderam </w:t>
      </w:r>
      <w:r w:rsidRPr="00E118E8">
        <w:t xml:space="preserve">sobre a vida dos/as colegas. Solicitar também que montem um mural com as histórias de vida dos/as colegas ou que as publiquem, se possível, no </w:t>
      </w:r>
      <w:r w:rsidRPr="00E118E8">
        <w:rPr>
          <w:i/>
        </w:rPr>
        <w:t>site</w:t>
      </w:r>
      <w:r w:rsidRPr="00E118E8">
        <w:t xml:space="preserve"> da escola.</w:t>
      </w:r>
    </w:p>
    <w:p w:rsidR="00030491" w:rsidRDefault="00030491" w:rsidP="008D352A">
      <w:pPr>
        <w:pStyle w:val="02TEXTOPRINCIPAL"/>
      </w:pPr>
    </w:p>
    <w:p w:rsidR="007D3C6E" w:rsidRDefault="007D3C6E" w:rsidP="007D3C6E">
      <w:pPr>
        <w:pStyle w:val="01TITULO3"/>
      </w:pPr>
      <w:r w:rsidRPr="00341A28">
        <w:t>Acompanhamento das aprendizagens</w:t>
      </w:r>
    </w:p>
    <w:p w:rsidR="0003602B" w:rsidRDefault="0003602B" w:rsidP="0003602B">
      <w:pPr>
        <w:pStyle w:val="02TEXTOPRINCIPAL"/>
        <w:rPr>
          <w:b/>
        </w:rPr>
      </w:pPr>
    </w:p>
    <w:p w:rsidR="0003602B" w:rsidRDefault="00E118E8" w:rsidP="0003602B">
      <w:pPr>
        <w:pStyle w:val="02TEXTOPRINCIPAL"/>
      </w:pPr>
      <w:r w:rsidRPr="0063486D">
        <w:t>As atividades a seguir podem ser feitas como práticas complementares de acompanhamento das aprendizagens dos/as estudantes.</w:t>
      </w:r>
    </w:p>
    <w:p w:rsidR="00E118E8" w:rsidRDefault="00E118E8" w:rsidP="00E118E8">
      <w:pPr>
        <w:rPr>
          <w:rFonts w:eastAsia="Tahoma"/>
        </w:rPr>
      </w:pPr>
      <w:r>
        <w:br w:type="page"/>
      </w:r>
    </w:p>
    <w:p w:rsidR="0003602B" w:rsidRDefault="0003602B" w:rsidP="0003602B">
      <w:pPr>
        <w:pStyle w:val="02TEXTOPRINCIPAL"/>
        <w:rPr>
          <w:b/>
        </w:rPr>
      </w:pPr>
    </w:p>
    <w:p w:rsidR="0003602B" w:rsidRPr="0003602B" w:rsidRDefault="00E118E8" w:rsidP="0003602B">
      <w:pPr>
        <w:pStyle w:val="02TEXTOPRINCIPAL"/>
      </w:pPr>
      <w:r w:rsidRPr="00E118E8">
        <w:rPr>
          <w:b/>
        </w:rPr>
        <w:t>Pesquisa: Pesquisar uma entrevista</w:t>
      </w:r>
    </w:p>
    <w:p w:rsidR="00E118E8" w:rsidRPr="00E118E8" w:rsidRDefault="00E118E8" w:rsidP="00E118E8">
      <w:pPr>
        <w:pStyle w:val="02TEXTOPRINCIPAL"/>
      </w:pPr>
      <w:r w:rsidRPr="00E118E8">
        <w:t xml:space="preserve">Pedir aos/às estudantes que pesquisem uma entrevista na internet ou qualquer outra forma de mídia, tais como revistas e jornais estrangeiros etc. Explicar que a entrevista pode </w:t>
      </w:r>
      <w:r w:rsidR="00AD41A2">
        <w:t>ser</w:t>
      </w:r>
      <w:r w:rsidR="00AD41A2" w:rsidRPr="00E118E8">
        <w:t xml:space="preserve"> </w:t>
      </w:r>
      <w:r w:rsidRPr="00E118E8">
        <w:t>em áudio ou apresentada em forma escrita. Pedir que ouçam ou leiam a entrevista e façam anotações sobre os seguintes tópicos:</w:t>
      </w:r>
    </w:p>
    <w:p w:rsidR="00E118E8" w:rsidRPr="00E118E8" w:rsidRDefault="00E118E8" w:rsidP="00E118E8">
      <w:pPr>
        <w:pStyle w:val="02TEXTOPRINCIPALBULLET"/>
      </w:pPr>
      <w:r w:rsidRPr="00E118E8">
        <w:t>Nome do entrevistado:</w:t>
      </w:r>
    </w:p>
    <w:p w:rsidR="00E118E8" w:rsidRPr="00E118E8" w:rsidRDefault="00E118E8" w:rsidP="00E118E8">
      <w:pPr>
        <w:pStyle w:val="02TEXTOPRINCIPALBULLET"/>
      </w:pPr>
      <w:r w:rsidRPr="00E118E8">
        <w:t>Nome do entrevistador:</w:t>
      </w:r>
    </w:p>
    <w:p w:rsidR="00E118E8" w:rsidRPr="00E118E8" w:rsidRDefault="00E118E8" w:rsidP="00E118E8">
      <w:pPr>
        <w:pStyle w:val="02TEXTOPRINCIPALBULLET"/>
      </w:pPr>
      <w:r w:rsidRPr="00E118E8">
        <w:t>Data:</w:t>
      </w:r>
    </w:p>
    <w:p w:rsidR="00E118E8" w:rsidRPr="00E118E8" w:rsidRDefault="00E118E8" w:rsidP="00E118E8">
      <w:pPr>
        <w:pStyle w:val="02TEXTOPRINCIPALBULLET"/>
      </w:pPr>
      <w:r w:rsidRPr="00E118E8">
        <w:t>Assunto:</w:t>
      </w:r>
    </w:p>
    <w:p w:rsidR="00E118E8" w:rsidRPr="00E118E8" w:rsidRDefault="00E118E8" w:rsidP="00E118E8">
      <w:pPr>
        <w:pStyle w:val="02TEXTOPRINCIPALBULLET"/>
      </w:pPr>
      <w:r w:rsidRPr="00E118E8">
        <w:t>Local:</w:t>
      </w:r>
    </w:p>
    <w:p w:rsidR="00E118E8" w:rsidRPr="00E118E8" w:rsidRDefault="00E118E8" w:rsidP="00E118E8">
      <w:pPr>
        <w:pStyle w:val="02TEXTOPRINCIPALBULLET"/>
      </w:pPr>
      <w:r w:rsidRPr="00E118E8">
        <w:t>Propósito da entrevista:</w:t>
      </w:r>
    </w:p>
    <w:p w:rsidR="00E118E8" w:rsidRPr="00E118E8" w:rsidRDefault="00E118E8" w:rsidP="00E118E8">
      <w:pPr>
        <w:pStyle w:val="02TEXTOPRINCIPALBULLET"/>
      </w:pPr>
      <w:r w:rsidRPr="00E118E8">
        <w:t>Por que escolheu essa entrevista:</w:t>
      </w:r>
    </w:p>
    <w:p w:rsidR="00234136" w:rsidRDefault="00E118E8" w:rsidP="00E118E8">
      <w:pPr>
        <w:pStyle w:val="02TEXTOPRINCIPAL"/>
      </w:pPr>
      <w:r w:rsidRPr="00E118E8">
        <w:t>Após a atividade, organizar os</w:t>
      </w:r>
      <w:r w:rsidR="00637DC6">
        <w:t>/as</w:t>
      </w:r>
      <w:r w:rsidRPr="00E118E8">
        <w:t xml:space="preserve"> estudantes em grupos de quatro ou cinco </w:t>
      </w:r>
      <w:r w:rsidR="007D0EDE">
        <w:t xml:space="preserve">integrantes </w:t>
      </w:r>
      <w:r w:rsidRPr="00E118E8">
        <w:t xml:space="preserve">e pedir que reportem </w:t>
      </w:r>
      <w:r w:rsidR="00AD41A2">
        <w:t>a</w:t>
      </w:r>
      <w:r w:rsidRPr="00E118E8">
        <w:t>os</w:t>
      </w:r>
      <w:r w:rsidR="00AD41A2">
        <w:t>/às</w:t>
      </w:r>
      <w:r w:rsidRPr="00E118E8">
        <w:t xml:space="preserve"> colegas o que leram ou ouviram, partindo dos elementos elencados.</w:t>
      </w:r>
    </w:p>
    <w:p w:rsidR="00E118E8" w:rsidRDefault="00E118E8" w:rsidP="00E118E8">
      <w:pPr>
        <w:pStyle w:val="02TEXTOPRINCIPAL"/>
        <w:rPr>
          <w:b/>
        </w:rPr>
      </w:pPr>
    </w:p>
    <w:p w:rsidR="00E118E8" w:rsidRPr="0003602B" w:rsidRDefault="00E118E8" w:rsidP="00E118E8">
      <w:pPr>
        <w:pStyle w:val="02TEXTOPRINCIPAL"/>
      </w:pPr>
      <w:r w:rsidRPr="00E118E8">
        <w:rPr>
          <w:b/>
        </w:rPr>
        <w:t>Jogo de revisão: Qual é a pergunta?</w:t>
      </w:r>
    </w:p>
    <w:p w:rsidR="00E118E8" w:rsidRPr="00E118E8" w:rsidRDefault="00E118E8" w:rsidP="00E118E8">
      <w:pPr>
        <w:pStyle w:val="02TEXTOPRINCIPAL"/>
      </w:pPr>
      <w:r w:rsidRPr="00E118E8">
        <w:t xml:space="preserve">Durante o monitoramento das entrevistas, anotar algumas das respostas dadas pelos/as estudantes. </w:t>
      </w:r>
    </w:p>
    <w:p w:rsidR="00E118E8" w:rsidRPr="00E118E8" w:rsidRDefault="00E118E8" w:rsidP="00E118E8">
      <w:pPr>
        <w:pStyle w:val="02TEXTOPRINCIPAL"/>
      </w:pPr>
      <w:r w:rsidRPr="00E118E8">
        <w:t>Nesta aula, explicar aos/às estudantes que participarão de um jogo</w:t>
      </w:r>
      <w:r w:rsidR="00025A1A">
        <w:t xml:space="preserve"> e</w:t>
      </w:r>
      <w:r w:rsidRPr="00E118E8">
        <w:t xml:space="preserve"> </w:t>
      </w:r>
      <w:r w:rsidR="00025A1A">
        <w:t>o</w:t>
      </w:r>
      <w:r w:rsidRPr="00E118E8">
        <w:t>rganiz</w:t>
      </w:r>
      <w:r w:rsidR="00025A1A">
        <w:t>á-los/as</w:t>
      </w:r>
      <w:r w:rsidRPr="00E118E8">
        <w:t xml:space="preserve"> em dois grandes grupos. </w:t>
      </w:r>
    </w:p>
    <w:p w:rsidR="00E118E8" w:rsidRPr="00E118E8" w:rsidRDefault="00E118E8" w:rsidP="00E118E8">
      <w:pPr>
        <w:pStyle w:val="02TEXTOPRINCIPAL"/>
      </w:pPr>
      <w:r w:rsidRPr="00E118E8">
        <w:t xml:space="preserve">Explicar que o/a professor/a lerá respostas dadas pelos/as estudantes durante as entrevistas e que os grupos terão </w:t>
      </w:r>
      <w:r w:rsidR="00673BBC">
        <w:t>d</w:t>
      </w:r>
      <w:r w:rsidRPr="00E118E8">
        <w:t xml:space="preserve">e formular as perguntas correspondentes </w:t>
      </w:r>
      <w:r w:rsidR="00673BBC">
        <w:t>a essas</w:t>
      </w:r>
      <w:r w:rsidRPr="00E118E8">
        <w:t xml:space="preserve"> respostas, por exemplo:</w:t>
      </w:r>
    </w:p>
    <w:p w:rsidR="00E118E8" w:rsidRPr="00E118E8" w:rsidRDefault="00E118E8" w:rsidP="00E118E8">
      <w:pPr>
        <w:pStyle w:val="02TEXTOPRINCIPAL"/>
      </w:pPr>
      <w:r w:rsidRPr="00E118E8">
        <w:t xml:space="preserve">Resposta: </w:t>
      </w:r>
      <w:r w:rsidRPr="00E118E8">
        <w:rPr>
          <w:i/>
        </w:rPr>
        <w:t xml:space="preserve">I </w:t>
      </w:r>
      <w:proofErr w:type="spellStart"/>
      <w:r w:rsidRPr="00E118E8">
        <w:rPr>
          <w:i/>
        </w:rPr>
        <w:t>was</w:t>
      </w:r>
      <w:proofErr w:type="spellEnd"/>
      <w:r w:rsidRPr="00E118E8">
        <w:rPr>
          <w:i/>
        </w:rPr>
        <w:t xml:space="preserve"> </w:t>
      </w:r>
      <w:proofErr w:type="spellStart"/>
      <w:r w:rsidRPr="00E118E8">
        <w:rPr>
          <w:i/>
        </w:rPr>
        <w:t>born</w:t>
      </w:r>
      <w:proofErr w:type="spellEnd"/>
      <w:r w:rsidRPr="00E118E8">
        <w:rPr>
          <w:i/>
        </w:rPr>
        <w:t xml:space="preserve"> in Rio de Janeiro. </w:t>
      </w:r>
    </w:p>
    <w:p w:rsidR="00E118E8" w:rsidRPr="00E118E8" w:rsidRDefault="00E118E8" w:rsidP="00E118E8">
      <w:pPr>
        <w:pStyle w:val="02TEXTOPRINCIPAL"/>
        <w:rPr>
          <w:i/>
          <w:lang w:val="en-US"/>
        </w:rPr>
      </w:pPr>
      <w:r w:rsidRPr="00E118E8">
        <w:rPr>
          <w:lang w:val="en-US"/>
        </w:rPr>
        <w:t xml:space="preserve">Grupo A: </w:t>
      </w:r>
      <w:r w:rsidRPr="00E118E8">
        <w:rPr>
          <w:i/>
          <w:color w:val="FF0000"/>
          <w:lang w:val="en-US"/>
        </w:rPr>
        <w:t>Where were you born?</w:t>
      </w:r>
    </w:p>
    <w:p w:rsidR="00E118E8" w:rsidRPr="00E118E8" w:rsidRDefault="00E118E8" w:rsidP="00E118E8">
      <w:pPr>
        <w:pStyle w:val="02TEXTOPRINCIPAL"/>
      </w:pPr>
      <w:r w:rsidRPr="00E118E8">
        <w:t xml:space="preserve">Explicar que os grupos se alternarão elaborando as perguntas e, a cada </w:t>
      </w:r>
      <w:r w:rsidR="00673BBC">
        <w:t>acerto</w:t>
      </w:r>
      <w:r w:rsidRPr="00E118E8">
        <w:t>, ganharão um ponto. O vencedor é o grupo com maior número de pontos.</w:t>
      </w:r>
    </w:p>
    <w:p w:rsidR="00E118E8" w:rsidRPr="00E118E8" w:rsidRDefault="00E118E8" w:rsidP="00E118E8">
      <w:pPr>
        <w:pStyle w:val="02TEXTOPRINCIPAL"/>
      </w:pPr>
      <w:r w:rsidRPr="00E118E8">
        <w:t xml:space="preserve">Ao final, revisar as perguntas </w:t>
      </w:r>
      <w:r w:rsidR="008E4E4F">
        <w:t xml:space="preserve">em </w:t>
      </w:r>
      <w:r w:rsidRPr="00E118E8">
        <w:t xml:space="preserve">que </w:t>
      </w:r>
      <w:r w:rsidR="008E4E4F">
        <w:t>demonstraram</w:t>
      </w:r>
      <w:r w:rsidR="008E4E4F" w:rsidRPr="00E118E8">
        <w:t xml:space="preserve"> </w:t>
      </w:r>
      <w:r w:rsidRPr="00E118E8">
        <w:t>mais dificuldades</w:t>
      </w:r>
      <w:r w:rsidR="00AD5D88">
        <w:t>,</w:t>
      </w:r>
      <w:r w:rsidRPr="00E118E8">
        <w:t xml:space="preserve"> parabeniza</w:t>
      </w:r>
      <w:r w:rsidR="00AD5D88">
        <w:t>ndo</w:t>
      </w:r>
      <w:r w:rsidRPr="00E118E8">
        <w:t xml:space="preserve"> </w:t>
      </w:r>
      <w:r w:rsidR="00216C21">
        <w:t xml:space="preserve">a </w:t>
      </w:r>
      <w:r w:rsidRPr="00E118E8">
        <w:t xml:space="preserve">todos pelo interesse </w:t>
      </w:r>
      <w:r w:rsidR="008E4E4F" w:rsidRPr="00E118E8">
        <w:t xml:space="preserve">e pelo progresso </w:t>
      </w:r>
      <w:r w:rsidRPr="00E118E8">
        <w:t>durante a atividade.</w:t>
      </w:r>
    </w:p>
    <w:p w:rsidR="007F229E" w:rsidRPr="00F23AB6" w:rsidRDefault="007F229E" w:rsidP="007D3C6E">
      <w:pPr>
        <w:pStyle w:val="01TITULO3"/>
      </w:pPr>
    </w:p>
    <w:p w:rsidR="007F229E" w:rsidRDefault="00B04EEC" w:rsidP="007F229E">
      <w:pPr>
        <w:pStyle w:val="01TITULO3"/>
      </w:pPr>
      <w:r>
        <w:t>A</w:t>
      </w:r>
      <w:r w:rsidR="007F229E">
        <w:t xml:space="preserve">utoavaliação </w:t>
      </w:r>
    </w:p>
    <w:p w:rsidR="007F229E" w:rsidRDefault="007F229E" w:rsidP="00B04EEC">
      <w:pPr>
        <w:pStyle w:val="02TEXTOPRINCIPAL"/>
      </w:pPr>
    </w:p>
    <w:p w:rsidR="00E118E8" w:rsidRPr="00E118E8" w:rsidRDefault="00E118E8" w:rsidP="00E118E8">
      <w:pPr>
        <w:pStyle w:val="02TEXTOPRINCIPAL"/>
      </w:pPr>
      <w:r w:rsidRPr="00E118E8">
        <w:t>Esta autoavaliação pode auxiliar no processo de aferição do desenvolvimento das habilidades relacionadas nesta sequência didática. Pedir aos/às estudantes que respondam “sim”, “em progresso” ou “não” às questões, por escrito ou oralmente.</w:t>
      </w:r>
    </w:p>
    <w:p w:rsidR="00E118E8" w:rsidRPr="00E118E8" w:rsidRDefault="00E118E8" w:rsidP="00E118E8">
      <w:pPr>
        <w:pStyle w:val="02TEXTOPRINCIPAL"/>
      </w:pPr>
      <w:r w:rsidRPr="00E118E8">
        <w:t>Sou capaz de sugerir perguntas adequadas a determinado perfil de entrevista?</w:t>
      </w:r>
    </w:p>
    <w:p w:rsidR="00E118E8" w:rsidRPr="00E118E8" w:rsidRDefault="00E118E8" w:rsidP="00E118E8">
      <w:pPr>
        <w:pStyle w:val="02TEXTOPRINCIPAL"/>
      </w:pPr>
      <w:r w:rsidRPr="00E118E8">
        <w:t>Sou capaz de elaborar perguntas para uma entrevista a partir d</w:t>
      </w:r>
      <w:r w:rsidR="004A7DE9">
        <w:t>e</w:t>
      </w:r>
      <w:r w:rsidRPr="00E118E8">
        <w:t xml:space="preserve"> palavras</w:t>
      </w:r>
      <w:r w:rsidR="00AA3C89">
        <w:t>-</w:t>
      </w:r>
      <w:r w:rsidRPr="00E118E8">
        <w:t xml:space="preserve">chave? </w:t>
      </w:r>
    </w:p>
    <w:p w:rsidR="00E118E8" w:rsidRPr="00E118E8" w:rsidRDefault="00E118E8" w:rsidP="00E118E8">
      <w:pPr>
        <w:pStyle w:val="02TEXTOPRINCIPAL"/>
      </w:pPr>
      <w:r w:rsidRPr="00E118E8">
        <w:t>Sou capaz de entrevistar uma pessoa em língua inglesa para saber sobre sua história de vida?</w:t>
      </w:r>
    </w:p>
    <w:p w:rsidR="0019618A" w:rsidRPr="00B34B4F" w:rsidRDefault="00E118E8" w:rsidP="00E118E8">
      <w:pPr>
        <w:pStyle w:val="02TEXTOPRINCIPAL"/>
        <w:rPr>
          <w:spacing w:val="-2"/>
        </w:rPr>
      </w:pPr>
      <w:r w:rsidRPr="00E118E8">
        <w:t>Sou capaz de escrever um texto sobre a história de vida de uma pessoa?</w:t>
      </w:r>
    </w:p>
    <w:p w:rsidR="00B04EEC" w:rsidRDefault="00B04EEC" w:rsidP="0005513A"/>
    <w:p w:rsidR="00B04EEC" w:rsidRDefault="00B04EEC" w:rsidP="00B04EEC">
      <w:pPr>
        <w:pStyle w:val="01TITULO3"/>
      </w:pPr>
      <w:r w:rsidRPr="00B04EEC">
        <w:t>Aferição do desenvolvimento dos/as estudantes</w:t>
      </w:r>
    </w:p>
    <w:p w:rsidR="00B04EEC" w:rsidRDefault="00B04EEC" w:rsidP="00B04EEC">
      <w:pPr>
        <w:pStyle w:val="02TEXTOPRINCIPAL"/>
      </w:pPr>
    </w:p>
    <w:p w:rsidR="00C43CBA" w:rsidRPr="00C43CBA" w:rsidRDefault="00C43CBA" w:rsidP="00C43CBA">
      <w:pPr>
        <w:pStyle w:val="02TEXTOPRINCIPAL"/>
      </w:pPr>
      <w:r w:rsidRPr="00C43CBA">
        <w:t>As questões a seguir podem auxiliar no processo de avaliação do desenvolvimento das habilidades relacionadas nesta sequência didática. Pedir aos/às estudantes que as respondam por escrito ou oralmente.</w:t>
      </w:r>
    </w:p>
    <w:p w:rsidR="00C43CBA" w:rsidRDefault="00C43CBA" w:rsidP="00C43CBA">
      <w:pPr>
        <w:rPr>
          <w:rFonts w:eastAsia="Tahoma"/>
        </w:rPr>
      </w:pPr>
      <w:r>
        <w:rPr>
          <w:rFonts w:eastAsia="Tahoma"/>
        </w:rPr>
        <w:br w:type="page"/>
      </w:r>
    </w:p>
    <w:p w:rsidR="00C43CBA" w:rsidRPr="00C43CBA" w:rsidRDefault="00C43CBA" w:rsidP="00C43CBA">
      <w:pPr>
        <w:pStyle w:val="02TEXTOPRINCIPAL"/>
      </w:pPr>
    </w:p>
    <w:p w:rsidR="0019618A" w:rsidRPr="0019618A" w:rsidRDefault="00C43CBA" w:rsidP="00C43CBA">
      <w:pPr>
        <w:pStyle w:val="02TEXTOPRINCIPAL"/>
      </w:pPr>
      <w:r w:rsidRPr="00C43CBA">
        <w:t>1. Como se pergunta onde e quando alguém nasceu?</w:t>
      </w:r>
    </w:p>
    <w:p w:rsidR="00C43CBA" w:rsidRPr="009418F8" w:rsidRDefault="00F113B9" w:rsidP="00C43CBA">
      <w:pPr>
        <w:pStyle w:val="PargrafodaLista"/>
        <w:spacing w:before="57" w:after="57" w:line="240" w:lineRule="atLeast"/>
        <w:ind w:left="0"/>
        <w:outlineLvl w:val="0"/>
        <w:rPr>
          <w:rFonts w:ascii="Tahoma" w:hAnsi="Tahoma" w:cs="Tahoma"/>
          <w:i/>
          <w:color w:val="FF0000"/>
          <w:sz w:val="21"/>
          <w:szCs w:val="21"/>
          <w:lang w:val="en-US"/>
        </w:rPr>
      </w:pPr>
      <w:r w:rsidRPr="009418F8">
        <w:rPr>
          <w:rFonts w:ascii="Tahoma" w:hAnsi="Tahoma" w:cs="Tahoma"/>
          <w:i/>
          <w:color w:val="FF0000"/>
          <w:sz w:val="21"/>
          <w:szCs w:val="21"/>
          <w:lang w:val="en-US"/>
        </w:rPr>
        <w:t>Where and when were you born?</w:t>
      </w:r>
    </w:p>
    <w:p w:rsidR="0019618A" w:rsidRPr="0019618A" w:rsidRDefault="00C43CBA" w:rsidP="0019618A">
      <w:pPr>
        <w:pStyle w:val="02TEXTOPRINCIPAL"/>
      </w:pPr>
      <w:r w:rsidRPr="00C43CBA">
        <w:t>2. Cite três outras perguntas que você pode fazer em uma entrevista sobre história de vida.</w:t>
      </w:r>
    </w:p>
    <w:p w:rsidR="0019618A" w:rsidRPr="0019618A" w:rsidRDefault="0019618A" w:rsidP="0019618A">
      <w:pPr>
        <w:pStyle w:val="02TEXTOPRINCIPAL"/>
        <w:rPr>
          <w:color w:val="FF0000"/>
        </w:rPr>
      </w:pPr>
      <w:r w:rsidRPr="0019618A">
        <w:rPr>
          <w:color w:val="FF0000"/>
        </w:rPr>
        <w:t>Respostas pessoais.</w:t>
      </w:r>
    </w:p>
    <w:p w:rsidR="0019618A" w:rsidRPr="0019618A" w:rsidRDefault="00C43CBA" w:rsidP="0019618A">
      <w:pPr>
        <w:pStyle w:val="02TEXTOPRINCIPAL"/>
      </w:pPr>
      <w:r w:rsidRPr="00C43CBA">
        <w:t xml:space="preserve">3. Cite três informações das quais você </w:t>
      </w:r>
      <w:r w:rsidR="00BB4332">
        <w:t xml:space="preserve">se </w:t>
      </w:r>
      <w:r w:rsidRPr="00C43CBA">
        <w:t>recorda a respeito do/a colega que você entrevistou.</w:t>
      </w:r>
    </w:p>
    <w:p w:rsidR="00B04EEC" w:rsidRPr="0019618A" w:rsidRDefault="0019618A" w:rsidP="0019618A">
      <w:pPr>
        <w:pStyle w:val="02TEXTOPRINCIPAL"/>
        <w:rPr>
          <w:color w:val="FF0000"/>
        </w:rPr>
      </w:pPr>
      <w:r w:rsidRPr="0019618A">
        <w:rPr>
          <w:color w:val="FF0000"/>
        </w:rPr>
        <w:t>Respostas pessoais.</w:t>
      </w:r>
    </w:p>
    <w:p w:rsidR="00B04EEC" w:rsidRPr="00B04EEC" w:rsidRDefault="00B04EEC" w:rsidP="00B04EEC">
      <w:pPr>
        <w:pStyle w:val="02TEXTOPRINCIPAL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B04EEC" w:rsidRPr="00B04EEC" w:rsidRDefault="00B04EEC" w:rsidP="00B04EEC">
      <w:pPr>
        <w:pStyle w:val="02TEXTOPRINCIPAL"/>
        <w:rPr>
          <w:rFonts w:ascii="Arial" w:hAnsi="Arial" w:cs="Arial"/>
          <w:b/>
          <w:sz w:val="20"/>
          <w:szCs w:val="20"/>
        </w:rPr>
      </w:pPr>
    </w:p>
    <w:p w:rsidR="00B04EEC" w:rsidRPr="00B04EEC" w:rsidRDefault="00B04EEC" w:rsidP="00B04EEC">
      <w:pPr>
        <w:pStyle w:val="02TEXTOPRINCIPAL"/>
        <w:rPr>
          <w:b/>
        </w:rPr>
      </w:pPr>
      <w:r w:rsidRPr="00B04EEC">
        <w:rPr>
          <w:b/>
        </w:rPr>
        <w:t xml:space="preserve">Critério de avaliação </w:t>
      </w:r>
    </w:p>
    <w:p w:rsidR="00C43CBA" w:rsidRPr="00C43CBA" w:rsidRDefault="00C43CBA" w:rsidP="00C43CBA">
      <w:pPr>
        <w:pStyle w:val="02TEXTOPRINCIPAL"/>
      </w:pPr>
      <w:r w:rsidRPr="00C43CBA">
        <w:t xml:space="preserve">Considerando a habilidade a seguir, analisar se os/as estudantes conseguiram: </w:t>
      </w:r>
    </w:p>
    <w:p w:rsidR="00B04EEC" w:rsidRDefault="00C43CBA" w:rsidP="00C43CBA">
      <w:pPr>
        <w:pStyle w:val="02TEXTOPRINCIPAL"/>
      </w:pPr>
      <w:r w:rsidRPr="00C43CBA">
        <w:t>(</w:t>
      </w:r>
      <w:r w:rsidRPr="00C43CBA">
        <w:rPr>
          <w:b/>
        </w:rPr>
        <w:t>EF07LI02</w:t>
      </w:r>
      <w:r w:rsidRPr="00C43CBA">
        <w:t>) Entrevistar os colegas para conhecer suas histórias de vida.</w:t>
      </w:r>
    </w:p>
    <w:sectPr w:rsidR="00B04EEC" w:rsidSect="00CE1BE1">
      <w:headerReference w:type="default" r:id="rId8"/>
      <w:footerReference w:type="default" r:id="rId9"/>
      <w:pgSz w:w="11906" w:h="16838"/>
      <w:pgMar w:top="851" w:right="851" w:bottom="851" w:left="851" w:header="720" w:footer="67" w:gutter="0"/>
      <w:pgNumType w:start="16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4AC2" w:rsidRDefault="005F4AC2">
      <w:r>
        <w:separator/>
      </w:r>
    </w:p>
  </w:endnote>
  <w:endnote w:type="continuationSeparator" w:id="0">
    <w:p w:rsidR="005F4AC2" w:rsidRDefault="005F4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D48A80D-F9AA-40C0-ACAD-8CC17A113D42}"/>
    <w:embedBold r:id="rId2" w:fontKey="{42BD4EC4-E16B-4449-8CD7-F135A8360E2C}"/>
    <w:embedItalic r:id="rId3" w:fontKey="{B5608F8C-5999-4934-BC96-92DEB84425A1}"/>
    <w:embedBoldItalic r:id="rId4" w:fontKey="{3E97F5D6-C538-4C1A-BA5B-50920F54AD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F81CC8-CDFB-484C-A949-1DA0297D7CE2}"/>
    <w:embedBold r:id="rId6" w:fontKey="{B982D7DF-4149-43FB-BC7D-D0F9656A0F7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1D28634E-925A-4F17-A724-2FAF6864BA6F}"/>
    <w:embedBold r:id="rId8" w:fontKey="{C9A7647C-9CC8-4866-B2FA-B9DFE744133B}"/>
    <w:embedBoldItalic r:id="rId9" w:fontKey="{1B9A7C92-E4B7-4565-BD72-A86EB7EF109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A2164514-7D4E-40DA-95F6-0D8BE01A7B84}"/>
    <w:embedBold r:id="rId11" w:fontKey="{F1BFD459-E3FC-40E4-82C0-04B2502579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BDE3565A-4B6A-4A05-BB4D-6DC758DBB58E}"/>
    <w:embedBold r:id="rId13" w:fontKey="{76DBD490-6EFE-48B7-AC80-F9C8E7705521}"/>
    <w:embedItalic r:id="rId14" w:fontKey="{8E672816-7FB4-4C54-ADE4-8F585B13BCD7}"/>
    <w:embedBoldItalic r:id="rId15" w:fontKey="{638FAE37-59B3-4E41-86A3-657D0226009A}"/>
  </w:font>
  <w:font w:name="HelveticaNeueLT St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FF745F81-4167-46FC-9E8B-FADD860EDF40}"/>
    <w:embedBold r:id="rId17" w:fontKey="{3DE04937-50AF-4A14-BF6C-EA6CB00B4C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default"/>
  </w:font>
  <w:font w:name="Yu Gothic Light">
    <w:altName w:val="游ゴシック Light"/>
    <w:charset w:val="8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5513A" w:rsidRPr="005A1C11" w:rsidTr="0005513A">
      <w:tc>
        <w:tcPr>
          <w:tcW w:w="9606" w:type="dxa"/>
        </w:tcPr>
        <w:p w:rsidR="0005513A" w:rsidRPr="005A1C11" w:rsidRDefault="0005513A" w:rsidP="005C56F5">
          <w:pPr>
            <w:pStyle w:val="Rodap"/>
            <w:rPr>
              <w:sz w:val="14"/>
              <w:szCs w:val="14"/>
            </w:rPr>
          </w:pPr>
          <w:r w:rsidRPr="006C69F5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C69F5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C69F5">
            <w:rPr>
              <w:sz w:val="14"/>
              <w:szCs w:val="14"/>
            </w:rPr>
            <w:t>(permite a edição ou a criação de obras derivadas sobre a obra</w:t>
          </w:r>
          <w:r w:rsidR="00CE1BE1">
            <w:rPr>
              <w:sz w:val="14"/>
              <w:szCs w:val="14"/>
            </w:rPr>
            <w:br/>
          </w:r>
          <w:r w:rsidRPr="006C69F5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C69F5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05513A" w:rsidRPr="005A1C11" w:rsidRDefault="00F113B9" w:rsidP="0005513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05513A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94E5D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:rsidR="0005513A" w:rsidRPr="00C67490" w:rsidRDefault="0005513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4AC2" w:rsidRDefault="005F4AC2">
      <w:r>
        <w:rPr>
          <w:color w:val="000000"/>
        </w:rPr>
        <w:separator/>
      </w:r>
    </w:p>
  </w:footnote>
  <w:footnote w:type="continuationSeparator" w:id="0">
    <w:p w:rsidR="005F4AC2" w:rsidRDefault="005F4A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513A" w:rsidRDefault="0005513A">
    <w:pPr>
      <w:rPr>
        <w:noProof/>
        <w:lang w:val="en-GB" w:eastAsia="en-GB" w:bidi="ar-SA"/>
      </w:rPr>
    </w:pPr>
  </w:p>
  <w:p w:rsidR="0005513A" w:rsidRDefault="0005513A">
    <w:r>
      <w:rPr>
        <w:noProof/>
        <w:lang w:val="en-US" w:eastAsia="ja-JP" w:bidi="ar-SA"/>
      </w:rPr>
      <w:drawing>
        <wp:inline distT="0" distB="0" distL="0" distR="0">
          <wp:extent cx="6249035" cy="474980"/>
          <wp:effectExtent l="0" t="0" r="0" b="127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steira_peacemakers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1483" cy="483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27765"/>
    <w:multiLevelType w:val="hybridMultilevel"/>
    <w:tmpl w:val="5C3C0822"/>
    <w:lvl w:ilvl="0" w:tplc="9F66A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1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1CC22E6"/>
    <w:multiLevelType w:val="hybridMultilevel"/>
    <w:tmpl w:val="49549866"/>
    <w:lvl w:ilvl="0" w:tplc="5596BA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7A154D"/>
    <w:multiLevelType w:val="hybridMultilevel"/>
    <w:tmpl w:val="B75AA3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2D68B6"/>
    <w:multiLevelType w:val="hybridMultilevel"/>
    <w:tmpl w:val="98384094"/>
    <w:lvl w:ilvl="0" w:tplc="79E00E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4"/>
  </w:num>
  <w:num w:numId="5">
    <w:abstractNumId w:val="6"/>
  </w:num>
  <w:num w:numId="6">
    <w:abstractNumId w:val="6"/>
  </w:num>
  <w:num w:numId="7">
    <w:abstractNumId w:val="4"/>
  </w:num>
  <w:num w:numId="8">
    <w:abstractNumId w:val="6"/>
  </w:num>
  <w:num w:numId="9">
    <w:abstractNumId w:val="6"/>
  </w:num>
  <w:num w:numId="10">
    <w:abstractNumId w:val="4"/>
  </w:num>
  <w:num w:numId="11">
    <w:abstractNumId w:val="6"/>
  </w:num>
  <w:num w:numId="12">
    <w:abstractNumId w:val="0"/>
  </w:num>
  <w:num w:numId="13">
    <w:abstractNumId w:val="2"/>
  </w:num>
  <w:num w:numId="14">
    <w:abstractNumId w:val="3"/>
  </w:num>
  <w:num w:numId="15">
    <w:abstractNumId w:val="5"/>
  </w:num>
  <w:num w:numId="16">
    <w:abstractNumId w:val="1"/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1594D"/>
    <w:rsid w:val="000222E0"/>
    <w:rsid w:val="0002328B"/>
    <w:rsid w:val="00025A1A"/>
    <w:rsid w:val="00030491"/>
    <w:rsid w:val="0003602B"/>
    <w:rsid w:val="00044CF8"/>
    <w:rsid w:val="000537EA"/>
    <w:rsid w:val="0005513A"/>
    <w:rsid w:val="000628EC"/>
    <w:rsid w:val="00076EF4"/>
    <w:rsid w:val="000A487B"/>
    <w:rsid w:val="000A7F47"/>
    <w:rsid w:val="000B6A20"/>
    <w:rsid w:val="000C6EC8"/>
    <w:rsid w:val="000C7A33"/>
    <w:rsid w:val="000D0863"/>
    <w:rsid w:val="000D65CC"/>
    <w:rsid w:val="000D7123"/>
    <w:rsid w:val="000E290F"/>
    <w:rsid w:val="000E63A8"/>
    <w:rsid w:val="000F3B07"/>
    <w:rsid w:val="001106BD"/>
    <w:rsid w:val="00126F41"/>
    <w:rsid w:val="00133AA8"/>
    <w:rsid w:val="001367B0"/>
    <w:rsid w:val="00136EEB"/>
    <w:rsid w:val="00137320"/>
    <w:rsid w:val="0015326D"/>
    <w:rsid w:val="00164196"/>
    <w:rsid w:val="001714BB"/>
    <w:rsid w:val="00182B00"/>
    <w:rsid w:val="00182DA0"/>
    <w:rsid w:val="00191E45"/>
    <w:rsid w:val="00192EAA"/>
    <w:rsid w:val="0019618A"/>
    <w:rsid w:val="001B4098"/>
    <w:rsid w:val="001C384B"/>
    <w:rsid w:val="001D444E"/>
    <w:rsid w:val="001E3A0C"/>
    <w:rsid w:val="001F7BCE"/>
    <w:rsid w:val="00203067"/>
    <w:rsid w:val="0020549D"/>
    <w:rsid w:val="00210B7C"/>
    <w:rsid w:val="0021139A"/>
    <w:rsid w:val="0021397E"/>
    <w:rsid w:val="00216C21"/>
    <w:rsid w:val="00234136"/>
    <w:rsid w:val="002357E0"/>
    <w:rsid w:val="0026445C"/>
    <w:rsid w:val="0026663B"/>
    <w:rsid w:val="00274B0E"/>
    <w:rsid w:val="00282E0E"/>
    <w:rsid w:val="00292A50"/>
    <w:rsid w:val="002A2ECB"/>
    <w:rsid w:val="002B4837"/>
    <w:rsid w:val="002C49D0"/>
    <w:rsid w:val="002C6E52"/>
    <w:rsid w:val="002D4AFB"/>
    <w:rsid w:val="002E1574"/>
    <w:rsid w:val="002E7C72"/>
    <w:rsid w:val="002F294E"/>
    <w:rsid w:val="00306BCE"/>
    <w:rsid w:val="00313CE7"/>
    <w:rsid w:val="00323138"/>
    <w:rsid w:val="00326D0B"/>
    <w:rsid w:val="003333FE"/>
    <w:rsid w:val="0034641E"/>
    <w:rsid w:val="00380A90"/>
    <w:rsid w:val="003842BC"/>
    <w:rsid w:val="003B3C78"/>
    <w:rsid w:val="003C07C0"/>
    <w:rsid w:val="003C3801"/>
    <w:rsid w:val="003D0C85"/>
    <w:rsid w:val="003D202A"/>
    <w:rsid w:val="003F4979"/>
    <w:rsid w:val="003F525D"/>
    <w:rsid w:val="00414D99"/>
    <w:rsid w:val="00421C87"/>
    <w:rsid w:val="0042272A"/>
    <w:rsid w:val="00426FFF"/>
    <w:rsid w:val="004279E0"/>
    <w:rsid w:val="004378D0"/>
    <w:rsid w:val="00466817"/>
    <w:rsid w:val="00472DB4"/>
    <w:rsid w:val="0047306A"/>
    <w:rsid w:val="004A7DE9"/>
    <w:rsid w:val="004C2C31"/>
    <w:rsid w:val="004D2D8B"/>
    <w:rsid w:val="004D4A67"/>
    <w:rsid w:val="004D6D0A"/>
    <w:rsid w:val="004E5150"/>
    <w:rsid w:val="004F5DF6"/>
    <w:rsid w:val="004F753B"/>
    <w:rsid w:val="00503017"/>
    <w:rsid w:val="00506A10"/>
    <w:rsid w:val="00512EF1"/>
    <w:rsid w:val="00514CE6"/>
    <w:rsid w:val="00523D4B"/>
    <w:rsid w:val="005408F3"/>
    <w:rsid w:val="00541EC6"/>
    <w:rsid w:val="00545412"/>
    <w:rsid w:val="0055306C"/>
    <w:rsid w:val="00561292"/>
    <w:rsid w:val="005778B6"/>
    <w:rsid w:val="00586A27"/>
    <w:rsid w:val="00594059"/>
    <w:rsid w:val="005965BC"/>
    <w:rsid w:val="005B33FF"/>
    <w:rsid w:val="005C0B90"/>
    <w:rsid w:val="005C4531"/>
    <w:rsid w:val="005C56F5"/>
    <w:rsid w:val="005D03F2"/>
    <w:rsid w:val="005E1076"/>
    <w:rsid w:val="005E419F"/>
    <w:rsid w:val="005E64FD"/>
    <w:rsid w:val="005F4AC2"/>
    <w:rsid w:val="00604A69"/>
    <w:rsid w:val="00605D53"/>
    <w:rsid w:val="00616770"/>
    <w:rsid w:val="0061756D"/>
    <w:rsid w:val="006243B2"/>
    <w:rsid w:val="00627B3B"/>
    <w:rsid w:val="00632574"/>
    <w:rsid w:val="00634F0E"/>
    <w:rsid w:val="00637DC6"/>
    <w:rsid w:val="00641F82"/>
    <w:rsid w:val="00644D36"/>
    <w:rsid w:val="00663C3A"/>
    <w:rsid w:val="006726FB"/>
    <w:rsid w:val="00673BBC"/>
    <w:rsid w:val="00676297"/>
    <w:rsid w:val="00690858"/>
    <w:rsid w:val="00694E5D"/>
    <w:rsid w:val="006A619F"/>
    <w:rsid w:val="006B5771"/>
    <w:rsid w:val="006C6345"/>
    <w:rsid w:val="006C69F5"/>
    <w:rsid w:val="006D069A"/>
    <w:rsid w:val="006D54B5"/>
    <w:rsid w:val="006D5809"/>
    <w:rsid w:val="006F024C"/>
    <w:rsid w:val="006F6014"/>
    <w:rsid w:val="00703F7D"/>
    <w:rsid w:val="007202A3"/>
    <w:rsid w:val="00746261"/>
    <w:rsid w:val="00776F06"/>
    <w:rsid w:val="00784E72"/>
    <w:rsid w:val="00792446"/>
    <w:rsid w:val="0079527C"/>
    <w:rsid w:val="007A1AB1"/>
    <w:rsid w:val="007A4878"/>
    <w:rsid w:val="007D0EDE"/>
    <w:rsid w:val="007D3C6E"/>
    <w:rsid w:val="007E18FC"/>
    <w:rsid w:val="007E3225"/>
    <w:rsid w:val="007F229E"/>
    <w:rsid w:val="00802F95"/>
    <w:rsid w:val="0081512B"/>
    <w:rsid w:val="00822BD6"/>
    <w:rsid w:val="00826070"/>
    <w:rsid w:val="0084416D"/>
    <w:rsid w:val="00844A7F"/>
    <w:rsid w:val="00852916"/>
    <w:rsid w:val="00857537"/>
    <w:rsid w:val="00864B74"/>
    <w:rsid w:val="008754F4"/>
    <w:rsid w:val="008914D3"/>
    <w:rsid w:val="008A6BD1"/>
    <w:rsid w:val="008C1509"/>
    <w:rsid w:val="008C2A24"/>
    <w:rsid w:val="008D352A"/>
    <w:rsid w:val="008E09F8"/>
    <w:rsid w:val="008E4E4F"/>
    <w:rsid w:val="008F6F02"/>
    <w:rsid w:val="008F7795"/>
    <w:rsid w:val="00901136"/>
    <w:rsid w:val="009154F4"/>
    <w:rsid w:val="00935D6C"/>
    <w:rsid w:val="009378E5"/>
    <w:rsid w:val="009418F8"/>
    <w:rsid w:val="009420A3"/>
    <w:rsid w:val="00951315"/>
    <w:rsid w:val="0095332E"/>
    <w:rsid w:val="00955178"/>
    <w:rsid w:val="00962B4D"/>
    <w:rsid w:val="009833F3"/>
    <w:rsid w:val="00985D18"/>
    <w:rsid w:val="00987FF8"/>
    <w:rsid w:val="0099770C"/>
    <w:rsid w:val="009A0D8E"/>
    <w:rsid w:val="009A388C"/>
    <w:rsid w:val="009B7A6E"/>
    <w:rsid w:val="009C0232"/>
    <w:rsid w:val="009D0BA8"/>
    <w:rsid w:val="009F1648"/>
    <w:rsid w:val="009F2EA6"/>
    <w:rsid w:val="009F4B3B"/>
    <w:rsid w:val="009F7D51"/>
    <w:rsid w:val="00A0610F"/>
    <w:rsid w:val="00A25571"/>
    <w:rsid w:val="00A355E1"/>
    <w:rsid w:val="00A43910"/>
    <w:rsid w:val="00A551AE"/>
    <w:rsid w:val="00A718C4"/>
    <w:rsid w:val="00A74FAE"/>
    <w:rsid w:val="00A8598B"/>
    <w:rsid w:val="00A96D87"/>
    <w:rsid w:val="00AA180C"/>
    <w:rsid w:val="00AA3C89"/>
    <w:rsid w:val="00AC5D23"/>
    <w:rsid w:val="00AD3F27"/>
    <w:rsid w:val="00AD41A2"/>
    <w:rsid w:val="00AD5207"/>
    <w:rsid w:val="00AD5D88"/>
    <w:rsid w:val="00B04EEC"/>
    <w:rsid w:val="00B22083"/>
    <w:rsid w:val="00B2594B"/>
    <w:rsid w:val="00B34B4F"/>
    <w:rsid w:val="00B36FBF"/>
    <w:rsid w:val="00B419BA"/>
    <w:rsid w:val="00B43E81"/>
    <w:rsid w:val="00B47EFD"/>
    <w:rsid w:val="00B54F99"/>
    <w:rsid w:val="00B75122"/>
    <w:rsid w:val="00B75781"/>
    <w:rsid w:val="00B77465"/>
    <w:rsid w:val="00B848E2"/>
    <w:rsid w:val="00B874AD"/>
    <w:rsid w:val="00B9063D"/>
    <w:rsid w:val="00B9288D"/>
    <w:rsid w:val="00BB217D"/>
    <w:rsid w:val="00BB4332"/>
    <w:rsid w:val="00BC1CB9"/>
    <w:rsid w:val="00BE0E52"/>
    <w:rsid w:val="00BE346A"/>
    <w:rsid w:val="00BE6494"/>
    <w:rsid w:val="00BF5761"/>
    <w:rsid w:val="00C1549A"/>
    <w:rsid w:val="00C43CBA"/>
    <w:rsid w:val="00C44E8C"/>
    <w:rsid w:val="00C65D98"/>
    <w:rsid w:val="00C67490"/>
    <w:rsid w:val="00C708A7"/>
    <w:rsid w:val="00C867EE"/>
    <w:rsid w:val="00CA33E8"/>
    <w:rsid w:val="00CB2175"/>
    <w:rsid w:val="00CB286B"/>
    <w:rsid w:val="00CC5CBB"/>
    <w:rsid w:val="00CD4654"/>
    <w:rsid w:val="00CD6E03"/>
    <w:rsid w:val="00CE1BE1"/>
    <w:rsid w:val="00CF42D1"/>
    <w:rsid w:val="00CF45A5"/>
    <w:rsid w:val="00D059EE"/>
    <w:rsid w:val="00D20D90"/>
    <w:rsid w:val="00D22A54"/>
    <w:rsid w:val="00D3604D"/>
    <w:rsid w:val="00D418A3"/>
    <w:rsid w:val="00D47FA8"/>
    <w:rsid w:val="00D537E4"/>
    <w:rsid w:val="00D61EC0"/>
    <w:rsid w:val="00D6738F"/>
    <w:rsid w:val="00D710EE"/>
    <w:rsid w:val="00D714F9"/>
    <w:rsid w:val="00D72E81"/>
    <w:rsid w:val="00D77A7B"/>
    <w:rsid w:val="00D951A2"/>
    <w:rsid w:val="00DA4C7D"/>
    <w:rsid w:val="00DB196E"/>
    <w:rsid w:val="00DC1C74"/>
    <w:rsid w:val="00DC607E"/>
    <w:rsid w:val="00DD0C9B"/>
    <w:rsid w:val="00DD37A0"/>
    <w:rsid w:val="00DF301B"/>
    <w:rsid w:val="00DF568E"/>
    <w:rsid w:val="00E05E1E"/>
    <w:rsid w:val="00E118E8"/>
    <w:rsid w:val="00E14CEA"/>
    <w:rsid w:val="00E27094"/>
    <w:rsid w:val="00E3494F"/>
    <w:rsid w:val="00E43235"/>
    <w:rsid w:val="00E449E3"/>
    <w:rsid w:val="00E87EC6"/>
    <w:rsid w:val="00E90F29"/>
    <w:rsid w:val="00E97485"/>
    <w:rsid w:val="00EE29E7"/>
    <w:rsid w:val="00EE5612"/>
    <w:rsid w:val="00EE76CC"/>
    <w:rsid w:val="00EF29C1"/>
    <w:rsid w:val="00EF3862"/>
    <w:rsid w:val="00F024DA"/>
    <w:rsid w:val="00F113B9"/>
    <w:rsid w:val="00F15318"/>
    <w:rsid w:val="00F42690"/>
    <w:rsid w:val="00F4696E"/>
    <w:rsid w:val="00F8640F"/>
    <w:rsid w:val="00F955BD"/>
    <w:rsid w:val="00FA209D"/>
    <w:rsid w:val="00FC6B9B"/>
    <w:rsid w:val="00FC703C"/>
    <w:rsid w:val="00FC7F87"/>
    <w:rsid w:val="00FD5852"/>
    <w:rsid w:val="00FE1C16"/>
    <w:rsid w:val="00FE5203"/>
    <w:rsid w:val="00FE7B09"/>
    <w:rsid w:val="00FF343F"/>
    <w:rsid w:val="00FF39A1"/>
    <w:rsid w:val="00FF6293"/>
    <w:rsid w:val="00FF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121F10-9CBD-448E-96CC-C717AF0D0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B43E81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82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8388585-EC19-4105-92D8-A66CE5B25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2284</Words>
  <Characters>12335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10</cp:revision>
  <dcterms:created xsi:type="dcterms:W3CDTF">2018-10-06T14:23:00Z</dcterms:created>
  <dcterms:modified xsi:type="dcterms:W3CDTF">2018-10-19T18:13:00Z</dcterms:modified>
</cp:coreProperties>
</file>