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1ED42" w14:textId="77777777" w:rsidR="00BA3671" w:rsidRDefault="00BA3671" w:rsidP="00BA3671">
      <w:pPr>
        <w:pStyle w:val="01TITULO1"/>
      </w:pPr>
      <w:r>
        <w:t>Componente curricular: CIÊNCIAS</w:t>
      </w:r>
    </w:p>
    <w:p w14:paraId="1E07E521" w14:textId="2223E94E" w:rsidR="004E662D" w:rsidRPr="000831F0" w:rsidRDefault="004E662D" w:rsidP="004E662D">
      <w:pPr>
        <w:pStyle w:val="01TITULO1"/>
      </w:pPr>
      <w:r w:rsidRPr="000831F0">
        <w:t xml:space="preserve">8º ano – </w:t>
      </w:r>
      <w:r>
        <w:t>2</w:t>
      </w:r>
      <w:r w:rsidRPr="000831F0">
        <w:t>º bimestre</w:t>
      </w:r>
    </w:p>
    <w:p w14:paraId="551244D4" w14:textId="77777777" w:rsidR="00152D37" w:rsidRPr="00B4193F" w:rsidRDefault="00D77E75" w:rsidP="00152D37">
      <w:pPr>
        <w:pStyle w:val="01TITULO1"/>
      </w:pPr>
      <w:r w:rsidRPr="002C54E2">
        <w:t>SEQUÊNCIA DIDÁTICA</w:t>
      </w:r>
      <w:r>
        <w:t xml:space="preserve"> </w:t>
      </w:r>
      <w:r w:rsidR="009A351D">
        <w:t>6</w:t>
      </w:r>
      <w:r w:rsidR="00152D37" w:rsidRPr="00152D37">
        <w:t xml:space="preserve"> </w:t>
      </w:r>
      <w:r w:rsidR="00DF586C" w:rsidRPr="00325818">
        <w:t>–</w:t>
      </w:r>
      <w:r w:rsidR="00152D37">
        <w:t xml:space="preserve"> </w:t>
      </w:r>
      <w:r w:rsidR="00152D37" w:rsidRPr="00B4193F">
        <w:t>A eletricidade e o uso no cotidiano</w:t>
      </w:r>
    </w:p>
    <w:p w14:paraId="1F621636" w14:textId="77777777" w:rsidR="009A351D" w:rsidRPr="00DC195F" w:rsidRDefault="009A351D" w:rsidP="00DC195F">
      <w:pPr>
        <w:pStyle w:val="02TEXTOPRINCIPAL"/>
      </w:pPr>
    </w:p>
    <w:p w14:paraId="10FAEA5D" w14:textId="77777777" w:rsidR="00E04E33" w:rsidRDefault="00E04E33" w:rsidP="00DF586C">
      <w:pPr>
        <w:pStyle w:val="01TITULO2"/>
      </w:pPr>
      <w:r>
        <w:t>Unidade temática</w:t>
      </w:r>
    </w:p>
    <w:p w14:paraId="04FDB5F9" w14:textId="77777777" w:rsidR="00E04E33" w:rsidRDefault="00E04E33" w:rsidP="00DF586C">
      <w:pPr>
        <w:pStyle w:val="01TITULO2"/>
        <w:rPr>
          <w:rFonts w:ascii="Tahoma" w:hAnsi="Tahoma" w:cs="Tahoma"/>
          <w:b w:val="0"/>
          <w:sz w:val="21"/>
          <w:szCs w:val="21"/>
        </w:rPr>
      </w:pPr>
      <w:r w:rsidRPr="00E04E33">
        <w:rPr>
          <w:rFonts w:ascii="Tahoma" w:hAnsi="Tahoma" w:cs="Tahoma"/>
          <w:b w:val="0"/>
          <w:sz w:val="21"/>
          <w:szCs w:val="21"/>
        </w:rPr>
        <w:t>Matéria e energia</w:t>
      </w:r>
    </w:p>
    <w:p w14:paraId="143AD02D" w14:textId="77777777" w:rsidR="00E04E33" w:rsidRPr="00DC195F" w:rsidRDefault="00E04E33" w:rsidP="00DC195F">
      <w:pPr>
        <w:pStyle w:val="02TEXTOPRINCIPAL"/>
      </w:pPr>
    </w:p>
    <w:p w14:paraId="2F510319" w14:textId="77777777" w:rsidR="00DF586C" w:rsidRPr="00E04E33" w:rsidRDefault="00E04E33" w:rsidP="00DF586C">
      <w:pPr>
        <w:pStyle w:val="01TITULO2"/>
        <w:rPr>
          <w:rFonts w:ascii="Tahoma" w:hAnsi="Tahoma" w:cs="Tahoma"/>
          <w:b w:val="0"/>
          <w:sz w:val="21"/>
          <w:szCs w:val="21"/>
        </w:rPr>
      </w:pPr>
      <w:r>
        <w:t>O</w:t>
      </w:r>
      <w:r w:rsidR="00DF586C" w:rsidRPr="00325818">
        <w:t>bjeto de conhecimento</w:t>
      </w:r>
    </w:p>
    <w:p w14:paraId="51F0AB20" w14:textId="77777777" w:rsidR="00867203" w:rsidRPr="00B4193F" w:rsidRDefault="00867203" w:rsidP="009A351D">
      <w:pPr>
        <w:pStyle w:val="02TEXTOPRINCIPAL"/>
      </w:pPr>
      <w:r w:rsidRPr="00B4193F">
        <w:t>Circuitos elétricos</w:t>
      </w:r>
    </w:p>
    <w:p w14:paraId="18E1CAB0" w14:textId="77777777" w:rsidR="009A351D" w:rsidRPr="00DC195F" w:rsidRDefault="009A351D" w:rsidP="00DC195F">
      <w:pPr>
        <w:pStyle w:val="02TEXTOPRINCIPAL"/>
      </w:pPr>
    </w:p>
    <w:p w14:paraId="2929702C" w14:textId="77777777" w:rsidR="004E0BB0" w:rsidRDefault="00DF586C" w:rsidP="009A351D">
      <w:pPr>
        <w:pStyle w:val="01TITULO2"/>
      </w:pPr>
      <w:r w:rsidRPr="00325818">
        <w:t>Habilidade</w:t>
      </w:r>
    </w:p>
    <w:p w14:paraId="35C0FE3C" w14:textId="36C74AF2" w:rsidR="00D77E75" w:rsidRDefault="00B4193F" w:rsidP="009A351D">
      <w:pPr>
        <w:pStyle w:val="02TEXTOPRINCIPAL"/>
      </w:pPr>
      <w:r w:rsidRPr="00B4193F">
        <w:t xml:space="preserve">(EF08CI02) Construir circuitos elétricos com pilha/bateria, fios e lâmpada ou outros dispositivos e </w:t>
      </w:r>
      <w:r w:rsidR="006752D5">
        <w:br/>
      </w:r>
      <w:r w:rsidRPr="00B4193F">
        <w:t>compará-los a circuitos elétricos residenciais.</w:t>
      </w:r>
    </w:p>
    <w:p w14:paraId="47E60AC1" w14:textId="77777777" w:rsidR="009A351D" w:rsidRPr="00DC195F" w:rsidRDefault="009A351D" w:rsidP="00DC195F">
      <w:pPr>
        <w:pStyle w:val="02TEXTOPRINCIPAL"/>
      </w:pPr>
    </w:p>
    <w:p w14:paraId="5F37687A" w14:textId="3B463443" w:rsidR="004D4A30" w:rsidRPr="00325818" w:rsidRDefault="004D4A30" w:rsidP="004D4A30">
      <w:pPr>
        <w:pStyle w:val="01TITULO2"/>
      </w:pPr>
      <w:r w:rsidRPr="00325818">
        <w:t>Objetivo específico</w:t>
      </w:r>
    </w:p>
    <w:p w14:paraId="6BAFEC68" w14:textId="77777777" w:rsidR="004D4A30" w:rsidRDefault="004D4A30" w:rsidP="004D4A30">
      <w:pPr>
        <w:pStyle w:val="02TEXTOPRINCIPAL"/>
      </w:pPr>
      <w:r>
        <w:t>Ao</w:t>
      </w:r>
      <w:r w:rsidRPr="00B4193F">
        <w:t xml:space="preserve"> final desta sequência didática,</w:t>
      </w:r>
      <w:r>
        <w:t xml:space="preserve"> os alunos deverão ser capazes de</w:t>
      </w:r>
      <w:r w:rsidRPr="00B4193F">
        <w:t xml:space="preserve"> reconhecer a importância da eletricidade no seu dia a dia</w:t>
      </w:r>
      <w:r>
        <w:t>.</w:t>
      </w:r>
    </w:p>
    <w:p w14:paraId="570D34AF" w14:textId="77777777" w:rsidR="004D4A30" w:rsidRPr="00DC195F" w:rsidRDefault="004D4A30" w:rsidP="00DC195F">
      <w:pPr>
        <w:pStyle w:val="02TEXTOPRINCIPAL"/>
      </w:pPr>
    </w:p>
    <w:p w14:paraId="30AB14C9" w14:textId="77777777" w:rsidR="004D4A30" w:rsidRDefault="004D4A30" w:rsidP="00E04E33">
      <w:pPr>
        <w:pStyle w:val="01TITULO2"/>
      </w:pPr>
      <w:r>
        <w:t>Tempo estimado</w:t>
      </w:r>
    </w:p>
    <w:p w14:paraId="2E493C7C" w14:textId="6DB7B656" w:rsidR="004D4A30" w:rsidRPr="00EC2C90" w:rsidRDefault="004D4A30" w:rsidP="00E04E33">
      <w:pPr>
        <w:pStyle w:val="01TITULO2"/>
        <w:rPr>
          <w:rFonts w:ascii="Tahoma" w:hAnsi="Tahoma" w:cs="Tahoma"/>
          <w:b w:val="0"/>
          <w:sz w:val="21"/>
          <w:szCs w:val="21"/>
        </w:rPr>
      </w:pPr>
      <w:r w:rsidRPr="00EC2C90">
        <w:rPr>
          <w:rFonts w:ascii="Tahoma" w:hAnsi="Tahoma" w:cs="Tahoma"/>
          <w:b w:val="0"/>
          <w:sz w:val="21"/>
          <w:szCs w:val="21"/>
        </w:rPr>
        <w:t>Dua</w:t>
      </w:r>
      <w:r w:rsidR="00925030">
        <w:rPr>
          <w:rFonts w:ascii="Tahoma" w:hAnsi="Tahoma" w:cs="Tahoma"/>
          <w:b w:val="0"/>
          <w:sz w:val="21"/>
          <w:szCs w:val="21"/>
        </w:rPr>
        <w:t>s</w:t>
      </w:r>
      <w:r w:rsidRPr="00EC2C90">
        <w:rPr>
          <w:rFonts w:ascii="Tahoma" w:hAnsi="Tahoma" w:cs="Tahoma"/>
          <w:b w:val="0"/>
          <w:sz w:val="21"/>
          <w:szCs w:val="21"/>
        </w:rPr>
        <w:t xml:space="preserve"> aulas.</w:t>
      </w:r>
    </w:p>
    <w:p w14:paraId="69F74D76" w14:textId="77777777" w:rsidR="009A351D" w:rsidRPr="00DC195F" w:rsidRDefault="009A351D" w:rsidP="00DC195F">
      <w:pPr>
        <w:pStyle w:val="02TEXTOPRINCIPAL"/>
      </w:pPr>
      <w:r w:rsidRPr="00DC195F">
        <w:br w:type="page"/>
      </w:r>
    </w:p>
    <w:p w14:paraId="4F638E25" w14:textId="1DD58513" w:rsidR="00D77E75" w:rsidRPr="00E918AB" w:rsidRDefault="004D4A30" w:rsidP="00DF586C">
      <w:pPr>
        <w:pStyle w:val="01TITULO2"/>
      </w:pPr>
      <w:r>
        <w:lastRenderedPageBreak/>
        <w:t>Desenvolvimento</w:t>
      </w:r>
    </w:p>
    <w:p w14:paraId="3950F8F5" w14:textId="77777777" w:rsidR="00DF586C" w:rsidRPr="00DC195F" w:rsidRDefault="00DF586C" w:rsidP="00DC195F">
      <w:pPr>
        <w:pStyle w:val="02TEXTOPRINCIPAL"/>
      </w:pPr>
    </w:p>
    <w:p w14:paraId="726BAED6" w14:textId="298D2EAF" w:rsidR="00D77E75" w:rsidRDefault="00D77E75" w:rsidP="009A351D">
      <w:pPr>
        <w:pStyle w:val="01TITULO3"/>
      </w:pPr>
      <w:r w:rsidRPr="00FE7111">
        <w:t>Aula 1</w:t>
      </w:r>
    </w:p>
    <w:p w14:paraId="2844C2C0" w14:textId="77777777" w:rsidR="004054BE" w:rsidRPr="00DC195F" w:rsidRDefault="004054BE" w:rsidP="00DC195F">
      <w:pPr>
        <w:pStyle w:val="02TEXTOPRINCIPAL"/>
      </w:pPr>
    </w:p>
    <w:p w14:paraId="281F2DCC" w14:textId="77777777" w:rsidR="004D4A30" w:rsidRPr="00EC2C90" w:rsidRDefault="004D4A30" w:rsidP="009A351D">
      <w:pPr>
        <w:pStyle w:val="01TITULO3"/>
        <w:rPr>
          <w:color w:val="000000" w:themeColor="text1"/>
          <w:sz w:val="28"/>
        </w:rPr>
      </w:pPr>
      <w:r w:rsidRPr="00EC2C90">
        <w:rPr>
          <w:sz w:val="28"/>
        </w:rPr>
        <w:t>Orientações</w:t>
      </w:r>
    </w:p>
    <w:p w14:paraId="4F2CADDF" w14:textId="1D2919FD" w:rsidR="001B76ED" w:rsidRDefault="004D4A30" w:rsidP="00D756CE">
      <w:pPr>
        <w:pStyle w:val="02TEXTOPRINCIPAL"/>
      </w:pPr>
      <w:r>
        <w:t>Dê início à</w:t>
      </w:r>
      <w:r w:rsidR="00631902" w:rsidRPr="00B4193F">
        <w:t xml:space="preserve"> aula </w:t>
      </w:r>
      <w:r>
        <w:t xml:space="preserve">em </w:t>
      </w:r>
      <w:r w:rsidR="00631902" w:rsidRPr="00B4193F">
        <w:t>uma roda de conversa</w:t>
      </w:r>
      <w:r>
        <w:t xml:space="preserve">. Previamente à aula, escolha </w:t>
      </w:r>
      <w:r w:rsidR="002F32DF" w:rsidRPr="00B4193F">
        <w:t xml:space="preserve">dois ou três alunos </w:t>
      </w:r>
      <w:r>
        <w:t>que ficar</w:t>
      </w:r>
      <w:r w:rsidR="007346DE">
        <w:t>ão</w:t>
      </w:r>
      <w:r>
        <w:t xml:space="preserve"> incumbidos de anotar</w:t>
      </w:r>
      <w:r w:rsidR="002F32DF" w:rsidRPr="00B4193F">
        <w:t xml:space="preserve"> todas as atividades ou tarefas que realiz</w:t>
      </w:r>
      <w:r w:rsidR="007346DE">
        <w:t>e</w:t>
      </w:r>
      <w:r w:rsidR="002F32DF" w:rsidRPr="00B4193F">
        <w:t xml:space="preserve">m </w:t>
      </w:r>
      <w:r>
        <w:t>a partir do momento em que se levant</w:t>
      </w:r>
      <w:r w:rsidR="007346DE">
        <w:t>e</w:t>
      </w:r>
      <w:r>
        <w:t>m, pela manhã. Exemplos:</w:t>
      </w:r>
      <w:r w:rsidR="002F32DF" w:rsidRPr="00B4193F">
        <w:t xml:space="preserve"> desliguei o despertador, espreguicei-me, escovei os dentes, tomei banho, me enxuguei</w:t>
      </w:r>
      <w:r>
        <w:t>,</w:t>
      </w:r>
      <w:r w:rsidR="002F32DF" w:rsidRPr="00B4193F">
        <w:t xml:space="preserve"> e assim por diante. </w:t>
      </w:r>
      <w:r>
        <w:t>Se julgar conveniente, realize a atividade de elaborar a lista com</w:t>
      </w:r>
      <w:r w:rsidR="001B76ED">
        <w:t xml:space="preserve"> todos os alunos, o que pode trazer alguma dificuldade de</w:t>
      </w:r>
      <w:r w:rsidR="002F32DF" w:rsidRPr="00B4193F">
        <w:t xml:space="preserve"> organização</w:t>
      </w:r>
      <w:r w:rsidR="001B76ED">
        <w:t>, se a sua turma for numerosa.</w:t>
      </w:r>
    </w:p>
    <w:p w14:paraId="001717C9" w14:textId="18595F63" w:rsidR="004E0BB0" w:rsidRPr="00B4193F" w:rsidRDefault="001B76ED" w:rsidP="00D756CE">
      <w:pPr>
        <w:pStyle w:val="02TEXTOPRINCIPAL"/>
      </w:pPr>
      <w:r>
        <w:t>Registre</w:t>
      </w:r>
      <w:r w:rsidR="002F32DF" w:rsidRPr="00B4193F">
        <w:t xml:space="preserve"> todas as atividades na lousa e pergunte se algu</w:t>
      </w:r>
      <w:r>
        <w:t>é</w:t>
      </w:r>
      <w:r w:rsidR="002F32DF" w:rsidRPr="00B4193F">
        <w:t xml:space="preserve">m gostaria de complementar a lista. </w:t>
      </w:r>
      <w:r w:rsidR="00E81368">
        <w:br/>
      </w:r>
      <w:r w:rsidR="002F32DF" w:rsidRPr="00EC2C90">
        <w:rPr>
          <w:color w:val="FF0000"/>
        </w:rPr>
        <w:t>(10</w:t>
      </w:r>
      <w:r>
        <w:rPr>
          <w:color w:val="FF0000"/>
        </w:rPr>
        <w:t xml:space="preserve"> a </w:t>
      </w:r>
      <w:r w:rsidR="002F32DF" w:rsidRPr="00EC2C90">
        <w:rPr>
          <w:color w:val="FF0000"/>
        </w:rPr>
        <w:t>15</w:t>
      </w:r>
      <w:r>
        <w:rPr>
          <w:color w:val="FF0000"/>
        </w:rPr>
        <w:t xml:space="preserve"> </w:t>
      </w:r>
      <w:r w:rsidR="002F32DF" w:rsidRPr="00EC2C90">
        <w:rPr>
          <w:color w:val="FF0000"/>
        </w:rPr>
        <w:t>min)</w:t>
      </w:r>
    </w:p>
    <w:p w14:paraId="10F83059" w14:textId="37AD1702" w:rsidR="001B76ED" w:rsidRDefault="00E915A3" w:rsidP="00D756CE">
      <w:pPr>
        <w:pStyle w:val="02TEXTOPRINCIPAL"/>
      </w:pPr>
      <w:r w:rsidRPr="00B4193F">
        <w:t>Lance uma pergunta para a turma e ouça atentamente todas as respostas</w:t>
      </w:r>
      <w:r w:rsidR="001B76ED">
        <w:t>:</w:t>
      </w:r>
    </w:p>
    <w:p w14:paraId="1C636DE6" w14:textId="7C71EE65" w:rsidR="001B76ED" w:rsidRDefault="001B76ED" w:rsidP="00EC2C90">
      <w:pPr>
        <w:pStyle w:val="02TEXTOPRINCIPAL"/>
        <w:numPr>
          <w:ilvl w:val="0"/>
          <w:numId w:val="19"/>
        </w:numPr>
      </w:pPr>
      <w:r>
        <w:t>Q</w:t>
      </w:r>
      <w:r w:rsidR="00E915A3" w:rsidRPr="00B4193F">
        <w:t>uais des</w:t>
      </w:r>
      <w:r>
        <w:t>s</w:t>
      </w:r>
      <w:r w:rsidR="00E915A3" w:rsidRPr="00B4193F">
        <w:t xml:space="preserve">as atividades listadas na lousa necessitaram de energia elétrica para ocorrer? </w:t>
      </w:r>
    </w:p>
    <w:p w14:paraId="2D7BCE17" w14:textId="48D7CEFF" w:rsidR="001B76ED" w:rsidRDefault="001B76ED" w:rsidP="00EC2C90">
      <w:pPr>
        <w:pStyle w:val="02TEXTOPRINCIPAL"/>
      </w:pPr>
      <w:r>
        <w:t>Algumas respostas possíveis, entre tantas:</w:t>
      </w:r>
      <w:r w:rsidR="00E915A3" w:rsidRPr="00B4193F">
        <w:t xml:space="preserve"> acionei o interruptor</w:t>
      </w:r>
      <w:r>
        <w:t xml:space="preserve"> para acender a luz</w:t>
      </w:r>
      <w:r w:rsidR="00E915A3" w:rsidRPr="00B4193F">
        <w:t xml:space="preserve"> do banheiro, abri a geladeira, usei o micro-ondas para esquentar </w:t>
      </w:r>
      <w:r w:rsidR="007346DE">
        <w:t>o</w:t>
      </w:r>
      <w:r w:rsidR="00E915A3" w:rsidRPr="00B4193F">
        <w:t xml:space="preserve"> leite, </w:t>
      </w:r>
      <w:r>
        <w:t>tomei banho no chuveiro elétrico, carreguei o celular etc.</w:t>
      </w:r>
    </w:p>
    <w:p w14:paraId="019E1F34" w14:textId="298B0A32" w:rsidR="007A566F" w:rsidRDefault="001B76ED" w:rsidP="00EC2C90">
      <w:pPr>
        <w:pStyle w:val="02TEXTOPRINCIPAL"/>
      </w:pPr>
      <w:r w:rsidRPr="00B4193F">
        <w:t>O intuito des</w:t>
      </w:r>
      <w:r>
        <w:t>s</w:t>
      </w:r>
      <w:r w:rsidRPr="00B4193F">
        <w:t>a lista</w:t>
      </w:r>
      <w:r>
        <w:t xml:space="preserve"> é conscientizar </w:t>
      </w:r>
      <w:r w:rsidRPr="00B4193F">
        <w:t xml:space="preserve">a turma </w:t>
      </w:r>
      <w:r>
        <w:t>sobre</w:t>
      </w:r>
      <w:r w:rsidRPr="00B4193F">
        <w:t xml:space="preserve"> a importância da eletricidade na vida das pessoas</w:t>
      </w:r>
      <w:r>
        <w:t>, atualmente</w:t>
      </w:r>
      <w:r w:rsidRPr="00B4193F">
        <w:t>.</w:t>
      </w:r>
      <w:r w:rsidR="00E915A3" w:rsidRPr="00B4193F">
        <w:t xml:space="preserve"> </w:t>
      </w:r>
      <w:r>
        <w:t>O uso da eletri</w:t>
      </w:r>
      <w:r w:rsidR="00E81368">
        <w:t>cidade está</w:t>
      </w:r>
      <w:r>
        <w:t xml:space="preserve"> tão incorporado ao dia a dia que, n</w:t>
      </w:r>
      <w:r w:rsidR="00114F8C" w:rsidRPr="00B4193F">
        <w:t>a maioria das vezes</w:t>
      </w:r>
      <w:r>
        <w:t>,</w:t>
      </w:r>
      <w:r w:rsidR="00114F8C" w:rsidRPr="00B4193F">
        <w:t xml:space="preserve"> as pessoas não percebem </w:t>
      </w:r>
      <w:r>
        <w:t>a presença</w:t>
      </w:r>
      <w:r w:rsidR="00114F8C" w:rsidRPr="00B4193F">
        <w:t xml:space="preserve"> </w:t>
      </w:r>
      <w:r>
        <w:t>dela.</w:t>
      </w:r>
      <w:r w:rsidR="00F270FD" w:rsidRPr="00B4193F">
        <w:t xml:space="preserve"> </w:t>
      </w:r>
    </w:p>
    <w:p w14:paraId="2A1FAF03" w14:textId="7409BFD1" w:rsidR="00E81368" w:rsidRDefault="00F270FD" w:rsidP="00EC2C90">
      <w:pPr>
        <w:pStyle w:val="02TEXTOPRINCIPAL"/>
      </w:pPr>
      <w:r w:rsidRPr="00B4193F">
        <w:t>A</w:t>
      </w:r>
      <w:r w:rsidR="00E81368">
        <w:t>mplie a lista coletivamente abrangendo usos em outras esferas cotidianas (trabalho, lazer, transporte)</w:t>
      </w:r>
      <w:r w:rsidR="001B76ED">
        <w:t xml:space="preserve"> como forma de demonstrar como a </w:t>
      </w:r>
      <w:r w:rsidRPr="00B4193F">
        <w:t xml:space="preserve">eletricidade é importante e que, de modo geral, todos dependemos muito dela. </w:t>
      </w:r>
    </w:p>
    <w:p w14:paraId="1C89C482" w14:textId="4D87FFD7" w:rsidR="002F32DF" w:rsidRPr="00B4193F" w:rsidRDefault="00E81368" w:rsidP="00EC2C90">
      <w:pPr>
        <w:pStyle w:val="02TEXTOPRINCIPAL"/>
      </w:pPr>
      <w:r>
        <w:t>Ressalte</w:t>
      </w:r>
      <w:r w:rsidRPr="00B4193F">
        <w:t xml:space="preserve"> </w:t>
      </w:r>
      <w:r w:rsidR="00114F8C" w:rsidRPr="00B4193F">
        <w:t>que a eletricidade deve ser utilizada com responsabilidade</w:t>
      </w:r>
      <w:r w:rsidR="007A566F">
        <w:t xml:space="preserve"> e que</w:t>
      </w:r>
      <w:r w:rsidR="00F16195" w:rsidRPr="00B4193F">
        <w:t xml:space="preserve"> acidentes </w:t>
      </w:r>
      <w:r w:rsidR="007A566F">
        <w:t xml:space="preserve">domésticos envolvendo a energia elétrica </w:t>
      </w:r>
      <w:r w:rsidR="00F16195" w:rsidRPr="00B4193F">
        <w:t xml:space="preserve">ocorrem quando não percebemos o perigo </w:t>
      </w:r>
      <w:r w:rsidR="007A566F">
        <w:t>presente</w:t>
      </w:r>
      <w:r w:rsidR="00F16195" w:rsidRPr="00B4193F">
        <w:t xml:space="preserve"> nas pequenas coisas</w:t>
      </w:r>
      <w:r w:rsidR="007A566F">
        <w:t>.</w:t>
      </w:r>
      <w:r>
        <w:t xml:space="preserve"> </w:t>
      </w:r>
      <w:r w:rsidRPr="00EC2C90">
        <w:rPr>
          <w:color w:val="FF0000"/>
        </w:rPr>
        <w:t>(30 a 35 min)</w:t>
      </w:r>
    </w:p>
    <w:p w14:paraId="6C4479F7" w14:textId="77777777" w:rsidR="00D756CE" w:rsidRPr="00DC195F" w:rsidRDefault="00D756CE" w:rsidP="00DC195F">
      <w:pPr>
        <w:pStyle w:val="02TEXTOPRINCIPAL"/>
      </w:pPr>
    </w:p>
    <w:p w14:paraId="1A07ECE9" w14:textId="77777777" w:rsidR="00FD3AF6" w:rsidRDefault="00D77E75" w:rsidP="00D756CE">
      <w:pPr>
        <w:pStyle w:val="01TITULO3"/>
      </w:pPr>
      <w:r w:rsidRPr="00FE7111">
        <w:t>Aula 2</w:t>
      </w:r>
    </w:p>
    <w:p w14:paraId="3D185F5E" w14:textId="77777777" w:rsidR="005A1472" w:rsidRPr="00DC195F" w:rsidRDefault="005A1472" w:rsidP="00DC195F">
      <w:pPr>
        <w:pStyle w:val="02TEXTOPRINCIPAL"/>
      </w:pPr>
    </w:p>
    <w:p w14:paraId="6B0F5FE1" w14:textId="77777777" w:rsidR="005A1472" w:rsidRPr="00D409E1" w:rsidRDefault="005A1472" w:rsidP="005A1472">
      <w:pPr>
        <w:pStyle w:val="01TITULO3"/>
        <w:rPr>
          <w:color w:val="000000" w:themeColor="text1"/>
          <w:sz w:val="28"/>
        </w:rPr>
      </w:pPr>
      <w:r>
        <w:rPr>
          <w:sz w:val="28"/>
        </w:rPr>
        <w:t>Materiais necessários</w:t>
      </w:r>
      <w:r w:rsidR="00482F81">
        <w:rPr>
          <w:sz w:val="28"/>
        </w:rPr>
        <w:t xml:space="preserve"> (um conjunto para cada grupo)</w:t>
      </w:r>
    </w:p>
    <w:p w14:paraId="47DE268F" w14:textId="4CD6C052" w:rsidR="005A1472" w:rsidRDefault="005A1472" w:rsidP="00EC2C90">
      <w:pPr>
        <w:pStyle w:val="02TEXTOPRINCIPAL"/>
        <w:numPr>
          <w:ilvl w:val="0"/>
          <w:numId w:val="19"/>
        </w:numPr>
      </w:pPr>
      <w:r>
        <w:t>v</w:t>
      </w:r>
      <w:r w:rsidRPr="00B4193F">
        <w:t>oltímetro (pode ser encontrado em lojas de material eletrônico ou de construção) ou uma lâmpada pequena de lantern</w:t>
      </w:r>
      <w:r>
        <w:t xml:space="preserve">a ou LED </w:t>
      </w:r>
      <w:r w:rsidRPr="00B4193F">
        <w:t>ou um relógio ou calculadora que funcion</w:t>
      </w:r>
      <w:r>
        <w:t>em com uma pilha comum de 1,5 V</w:t>
      </w:r>
    </w:p>
    <w:p w14:paraId="307A247A" w14:textId="659CF995" w:rsidR="005A1472" w:rsidRDefault="005A1472" w:rsidP="00EC2C90">
      <w:pPr>
        <w:pStyle w:val="02TEXTOPRINCIPAL"/>
        <w:numPr>
          <w:ilvl w:val="0"/>
          <w:numId w:val="19"/>
        </w:numPr>
      </w:pPr>
      <w:r w:rsidRPr="00B4193F">
        <w:t xml:space="preserve">placa de cobre de aproximadamente 1,5 cm </w:t>
      </w:r>
      <m:oMath>
        <m:r>
          <w:rPr>
            <w:rFonts w:ascii="Cambria Math" w:hAnsi="Cambria Math"/>
          </w:rPr>
          <m:t>×</m:t>
        </m:r>
      </m:oMath>
      <w:r w:rsidRPr="00B4193F">
        <w:t xml:space="preserve"> 5 cm ou uma moeda de cobre (se você quiser um melhor </w:t>
      </w:r>
      <w:r>
        <w:t>resultado, utilize mais placas)</w:t>
      </w:r>
    </w:p>
    <w:p w14:paraId="58D61EB5" w14:textId="521FA344" w:rsidR="005A1472" w:rsidRDefault="005A1472" w:rsidP="00EC2C90">
      <w:pPr>
        <w:pStyle w:val="02TEXTOPRINCIPAL"/>
        <w:numPr>
          <w:ilvl w:val="0"/>
          <w:numId w:val="19"/>
        </w:numPr>
      </w:pPr>
      <w:r w:rsidRPr="00B4193F">
        <w:t>placa de zinco do mesmo tamanho que a anterior</w:t>
      </w:r>
      <w:r>
        <w:t>, ou um prego de zinco</w:t>
      </w:r>
    </w:p>
    <w:p w14:paraId="2964DD0C" w14:textId="77777777" w:rsidR="005A1472" w:rsidRDefault="005A1472" w:rsidP="00EC2C90">
      <w:pPr>
        <w:pStyle w:val="02TEXTOPRINCIPAL"/>
        <w:numPr>
          <w:ilvl w:val="0"/>
          <w:numId w:val="19"/>
        </w:numPr>
      </w:pPr>
      <w:r w:rsidRPr="00B4193F">
        <w:t>2 fios elétricos de aproximadamente 40 cm cada</w:t>
      </w:r>
      <w:r>
        <w:t>,</w:t>
      </w:r>
      <w:r w:rsidRPr="00B4193F">
        <w:t xml:space="preserve"> com garras jacaré (também encontrado</w:t>
      </w:r>
      <w:r>
        <w:t>s</w:t>
      </w:r>
      <w:r w:rsidRPr="00B4193F">
        <w:t xml:space="preserve"> em lojas de materia</w:t>
      </w:r>
      <w:r w:rsidR="00F318EA">
        <w:t>l eletrônico ou de construção)</w:t>
      </w:r>
    </w:p>
    <w:p w14:paraId="1D80E04A" w14:textId="47AE0F2E" w:rsidR="00F318EA" w:rsidRDefault="00F318EA" w:rsidP="00EC2C90">
      <w:pPr>
        <w:pStyle w:val="02TEXTOPRINCIPAL"/>
        <w:numPr>
          <w:ilvl w:val="0"/>
          <w:numId w:val="19"/>
        </w:numPr>
      </w:pPr>
      <w:r>
        <w:t>palha de aço</w:t>
      </w:r>
    </w:p>
    <w:p w14:paraId="7B893F55" w14:textId="5F46B82A" w:rsidR="004054BE" w:rsidRDefault="0073210C" w:rsidP="00EC2C90">
      <w:pPr>
        <w:pStyle w:val="02TEXTOPRINCIPAL"/>
        <w:numPr>
          <w:ilvl w:val="0"/>
          <w:numId w:val="19"/>
        </w:numPr>
      </w:pPr>
      <w:r>
        <w:t>limão, batata ou laranja</w:t>
      </w:r>
    </w:p>
    <w:p w14:paraId="3714033E" w14:textId="77777777" w:rsidR="004054BE" w:rsidRDefault="004054BE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6DF9B2AC" w14:textId="77777777" w:rsidR="005A1472" w:rsidRPr="00D409E1" w:rsidRDefault="005A1472" w:rsidP="005A1472">
      <w:pPr>
        <w:pStyle w:val="01TITULO3"/>
        <w:rPr>
          <w:color w:val="000000" w:themeColor="text1"/>
          <w:sz w:val="28"/>
        </w:rPr>
      </w:pPr>
      <w:r w:rsidRPr="00D409E1">
        <w:rPr>
          <w:sz w:val="28"/>
        </w:rPr>
        <w:lastRenderedPageBreak/>
        <w:t>Orientações</w:t>
      </w:r>
    </w:p>
    <w:p w14:paraId="37B371B9" w14:textId="22C75540" w:rsidR="00CA53DF" w:rsidRPr="00B4193F" w:rsidRDefault="00E81368" w:rsidP="00D756CE">
      <w:pPr>
        <w:pStyle w:val="02TEXTOPRINCIPAL"/>
      </w:pPr>
      <w:r>
        <w:t>Depois de a</w:t>
      </w:r>
      <w:r w:rsidR="002E3930" w:rsidRPr="00B4193F">
        <w:t>presentada</w:t>
      </w:r>
      <w:r w:rsidR="001F09AE" w:rsidRPr="00B4193F">
        <w:t>s</w:t>
      </w:r>
      <w:r w:rsidR="002E3930" w:rsidRPr="00B4193F">
        <w:t xml:space="preserve"> algumas questões </w:t>
      </w:r>
      <w:r w:rsidR="001F09AE" w:rsidRPr="00B4193F">
        <w:t xml:space="preserve">iniciais sobre energia e eletricidade na aula 1, </w:t>
      </w:r>
      <w:r w:rsidR="006C3CFA">
        <w:t xml:space="preserve">nesta </w:t>
      </w:r>
      <w:r w:rsidR="001F09AE" w:rsidRPr="00B4193F">
        <w:t xml:space="preserve">aula a </w:t>
      </w:r>
      <w:r w:rsidR="006C3CFA">
        <w:t>turma deverá construir</w:t>
      </w:r>
      <w:r w:rsidR="001F09AE" w:rsidRPr="00B4193F">
        <w:t xml:space="preserve"> uma pilha</w:t>
      </w:r>
      <w:r w:rsidR="005A1472">
        <w:t>. Relembre</w:t>
      </w:r>
      <w:r w:rsidR="00733D66">
        <w:t>-os</w:t>
      </w:r>
      <w:r w:rsidR="005A1472">
        <w:t xml:space="preserve"> que pilhas transformam</w:t>
      </w:r>
      <w:r w:rsidR="001F09AE" w:rsidRPr="00B4193F">
        <w:t xml:space="preserve"> a energia química em energia elétrica. </w:t>
      </w:r>
      <w:r w:rsidR="005A1472">
        <w:t>Esclareça que esse</w:t>
      </w:r>
      <w:r w:rsidR="001F09AE" w:rsidRPr="00B4193F">
        <w:t xml:space="preserve"> processo </w:t>
      </w:r>
      <w:r w:rsidR="00930774" w:rsidRPr="00B4193F">
        <w:t xml:space="preserve">ocorre </w:t>
      </w:r>
      <w:r w:rsidR="005A1472">
        <w:t>desde que estejam dadas</w:t>
      </w:r>
      <w:r w:rsidR="00930774" w:rsidRPr="00B4193F">
        <w:t xml:space="preserve"> algumas condições para que a transformação da energia ocorr</w:t>
      </w:r>
      <w:r w:rsidR="00930774" w:rsidRPr="00EC2C90">
        <w:t>a.</w:t>
      </w:r>
      <w:r w:rsidR="00CA53DF" w:rsidRPr="00EC2C90">
        <w:t xml:space="preserve"> </w:t>
      </w:r>
      <w:r w:rsidR="00CA53DF" w:rsidRPr="00EC2C90">
        <w:rPr>
          <w:color w:val="FF0000"/>
        </w:rPr>
        <w:t>(10</w:t>
      </w:r>
      <w:r w:rsidR="005A1472">
        <w:rPr>
          <w:color w:val="FF0000"/>
        </w:rPr>
        <w:t xml:space="preserve"> </w:t>
      </w:r>
      <w:r w:rsidR="00CA53DF" w:rsidRPr="00EC2C90">
        <w:rPr>
          <w:color w:val="FF0000"/>
        </w:rPr>
        <w:t>min)</w:t>
      </w:r>
      <w:r w:rsidR="00930774" w:rsidRPr="00EC2C90">
        <w:rPr>
          <w:color w:val="FF0000"/>
        </w:rPr>
        <w:t xml:space="preserve"> </w:t>
      </w:r>
    </w:p>
    <w:p w14:paraId="7A1E8C7D" w14:textId="47FA13B9" w:rsidR="00D32031" w:rsidRDefault="00D32031" w:rsidP="00D756CE">
      <w:pPr>
        <w:pStyle w:val="02TEXTOPRINCIPAL"/>
      </w:pPr>
      <w:r>
        <w:t xml:space="preserve">Aproveite a oportunidade para ressaltar que </w:t>
      </w:r>
      <w:r w:rsidR="00CA53DF" w:rsidRPr="00B4193F">
        <w:t xml:space="preserve">as pilhas alcalinas, </w:t>
      </w:r>
      <w:r>
        <w:t>usadas no cotidiano,</w:t>
      </w:r>
      <w:r w:rsidR="00CA53DF" w:rsidRPr="00B4193F">
        <w:t xml:space="preserve"> precisam </w:t>
      </w:r>
      <w:r>
        <w:t xml:space="preserve">ser descartadas de modo </w:t>
      </w:r>
      <w:r w:rsidR="00CA53DF" w:rsidRPr="00B4193F">
        <w:t>responsável</w:t>
      </w:r>
      <w:r>
        <w:t>, pois contêm</w:t>
      </w:r>
      <w:r w:rsidR="00930774" w:rsidRPr="00B4193F">
        <w:t xml:space="preserve"> materiais </w:t>
      </w:r>
      <w:r>
        <w:t>que podem contaminar o ambiente</w:t>
      </w:r>
      <w:r w:rsidR="00930774" w:rsidRPr="00B4193F">
        <w:t>.</w:t>
      </w:r>
      <w:r w:rsidR="00CA53DF" w:rsidRPr="00B4193F">
        <w:t xml:space="preserve"> </w:t>
      </w:r>
      <w:r>
        <w:t>Utilize</w:t>
      </w:r>
      <w:r w:rsidR="00CA53DF" w:rsidRPr="00B4193F">
        <w:t xml:space="preserve"> alguns minutos </w:t>
      </w:r>
      <w:r>
        <w:t xml:space="preserve">da aula </w:t>
      </w:r>
      <w:r w:rsidR="00CA53DF" w:rsidRPr="00B4193F">
        <w:t xml:space="preserve">para orientar os alunos </w:t>
      </w:r>
      <w:r>
        <w:t>sobre as</w:t>
      </w:r>
      <w:r w:rsidRPr="00B4193F">
        <w:t xml:space="preserve"> </w:t>
      </w:r>
      <w:r w:rsidR="00CA53DF" w:rsidRPr="00B4193F">
        <w:t>questões ambientais</w:t>
      </w:r>
      <w:r>
        <w:t xml:space="preserve"> envolvidas no descarte impróprio de pilhas alcalinas. P</w:t>
      </w:r>
      <w:r w:rsidR="00930774" w:rsidRPr="00B4193F">
        <w:t xml:space="preserve">ilhas </w:t>
      </w:r>
      <w:r>
        <w:t>e</w:t>
      </w:r>
      <w:r w:rsidR="00930774" w:rsidRPr="00B4193F">
        <w:t xml:space="preserve"> baterias</w:t>
      </w:r>
      <w:r>
        <w:t xml:space="preserve"> a ser descartadas devem ser embaladas</w:t>
      </w:r>
      <w:r w:rsidR="00930774" w:rsidRPr="00B4193F">
        <w:t xml:space="preserve"> em sacos plásticos para impedir que, caso ocorram vazamentos</w:t>
      </w:r>
      <w:r>
        <w:t>,</w:t>
      </w:r>
      <w:r w:rsidR="00930774" w:rsidRPr="00B4193F">
        <w:t xml:space="preserve"> </w:t>
      </w:r>
      <w:r>
        <w:t>os</w:t>
      </w:r>
      <w:r w:rsidR="00930774" w:rsidRPr="00B4193F">
        <w:t xml:space="preserve"> líquidos não entrem em contato com </w:t>
      </w:r>
      <w:r>
        <w:t xml:space="preserve">os </w:t>
      </w:r>
      <w:r w:rsidR="00930774" w:rsidRPr="00B4193F">
        <w:t xml:space="preserve">outros tipos de lixo. </w:t>
      </w:r>
      <w:r>
        <w:t>Alguns pontos de comércio, como lojas de eletrônicos, supermercados e farmácias, dispõem de recipientes específicos para a coleta de pilhas e baterias utilizadas.</w:t>
      </w:r>
    </w:p>
    <w:p w14:paraId="01007FCA" w14:textId="37A5A7D0" w:rsidR="0061002D" w:rsidRPr="00B4193F" w:rsidRDefault="00CA53DF" w:rsidP="00D756CE">
      <w:pPr>
        <w:pStyle w:val="02TEXTOPRINCIPAL"/>
      </w:pPr>
      <w:r w:rsidRPr="00B4193F">
        <w:t xml:space="preserve">Faça um contraponto entre as pilhas </w:t>
      </w:r>
      <w:r w:rsidR="00482F81">
        <w:t>que utilizamos domesticamente</w:t>
      </w:r>
      <w:r w:rsidRPr="00B4193F">
        <w:t xml:space="preserve"> e as pilhas mais simples</w:t>
      </w:r>
      <w:r w:rsidR="00482F81">
        <w:t xml:space="preserve">, “caseiras”, </w:t>
      </w:r>
      <w:r w:rsidRPr="00B4193F">
        <w:t xml:space="preserve">que </w:t>
      </w:r>
      <w:r w:rsidR="00482F81">
        <w:t>serão construídas na aula, a fim de que compreendam as diferenças entre elas:</w:t>
      </w:r>
      <w:r w:rsidR="00960DB6" w:rsidRPr="00B4193F">
        <w:t xml:space="preserve"> as pilhas convencionais</w:t>
      </w:r>
      <w:r w:rsidR="00482F81">
        <w:t xml:space="preserve">, comercializadas, </w:t>
      </w:r>
      <w:r w:rsidR="00960DB6" w:rsidRPr="00B4193F">
        <w:t>são mais caras e duráveis</w:t>
      </w:r>
      <w:r w:rsidR="00482F81">
        <w:t xml:space="preserve"> e causam impactos ambientais ao ser descartadas. As </w:t>
      </w:r>
      <w:r w:rsidR="00960DB6" w:rsidRPr="00B4193F">
        <w:t xml:space="preserve">pilhas </w:t>
      </w:r>
      <w:r w:rsidR="00482F81">
        <w:t xml:space="preserve">construídas artesanalmente </w:t>
      </w:r>
      <w:r w:rsidR="00960DB6" w:rsidRPr="00B4193F">
        <w:t>duram muito menos, são mais baratas</w:t>
      </w:r>
      <w:r w:rsidR="00482F81">
        <w:t xml:space="preserve"> e podem ser descartadas sem prejuízos ao ambiente.</w:t>
      </w:r>
      <w:r w:rsidR="0061002D" w:rsidRPr="00B4193F">
        <w:t xml:space="preserve"> </w:t>
      </w:r>
      <w:r w:rsidR="0061002D" w:rsidRPr="00EC2C90">
        <w:rPr>
          <w:color w:val="FF0000"/>
        </w:rPr>
        <w:t>(10</w:t>
      </w:r>
      <w:r w:rsidR="00D32031">
        <w:rPr>
          <w:color w:val="FF0000"/>
        </w:rPr>
        <w:t xml:space="preserve"> a </w:t>
      </w:r>
      <w:r w:rsidR="0061002D" w:rsidRPr="00EC2C90">
        <w:rPr>
          <w:color w:val="FF0000"/>
        </w:rPr>
        <w:t>15</w:t>
      </w:r>
      <w:r w:rsidR="00D32031">
        <w:rPr>
          <w:color w:val="FF0000"/>
        </w:rPr>
        <w:t xml:space="preserve"> </w:t>
      </w:r>
      <w:r w:rsidR="0061002D" w:rsidRPr="00EC2C90">
        <w:rPr>
          <w:color w:val="FF0000"/>
        </w:rPr>
        <w:t>min)</w:t>
      </w:r>
      <w:r w:rsidR="00930774" w:rsidRPr="00EC2C90">
        <w:rPr>
          <w:color w:val="FF0000"/>
        </w:rPr>
        <w:t xml:space="preserve">  </w:t>
      </w:r>
    </w:p>
    <w:p w14:paraId="722A45EB" w14:textId="49012103" w:rsidR="00482F81" w:rsidRDefault="00482F81" w:rsidP="00D756CE">
      <w:pPr>
        <w:pStyle w:val="02TEXTOPRINCIPAL"/>
      </w:pPr>
      <w:r>
        <w:t>Organize o</w:t>
      </w:r>
      <w:r w:rsidR="000E50B1" w:rsidRPr="00B4193F">
        <w:t>s alunos em grupo</w:t>
      </w:r>
      <w:r>
        <w:t>s</w:t>
      </w:r>
      <w:r w:rsidR="000E50B1" w:rsidRPr="00B4193F">
        <w:t xml:space="preserve"> de até </w:t>
      </w:r>
      <w:r>
        <w:t>quatro integrantes e</w:t>
      </w:r>
      <w:r w:rsidR="000E50B1" w:rsidRPr="00B4193F">
        <w:t xml:space="preserve"> distribua os materiais previamente</w:t>
      </w:r>
      <w:r>
        <w:t xml:space="preserve"> solicitados</w:t>
      </w:r>
      <w:r w:rsidR="000E50B1" w:rsidRPr="00B4193F">
        <w:t xml:space="preserve">. </w:t>
      </w:r>
      <w:r>
        <w:t xml:space="preserve">Oriente </w:t>
      </w:r>
      <w:r w:rsidR="00352A5F" w:rsidRPr="00B4193F">
        <w:t>os grupos</w:t>
      </w:r>
      <w:r w:rsidR="00BB4AA0" w:rsidRPr="00B4193F">
        <w:t xml:space="preserve"> </w:t>
      </w:r>
      <w:r>
        <w:t xml:space="preserve">a seguir os </w:t>
      </w:r>
      <w:r w:rsidR="00BB4AA0" w:rsidRPr="00B4193F">
        <w:t xml:space="preserve">procedimentos </w:t>
      </w:r>
      <w:r>
        <w:t>abaixo.</w:t>
      </w:r>
    </w:p>
    <w:p w14:paraId="5AC946C6" w14:textId="4B5C4E46" w:rsidR="00BB4AA0" w:rsidRPr="00DC195F" w:rsidRDefault="00BB4AA0" w:rsidP="00DC195F">
      <w:pPr>
        <w:pStyle w:val="02TEXTOPRINCIPAL"/>
      </w:pPr>
    </w:p>
    <w:p w14:paraId="76AD0440" w14:textId="2F33B9A2" w:rsidR="00482F81" w:rsidRDefault="00482F81" w:rsidP="00482F81">
      <w:pPr>
        <w:pStyle w:val="01TITULO4"/>
      </w:pPr>
      <w:r w:rsidRPr="00B4193F">
        <w:t>Procedimento</w:t>
      </w:r>
      <w:r>
        <w:t>s</w:t>
      </w:r>
    </w:p>
    <w:p w14:paraId="311663A6" w14:textId="6E654C66" w:rsidR="00BB4AA0" w:rsidRPr="00B4193F" w:rsidRDefault="00BB4AA0" w:rsidP="00D756CE">
      <w:pPr>
        <w:pStyle w:val="02TEXTOPRINCIPAL"/>
      </w:pPr>
      <w:r w:rsidRPr="00B4193F">
        <w:t>1. Limpe bem as duas placas metálicas de cobre e de zinco com a palha de aço</w:t>
      </w:r>
      <w:r w:rsidR="00F318EA">
        <w:t>.</w:t>
      </w:r>
    </w:p>
    <w:p w14:paraId="42F992CC" w14:textId="33BDB91E" w:rsidR="00BB4AA0" w:rsidRDefault="00BB4AA0" w:rsidP="00D756CE">
      <w:pPr>
        <w:pStyle w:val="02TEXTOPRINCIPAL"/>
      </w:pPr>
      <w:r w:rsidRPr="00B4193F">
        <w:t>2. Conecte os fios elétricos com as garras jacaré em cada uma das placas de cobre e de zinco. Se você não conseguiu obter os fios elétricos com as garras jacaré</w:t>
      </w:r>
      <w:r w:rsidR="00EE4A0A">
        <w:t>,</w:t>
      </w:r>
      <w:r w:rsidRPr="00B4193F">
        <w:t xml:space="preserve"> </w:t>
      </w:r>
      <w:r w:rsidR="00EE4A0A">
        <w:t>com</w:t>
      </w:r>
      <w:r w:rsidRPr="00B4193F">
        <w:t xml:space="preserve"> um prego e um martelo </w:t>
      </w:r>
      <w:r w:rsidR="00EE4A0A">
        <w:t>fure</w:t>
      </w:r>
      <w:r w:rsidRPr="00B4193F">
        <w:t xml:space="preserve"> uma extremidade </w:t>
      </w:r>
      <w:r w:rsidR="00EE4A0A">
        <w:t xml:space="preserve">das placas </w:t>
      </w:r>
      <w:r w:rsidRPr="00B4193F">
        <w:t xml:space="preserve">e ligue um fio comum de cobre </w:t>
      </w:r>
      <w:r w:rsidR="00EE4A0A">
        <w:t>a elas</w:t>
      </w:r>
      <w:r w:rsidRPr="00B4193F">
        <w:t xml:space="preserve">, passando </w:t>
      </w:r>
      <w:r w:rsidR="00EE4A0A">
        <w:t>o fio pelos</w:t>
      </w:r>
      <w:r w:rsidRPr="00B4193F">
        <w:t xml:space="preserve"> furo</w:t>
      </w:r>
      <w:r w:rsidR="00EE4A0A">
        <w:t>s</w:t>
      </w:r>
      <w:r w:rsidRPr="00B4193F">
        <w:t>.</w:t>
      </w:r>
    </w:p>
    <w:p w14:paraId="3D36B734" w14:textId="2B9798ED" w:rsidR="00BB4AA0" w:rsidRPr="00B4193F" w:rsidRDefault="00BB4AA0" w:rsidP="00D756CE">
      <w:pPr>
        <w:pStyle w:val="02TEXTOPRINCIPAL"/>
      </w:pPr>
      <w:r w:rsidRPr="00B4193F">
        <w:t xml:space="preserve">3. </w:t>
      </w:r>
      <w:r w:rsidR="00EE4A0A">
        <w:t>Conecte o fio elétrico,</w:t>
      </w:r>
      <w:r w:rsidRPr="00B4193F">
        <w:t xml:space="preserve"> de um lado</w:t>
      </w:r>
      <w:r w:rsidR="00EE4A0A">
        <w:t>,</w:t>
      </w:r>
      <w:r w:rsidRPr="00B4193F">
        <w:t xml:space="preserve"> à placa</w:t>
      </w:r>
      <w:r w:rsidR="00EE4A0A">
        <w:t>;</w:t>
      </w:r>
      <w:r w:rsidRPr="00B4193F">
        <w:t xml:space="preserve"> do outro</w:t>
      </w:r>
      <w:r w:rsidR="00EE4A0A">
        <w:t>,</w:t>
      </w:r>
      <w:r w:rsidRPr="00B4193F">
        <w:t xml:space="preserve"> ao voltímetro</w:t>
      </w:r>
      <w:r w:rsidR="00EE4A0A">
        <w:t xml:space="preserve"> (</w:t>
      </w:r>
      <w:r w:rsidRPr="00B4193F">
        <w:t>ou lâmpada</w:t>
      </w:r>
      <w:r w:rsidR="00EE4A0A">
        <w:t>,</w:t>
      </w:r>
      <w:r w:rsidRPr="00B4193F">
        <w:t xml:space="preserve"> ou relógio</w:t>
      </w:r>
      <w:r w:rsidR="00EE4A0A">
        <w:t>)</w:t>
      </w:r>
      <w:r w:rsidRPr="00B4193F">
        <w:t xml:space="preserve">. É </w:t>
      </w:r>
      <w:r w:rsidRPr="00EC2C90">
        <w:t>importante que o fio não se encoste ao limão</w:t>
      </w:r>
      <w:r w:rsidR="0073210C">
        <w:t xml:space="preserve"> (ou à laranja ou batata).</w:t>
      </w:r>
    </w:p>
    <w:p w14:paraId="771F1875" w14:textId="2808AADB" w:rsidR="00BB4AA0" w:rsidRPr="00B4193F" w:rsidRDefault="00BB4AA0" w:rsidP="00D756CE">
      <w:pPr>
        <w:pStyle w:val="02TEXTOPRINCIPAL"/>
      </w:pPr>
      <w:r w:rsidRPr="00B4193F">
        <w:t>4</w:t>
      </w:r>
      <w:r w:rsidRPr="00EC2C90">
        <w:t xml:space="preserve">. Pegue o limão (ou </w:t>
      </w:r>
      <w:r w:rsidR="0073210C">
        <w:t>laranja, ou batata</w:t>
      </w:r>
      <w:r w:rsidRPr="00EC2C90">
        <w:t xml:space="preserve">) </w:t>
      </w:r>
      <w:r w:rsidRPr="00B4193F">
        <w:t>e faça dois pequenos cortes na casca</w:t>
      </w:r>
      <w:r w:rsidR="00E806A8" w:rsidRPr="00B4193F">
        <w:t xml:space="preserve"> (es</w:t>
      </w:r>
      <w:r w:rsidR="00EE4A0A">
        <w:t>s</w:t>
      </w:r>
      <w:r w:rsidR="00E806A8" w:rsidRPr="00B4193F">
        <w:t>e procedimento deve ser realizado por você, professor)</w:t>
      </w:r>
      <w:r w:rsidRPr="00B4193F">
        <w:t>, próximos da extremidade da fruta</w:t>
      </w:r>
      <w:r w:rsidR="00EE4A0A">
        <w:t>.</w:t>
      </w:r>
    </w:p>
    <w:p w14:paraId="7EFA4726" w14:textId="3A17625B" w:rsidR="00BB4AA0" w:rsidRPr="00B4193F" w:rsidRDefault="00BB4AA0" w:rsidP="00D756CE">
      <w:pPr>
        <w:pStyle w:val="02TEXTOPRINCIPAL"/>
      </w:pPr>
      <w:r w:rsidRPr="00B4193F">
        <w:t xml:space="preserve">5. Espete as placas de metal no limão, tomando o cuidado </w:t>
      </w:r>
      <w:r w:rsidR="00EE4A0A">
        <w:t>de</w:t>
      </w:r>
      <w:r w:rsidR="00EE4A0A" w:rsidRPr="00B4193F">
        <w:t xml:space="preserve"> </w:t>
      </w:r>
      <w:r w:rsidRPr="00B4193F">
        <w:t xml:space="preserve">não </w:t>
      </w:r>
      <w:r w:rsidR="00EE4A0A">
        <w:t>tocar</w:t>
      </w:r>
      <w:r w:rsidRPr="00B4193F">
        <w:t xml:space="preserve"> na casca, de</w:t>
      </w:r>
      <w:r w:rsidR="00EE4A0A">
        <w:t xml:space="preserve"> modo que</w:t>
      </w:r>
      <w:r w:rsidRPr="00B4193F">
        <w:t xml:space="preserve"> os metais </w:t>
      </w:r>
      <w:r w:rsidR="00EE4A0A">
        <w:t xml:space="preserve">fiquem </w:t>
      </w:r>
      <w:r w:rsidRPr="00B4193F">
        <w:t>bem imersos no limão.</w:t>
      </w:r>
    </w:p>
    <w:p w14:paraId="62886660" w14:textId="5CDB8A88" w:rsidR="00837B7B" w:rsidRPr="00B4193F" w:rsidRDefault="00837B7B" w:rsidP="00D756CE">
      <w:pPr>
        <w:pStyle w:val="02TEXTOPRINCIPAL"/>
      </w:pPr>
      <w:r w:rsidRPr="00B4193F">
        <w:t xml:space="preserve">6. </w:t>
      </w:r>
      <w:r w:rsidR="00BB4AA0" w:rsidRPr="00B4193F">
        <w:t>Observe o que acontece</w:t>
      </w:r>
      <w:r w:rsidR="00EE4A0A">
        <w:t xml:space="preserve"> e registre.</w:t>
      </w:r>
    </w:p>
    <w:p w14:paraId="25CC6E88" w14:textId="2536481A" w:rsidR="00001DDD" w:rsidRPr="00B4193F" w:rsidRDefault="00001DDD" w:rsidP="00D756CE">
      <w:pPr>
        <w:pStyle w:val="02TEXTOPRINCIPAL"/>
      </w:pPr>
      <w:r w:rsidRPr="00B4193F">
        <w:t xml:space="preserve">Se </w:t>
      </w:r>
      <w:r w:rsidR="00EE4A0A">
        <w:t>a opção foi</w:t>
      </w:r>
      <w:r w:rsidR="00EE4A0A" w:rsidRPr="00B4193F">
        <w:t xml:space="preserve"> </w:t>
      </w:r>
      <w:r w:rsidRPr="00B4193F">
        <w:t xml:space="preserve">utilizar um voltímetro, ele </w:t>
      </w:r>
      <w:r w:rsidR="00EE4A0A">
        <w:t>marcará</w:t>
      </w:r>
      <w:r w:rsidRPr="00B4193F">
        <w:t xml:space="preserve"> a voltagem da corrente elétrica</w:t>
      </w:r>
      <w:r w:rsidR="00EE4A0A">
        <w:t xml:space="preserve">. Se foi a </w:t>
      </w:r>
      <w:r w:rsidRPr="00B4193F">
        <w:t>lâmpada</w:t>
      </w:r>
      <w:r w:rsidR="00EE4A0A">
        <w:t>, ela</w:t>
      </w:r>
      <w:r w:rsidRPr="00B4193F">
        <w:t xml:space="preserve"> acender</w:t>
      </w:r>
      <w:r w:rsidR="00EE4A0A">
        <w:t>á;</w:t>
      </w:r>
      <w:r w:rsidRPr="00B4193F">
        <w:t xml:space="preserve"> o relógio ou a calculadora</w:t>
      </w:r>
      <w:r w:rsidR="00EE4A0A">
        <w:t>, por sua vez,</w:t>
      </w:r>
      <w:r w:rsidRPr="00B4193F">
        <w:t xml:space="preserve"> irão funcionar. Quanto mais limões </w:t>
      </w:r>
      <w:r w:rsidR="00EE4A0A">
        <w:t>forem usados</w:t>
      </w:r>
      <w:r w:rsidRPr="00B4193F">
        <w:t xml:space="preserve"> intercaladamente maior será a corrente elétrica produzida.</w:t>
      </w:r>
      <w:r w:rsidR="00BB5220" w:rsidRPr="00B4193F">
        <w:t xml:space="preserve"> </w:t>
      </w:r>
      <w:r w:rsidR="00BB5220" w:rsidRPr="00EC2C90">
        <w:rPr>
          <w:color w:val="FF0000"/>
        </w:rPr>
        <w:t>(20</w:t>
      </w:r>
      <w:r w:rsidR="00EE4A0A">
        <w:rPr>
          <w:color w:val="FF0000"/>
        </w:rPr>
        <w:t xml:space="preserve"> a </w:t>
      </w:r>
      <w:r w:rsidR="00BB5220" w:rsidRPr="00EC2C90">
        <w:rPr>
          <w:color w:val="FF0000"/>
        </w:rPr>
        <w:t>25</w:t>
      </w:r>
      <w:r w:rsidR="00EE4A0A">
        <w:rPr>
          <w:color w:val="FF0000"/>
        </w:rPr>
        <w:t xml:space="preserve"> </w:t>
      </w:r>
      <w:r w:rsidR="00BB5220" w:rsidRPr="00EC2C90">
        <w:rPr>
          <w:color w:val="FF0000"/>
        </w:rPr>
        <w:t>min)</w:t>
      </w:r>
    </w:p>
    <w:p w14:paraId="2EB92256" w14:textId="27B66B42" w:rsidR="007835BF" w:rsidRPr="00D756CE" w:rsidRDefault="00EE4A0A" w:rsidP="00D756CE">
      <w:pPr>
        <w:pStyle w:val="02TEXTOPRINCIPAL"/>
      </w:pPr>
      <w:r>
        <w:t>Para e</w:t>
      </w:r>
      <w:r w:rsidR="007835BF" w:rsidRPr="00D756CE">
        <w:t>ncerr</w:t>
      </w:r>
      <w:r>
        <w:t xml:space="preserve">ar </w:t>
      </w:r>
      <w:r w:rsidR="007835BF" w:rsidRPr="00D756CE">
        <w:t>a aula</w:t>
      </w:r>
      <w:r>
        <w:t>,</w:t>
      </w:r>
      <w:r w:rsidR="007835BF" w:rsidRPr="00D756CE">
        <w:t xml:space="preserve"> retom</w:t>
      </w:r>
      <w:r>
        <w:t>e</w:t>
      </w:r>
      <w:r w:rsidR="007835BF" w:rsidRPr="00D756CE">
        <w:t xml:space="preserve"> com os alunos as principais diferenças entre as pilhas </w:t>
      </w:r>
      <w:r>
        <w:t>“</w:t>
      </w:r>
      <w:r w:rsidR="007835BF" w:rsidRPr="00D756CE">
        <w:t>caseiras</w:t>
      </w:r>
      <w:r>
        <w:t>”</w:t>
      </w:r>
      <w:r w:rsidR="007835BF" w:rsidRPr="00D756CE">
        <w:t xml:space="preserve"> e as pilhas convencionais</w:t>
      </w:r>
      <w:r>
        <w:t xml:space="preserve">, </w:t>
      </w:r>
      <w:r w:rsidRPr="00D756CE">
        <w:t xml:space="preserve">sistematizando as informações </w:t>
      </w:r>
      <w:r>
        <w:t>trabalhadas. Pontue</w:t>
      </w:r>
      <w:r w:rsidR="007835BF" w:rsidRPr="00D756CE">
        <w:t xml:space="preserve"> as principais diferenças entre elas, como por exemplo, </w:t>
      </w:r>
      <w:r w:rsidR="00A93625">
        <w:t>que</w:t>
      </w:r>
      <w:r w:rsidR="005447D3" w:rsidRPr="00D756CE">
        <w:t xml:space="preserve"> as pilhas convencionais conseguem armazenar maior quantidade de energia, são mais caras, duram mais</w:t>
      </w:r>
      <w:r w:rsidR="00A93625">
        <w:t>;</w:t>
      </w:r>
      <w:r w:rsidR="005447D3" w:rsidRPr="00D756CE">
        <w:t xml:space="preserve"> </w:t>
      </w:r>
      <w:r w:rsidR="00A93625">
        <w:t>contudo,</w:t>
      </w:r>
      <w:r w:rsidR="005447D3" w:rsidRPr="00D756CE">
        <w:t xml:space="preserve"> </w:t>
      </w:r>
      <w:r w:rsidR="00A93625">
        <w:t xml:space="preserve">causam impactos </w:t>
      </w:r>
      <w:r w:rsidR="004821F6">
        <w:t xml:space="preserve">ao ambiente, </w:t>
      </w:r>
      <w:r w:rsidR="00A93625">
        <w:t xml:space="preserve">ao ser </w:t>
      </w:r>
      <w:r w:rsidR="004821F6">
        <w:t>descartadas. Pontue também sobre alguns cuidados que devemos observar ao manusear pilhas, como mantê-las em ambiente fresco e longe do fogo, para evitar acidentes.</w:t>
      </w:r>
    </w:p>
    <w:p w14:paraId="13602906" w14:textId="77777777" w:rsidR="00456C5B" w:rsidRPr="00DC195F" w:rsidRDefault="00456C5B" w:rsidP="00DC195F">
      <w:pPr>
        <w:pStyle w:val="02TEXTOPRINCIPAL"/>
      </w:pPr>
      <w:r w:rsidRPr="00DC195F">
        <w:br w:type="page"/>
      </w:r>
    </w:p>
    <w:p w14:paraId="7EDC6A18" w14:textId="17397C3F" w:rsidR="00D77E75" w:rsidRDefault="00D77E75" w:rsidP="00D756CE">
      <w:pPr>
        <w:pStyle w:val="01TITULO2"/>
      </w:pPr>
      <w:r>
        <w:lastRenderedPageBreak/>
        <w:t>AVALIAÇÃO FINAL DAS ATIVIDADES REALIZADAS</w:t>
      </w:r>
    </w:p>
    <w:p w14:paraId="573F6208" w14:textId="1C1DEBFC" w:rsidR="00456C5B" w:rsidRDefault="00FB1BA7" w:rsidP="00D756CE">
      <w:pPr>
        <w:pStyle w:val="02TEXTOPRINCIPAL"/>
      </w:pPr>
      <w:r w:rsidRPr="00B4193F">
        <w:t xml:space="preserve">1. </w:t>
      </w:r>
      <w:r w:rsidR="00456C5B">
        <w:t>Ao</w:t>
      </w:r>
      <w:r w:rsidRPr="00B4193F">
        <w:t xml:space="preserve"> longo das atividades</w:t>
      </w:r>
      <w:r w:rsidR="00456C5B">
        <w:t>, observe</w:t>
      </w:r>
      <w:r w:rsidRPr="00B4193F">
        <w:t xml:space="preserve"> se os alunos procederam de maneira correta </w:t>
      </w:r>
      <w:r w:rsidR="00456C5B">
        <w:t xml:space="preserve">durante </w:t>
      </w:r>
      <w:r w:rsidRPr="00B4193F">
        <w:t xml:space="preserve">todo o processo que culminou com a </w:t>
      </w:r>
      <w:r w:rsidR="00456C5B">
        <w:t>construção</w:t>
      </w:r>
      <w:r w:rsidR="00456C5B" w:rsidRPr="00B4193F">
        <w:t xml:space="preserve"> </w:t>
      </w:r>
      <w:r w:rsidRPr="00B4193F">
        <w:t xml:space="preserve">das pilhas caseiras. </w:t>
      </w:r>
      <w:r w:rsidR="00456C5B">
        <w:t>Previamente, d</w:t>
      </w:r>
      <w:r w:rsidR="00E806A8" w:rsidRPr="00B4193F">
        <w:t xml:space="preserve">efina e combine com eles uma determinada pontuação para cada etapa, </w:t>
      </w:r>
      <w:r w:rsidR="00456C5B">
        <w:t xml:space="preserve">tendo em mente que </w:t>
      </w:r>
      <w:r w:rsidR="00E806A8" w:rsidRPr="00B4193F">
        <w:t xml:space="preserve">você precisará </w:t>
      </w:r>
      <w:r w:rsidR="00456C5B">
        <w:t>manter-se</w:t>
      </w:r>
      <w:r w:rsidR="00456C5B" w:rsidRPr="00B4193F">
        <w:t xml:space="preserve"> </w:t>
      </w:r>
      <w:r w:rsidR="00E806A8" w:rsidRPr="00B4193F">
        <w:t xml:space="preserve">bem atuante para que as notas sejam precisas. </w:t>
      </w:r>
    </w:p>
    <w:p w14:paraId="68DF117A" w14:textId="2234BC74" w:rsidR="00FB1BA7" w:rsidRPr="00DC195F" w:rsidRDefault="00FB1BA7" w:rsidP="00DC195F">
      <w:pPr>
        <w:pStyle w:val="02TEXTOPRINCIPAL"/>
      </w:pPr>
    </w:p>
    <w:p w14:paraId="4F4FADD1" w14:textId="14DDFF15" w:rsidR="00E806A8" w:rsidRPr="00B4193F" w:rsidRDefault="00E806A8" w:rsidP="00D756CE">
      <w:pPr>
        <w:pStyle w:val="02TEXTOPRINCIPAL"/>
      </w:pPr>
      <w:r w:rsidRPr="00B4193F">
        <w:t xml:space="preserve">2. </w:t>
      </w:r>
      <w:r w:rsidR="00EE34FE" w:rsidRPr="00B4193F">
        <w:t xml:space="preserve">Peça a todos que façam uma pesquisa sobre o descarte </w:t>
      </w:r>
      <w:r w:rsidR="00456C5B" w:rsidRPr="00B4193F">
        <w:t xml:space="preserve">responsável </w:t>
      </w:r>
      <w:r w:rsidR="00EE34FE" w:rsidRPr="00B4193F">
        <w:t>de pilhas</w:t>
      </w:r>
      <w:r w:rsidR="00456C5B">
        <w:t>. O</w:t>
      </w:r>
      <w:r w:rsidR="00EE34FE" w:rsidRPr="00B4193F">
        <w:t xml:space="preserve"> trabalho </w:t>
      </w:r>
      <w:r w:rsidR="00456C5B">
        <w:t>deve conter</w:t>
      </w:r>
      <w:r w:rsidR="00EE34FE" w:rsidRPr="00B4193F">
        <w:t xml:space="preserve"> os seguintes itens: introdução, componentes tóxicos </w:t>
      </w:r>
      <w:r w:rsidR="00456C5B">
        <w:t xml:space="preserve">das pilhas </w:t>
      </w:r>
      <w:r w:rsidR="00EE34FE" w:rsidRPr="00B4193F">
        <w:t xml:space="preserve">e seus prejuízos ao corpo humano (valorize aqui os problemas causados </w:t>
      </w:r>
      <w:r w:rsidR="00456C5B">
        <w:t>ao ser humano;</w:t>
      </w:r>
      <w:r w:rsidR="00EE34FE" w:rsidRPr="00B4193F">
        <w:t xml:space="preserve"> </w:t>
      </w:r>
      <w:r w:rsidR="00434010" w:rsidRPr="00B4193F">
        <w:t>as substâncias</w:t>
      </w:r>
      <w:r w:rsidR="00F67EBB" w:rsidRPr="00B4193F">
        <w:t xml:space="preserve"> </w:t>
      </w:r>
      <w:r w:rsidR="00456C5B">
        <w:t>empregadas na fabricação</w:t>
      </w:r>
      <w:r w:rsidR="00456C5B" w:rsidRPr="00B4193F">
        <w:t xml:space="preserve"> </w:t>
      </w:r>
      <w:r w:rsidR="00F67EBB" w:rsidRPr="00B4193F">
        <w:t xml:space="preserve">das pilhas </w:t>
      </w:r>
      <w:r w:rsidR="00434010" w:rsidRPr="00B4193F">
        <w:t>não são tão importantes</w:t>
      </w:r>
      <w:r w:rsidR="00456C5B">
        <w:t xml:space="preserve"> nessa faixa etária</w:t>
      </w:r>
      <w:r w:rsidR="00434010" w:rsidRPr="00B4193F">
        <w:t>)</w:t>
      </w:r>
      <w:r w:rsidR="00456C5B">
        <w:t>;</w:t>
      </w:r>
      <w:r w:rsidR="00434010" w:rsidRPr="00B4193F">
        <w:t xml:space="preserve"> </w:t>
      </w:r>
      <w:r w:rsidR="00F67EBB" w:rsidRPr="00B4193F">
        <w:t xml:space="preserve">gráficos atuais e antigos </w:t>
      </w:r>
      <w:r w:rsidR="00456C5B">
        <w:t>com</w:t>
      </w:r>
      <w:r w:rsidR="00F67EBB" w:rsidRPr="00B4193F">
        <w:t xml:space="preserve"> dados da poluição ambiental </w:t>
      </w:r>
      <w:r w:rsidR="00807C0D" w:rsidRPr="00B4193F">
        <w:t>produzid</w:t>
      </w:r>
      <w:r w:rsidR="00456C5B">
        <w:t>a</w:t>
      </w:r>
      <w:r w:rsidR="00807C0D" w:rsidRPr="00B4193F">
        <w:t xml:space="preserve"> pelas pilhas</w:t>
      </w:r>
      <w:r w:rsidR="00456C5B">
        <w:t>; conclusão com recomendações sobre o uso e o descarte.</w:t>
      </w:r>
    </w:p>
    <w:p w14:paraId="3804EE4A" w14:textId="77777777" w:rsidR="0073210C" w:rsidRPr="00DC195F" w:rsidRDefault="0073210C" w:rsidP="00DC195F">
      <w:pPr>
        <w:pStyle w:val="02TEXTOPRINCIPAL"/>
      </w:pPr>
    </w:p>
    <w:p w14:paraId="610E4A0D" w14:textId="0A4C9BE2" w:rsidR="000138C1" w:rsidRDefault="000138C1" w:rsidP="000138C1">
      <w:pPr>
        <w:pStyle w:val="01TITULO3"/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Pr="00E853C1">
        <w:rPr>
          <w:sz w:val="36"/>
          <w:szCs w:val="36"/>
        </w:rPr>
        <w:t>utoavaliação</w:t>
      </w:r>
    </w:p>
    <w:p w14:paraId="7C3BB00F" w14:textId="24A3AE9E" w:rsidR="000138C1" w:rsidRDefault="000138C1" w:rsidP="000138C1">
      <w:pPr>
        <w:pStyle w:val="02TEXTOPRINCIPAL"/>
      </w:pPr>
      <w:r>
        <w:t>1. Reproduza o quadro a seguir e distribua um para cada aluno. Caso não seja possível, transcreva-o na lousa e peça</w:t>
      </w:r>
      <w:r w:rsidR="00931F06">
        <w:t>-lhes</w:t>
      </w:r>
      <w:r>
        <w:t xml:space="preserve"> que o copiem em uma folha avulsa. Antes de os alunos preencherem as lacunas, explique a eles que, além de considerar o conteúdo trabalhado, devem considerar questões relacionadas à interação que têm com os colegas (se é respeitosa ou não, por exemplo), e também fazer a atividade com a maior sinceridade possível. Só assim esse instrumento terá significado.</w:t>
      </w:r>
    </w:p>
    <w:p w14:paraId="366EB30C" w14:textId="77777777" w:rsidR="00DC195F" w:rsidRPr="00DC195F" w:rsidRDefault="00DC195F" w:rsidP="00DC195F">
      <w:pPr>
        <w:pStyle w:val="02TEXTOPRINCIPAL"/>
      </w:pPr>
    </w:p>
    <w:tbl>
      <w:tblPr>
        <w:tblStyle w:val="Tabelacomgrade"/>
        <w:tblpPr w:leftFromText="141" w:rightFromText="141" w:vertAnchor="text" w:horzAnchor="page" w:tblpXSpec="center" w:tblpY="197"/>
        <w:tblW w:w="9918" w:type="dxa"/>
        <w:tblLook w:val="04A0" w:firstRow="1" w:lastRow="0" w:firstColumn="1" w:lastColumn="0" w:noHBand="0" w:noVBand="1"/>
      </w:tblPr>
      <w:tblGrid>
        <w:gridCol w:w="4248"/>
        <w:gridCol w:w="1701"/>
        <w:gridCol w:w="2268"/>
        <w:gridCol w:w="1701"/>
      </w:tblGrid>
      <w:tr w:rsidR="006101BD" w:rsidRPr="009B092E" w14:paraId="1E1B77E7" w14:textId="77777777" w:rsidTr="00A95BDE">
        <w:trPr>
          <w:trHeight w:val="567"/>
        </w:trPr>
        <w:tc>
          <w:tcPr>
            <w:tcW w:w="4248" w:type="dxa"/>
            <w:vAlign w:val="center"/>
          </w:tcPr>
          <w:p w14:paraId="303C9A74" w14:textId="77777777" w:rsidR="006101BD" w:rsidRPr="0083609B" w:rsidRDefault="006101BD" w:rsidP="00A95BDE">
            <w:pPr>
              <w:pStyle w:val="03TITULOTABELAS1"/>
              <w:jc w:val="left"/>
            </w:pPr>
            <w:r w:rsidRPr="0083609B">
              <w:t>Sobre as aulas realizadas</w:t>
            </w:r>
          </w:p>
        </w:tc>
        <w:tc>
          <w:tcPr>
            <w:tcW w:w="1701" w:type="dxa"/>
            <w:vAlign w:val="center"/>
          </w:tcPr>
          <w:p w14:paraId="1FFE334D" w14:textId="77777777" w:rsidR="006101BD" w:rsidRPr="0083609B" w:rsidRDefault="006101BD" w:rsidP="00A95BDE">
            <w:pPr>
              <w:pStyle w:val="03TITULOTABELAS1"/>
            </w:pPr>
            <w:r w:rsidRPr="0083609B">
              <w:t>Sim</w:t>
            </w:r>
          </w:p>
        </w:tc>
        <w:tc>
          <w:tcPr>
            <w:tcW w:w="2268" w:type="dxa"/>
            <w:vAlign w:val="center"/>
          </w:tcPr>
          <w:p w14:paraId="7602DEAC" w14:textId="77777777" w:rsidR="006101BD" w:rsidRPr="0083609B" w:rsidRDefault="006101BD" w:rsidP="00A95BDE">
            <w:pPr>
              <w:pStyle w:val="03TITULOTABELAS1"/>
            </w:pPr>
            <w:r w:rsidRPr="0083609B">
              <w:t>Parcialmente</w:t>
            </w:r>
          </w:p>
        </w:tc>
        <w:tc>
          <w:tcPr>
            <w:tcW w:w="1701" w:type="dxa"/>
            <w:vAlign w:val="center"/>
          </w:tcPr>
          <w:p w14:paraId="6725542F" w14:textId="77777777" w:rsidR="006101BD" w:rsidRPr="0083609B" w:rsidRDefault="006101BD" w:rsidP="00A95BDE">
            <w:pPr>
              <w:pStyle w:val="03TITULOTABELAS1"/>
            </w:pPr>
            <w:r w:rsidRPr="0083609B">
              <w:t>Não</w:t>
            </w:r>
          </w:p>
        </w:tc>
      </w:tr>
      <w:tr w:rsidR="006101BD" w:rsidRPr="009B092E" w14:paraId="26B832ED" w14:textId="77777777" w:rsidTr="00A95BDE">
        <w:trPr>
          <w:trHeight w:val="567"/>
        </w:trPr>
        <w:tc>
          <w:tcPr>
            <w:tcW w:w="4248" w:type="dxa"/>
            <w:vAlign w:val="center"/>
          </w:tcPr>
          <w:p w14:paraId="1ED390D1" w14:textId="3E9EDA93" w:rsidR="006101BD" w:rsidRPr="0083609B" w:rsidRDefault="006101BD" w:rsidP="00A95BDE">
            <w:pPr>
              <w:pStyle w:val="04TEXTOTABELAS"/>
            </w:pPr>
            <w:r w:rsidRPr="0083609B">
              <w:t>Gostei do assunto e fui além do que o professor pediu?</w:t>
            </w:r>
          </w:p>
        </w:tc>
        <w:tc>
          <w:tcPr>
            <w:tcW w:w="1701" w:type="dxa"/>
            <w:vAlign w:val="center"/>
          </w:tcPr>
          <w:p w14:paraId="356768BC" w14:textId="77777777" w:rsidR="006101BD" w:rsidRPr="0083609B" w:rsidRDefault="006101BD" w:rsidP="00A95BDE">
            <w:pPr>
              <w:pStyle w:val="04TEXTOTABELAS"/>
              <w:jc w:val="center"/>
            </w:pPr>
          </w:p>
        </w:tc>
        <w:tc>
          <w:tcPr>
            <w:tcW w:w="2268" w:type="dxa"/>
            <w:vAlign w:val="center"/>
          </w:tcPr>
          <w:p w14:paraId="5B29C0B9" w14:textId="77777777" w:rsidR="006101BD" w:rsidRPr="0083609B" w:rsidRDefault="006101BD" w:rsidP="00A95BDE">
            <w:pPr>
              <w:pStyle w:val="04TEXTOTABELAS"/>
              <w:jc w:val="center"/>
            </w:pPr>
          </w:p>
        </w:tc>
        <w:tc>
          <w:tcPr>
            <w:tcW w:w="1701" w:type="dxa"/>
            <w:vAlign w:val="center"/>
          </w:tcPr>
          <w:p w14:paraId="6BD35D89" w14:textId="77777777" w:rsidR="006101BD" w:rsidRPr="0083609B" w:rsidRDefault="006101BD" w:rsidP="00A95BDE">
            <w:pPr>
              <w:pStyle w:val="04TEXTOTABELAS"/>
              <w:jc w:val="center"/>
            </w:pPr>
          </w:p>
        </w:tc>
      </w:tr>
      <w:tr w:rsidR="006101BD" w:rsidRPr="009B092E" w14:paraId="78C6A8C7" w14:textId="77777777" w:rsidTr="00A95BDE">
        <w:trPr>
          <w:trHeight w:val="567"/>
        </w:trPr>
        <w:tc>
          <w:tcPr>
            <w:tcW w:w="4248" w:type="dxa"/>
            <w:vAlign w:val="center"/>
          </w:tcPr>
          <w:p w14:paraId="03868624" w14:textId="77777777" w:rsidR="006101BD" w:rsidRPr="0083609B" w:rsidRDefault="006101BD" w:rsidP="00A95BDE">
            <w:pPr>
              <w:pStyle w:val="04TEXTOTABELAS"/>
            </w:pPr>
            <w:r w:rsidRPr="0083609B">
              <w:t>Pesquisei no dicionário palavras que eu desconhecia?</w:t>
            </w:r>
          </w:p>
        </w:tc>
        <w:tc>
          <w:tcPr>
            <w:tcW w:w="1701" w:type="dxa"/>
            <w:vAlign w:val="center"/>
          </w:tcPr>
          <w:p w14:paraId="5AD4D6F6" w14:textId="77777777" w:rsidR="006101BD" w:rsidRPr="0083609B" w:rsidRDefault="006101BD" w:rsidP="00A95BDE">
            <w:pPr>
              <w:pStyle w:val="04TEXTOTABELAS"/>
              <w:jc w:val="center"/>
            </w:pPr>
          </w:p>
        </w:tc>
        <w:tc>
          <w:tcPr>
            <w:tcW w:w="2268" w:type="dxa"/>
            <w:vAlign w:val="center"/>
          </w:tcPr>
          <w:p w14:paraId="32478AF0" w14:textId="77777777" w:rsidR="006101BD" w:rsidRPr="0083609B" w:rsidRDefault="006101BD" w:rsidP="00A95BDE">
            <w:pPr>
              <w:pStyle w:val="04TEXTOTABELAS"/>
              <w:jc w:val="center"/>
            </w:pPr>
          </w:p>
        </w:tc>
        <w:tc>
          <w:tcPr>
            <w:tcW w:w="1701" w:type="dxa"/>
            <w:vAlign w:val="center"/>
          </w:tcPr>
          <w:p w14:paraId="7DA9DE6B" w14:textId="77777777" w:rsidR="006101BD" w:rsidRPr="0083609B" w:rsidRDefault="006101BD" w:rsidP="00A95BDE">
            <w:pPr>
              <w:pStyle w:val="04TEXTOTABELAS"/>
              <w:jc w:val="center"/>
            </w:pPr>
          </w:p>
        </w:tc>
      </w:tr>
      <w:tr w:rsidR="006101BD" w:rsidRPr="009B092E" w14:paraId="1E6D9B11" w14:textId="77777777" w:rsidTr="00A95BDE">
        <w:trPr>
          <w:trHeight w:val="567"/>
        </w:trPr>
        <w:tc>
          <w:tcPr>
            <w:tcW w:w="4248" w:type="dxa"/>
            <w:vAlign w:val="center"/>
          </w:tcPr>
          <w:p w14:paraId="7845C882" w14:textId="77777777" w:rsidR="006101BD" w:rsidRPr="0083609B" w:rsidRDefault="006101BD" w:rsidP="00A95BDE">
            <w:pPr>
              <w:pStyle w:val="04TEXTOTABELAS"/>
            </w:pPr>
            <w:r w:rsidRPr="0083609B">
              <w:t>Gostei de trabalhar com meus colegas?</w:t>
            </w:r>
          </w:p>
        </w:tc>
        <w:tc>
          <w:tcPr>
            <w:tcW w:w="1701" w:type="dxa"/>
            <w:vAlign w:val="center"/>
          </w:tcPr>
          <w:p w14:paraId="282A2AEC" w14:textId="77777777" w:rsidR="006101BD" w:rsidRPr="0083609B" w:rsidRDefault="006101BD" w:rsidP="00A95BDE">
            <w:pPr>
              <w:pStyle w:val="04TEXTOTABELAS"/>
              <w:jc w:val="center"/>
            </w:pPr>
          </w:p>
        </w:tc>
        <w:tc>
          <w:tcPr>
            <w:tcW w:w="2268" w:type="dxa"/>
            <w:vAlign w:val="center"/>
          </w:tcPr>
          <w:p w14:paraId="74BD77C6" w14:textId="77777777" w:rsidR="006101BD" w:rsidRPr="0083609B" w:rsidRDefault="006101BD" w:rsidP="00A95BDE">
            <w:pPr>
              <w:pStyle w:val="04TEXTOTABELAS"/>
              <w:jc w:val="center"/>
            </w:pPr>
          </w:p>
        </w:tc>
        <w:tc>
          <w:tcPr>
            <w:tcW w:w="1701" w:type="dxa"/>
            <w:vAlign w:val="center"/>
          </w:tcPr>
          <w:p w14:paraId="23A8D12E" w14:textId="77777777" w:rsidR="006101BD" w:rsidRPr="0083609B" w:rsidRDefault="006101BD" w:rsidP="00A95BDE">
            <w:pPr>
              <w:pStyle w:val="04TEXTOTABELAS"/>
              <w:jc w:val="center"/>
            </w:pPr>
          </w:p>
        </w:tc>
      </w:tr>
      <w:tr w:rsidR="006101BD" w:rsidRPr="009B092E" w14:paraId="301A3D04" w14:textId="77777777" w:rsidTr="00A95BDE">
        <w:trPr>
          <w:trHeight w:val="567"/>
        </w:trPr>
        <w:tc>
          <w:tcPr>
            <w:tcW w:w="4248" w:type="dxa"/>
            <w:vAlign w:val="center"/>
          </w:tcPr>
          <w:p w14:paraId="6DE2AE58" w14:textId="698F2B78" w:rsidR="006101BD" w:rsidRPr="0083609B" w:rsidRDefault="006101BD" w:rsidP="00A95BDE">
            <w:pPr>
              <w:pStyle w:val="04TEXTOTABELAS"/>
            </w:pPr>
            <w:r w:rsidRPr="0083609B">
              <w:t>Li a respeito do assunto para depois formular meu trabalho?</w:t>
            </w:r>
          </w:p>
        </w:tc>
        <w:tc>
          <w:tcPr>
            <w:tcW w:w="1701" w:type="dxa"/>
            <w:vAlign w:val="center"/>
          </w:tcPr>
          <w:p w14:paraId="2C4757A3" w14:textId="77777777" w:rsidR="006101BD" w:rsidRPr="0083609B" w:rsidRDefault="006101BD" w:rsidP="00A95BDE">
            <w:pPr>
              <w:pStyle w:val="04TEXTOTABELAS"/>
              <w:jc w:val="center"/>
            </w:pPr>
          </w:p>
        </w:tc>
        <w:tc>
          <w:tcPr>
            <w:tcW w:w="2268" w:type="dxa"/>
            <w:vAlign w:val="center"/>
          </w:tcPr>
          <w:p w14:paraId="47F9D0D2" w14:textId="77777777" w:rsidR="006101BD" w:rsidRPr="0083609B" w:rsidRDefault="006101BD" w:rsidP="00A95BDE">
            <w:pPr>
              <w:pStyle w:val="04TEXTOTABELAS"/>
              <w:jc w:val="center"/>
            </w:pPr>
          </w:p>
        </w:tc>
        <w:tc>
          <w:tcPr>
            <w:tcW w:w="1701" w:type="dxa"/>
            <w:vAlign w:val="center"/>
          </w:tcPr>
          <w:p w14:paraId="55CCE280" w14:textId="77777777" w:rsidR="006101BD" w:rsidRPr="0083609B" w:rsidRDefault="006101BD" w:rsidP="00A95BDE">
            <w:pPr>
              <w:pStyle w:val="04TEXTOTABELAS"/>
              <w:jc w:val="center"/>
            </w:pPr>
          </w:p>
        </w:tc>
      </w:tr>
      <w:tr w:rsidR="006101BD" w:rsidRPr="009B092E" w14:paraId="21631822" w14:textId="77777777" w:rsidTr="00A95BDE">
        <w:trPr>
          <w:trHeight w:val="567"/>
        </w:trPr>
        <w:tc>
          <w:tcPr>
            <w:tcW w:w="4248" w:type="dxa"/>
            <w:vAlign w:val="center"/>
          </w:tcPr>
          <w:p w14:paraId="79A3873C" w14:textId="77777777" w:rsidR="006101BD" w:rsidRPr="0083609B" w:rsidRDefault="006101BD" w:rsidP="00A95BDE">
            <w:pPr>
              <w:pStyle w:val="04TEXTOTABELAS"/>
            </w:pPr>
            <w:r w:rsidRPr="0083609B">
              <w:t>Pesquisei outras fontes além do livro didático?</w:t>
            </w:r>
          </w:p>
        </w:tc>
        <w:tc>
          <w:tcPr>
            <w:tcW w:w="1701" w:type="dxa"/>
            <w:vAlign w:val="center"/>
          </w:tcPr>
          <w:p w14:paraId="1187FF43" w14:textId="77777777" w:rsidR="006101BD" w:rsidRPr="0083609B" w:rsidRDefault="006101BD" w:rsidP="00A95BDE">
            <w:pPr>
              <w:pStyle w:val="04TEXTOTABELAS"/>
              <w:jc w:val="center"/>
            </w:pPr>
          </w:p>
        </w:tc>
        <w:tc>
          <w:tcPr>
            <w:tcW w:w="2268" w:type="dxa"/>
            <w:vAlign w:val="center"/>
          </w:tcPr>
          <w:p w14:paraId="29586790" w14:textId="77777777" w:rsidR="006101BD" w:rsidRPr="0083609B" w:rsidRDefault="006101BD" w:rsidP="00A95BDE">
            <w:pPr>
              <w:pStyle w:val="04TEXTOTABELAS"/>
              <w:jc w:val="center"/>
            </w:pPr>
          </w:p>
        </w:tc>
        <w:tc>
          <w:tcPr>
            <w:tcW w:w="1701" w:type="dxa"/>
            <w:vAlign w:val="center"/>
          </w:tcPr>
          <w:p w14:paraId="3F89B7F5" w14:textId="77777777" w:rsidR="006101BD" w:rsidRPr="0083609B" w:rsidRDefault="006101BD" w:rsidP="00A95BDE">
            <w:pPr>
              <w:pStyle w:val="04TEXTOTABELAS"/>
              <w:jc w:val="center"/>
            </w:pPr>
          </w:p>
        </w:tc>
      </w:tr>
      <w:tr w:rsidR="006101BD" w:rsidRPr="009B092E" w14:paraId="3759D285" w14:textId="77777777" w:rsidTr="00A95BDE">
        <w:trPr>
          <w:trHeight w:val="567"/>
        </w:trPr>
        <w:tc>
          <w:tcPr>
            <w:tcW w:w="4248" w:type="dxa"/>
            <w:vAlign w:val="center"/>
          </w:tcPr>
          <w:p w14:paraId="71A199EE" w14:textId="77777777" w:rsidR="006101BD" w:rsidRPr="0083609B" w:rsidRDefault="006101BD" w:rsidP="00A95BDE">
            <w:pPr>
              <w:pStyle w:val="04TEXTOTABELAS"/>
            </w:pPr>
            <w:r w:rsidRPr="0083609B">
              <w:t xml:space="preserve">Pedi ajuda a outra pessoa? </w:t>
            </w:r>
          </w:p>
        </w:tc>
        <w:tc>
          <w:tcPr>
            <w:tcW w:w="1701" w:type="dxa"/>
            <w:vAlign w:val="center"/>
          </w:tcPr>
          <w:p w14:paraId="5F9B2789" w14:textId="77777777" w:rsidR="006101BD" w:rsidRPr="0083609B" w:rsidRDefault="006101BD" w:rsidP="00A95BDE">
            <w:pPr>
              <w:pStyle w:val="04TEXTOTABELAS"/>
              <w:jc w:val="center"/>
            </w:pPr>
          </w:p>
        </w:tc>
        <w:tc>
          <w:tcPr>
            <w:tcW w:w="2268" w:type="dxa"/>
            <w:vAlign w:val="center"/>
          </w:tcPr>
          <w:p w14:paraId="5E489825" w14:textId="77777777" w:rsidR="006101BD" w:rsidRPr="0083609B" w:rsidRDefault="006101BD" w:rsidP="00A95BDE">
            <w:pPr>
              <w:pStyle w:val="04TEXTOTABELAS"/>
              <w:jc w:val="center"/>
            </w:pPr>
          </w:p>
        </w:tc>
        <w:tc>
          <w:tcPr>
            <w:tcW w:w="1701" w:type="dxa"/>
            <w:vAlign w:val="center"/>
          </w:tcPr>
          <w:p w14:paraId="2201BA6E" w14:textId="77777777" w:rsidR="006101BD" w:rsidRPr="0083609B" w:rsidRDefault="006101BD" w:rsidP="00A95BDE">
            <w:pPr>
              <w:pStyle w:val="04TEXTOTABELAS"/>
              <w:jc w:val="center"/>
            </w:pPr>
          </w:p>
        </w:tc>
      </w:tr>
      <w:tr w:rsidR="006101BD" w:rsidRPr="009B092E" w14:paraId="6AB5E05C" w14:textId="77777777" w:rsidTr="00A95BDE">
        <w:trPr>
          <w:trHeight w:val="567"/>
        </w:trPr>
        <w:tc>
          <w:tcPr>
            <w:tcW w:w="4248" w:type="dxa"/>
            <w:vAlign w:val="center"/>
          </w:tcPr>
          <w:p w14:paraId="0BEE19E0" w14:textId="77777777" w:rsidR="006101BD" w:rsidRPr="0083609B" w:rsidRDefault="006101BD" w:rsidP="00A95BDE">
            <w:pPr>
              <w:pStyle w:val="04TEXTOTABELAS"/>
            </w:pPr>
            <w:r w:rsidRPr="0083609B">
              <w:t>Prefiro trabalhar sozinho?</w:t>
            </w:r>
          </w:p>
        </w:tc>
        <w:tc>
          <w:tcPr>
            <w:tcW w:w="1701" w:type="dxa"/>
            <w:vAlign w:val="center"/>
          </w:tcPr>
          <w:p w14:paraId="48636CE2" w14:textId="77777777" w:rsidR="006101BD" w:rsidRPr="0083609B" w:rsidRDefault="006101BD" w:rsidP="00A95BDE">
            <w:pPr>
              <w:pStyle w:val="04TEXTOTABELAS"/>
              <w:jc w:val="center"/>
            </w:pPr>
          </w:p>
        </w:tc>
        <w:tc>
          <w:tcPr>
            <w:tcW w:w="2268" w:type="dxa"/>
            <w:vAlign w:val="center"/>
          </w:tcPr>
          <w:p w14:paraId="2954F105" w14:textId="77777777" w:rsidR="006101BD" w:rsidRPr="0083609B" w:rsidRDefault="006101BD" w:rsidP="00A95BDE">
            <w:pPr>
              <w:pStyle w:val="04TEXTOTABELAS"/>
              <w:jc w:val="center"/>
            </w:pPr>
          </w:p>
        </w:tc>
        <w:tc>
          <w:tcPr>
            <w:tcW w:w="1701" w:type="dxa"/>
            <w:vAlign w:val="center"/>
          </w:tcPr>
          <w:p w14:paraId="3AAF1B44" w14:textId="77777777" w:rsidR="006101BD" w:rsidRPr="0083609B" w:rsidRDefault="006101BD" w:rsidP="00A95BDE">
            <w:pPr>
              <w:pStyle w:val="04TEXTOTABELAS"/>
              <w:jc w:val="center"/>
            </w:pPr>
          </w:p>
        </w:tc>
      </w:tr>
    </w:tbl>
    <w:p w14:paraId="18DE1967" w14:textId="77777777" w:rsidR="000138C1" w:rsidRPr="00DC195F" w:rsidRDefault="000138C1" w:rsidP="00DC195F">
      <w:pPr>
        <w:pStyle w:val="02TEXTOPRINCIPAL"/>
      </w:pPr>
    </w:p>
    <w:p w14:paraId="53726387" w14:textId="77777777" w:rsidR="000138C1" w:rsidRDefault="000138C1" w:rsidP="000138C1">
      <w:pPr>
        <w:pStyle w:val="02TEXTOPRINCIPAL"/>
      </w:pPr>
      <w:r>
        <w:t>2. De acordo com as respostas dadas ao preencher o quadro, os alunos poderão avaliar os pontos em que precisam de aprimoramento. Também o professor poderá avaliar o próprio trabalho e, assim, ajustar suas intervenções e tentar outras alternativas, caso seja necessári</w:t>
      </w:r>
      <w:bookmarkStart w:id="0" w:name="_GoBack"/>
      <w:bookmarkEnd w:id="0"/>
      <w:r>
        <w:t>o.</w:t>
      </w:r>
    </w:p>
    <w:sectPr w:rsidR="000138C1" w:rsidSect="0083609B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A8048" w14:textId="77777777" w:rsidR="00F318EA" w:rsidRDefault="00F318EA" w:rsidP="008016CC">
      <w:pPr>
        <w:spacing w:after="0" w:line="240" w:lineRule="auto"/>
      </w:pPr>
      <w:r>
        <w:separator/>
      </w:r>
    </w:p>
  </w:endnote>
  <w:endnote w:type="continuationSeparator" w:id="0">
    <w:p w14:paraId="138D06C2" w14:textId="77777777" w:rsidR="00F318EA" w:rsidRDefault="00F318EA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1"/>
      <w:gridCol w:w="720"/>
    </w:tblGrid>
    <w:tr w:rsidR="0083609B" w:rsidRPr="005A1C11" w14:paraId="259E7E20" w14:textId="77777777" w:rsidTr="001D15D6">
      <w:tc>
        <w:tcPr>
          <w:tcW w:w="9606" w:type="dxa"/>
        </w:tcPr>
        <w:p w14:paraId="71693223" w14:textId="77777777" w:rsidR="0083609B" w:rsidRPr="00D01AFB" w:rsidRDefault="0083609B" w:rsidP="0083609B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01AFB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6BB54ED7" w14:textId="6330688E" w:rsidR="0083609B" w:rsidRPr="00D01AFB" w:rsidRDefault="0083609B" w:rsidP="0083609B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A95BDE">
            <w:rPr>
              <w:rStyle w:val="RodapChar"/>
              <w:rFonts w:ascii="Tahoma" w:hAnsi="Tahoma" w:cs="Tahoma"/>
              <w:noProof/>
              <w:sz w:val="24"/>
              <w:szCs w:val="24"/>
            </w:rPr>
            <w:t>4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sdt>
    <w:sdtPr>
      <w:id w:val="-1073274893"/>
      <w:docPartObj>
        <w:docPartGallery w:val="Page Numbers (Bottom of Page)"/>
        <w:docPartUnique/>
      </w:docPartObj>
    </w:sdtPr>
    <w:sdtEndPr/>
    <w:sdtContent>
      <w:p w14:paraId="1380108E" w14:textId="1D200B96" w:rsidR="00F318EA" w:rsidRPr="00DC195F" w:rsidRDefault="00A95BDE" w:rsidP="00DC195F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7EA8E" w14:textId="77777777" w:rsidR="00F318EA" w:rsidRDefault="00F318EA" w:rsidP="008016CC">
      <w:pPr>
        <w:spacing w:after="0" w:line="240" w:lineRule="auto"/>
      </w:pPr>
      <w:r>
        <w:separator/>
      </w:r>
    </w:p>
  </w:footnote>
  <w:footnote w:type="continuationSeparator" w:id="0">
    <w:p w14:paraId="4B5F08E0" w14:textId="77777777" w:rsidR="00F318EA" w:rsidRDefault="00F318EA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4B357" w14:textId="77777777" w:rsidR="00F318EA" w:rsidRDefault="00F318EA">
    <w:pPr>
      <w:pStyle w:val="Cabealho"/>
    </w:pPr>
    <w:r>
      <w:rPr>
        <w:noProof/>
      </w:rPr>
      <w:drawing>
        <wp:inline distT="0" distB="0" distL="0" distR="0" wp14:anchorId="5E9EDA52" wp14:editId="0F2A722E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D2024"/>
    <w:multiLevelType w:val="hybridMultilevel"/>
    <w:tmpl w:val="FAA2B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4"/>
  </w:num>
  <w:num w:numId="5">
    <w:abstractNumId w:val="12"/>
  </w:num>
  <w:num w:numId="6">
    <w:abstractNumId w:val="10"/>
  </w:num>
  <w:num w:numId="7">
    <w:abstractNumId w:val="4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17"/>
  </w:num>
  <w:num w:numId="14">
    <w:abstractNumId w:val="2"/>
  </w:num>
  <w:num w:numId="15">
    <w:abstractNumId w:val="16"/>
  </w:num>
  <w:num w:numId="16">
    <w:abstractNumId w:val="13"/>
  </w:num>
  <w:num w:numId="17">
    <w:abstractNumId w:val="1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01DDD"/>
    <w:rsid w:val="00011D1A"/>
    <w:rsid w:val="000138C1"/>
    <w:rsid w:val="00013ACB"/>
    <w:rsid w:val="00015604"/>
    <w:rsid w:val="00031473"/>
    <w:rsid w:val="00033754"/>
    <w:rsid w:val="000352C4"/>
    <w:rsid w:val="0003778C"/>
    <w:rsid w:val="00044311"/>
    <w:rsid w:val="00047A2B"/>
    <w:rsid w:val="000515BD"/>
    <w:rsid w:val="00051707"/>
    <w:rsid w:val="00053BD8"/>
    <w:rsid w:val="0005509E"/>
    <w:rsid w:val="00055577"/>
    <w:rsid w:val="00057F7B"/>
    <w:rsid w:val="00067130"/>
    <w:rsid w:val="00073121"/>
    <w:rsid w:val="0008495B"/>
    <w:rsid w:val="00094947"/>
    <w:rsid w:val="000A0F33"/>
    <w:rsid w:val="000B61BF"/>
    <w:rsid w:val="000B71B9"/>
    <w:rsid w:val="000C0566"/>
    <w:rsid w:val="000C2708"/>
    <w:rsid w:val="000D6645"/>
    <w:rsid w:val="000E0B01"/>
    <w:rsid w:val="000E50B1"/>
    <w:rsid w:val="000F5E1D"/>
    <w:rsid w:val="000F68C2"/>
    <w:rsid w:val="00104936"/>
    <w:rsid w:val="0010559F"/>
    <w:rsid w:val="001103AA"/>
    <w:rsid w:val="00110F8A"/>
    <w:rsid w:val="00112329"/>
    <w:rsid w:val="00113567"/>
    <w:rsid w:val="00114BE1"/>
    <w:rsid w:val="00114F8C"/>
    <w:rsid w:val="001160AC"/>
    <w:rsid w:val="001163A2"/>
    <w:rsid w:val="0012187B"/>
    <w:rsid w:val="001237CE"/>
    <w:rsid w:val="00126C06"/>
    <w:rsid w:val="00131516"/>
    <w:rsid w:val="00152D37"/>
    <w:rsid w:val="00153707"/>
    <w:rsid w:val="00155F37"/>
    <w:rsid w:val="00156BF1"/>
    <w:rsid w:val="00165003"/>
    <w:rsid w:val="0018152A"/>
    <w:rsid w:val="00190DDE"/>
    <w:rsid w:val="00193B9E"/>
    <w:rsid w:val="001947C7"/>
    <w:rsid w:val="001975EC"/>
    <w:rsid w:val="001A35A1"/>
    <w:rsid w:val="001A3F2E"/>
    <w:rsid w:val="001B2D85"/>
    <w:rsid w:val="001B47A6"/>
    <w:rsid w:val="001B76ED"/>
    <w:rsid w:val="001C71EC"/>
    <w:rsid w:val="001D30E9"/>
    <w:rsid w:val="001D4AA4"/>
    <w:rsid w:val="001E2C0D"/>
    <w:rsid w:val="001E509A"/>
    <w:rsid w:val="001E5A0F"/>
    <w:rsid w:val="001F09AE"/>
    <w:rsid w:val="001F3F00"/>
    <w:rsid w:val="001F444D"/>
    <w:rsid w:val="001F48FF"/>
    <w:rsid w:val="001F5921"/>
    <w:rsid w:val="0020060A"/>
    <w:rsid w:val="00206627"/>
    <w:rsid w:val="00212409"/>
    <w:rsid w:val="00216D31"/>
    <w:rsid w:val="00223BCB"/>
    <w:rsid w:val="00236CD2"/>
    <w:rsid w:val="00242681"/>
    <w:rsid w:val="0024460D"/>
    <w:rsid w:val="00250BBA"/>
    <w:rsid w:val="002519A9"/>
    <w:rsid w:val="00253A8D"/>
    <w:rsid w:val="00254DB7"/>
    <w:rsid w:val="00257D41"/>
    <w:rsid w:val="00260946"/>
    <w:rsid w:val="0026231F"/>
    <w:rsid w:val="0027467C"/>
    <w:rsid w:val="0027635C"/>
    <w:rsid w:val="00283652"/>
    <w:rsid w:val="00290F0B"/>
    <w:rsid w:val="0029689F"/>
    <w:rsid w:val="002A3D24"/>
    <w:rsid w:val="002B10F6"/>
    <w:rsid w:val="002B5781"/>
    <w:rsid w:val="002B5940"/>
    <w:rsid w:val="002B5B29"/>
    <w:rsid w:val="002C294C"/>
    <w:rsid w:val="002C4C17"/>
    <w:rsid w:val="002C54E2"/>
    <w:rsid w:val="002C5F54"/>
    <w:rsid w:val="002D3C6C"/>
    <w:rsid w:val="002D4314"/>
    <w:rsid w:val="002D7FAF"/>
    <w:rsid w:val="002E272B"/>
    <w:rsid w:val="002E3930"/>
    <w:rsid w:val="002E42EF"/>
    <w:rsid w:val="002E5564"/>
    <w:rsid w:val="002F32DF"/>
    <w:rsid w:val="00310CF5"/>
    <w:rsid w:val="00311152"/>
    <w:rsid w:val="003128FB"/>
    <w:rsid w:val="00317F90"/>
    <w:rsid w:val="003212D7"/>
    <w:rsid w:val="00335C7A"/>
    <w:rsid w:val="003444A3"/>
    <w:rsid w:val="0034554D"/>
    <w:rsid w:val="00352A5F"/>
    <w:rsid w:val="00352BB2"/>
    <w:rsid w:val="00357365"/>
    <w:rsid w:val="003632E2"/>
    <w:rsid w:val="003633F5"/>
    <w:rsid w:val="003658B2"/>
    <w:rsid w:val="003718E6"/>
    <w:rsid w:val="00375A6B"/>
    <w:rsid w:val="00380252"/>
    <w:rsid w:val="00394628"/>
    <w:rsid w:val="00396C14"/>
    <w:rsid w:val="003A0405"/>
    <w:rsid w:val="003A14C6"/>
    <w:rsid w:val="003A5907"/>
    <w:rsid w:val="003B2D5B"/>
    <w:rsid w:val="003C0E11"/>
    <w:rsid w:val="003D03AD"/>
    <w:rsid w:val="003E0755"/>
    <w:rsid w:val="003E2408"/>
    <w:rsid w:val="003E442A"/>
    <w:rsid w:val="003F1AE4"/>
    <w:rsid w:val="003F3156"/>
    <w:rsid w:val="003F5291"/>
    <w:rsid w:val="003F5980"/>
    <w:rsid w:val="00402E6E"/>
    <w:rsid w:val="004054BE"/>
    <w:rsid w:val="00413131"/>
    <w:rsid w:val="00416F5A"/>
    <w:rsid w:val="00423071"/>
    <w:rsid w:val="00433AD9"/>
    <w:rsid w:val="00434010"/>
    <w:rsid w:val="0043712C"/>
    <w:rsid w:val="00444A73"/>
    <w:rsid w:val="00445569"/>
    <w:rsid w:val="0045046D"/>
    <w:rsid w:val="00451CCB"/>
    <w:rsid w:val="00456C5B"/>
    <w:rsid w:val="00471096"/>
    <w:rsid w:val="00472507"/>
    <w:rsid w:val="00474DA4"/>
    <w:rsid w:val="00475282"/>
    <w:rsid w:val="0048125A"/>
    <w:rsid w:val="004821F6"/>
    <w:rsid w:val="00482F81"/>
    <w:rsid w:val="00484286"/>
    <w:rsid w:val="00484F9B"/>
    <w:rsid w:val="00490065"/>
    <w:rsid w:val="00491960"/>
    <w:rsid w:val="0049634C"/>
    <w:rsid w:val="004A1929"/>
    <w:rsid w:val="004A7475"/>
    <w:rsid w:val="004B3961"/>
    <w:rsid w:val="004B4611"/>
    <w:rsid w:val="004C7999"/>
    <w:rsid w:val="004D1B4E"/>
    <w:rsid w:val="004D230C"/>
    <w:rsid w:val="004D27E3"/>
    <w:rsid w:val="004D4A30"/>
    <w:rsid w:val="004D50EE"/>
    <w:rsid w:val="004D6D72"/>
    <w:rsid w:val="004E0BB0"/>
    <w:rsid w:val="004E2F24"/>
    <w:rsid w:val="004E5C87"/>
    <w:rsid w:val="004E662D"/>
    <w:rsid w:val="004F2422"/>
    <w:rsid w:val="004F33E6"/>
    <w:rsid w:val="004F6842"/>
    <w:rsid w:val="00500597"/>
    <w:rsid w:val="005064E4"/>
    <w:rsid w:val="00512859"/>
    <w:rsid w:val="00514BCF"/>
    <w:rsid w:val="005171EF"/>
    <w:rsid w:val="005220A0"/>
    <w:rsid w:val="00530286"/>
    <w:rsid w:val="005326F3"/>
    <w:rsid w:val="005337F5"/>
    <w:rsid w:val="0054095B"/>
    <w:rsid w:val="00542CDA"/>
    <w:rsid w:val="005447D3"/>
    <w:rsid w:val="00560FC8"/>
    <w:rsid w:val="00563828"/>
    <w:rsid w:val="00570FD9"/>
    <w:rsid w:val="00574972"/>
    <w:rsid w:val="0058232C"/>
    <w:rsid w:val="005917AA"/>
    <w:rsid w:val="00593DF2"/>
    <w:rsid w:val="00596A2B"/>
    <w:rsid w:val="005A0F5C"/>
    <w:rsid w:val="005A1472"/>
    <w:rsid w:val="005A36C1"/>
    <w:rsid w:val="005B1B78"/>
    <w:rsid w:val="005B205F"/>
    <w:rsid w:val="005B361E"/>
    <w:rsid w:val="005B7279"/>
    <w:rsid w:val="005C2DCE"/>
    <w:rsid w:val="005D0662"/>
    <w:rsid w:val="005D274A"/>
    <w:rsid w:val="005E039E"/>
    <w:rsid w:val="005E1815"/>
    <w:rsid w:val="005E282C"/>
    <w:rsid w:val="005E55C1"/>
    <w:rsid w:val="005F1795"/>
    <w:rsid w:val="005F3CD8"/>
    <w:rsid w:val="005F615B"/>
    <w:rsid w:val="005F7067"/>
    <w:rsid w:val="005F7A3C"/>
    <w:rsid w:val="006056D9"/>
    <w:rsid w:val="006065B1"/>
    <w:rsid w:val="00607B18"/>
    <w:rsid w:val="0061002D"/>
    <w:rsid w:val="006101BD"/>
    <w:rsid w:val="00611A69"/>
    <w:rsid w:val="00613F07"/>
    <w:rsid w:val="006179C1"/>
    <w:rsid w:val="0062002B"/>
    <w:rsid w:val="00625481"/>
    <w:rsid w:val="00631902"/>
    <w:rsid w:val="006359E6"/>
    <w:rsid w:val="006413A2"/>
    <w:rsid w:val="006427FB"/>
    <w:rsid w:val="00643628"/>
    <w:rsid w:val="006439D4"/>
    <w:rsid w:val="00644451"/>
    <w:rsid w:val="00644AE0"/>
    <w:rsid w:val="00651152"/>
    <w:rsid w:val="0065657F"/>
    <w:rsid w:val="006752D5"/>
    <w:rsid w:val="00680CB8"/>
    <w:rsid w:val="00682934"/>
    <w:rsid w:val="00694E5C"/>
    <w:rsid w:val="006970C0"/>
    <w:rsid w:val="006A486D"/>
    <w:rsid w:val="006B161D"/>
    <w:rsid w:val="006B44E0"/>
    <w:rsid w:val="006B5914"/>
    <w:rsid w:val="006B7F72"/>
    <w:rsid w:val="006C1EC8"/>
    <w:rsid w:val="006C3CFA"/>
    <w:rsid w:val="006D24F9"/>
    <w:rsid w:val="006E788F"/>
    <w:rsid w:val="006F03DE"/>
    <w:rsid w:val="006F2A0A"/>
    <w:rsid w:val="006F66E9"/>
    <w:rsid w:val="00702C0E"/>
    <w:rsid w:val="00704B95"/>
    <w:rsid w:val="00706D7D"/>
    <w:rsid w:val="007207EB"/>
    <w:rsid w:val="007317A3"/>
    <w:rsid w:val="0073210C"/>
    <w:rsid w:val="00733D66"/>
    <w:rsid w:val="007346DE"/>
    <w:rsid w:val="007566C1"/>
    <w:rsid w:val="00761EB4"/>
    <w:rsid w:val="007664BE"/>
    <w:rsid w:val="00771451"/>
    <w:rsid w:val="00771854"/>
    <w:rsid w:val="00771F73"/>
    <w:rsid w:val="007779F5"/>
    <w:rsid w:val="007835BF"/>
    <w:rsid w:val="0078442C"/>
    <w:rsid w:val="00793E45"/>
    <w:rsid w:val="00794448"/>
    <w:rsid w:val="00794B83"/>
    <w:rsid w:val="0079555D"/>
    <w:rsid w:val="007A566F"/>
    <w:rsid w:val="007A7193"/>
    <w:rsid w:val="007B2572"/>
    <w:rsid w:val="007C0E41"/>
    <w:rsid w:val="007D14CA"/>
    <w:rsid w:val="007E2040"/>
    <w:rsid w:val="007E28E7"/>
    <w:rsid w:val="007E6DFB"/>
    <w:rsid w:val="007E731E"/>
    <w:rsid w:val="008016CC"/>
    <w:rsid w:val="00807C0D"/>
    <w:rsid w:val="008125BF"/>
    <w:rsid w:val="00822A33"/>
    <w:rsid w:val="00823C58"/>
    <w:rsid w:val="008241A0"/>
    <w:rsid w:val="00825E50"/>
    <w:rsid w:val="00826A7C"/>
    <w:rsid w:val="008357FD"/>
    <w:rsid w:val="00835FC6"/>
    <w:rsid w:val="0083609B"/>
    <w:rsid w:val="00837B7B"/>
    <w:rsid w:val="00852FB1"/>
    <w:rsid w:val="008540A5"/>
    <w:rsid w:val="00860886"/>
    <w:rsid w:val="00861EC6"/>
    <w:rsid w:val="00862C45"/>
    <w:rsid w:val="00865741"/>
    <w:rsid w:val="00867203"/>
    <w:rsid w:val="0087030E"/>
    <w:rsid w:val="00876476"/>
    <w:rsid w:val="00883D2F"/>
    <w:rsid w:val="0089578B"/>
    <w:rsid w:val="008A2099"/>
    <w:rsid w:val="008B3CBF"/>
    <w:rsid w:val="008C28AE"/>
    <w:rsid w:val="008C5E15"/>
    <w:rsid w:val="008C608F"/>
    <w:rsid w:val="008D0710"/>
    <w:rsid w:val="008D3757"/>
    <w:rsid w:val="008D4265"/>
    <w:rsid w:val="008F22C7"/>
    <w:rsid w:val="008F421D"/>
    <w:rsid w:val="00907989"/>
    <w:rsid w:val="009151E0"/>
    <w:rsid w:val="00924273"/>
    <w:rsid w:val="00925030"/>
    <w:rsid w:val="00930774"/>
    <w:rsid w:val="0093171C"/>
    <w:rsid w:val="00931D4A"/>
    <w:rsid w:val="00931F06"/>
    <w:rsid w:val="0093207A"/>
    <w:rsid w:val="00932F1D"/>
    <w:rsid w:val="0093474C"/>
    <w:rsid w:val="009427E9"/>
    <w:rsid w:val="00947068"/>
    <w:rsid w:val="00952795"/>
    <w:rsid w:val="0095430B"/>
    <w:rsid w:val="0095469F"/>
    <w:rsid w:val="00960DB6"/>
    <w:rsid w:val="00970472"/>
    <w:rsid w:val="009711B1"/>
    <w:rsid w:val="0097288F"/>
    <w:rsid w:val="009842CD"/>
    <w:rsid w:val="00986D89"/>
    <w:rsid w:val="009936D6"/>
    <w:rsid w:val="00995173"/>
    <w:rsid w:val="00995D2D"/>
    <w:rsid w:val="009A02B5"/>
    <w:rsid w:val="009A351D"/>
    <w:rsid w:val="009B14E6"/>
    <w:rsid w:val="009B35F6"/>
    <w:rsid w:val="009B5444"/>
    <w:rsid w:val="009C0281"/>
    <w:rsid w:val="009C1FD6"/>
    <w:rsid w:val="009C2F5B"/>
    <w:rsid w:val="009C709E"/>
    <w:rsid w:val="009D1976"/>
    <w:rsid w:val="009D1CA0"/>
    <w:rsid w:val="009E02E1"/>
    <w:rsid w:val="009E2FDC"/>
    <w:rsid w:val="009E4644"/>
    <w:rsid w:val="009E550E"/>
    <w:rsid w:val="009E6577"/>
    <w:rsid w:val="009F07D3"/>
    <w:rsid w:val="009F32B0"/>
    <w:rsid w:val="009F6A50"/>
    <w:rsid w:val="00A03311"/>
    <w:rsid w:val="00A041B3"/>
    <w:rsid w:val="00A1363F"/>
    <w:rsid w:val="00A145DF"/>
    <w:rsid w:val="00A26C8E"/>
    <w:rsid w:val="00A27957"/>
    <w:rsid w:val="00A27D96"/>
    <w:rsid w:val="00A31961"/>
    <w:rsid w:val="00A328E6"/>
    <w:rsid w:val="00A33DD2"/>
    <w:rsid w:val="00A35779"/>
    <w:rsid w:val="00A4339A"/>
    <w:rsid w:val="00A53777"/>
    <w:rsid w:val="00A54CD6"/>
    <w:rsid w:val="00A56618"/>
    <w:rsid w:val="00A63503"/>
    <w:rsid w:val="00A67D66"/>
    <w:rsid w:val="00A73DF0"/>
    <w:rsid w:val="00A76CE6"/>
    <w:rsid w:val="00A77381"/>
    <w:rsid w:val="00A81961"/>
    <w:rsid w:val="00A84696"/>
    <w:rsid w:val="00A87F67"/>
    <w:rsid w:val="00A923E1"/>
    <w:rsid w:val="00A93625"/>
    <w:rsid w:val="00A93A6C"/>
    <w:rsid w:val="00A95BDE"/>
    <w:rsid w:val="00AA72E5"/>
    <w:rsid w:val="00AB4776"/>
    <w:rsid w:val="00AC1622"/>
    <w:rsid w:val="00AC65B2"/>
    <w:rsid w:val="00AC7EDC"/>
    <w:rsid w:val="00AD2954"/>
    <w:rsid w:val="00AD68CA"/>
    <w:rsid w:val="00AD7410"/>
    <w:rsid w:val="00AE6554"/>
    <w:rsid w:val="00AF351E"/>
    <w:rsid w:val="00AF3DD2"/>
    <w:rsid w:val="00B054D1"/>
    <w:rsid w:val="00B12B9B"/>
    <w:rsid w:val="00B14B41"/>
    <w:rsid w:val="00B153AB"/>
    <w:rsid w:val="00B27973"/>
    <w:rsid w:val="00B3179C"/>
    <w:rsid w:val="00B34BF4"/>
    <w:rsid w:val="00B4193F"/>
    <w:rsid w:val="00B46DB8"/>
    <w:rsid w:val="00B5446C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A3671"/>
    <w:rsid w:val="00BA3DE8"/>
    <w:rsid w:val="00BA4E49"/>
    <w:rsid w:val="00BB0CB6"/>
    <w:rsid w:val="00BB4AA0"/>
    <w:rsid w:val="00BB4C39"/>
    <w:rsid w:val="00BB5220"/>
    <w:rsid w:val="00BC6CF2"/>
    <w:rsid w:val="00BD02DB"/>
    <w:rsid w:val="00BD0A65"/>
    <w:rsid w:val="00BD4580"/>
    <w:rsid w:val="00BE4BE8"/>
    <w:rsid w:val="00C173D6"/>
    <w:rsid w:val="00C25D5C"/>
    <w:rsid w:val="00C31F5A"/>
    <w:rsid w:val="00C40AFE"/>
    <w:rsid w:val="00C440B7"/>
    <w:rsid w:val="00C52C9B"/>
    <w:rsid w:val="00C56E39"/>
    <w:rsid w:val="00C57C35"/>
    <w:rsid w:val="00C63F2A"/>
    <w:rsid w:val="00C65FDD"/>
    <w:rsid w:val="00C72C4A"/>
    <w:rsid w:val="00C75FCE"/>
    <w:rsid w:val="00C80CBE"/>
    <w:rsid w:val="00C87665"/>
    <w:rsid w:val="00C931D2"/>
    <w:rsid w:val="00C935B9"/>
    <w:rsid w:val="00CA01CB"/>
    <w:rsid w:val="00CA1C8F"/>
    <w:rsid w:val="00CA53DF"/>
    <w:rsid w:val="00CA67F3"/>
    <w:rsid w:val="00CA7F35"/>
    <w:rsid w:val="00CB1A7D"/>
    <w:rsid w:val="00CD6D3B"/>
    <w:rsid w:val="00CE59CB"/>
    <w:rsid w:val="00CE6CB7"/>
    <w:rsid w:val="00D21EC0"/>
    <w:rsid w:val="00D22C59"/>
    <w:rsid w:val="00D23324"/>
    <w:rsid w:val="00D255AB"/>
    <w:rsid w:val="00D301DE"/>
    <w:rsid w:val="00D30249"/>
    <w:rsid w:val="00D32031"/>
    <w:rsid w:val="00D41262"/>
    <w:rsid w:val="00D5371C"/>
    <w:rsid w:val="00D539E5"/>
    <w:rsid w:val="00D54058"/>
    <w:rsid w:val="00D621AC"/>
    <w:rsid w:val="00D70E23"/>
    <w:rsid w:val="00D72A87"/>
    <w:rsid w:val="00D738B1"/>
    <w:rsid w:val="00D74D11"/>
    <w:rsid w:val="00D756CE"/>
    <w:rsid w:val="00D77E75"/>
    <w:rsid w:val="00D86BAB"/>
    <w:rsid w:val="00D916F9"/>
    <w:rsid w:val="00D938F2"/>
    <w:rsid w:val="00DC195F"/>
    <w:rsid w:val="00DC53A4"/>
    <w:rsid w:val="00DD37C5"/>
    <w:rsid w:val="00DD452B"/>
    <w:rsid w:val="00DD7EF2"/>
    <w:rsid w:val="00DE37C5"/>
    <w:rsid w:val="00DE53F5"/>
    <w:rsid w:val="00DE62C7"/>
    <w:rsid w:val="00DE7372"/>
    <w:rsid w:val="00DF05A2"/>
    <w:rsid w:val="00DF586C"/>
    <w:rsid w:val="00DF6CC1"/>
    <w:rsid w:val="00E04E33"/>
    <w:rsid w:val="00E05969"/>
    <w:rsid w:val="00E149CE"/>
    <w:rsid w:val="00E20B92"/>
    <w:rsid w:val="00E27478"/>
    <w:rsid w:val="00E35A4F"/>
    <w:rsid w:val="00E3687D"/>
    <w:rsid w:val="00E543AD"/>
    <w:rsid w:val="00E636E0"/>
    <w:rsid w:val="00E7041E"/>
    <w:rsid w:val="00E72A8D"/>
    <w:rsid w:val="00E75382"/>
    <w:rsid w:val="00E76605"/>
    <w:rsid w:val="00E806A8"/>
    <w:rsid w:val="00E81368"/>
    <w:rsid w:val="00E915A3"/>
    <w:rsid w:val="00E918AB"/>
    <w:rsid w:val="00E95A93"/>
    <w:rsid w:val="00EA158D"/>
    <w:rsid w:val="00EA4421"/>
    <w:rsid w:val="00EA6D56"/>
    <w:rsid w:val="00EB26AE"/>
    <w:rsid w:val="00EB5F2E"/>
    <w:rsid w:val="00EC2C90"/>
    <w:rsid w:val="00ED0195"/>
    <w:rsid w:val="00ED504E"/>
    <w:rsid w:val="00EE34FE"/>
    <w:rsid w:val="00EE4A0A"/>
    <w:rsid w:val="00EE6342"/>
    <w:rsid w:val="00EF239F"/>
    <w:rsid w:val="00EF5B70"/>
    <w:rsid w:val="00EF76E8"/>
    <w:rsid w:val="00F03D03"/>
    <w:rsid w:val="00F16195"/>
    <w:rsid w:val="00F16500"/>
    <w:rsid w:val="00F169A9"/>
    <w:rsid w:val="00F22432"/>
    <w:rsid w:val="00F226FB"/>
    <w:rsid w:val="00F26C48"/>
    <w:rsid w:val="00F270FD"/>
    <w:rsid w:val="00F318EA"/>
    <w:rsid w:val="00F429A0"/>
    <w:rsid w:val="00F4687C"/>
    <w:rsid w:val="00F46D00"/>
    <w:rsid w:val="00F52044"/>
    <w:rsid w:val="00F522C7"/>
    <w:rsid w:val="00F54B5B"/>
    <w:rsid w:val="00F666B1"/>
    <w:rsid w:val="00F67EBB"/>
    <w:rsid w:val="00F9798B"/>
    <w:rsid w:val="00FA3694"/>
    <w:rsid w:val="00FB1BA7"/>
    <w:rsid w:val="00FC58DD"/>
    <w:rsid w:val="00FD3AF6"/>
    <w:rsid w:val="00FD5282"/>
    <w:rsid w:val="00FD6DFF"/>
    <w:rsid w:val="00FD6EC7"/>
    <w:rsid w:val="00FE417F"/>
    <w:rsid w:val="00FE7111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85BB"/>
  <w15:docId w15:val="{E7E99577-7B07-3D4E-81AF-1CAAE99B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3D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80CB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0CB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A7475"/>
    <w:rPr>
      <w:color w:val="800080" w:themeColor="followedHyperlink"/>
      <w:u w:val="single"/>
    </w:rPr>
  </w:style>
  <w:style w:type="paragraph" w:customStyle="1" w:styleId="00TtuloPeso1">
    <w:name w:val="00_Título Peso 1"/>
    <w:basedOn w:val="Normal"/>
    <w:autoRedefine/>
    <w:qFormat/>
    <w:rsid w:val="00A33DD2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A33DD2"/>
  </w:style>
  <w:style w:type="paragraph" w:customStyle="1" w:styleId="01TtuloPeso2">
    <w:name w:val="01_Título Peso 2"/>
    <w:basedOn w:val="Normal"/>
    <w:autoRedefine/>
    <w:qFormat/>
    <w:rsid w:val="00A33DD2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A33DD2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A33DD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A33DD2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3D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A33DD2"/>
    <w:rPr>
      <w:sz w:val="32"/>
    </w:rPr>
  </w:style>
  <w:style w:type="paragraph" w:customStyle="1" w:styleId="01TITULO4">
    <w:name w:val="01_TITULO_4"/>
    <w:basedOn w:val="01TITULO3"/>
    <w:rsid w:val="00A33DD2"/>
    <w:rPr>
      <w:sz w:val="28"/>
    </w:rPr>
  </w:style>
  <w:style w:type="paragraph" w:customStyle="1" w:styleId="03TITULOTABELAS1">
    <w:name w:val="03_TITULO_TABELAS_1"/>
    <w:basedOn w:val="02TEXTOPRINCIPAL"/>
    <w:rsid w:val="00A33DD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A33DD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A33DD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A33DD2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A33DD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A33DD2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A33DD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A33DD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A33DD2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A33DD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A33DD2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A33DD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A33DD2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A33DD2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A33DD2"/>
    <w:pPr>
      <w:spacing w:before="0" w:after="0"/>
    </w:pPr>
  </w:style>
  <w:style w:type="paragraph" w:customStyle="1" w:styleId="05ATIVIDADES">
    <w:name w:val="05_ATIVIDADES"/>
    <w:basedOn w:val="02TEXTOITEM"/>
    <w:rsid w:val="00A33DD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A33DD2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A33DD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A33DD2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A33DD2"/>
    <w:rPr>
      <w:sz w:val="16"/>
    </w:rPr>
  </w:style>
  <w:style w:type="paragraph" w:customStyle="1" w:styleId="06LEGENDA">
    <w:name w:val="06_LEGENDA"/>
    <w:basedOn w:val="06CREDITO"/>
    <w:rsid w:val="00A33DD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A27957"/>
    <w:pPr>
      <w:framePr w:hSpace="141" w:wrap="around" w:vAnchor="text" w:hAnchor="page" w:x="1090" w:y="197"/>
      <w:tabs>
        <w:tab w:val="left" w:pos="873"/>
      </w:tabs>
      <w:autoSpaceDN w:val="0"/>
      <w:spacing w:before="120" w:after="120" w:line="240" w:lineRule="auto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A33DD2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A33DD2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A33DD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A33DD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Corpo">
    <w:name w:val="Corpo"/>
    <w:rsid w:val="004E66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  <w:style w:type="paragraph" w:customStyle="1" w:styleId="xmsonormal">
    <w:name w:val="x_msonormal"/>
    <w:basedOn w:val="Normal"/>
    <w:rsid w:val="00B46DB8"/>
    <w:pPr>
      <w:spacing w:after="0" w:line="240" w:lineRule="auto"/>
    </w:pPr>
    <w:rPr>
      <w:rFonts w:ascii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A3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E4A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4A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4A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4A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4A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1278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12</cp:revision>
  <dcterms:created xsi:type="dcterms:W3CDTF">2018-11-05T15:30:00Z</dcterms:created>
  <dcterms:modified xsi:type="dcterms:W3CDTF">2018-11-12T18:51:00Z</dcterms:modified>
</cp:coreProperties>
</file>