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E4F79" w14:textId="7036F778" w:rsidR="00F40F95" w:rsidRPr="00DA3088" w:rsidRDefault="00F40F95" w:rsidP="00F40F95">
      <w:pPr>
        <w:pStyle w:val="01TITULO1"/>
      </w:pPr>
      <w:r w:rsidRPr="00DA3088">
        <w:t>Componente curricular: HISTÓRIA</w:t>
      </w:r>
    </w:p>
    <w:p w14:paraId="170BB026" w14:textId="77777777" w:rsidR="00F40F95" w:rsidRPr="00DA3088" w:rsidRDefault="00F40F95" w:rsidP="00F40F95">
      <w:pPr>
        <w:pStyle w:val="01TITULO1"/>
      </w:pPr>
      <w:r w:rsidRPr="00DA3088">
        <w:t>6º ano – 2º bimestre</w:t>
      </w:r>
    </w:p>
    <w:p w14:paraId="36715774" w14:textId="77777777" w:rsidR="00F40F95" w:rsidRPr="00DA3088" w:rsidRDefault="00F40F95" w:rsidP="00F40F95">
      <w:pPr>
        <w:pStyle w:val="01TITULO1"/>
      </w:pPr>
      <w:r w:rsidRPr="00DA3088">
        <w:t xml:space="preserve">SEQUÊNCIA DIDÁTICA 6 ‒ Comparando cidades egípcias e cidades astecas </w:t>
      </w:r>
    </w:p>
    <w:p w14:paraId="3534D914" w14:textId="77777777" w:rsidR="00F40F95" w:rsidRDefault="00F40F95" w:rsidP="00F40F95">
      <w:pPr>
        <w:pStyle w:val="02TEXTOPRINCIPAL"/>
      </w:pPr>
    </w:p>
    <w:p w14:paraId="4778A93C" w14:textId="77777777" w:rsidR="00F40F95" w:rsidRPr="00DA3088" w:rsidRDefault="00F40F95" w:rsidP="00F40F95">
      <w:pPr>
        <w:pStyle w:val="01TITULO2"/>
      </w:pPr>
      <w:r w:rsidRPr="00DA3088">
        <w:t>OBJETIVOS ESPECÍFICOS</w:t>
      </w:r>
    </w:p>
    <w:p w14:paraId="7B013BE2" w14:textId="77777777" w:rsidR="00F40F95" w:rsidRDefault="00F40F95" w:rsidP="00F40F95">
      <w:pPr>
        <w:pStyle w:val="02TEXTOPRINCIPALBULLET"/>
        <w:numPr>
          <w:ilvl w:val="0"/>
          <w:numId w:val="2"/>
        </w:numPr>
      </w:pPr>
      <w:r>
        <w:t>Refletir sobre o conceito de cidade.</w:t>
      </w:r>
    </w:p>
    <w:p w14:paraId="79634C2D" w14:textId="77777777" w:rsidR="00F40F95" w:rsidRDefault="00F40F95" w:rsidP="00F40F95">
      <w:pPr>
        <w:pStyle w:val="02TEXTOPRINCIPALBULLET"/>
        <w:numPr>
          <w:ilvl w:val="0"/>
          <w:numId w:val="2"/>
        </w:numPr>
      </w:pPr>
      <w:r>
        <w:t>Diferenciar as cidades das sociedades egípcias e maias das cidades do presente.</w:t>
      </w:r>
    </w:p>
    <w:p w14:paraId="716E5CF2" w14:textId="77777777" w:rsidR="00F40F95" w:rsidRDefault="00F40F95" w:rsidP="00F40F95">
      <w:pPr>
        <w:pStyle w:val="02TEXTOPRINCIPALBULLET"/>
        <w:numPr>
          <w:ilvl w:val="0"/>
          <w:numId w:val="2"/>
        </w:numPr>
      </w:pPr>
      <w:r>
        <w:t>Discutir o conceito de Antiguidade.</w:t>
      </w:r>
    </w:p>
    <w:p w14:paraId="31F0A0D5" w14:textId="77777777" w:rsidR="00F40F95" w:rsidRDefault="00F40F95" w:rsidP="00F40F95">
      <w:pPr>
        <w:pStyle w:val="02TEXTOPRINCIPAL"/>
      </w:pPr>
    </w:p>
    <w:p w14:paraId="7756DB06" w14:textId="77777777" w:rsidR="00F40F95" w:rsidRPr="00DA3088" w:rsidRDefault="00F40F95" w:rsidP="00F40F95">
      <w:pPr>
        <w:pStyle w:val="01TITULO2"/>
      </w:pPr>
      <w:r w:rsidRPr="00DA3088">
        <w:t>OBJETO DE CONHECIMENTO</w:t>
      </w:r>
    </w:p>
    <w:p w14:paraId="626B9276" w14:textId="77777777" w:rsidR="00C54761" w:rsidRDefault="00F40F95" w:rsidP="00F40F95">
      <w:pPr>
        <w:pStyle w:val="02TEXTOPRINCIPAL"/>
      </w:pPr>
      <w:r>
        <w:t>Povos da Antiguidade na África (egípcios), no Oriente Médio (mesopotâmicos) e nas Américas (pré-</w:t>
      </w:r>
    </w:p>
    <w:p w14:paraId="5A1D789A" w14:textId="155DE3C4" w:rsidR="00F40F95" w:rsidRDefault="00C54761" w:rsidP="00F40F95">
      <w:pPr>
        <w:pStyle w:val="02TEXTOPRINCIPAL"/>
      </w:pPr>
      <w:r>
        <w:t>-</w:t>
      </w:r>
      <w:r w:rsidR="00F40F95">
        <w:t>colombianos).</w:t>
      </w:r>
    </w:p>
    <w:p w14:paraId="37A89CDD" w14:textId="77777777" w:rsidR="00F40F95" w:rsidRDefault="00F40F95" w:rsidP="00F40F95">
      <w:pPr>
        <w:pStyle w:val="02TEXTOPRINCIPAL"/>
      </w:pPr>
    </w:p>
    <w:p w14:paraId="5A9699DC" w14:textId="77777777" w:rsidR="00F40F95" w:rsidRPr="00DA3088" w:rsidRDefault="00F40F95" w:rsidP="00F40F95">
      <w:pPr>
        <w:pStyle w:val="01TITULO2"/>
      </w:pPr>
      <w:r w:rsidRPr="00DA3088">
        <w:t xml:space="preserve">HABILIDADES </w:t>
      </w:r>
    </w:p>
    <w:p w14:paraId="5E996303" w14:textId="77777777" w:rsidR="00F40F95" w:rsidRDefault="00F40F95" w:rsidP="00F40F95">
      <w:pPr>
        <w:pStyle w:val="02TEXTOPRINCIPAL"/>
      </w:pPr>
      <w:r w:rsidRPr="00B95AD5">
        <w:t>EF06HI08</w:t>
      </w:r>
      <w:r>
        <w:t>:</w:t>
      </w:r>
      <w:r w:rsidRPr="00B95AD5">
        <w:t xml:space="preserve"> Identificar os espaços territoriais ocupados e os aportes culturais, científicos, sociais e econômicos dos astecas, maias e incas e dos povos indígenas de diversas regiões brasileiras. </w:t>
      </w:r>
    </w:p>
    <w:p w14:paraId="3D785EFA" w14:textId="2EB0ABAE" w:rsidR="00600DA8" w:rsidRDefault="00F40F95" w:rsidP="00F40F95">
      <w:pPr>
        <w:pStyle w:val="02TEXTOPRINCIPAL"/>
      </w:pPr>
      <w:r w:rsidRPr="00F075D3">
        <w:t>EF06HI09</w:t>
      </w:r>
      <w:r>
        <w:t>:</w:t>
      </w:r>
      <w:r w:rsidRPr="00F075D3">
        <w:t xml:space="preserve"> Discutir o conceito de Antiguidade Clássica, seu alcance e limite na tradição ocidental, assim como os impactos sobre outras sociedades e culturas.</w:t>
      </w:r>
    </w:p>
    <w:p w14:paraId="4AB6F978" w14:textId="77777777" w:rsidR="00600DA8" w:rsidRDefault="00600DA8">
      <w:pPr>
        <w:rPr>
          <w:rFonts w:eastAsia="Tahoma"/>
        </w:rPr>
      </w:pPr>
      <w:r>
        <w:br w:type="page"/>
      </w:r>
    </w:p>
    <w:p w14:paraId="15D22096" w14:textId="77777777" w:rsidR="0009730A" w:rsidRDefault="0009730A" w:rsidP="0009730A">
      <w:pPr>
        <w:pStyle w:val="01TITULO2"/>
      </w:pPr>
      <w:r w:rsidRPr="00DA3088">
        <w:lastRenderedPageBreak/>
        <w:t>PLANEJAMENTO DAS AULAS</w:t>
      </w:r>
    </w:p>
    <w:p w14:paraId="3938D5B0" w14:textId="77777777" w:rsidR="0009730A" w:rsidRPr="00DA3088" w:rsidRDefault="0009730A" w:rsidP="0009730A">
      <w:pPr>
        <w:pStyle w:val="02TEXTOPRINCIPAL"/>
      </w:pPr>
    </w:p>
    <w:p w14:paraId="546A8772" w14:textId="77777777" w:rsidR="0009730A" w:rsidRPr="00DA3088" w:rsidRDefault="0009730A" w:rsidP="0009730A">
      <w:pPr>
        <w:pStyle w:val="01TITULO3"/>
      </w:pPr>
      <w:r w:rsidRPr="00DA3088">
        <w:t>Aula 1</w:t>
      </w:r>
    </w:p>
    <w:p w14:paraId="15DAF755" w14:textId="77777777" w:rsidR="0009730A" w:rsidRDefault="0009730A" w:rsidP="0009730A">
      <w:pPr>
        <w:pStyle w:val="02TEXTOPRINCIPAL"/>
      </w:pPr>
      <w:r>
        <w:t>Esta aula procura perceber como os estudantes compreendem o conceito de cidade, seus limites e formas de definição na atualidade para compará-lo com a maneira que se organizavam as cidades da Antiguidade.</w:t>
      </w:r>
    </w:p>
    <w:p w14:paraId="0C4F4655" w14:textId="77777777" w:rsidR="0009730A" w:rsidRDefault="0009730A" w:rsidP="0009730A">
      <w:pPr>
        <w:pStyle w:val="02TEXTOPRINCIPAL"/>
      </w:pPr>
      <w:r>
        <w:t xml:space="preserve">Inicie a aula perguntando aos estudantes se eles já pensaram sobre as diferenças entre a cidade e o campo. Deixe que eles apresentem algumas considerações e em seguida peça que procurem o verbete “cidade” em um dicionário. Dê alguns minutos para que eles pensem em como os significados do verbete podem ser identificados em sua cidade e registrem suas impressões por escrito. </w:t>
      </w:r>
    </w:p>
    <w:p w14:paraId="5849E52C" w14:textId="77777777" w:rsidR="0009730A" w:rsidRDefault="0009730A" w:rsidP="0009730A">
      <w:pPr>
        <w:pStyle w:val="02TEXTOPRINCIPAL"/>
      </w:pPr>
      <w:r>
        <w:t xml:space="preserve">Explique para a turma que o tipo de cidade que vivemos hoje tem relação com as cidades que se desenvolveram na Europa, como Londres (Inglaterra) e Paris (França), no século XIX. Quando nos referimos a cidades na Antiguidade, é preciso ter em mente que elas eram muito diferentes do que entendemos por cidade. Elas se organizavam de maneira diferente, e um dos aspectos que as diferenciava era a relação que elas tinham com o campo. </w:t>
      </w:r>
    </w:p>
    <w:p w14:paraId="5ABC5A1E" w14:textId="77777777" w:rsidR="00F40F95" w:rsidRDefault="00F40F95" w:rsidP="00F40F95">
      <w:r>
        <w:t xml:space="preserve">Indague: Como vocês imaginam as cidades egípcias do século XIII a.C.? E as cidades maias do século IV a.C.? Deixe que eles discutam em pequenos grupos e peça que pensem de que forma os habitantes das cidades se relacionavam com o campo. Você pode propor algumas questões que os estimulem: Quais atividades existiam em um lugar e no outro? Qual tipo de construções? Quem habitava cada espaço? Peça a eles que anotem as considerações em seus cadernos e que exponham suas respostas no final da aula. </w:t>
      </w:r>
    </w:p>
    <w:p w14:paraId="06DA2784" w14:textId="77777777" w:rsidR="00F40F95" w:rsidRDefault="00F40F95" w:rsidP="00F40F95">
      <w:pPr>
        <w:pStyle w:val="02TEXTOPRINCIPAL"/>
      </w:pPr>
      <w:r>
        <w:t>Trata-se de uma sensibilização e de uma sondagem, portanto, não se preocupe neste momento com a correção das respostas.</w:t>
      </w:r>
    </w:p>
    <w:p w14:paraId="7A2A94AB" w14:textId="77777777" w:rsidR="00F40F95" w:rsidRPr="00DA3088" w:rsidRDefault="00F40F95" w:rsidP="00F40F95">
      <w:pPr>
        <w:pStyle w:val="02TEXTOPRINCIPAL"/>
      </w:pPr>
    </w:p>
    <w:p w14:paraId="4E965A48" w14:textId="77777777" w:rsidR="00F40F95" w:rsidRPr="00DA3088" w:rsidRDefault="00F40F95" w:rsidP="00F40F95">
      <w:pPr>
        <w:pStyle w:val="01TITULO3"/>
      </w:pPr>
      <w:r w:rsidRPr="00DA3088">
        <w:t>Aula 2</w:t>
      </w:r>
    </w:p>
    <w:p w14:paraId="7912673A" w14:textId="77777777" w:rsidR="00F40F95" w:rsidRDefault="00F40F95" w:rsidP="00F40F95">
      <w:pPr>
        <w:pStyle w:val="02TEXTOPRINCIPAL"/>
      </w:pPr>
      <w:r>
        <w:t xml:space="preserve">Nesta aula, os estudantes realizarão pesquisas a fim de conhecer melhor as características das cidades maias e egípcias. </w:t>
      </w:r>
    </w:p>
    <w:p w14:paraId="520F0B90" w14:textId="77777777" w:rsidR="00F40F95" w:rsidRDefault="00F40F95" w:rsidP="00F40F95">
      <w:pPr>
        <w:pStyle w:val="02TEXTOPRINCIPAL"/>
      </w:pPr>
      <w:r>
        <w:t xml:space="preserve">Mantendo os estudantes organizados nos mesmos grupos da aula anterior, inicie explicando que a turma irá estudar duas civilizações que construíram cidades na chamada Antiguidade: o Egito e o Império Maia. Para isso, eles deverão realizar uma pesquisa a partir de um roteiro, que os orientará na obtenção de informações e na realização de um debate na próxima aula. O foco da pesquisa será sobre a cultura material e imaterial dessas cidades, observando suas funções, habitações, construções, religiosidade etc. </w:t>
      </w:r>
    </w:p>
    <w:p w14:paraId="263B77F1" w14:textId="77777777" w:rsidR="00F40F95" w:rsidRDefault="00F40F95" w:rsidP="00F40F95">
      <w:pPr>
        <w:pStyle w:val="02TEXTOPRINCIPAL"/>
      </w:pPr>
      <w:r>
        <w:t xml:space="preserve">É importante que você organize previamente nomes de cidades egípcias e nomes de cidades maias, a fim de que os grupos façam suas escolhas sem repetir. Algumas cidades importantes da cultura maia foram Palenque e Tikal, e da cultura egípcia, Amarna e Tebas. Se houver a necessidade de mais de um grupo pesquisar sobre uma mesma cidade, a atividade não fica invalidada, pois a diferença de olhares sobre o tema pode enriquecer o debate. Entretanto, é preciso garantir o equilíbrio entre a quantidade de grupos pesquisando egípcios e a quantidade de grupos pesquisando maias. Apresente, então, o roteiro para a turma: </w:t>
      </w:r>
    </w:p>
    <w:p w14:paraId="52753037" w14:textId="77777777" w:rsidR="00F40F95" w:rsidRDefault="00F40F95" w:rsidP="00F40F95">
      <w:pPr>
        <w:pStyle w:val="02TEXTOPRINCIPAL"/>
        <w:numPr>
          <w:ilvl w:val="0"/>
          <w:numId w:val="37"/>
        </w:numPr>
      </w:pPr>
      <w:r>
        <w:t xml:space="preserve">Quem vivia nessa cidade? </w:t>
      </w:r>
    </w:p>
    <w:p w14:paraId="74C79BBF" w14:textId="77777777" w:rsidR="00F40F95" w:rsidRDefault="00F40F95" w:rsidP="00F40F95">
      <w:pPr>
        <w:pStyle w:val="02TEXTOPRINCIPAL"/>
        <w:numPr>
          <w:ilvl w:val="0"/>
          <w:numId w:val="37"/>
        </w:numPr>
      </w:pPr>
      <w:r>
        <w:t xml:space="preserve">Como eram as construções? </w:t>
      </w:r>
    </w:p>
    <w:p w14:paraId="28AEF290" w14:textId="77777777" w:rsidR="00F40F95" w:rsidRDefault="00F40F95" w:rsidP="00F40F95">
      <w:pPr>
        <w:pStyle w:val="02TEXTOPRINCIPAL"/>
        <w:numPr>
          <w:ilvl w:val="0"/>
          <w:numId w:val="37"/>
        </w:numPr>
      </w:pPr>
      <w:r>
        <w:t xml:space="preserve">Como funcionava o abastecimento de alimentos? </w:t>
      </w:r>
    </w:p>
    <w:p w14:paraId="5A9C41AC" w14:textId="77777777" w:rsidR="00F40F95" w:rsidRDefault="00F40F95" w:rsidP="00F40F95">
      <w:pPr>
        <w:pStyle w:val="02TEXTOPRINCIPAL"/>
        <w:numPr>
          <w:ilvl w:val="0"/>
          <w:numId w:val="37"/>
        </w:numPr>
      </w:pPr>
      <w:r>
        <w:t xml:space="preserve">Existia alguma manifestação religiosa? De que tipo? </w:t>
      </w:r>
    </w:p>
    <w:p w14:paraId="379048A3" w14:textId="77777777" w:rsidR="00F40F95" w:rsidRDefault="00F40F95" w:rsidP="00F40F95">
      <w:pPr>
        <w:pStyle w:val="02TEXTOPRINCIPAL"/>
        <w:numPr>
          <w:ilvl w:val="0"/>
          <w:numId w:val="37"/>
        </w:numPr>
      </w:pPr>
      <w:r>
        <w:t>Quais eram as atividades realizadas na cidade?</w:t>
      </w:r>
    </w:p>
    <w:p w14:paraId="353F774C" w14:textId="77777777" w:rsidR="00F40F95" w:rsidRDefault="00F40F95" w:rsidP="00F40F95">
      <w:pPr>
        <w:pStyle w:val="02TEXTOPRINCIPAL"/>
      </w:pPr>
      <w:r>
        <w:t>Oriente os estudantes a tomarem nota das respostas.</w:t>
      </w:r>
    </w:p>
    <w:p w14:paraId="5ED06F88" w14:textId="27A74561" w:rsidR="00600DA8" w:rsidRDefault="00F40F95" w:rsidP="00F40F95">
      <w:pPr>
        <w:pStyle w:val="02TEXTOPRINCIPAL"/>
      </w:pPr>
      <w:r>
        <w:t>As pesquisas podem ser realizadas na sala de informática ou você pode ainda separar materiais didáticos e paradidáticos impressos para que eles usem em sala de aula.</w:t>
      </w:r>
    </w:p>
    <w:p w14:paraId="571D52F5" w14:textId="77777777" w:rsidR="00600DA8" w:rsidRDefault="00600DA8">
      <w:pPr>
        <w:rPr>
          <w:rFonts w:eastAsia="Tahoma"/>
        </w:rPr>
      </w:pPr>
      <w:r>
        <w:br w:type="page"/>
      </w:r>
    </w:p>
    <w:p w14:paraId="571007F2" w14:textId="77777777" w:rsidR="0009730A" w:rsidRPr="00DA3088" w:rsidRDefault="0009730A" w:rsidP="0009730A">
      <w:pPr>
        <w:pStyle w:val="01TITULO3"/>
      </w:pPr>
      <w:r w:rsidRPr="00DA3088">
        <w:lastRenderedPageBreak/>
        <w:t>Aula 3</w:t>
      </w:r>
    </w:p>
    <w:p w14:paraId="1D0DA5AF" w14:textId="77777777" w:rsidR="0009730A" w:rsidRDefault="0009730A" w:rsidP="0009730A">
      <w:pPr>
        <w:pStyle w:val="02TEXTOPRINCIPAL"/>
      </w:pPr>
      <w:r>
        <w:t xml:space="preserve">Nesta aula, por meio da realização de uma roda de conversa, os estudantes poderão discutir as informações pesquisadas sobre as culturas egípcia e maia, sistematizando o conteúdo, e apontar diferenças com as cidades da atualidade. </w:t>
      </w:r>
    </w:p>
    <w:p w14:paraId="2F99EB17" w14:textId="77777777" w:rsidR="0009730A" w:rsidRDefault="0009730A" w:rsidP="0009730A">
      <w:pPr>
        <w:pStyle w:val="02TEXTOPRINCIPAL"/>
      </w:pPr>
      <w:r>
        <w:t>Para começar, faça observações sobre as formas de organização das cidades antigas comparando com as nossas cidades atuais. Se considerar adequado, você pode incluir imagens antigas de algumas cidades egípcias e maias e imagens de como estão esses lugares na atualidade. Proponha uma discussão sobre como aquelas cidades se diferenciavam dos espaços rurais. Comente que para aquelas sociedades o campo tinha uma grande importância, pois nele eram produzidas as bases da economia (agricultura, criação de animais) e da sobrevivência. Nas cidades predominavam as atividades comerciais e grandes acontecimentos religiosos; havia geralmente um rei centralizando a administração; na cidade ficava o controle do abastecimento da população etc.</w:t>
      </w:r>
    </w:p>
    <w:p w14:paraId="02FDA563" w14:textId="72D5AA0B" w:rsidR="00600DA8" w:rsidRDefault="00F40F95" w:rsidP="00F40F95">
      <w:r>
        <w:t>Para encerrar a discussão, peça aos alunos que observem o período em que foram construídas as cidades pesquisadas e percebam a diferença entre as datas. Você pode listar na lousa, para facilitar, o nome da cidade e o período de existência, sendo as egípcias numa coluna e as maias em outra. Comente que a história da sociedade maia, bem como a história de outros povos que habitaram o continente americano, não corresponde à divisão temporal tradicional da História Antiga, que foi estabelecida pensando na história das civilizações ocidentais. Pensando na distância temporal, pergunte aos estudantes se podemos considerar esses dois povos como parte da Antiguidade. Relembre outros povos da Antiguidade ocidental e oriental e povos pré-colombianos que já tenham sido estudados e compare seus modos de vida. Pergunte à turma se é possível considerar a existência de um conceito de cidade na Antiguidade como um todo, e faça um registro escrito com a conclusão da discussão, para que os estudantes registrem no caderno.</w:t>
      </w:r>
    </w:p>
    <w:p w14:paraId="09E94AAE" w14:textId="77777777" w:rsidR="00600DA8" w:rsidRDefault="00600DA8">
      <w:r>
        <w:br w:type="page"/>
      </w:r>
    </w:p>
    <w:p w14:paraId="0B78EC64" w14:textId="77777777" w:rsidR="0009730A" w:rsidRPr="00DA3088" w:rsidRDefault="0009730A" w:rsidP="0009730A">
      <w:pPr>
        <w:pStyle w:val="01TITULO2"/>
      </w:pPr>
      <w:r w:rsidRPr="00DA3088">
        <w:lastRenderedPageBreak/>
        <w:t>AVALIAÇÃO FINAL DAS ATIVIDADES REALIZADAS</w:t>
      </w:r>
    </w:p>
    <w:p w14:paraId="39117D90" w14:textId="77777777" w:rsidR="0009730A" w:rsidRPr="00693752" w:rsidRDefault="0009730A" w:rsidP="0009730A">
      <w:pPr>
        <w:pStyle w:val="02TEXTOPRINCIPAL"/>
      </w:pPr>
      <w:r w:rsidRPr="00693752">
        <w:t xml:space="preserve">Apresente as seguintes questões para os </w:t>
      </w:r>
      <w:r>
        <w:t>estudantes</w:t>
      </w:r>
      <w:r w:rsidRPr="00693752">
        <w:t>:</w:t>
      </w:r>
    </w:p>
    <w:p w14:paraId="6F0AD0DB" w14:textId="77777777" w:rsidR="0009730A" w:rsidRDefault="0009730A" w:rsidP="0009730A">
      <w:pPr>
        <w:pStyle w:val="02TEXTOPRINCIPAL"/>
      </w:pPr>
      <w:r w:rsidRPr="00300717">
        <w:t>1.</w:t>
      </w:r>
      <w:r>
        <w:t xml:space="preserve"> Explique com suas palavras a diferença entre as cidades na Antiguidade e na atualidade.</w:t>
      </w:r>
    </w:p>
    <w:p w14:paraId="0CFB4FB5" w14:textId="77777777" w:rsidR="0009730A" w:rsidRPr="00300717" w:rsidRDefault="0009730A" w:rsidP="0009730A">
      <w:pPr>
        <w:pStyle w:val="02TEXTOPRINCIPAL"/>
      </w:pPr>
      <w:r>
        <w:t>2. De acordo com o que você estudou, explique por que o conceito de Antiguidade clássica é limitado.</w:t>
      </w:r>
    </w:p>
    <w:p w14:paraId="202D86D5" w14:textId="77777777" w:rsidR="0009730A" w:rsidRPr="00DA3088" w:rsidRDefault="0009730A" w:rsidP="0009730A">
      <w:pPr>
        <w:pStyle w:val="02TEXTOPRINCIPAL"/>
      </w:pPr>
    </w:p>
    <w:p w14:paraId="0D9A5613" w14:textId="77777777" w:rsidR="0009730A" w:rsidRPr="00DA3088" w:rsidRDefault="0009730A" w:rsidP="0009730A">
      <w:pPr>
        <w:pStyle w:val="01TITULO3"/>
      </w:pPr>
      <w:r w:rsidRPr="00DA3088">
        <w:t>Gabarito</w:t>
      </w:r>
    </w:p>
    <w:p w14:paraId="74E4CF52" w14:textId="77777777" w:rsidR="0009730A" w:rsidRDefault="0009730A" w:rsidP="0009730A">
      <w:pPr>
        <w:pStyle w:val="02TEXTOPRINCIPAL"/>
      </w:pPr>
      <w:r w:rsidRPr="00300717">
        <w:t xml:space="preserve">1. </w:t>
      </w:r>
      <w:r>
        <w:t>Espera-se que os estudantes apontem diferenças como: a centralização do poder nas mãos de um rei, o controle do abastecimento; as atividades comerciais e religiosas; a dependência do campo.</w:t>
      </w:r>
    </w:p>
    <w:p w14:paraId="08F27461" w14:textId="77777777" w:rsidR="0009730A" w:rsidRDefault="0009730A" w:rsidP="0009730A">
      <w:pPr>
        <w:pStyle w:val="02TEXTOPRINCIPAL"/>
      </w:pPr>
      <w:r>
        <w:t>2. Os alunos deverão mencionar o fato de que essa divisão temporal atende parte dos povos ocidentais e não pode ser aplicada a qualquer sociedade, seja porque existem outras temporalidades, próprias a cada povo, seja porque as características gerais desse período não se aplicam a todas as culturas existentes na mesma época.</w:t>
      </w:r>
    </w:p>
    <w:p w14:paraId="58675CD1" w14:textId="77777777" w:rsidR="0009730A" w:rsidRPr="00DA3088" w:rsidRDefault="0009730A" w:rsidP="0009730A">
      <w:pPr>
        <w:pStyle w:val="02TEXTOPRINCIPAL"/>
      </w:pPr>
    </w:p>
    <w:p w14:paraId="1060A4E1" w14:textId="77777777" w:rsidR="0009730A" w:rsidRPr="00DA3088" w:rsidRDefault="0009730A" w:rsidP="0009730A">
      <w:pPr>
        <w:pStyle w:val="01TITULO2"/>
      </w:pPr>
      <w:r w:rsidRPr="00DA3088">
        <w:t xml:space="preserve">AUTOAVALIAÇÃO </w:t>
      </w:r>
    </w:p>
    <w:p w14:paraId="66A2153E" w14:textId="77777777" w:rsidR="0009730A" w:rsidRPr="00A86453" w:rsidRDefault="0009730A" w:rsidP="0009730A">
      <w:pPr>
        <w:pStyle w:val="02TEXTOPRINCIPAL"/>
      </w:pPr>
      <w:r>
        <w:t xml:space="preserve">Proponha aos estudantes que </w:t>
      </w:r>
      <w:r w:rsidRPr="00A86453">
        <w:t xml:space="preserve">respondam </w:t>
      </w:r>
      <w:r>
        <w:t>à</w:t>
      </w:r>
      <w:r w:rsidRPr="00A86453">
        <w:t>s questões</w:t>
      </w:r>
      <w:r>
        <w:t xml:space="preserve"> a seguir, a fim de realizar uma autoavaliação.</w:t>
      </w:r>
    </w:p>
    <w:p w14:paraId="7315CCA1" w14:textId="77777777" w:rsidR="0009730A" w:rsidRDefault="0009730A" w:rsidP="0009730A">
      <w:pPr>
        <w:pStyle w:val="02TEXTOPRINCIPAL"/>
      </w:pPr>
    </w:p>
    <w:tbl>
      <w:tblPr>
        <w:tblStyle w:val="Tabelacomgrade"/>
        <w:tblW w:w="9572" w:type="dxa"/>
        <w:jc w:val="center"/>
        <w:tblLook w:val="04A0" w:firstRow="1" w:lastRow="0" w:firstColumn="1" w:lastColumn="0" w:noHBand="0" w:noVBand="1"/>
      </w:tblPr>
      <w:tblGrid>
        <w:gridCol w:w="7758"/>
        <w:gridCol w:w="907"/>
        <w:gridCol w:w="907"/>
      </w:tblGrid>
      <w:tr w:rsidR="0009730A" w14:paraId="5ADADF4E" w14:textId="77777777" w:rsidTr="00600DA8">
        <w:trPr>
          <w:jc w:val="center"/>
        </w:trPr>
        <w:tc>
          <w:tcPr>
            <w:tcW w:w="7758" w:type="dxa"/>
          </w:tcPr>
          <w:p w14:paraId="265825EA" w14:textId="77777777" w:rsidR="0009730A" w:rsidRDefault="0009730A" w:rsidP="00600DA8">
            <w:pPr>
              <w:pStyle w:val="03TITULOTABELAS1"/>
            </w:pPr>
            <w:r>
              <w:t>Durante as aulas, eu:</w:t>
            </w:r>
          </w:p>
        </w:tc>
        <w:tc>
          <w:tcPr>
            <w:tcW w:w="907" w:type="dxa"/>
          </w:tcPr>
          <w:p w14:paraId="1EB34B5D" w14:textId="77777777" w:rsidR="0009730A" w:rsidRDefault="0009730A" w:rsidP="00600DA8">
            <w:pPr>
              <w:pStyle w:val="03TITULOTABELAS1"/>
            </w:pPr>
            <w:r>
              <w:t>SIM</w:t>
            </w:r>
          </w:p>
        </w:tc>
        <w:tc>
          <w:tcPr>
            <w:tcW w:w="907" w:type="dxa"/>
          </w:tcPr>
          <w:p w14:paraId="5F5F01F4" w14:textId="77777777" w:rsidR="0009730A" w:rsidRDefault="0009730A" w:rsidP="00600DA8">
            <w:pPr>
              <w:pStyle w:val="03TITULOTABELAS1"/>
            </w:pPr>
            <w:r>
              <w:t>NÃO</w:t>
            </w:r>
          </w:p>
        </w:tc>
      </w:tr>
      <w:tr w:rsidR="0009730A" w14:paraId="43DF2E75" w14:textId="77777777" w:rsidTr="00600DA8">
        <w:trPr>
          <w:jc w:val="center"/>
        </w:trPr>
        <w:tc>
          <w:tcPr>
            <w:tcW w:w="7758" w:type="dxa"/>
          </w:tcPr>
          <w:p w14:paraId="19B5A23C" w14:textId="77777777" w:rsidR="0009730A" w:rsidRDefault="0009730A" w:rsidP="00600DA8">
            <w:pPr>
              <w:pStyle w:val="04TEXTOTABELAS"/>
            </w:pPr>
            <w:r>
              <w:t>Compreendi que as cidades da Antiguidade são diferentes das cidades atuais?</w:t>
            </w:r>
          </w:p>
        </w:tc>
        <w:tc>
          <w:tcPr>
            <w:tcW w:w="907" w:type="dxa"/>
          </w:tcPr>
          <w:p w14:paraId="681D84AD" w14:textId="77777777" w:rsidR="0009730A" w:rsidRDefault="0009730A" w:rsidP="00600DA8">
            <w:pPr>
              <w:pStyle w:val="04TEXTOTABELAS"/>
            </w:pPr>
          </w:p>
        </w:tc>
        <w:tc>
          <w:tcPr>
            <w:tcW w:w="907" w:type="dxa"/>
          </w:tcPr>
          <w:p w14:paraId="4F77D97B" w14:textId="77777777" w:rsidR="0009730A" w:rsidRDefault="0009730A" w:rsidP="00600DA8">
            <w:pPr>
              <w:pStyle w:val="04TEXTOTABELAS"/>
            </w:pPr>
          </w:p>
        </w:tc>
      </w:tr>
      <w:tr w:rsidR="0009730A" w14:paraId="2C1A747E" w14:textId="77777777" w:rsidTr="00600DA8">
        <w:trPr>
          <w:jc w:val="center"/>
        </w:trPr>
        <w:tc>
          <w:tcPr>
            <w:tcW w:w="7758" w:type="dxa"/>
          </w:tcPr>
          <w:p w14:paraId="6406121F" w14:textId="77777777" w:rsidR="0009730A" w:rsidRDefault="0009730A" w:rsidP="00600DA8">
            <w:pPr>
              <w:pStyle w:val="04TEXTOTABELAS"/>
            </w:pPr>
            <w:r>
              <w:t>Identifiquei as principais características das cidades maias?</w:t>
            </w:r>
          </w:p>
        </w:tc>
        <w:tc>
          <w:tcPr>
            <w:tcW w:w="907" w:type="dxa"/>
          </w:tcPr>
          <w:p w14:paraId="57F22460" w14:textId="77777777" w:rsidR="0009730A" w:rsidRDefault="0009730A" w:rsidP="00600DA8">
            <w:pPr>
              <w:pStyle w:val="04TEXTOTABELAS"/>
            </w:pPr>
          </w:p>
        </w:tc>
        <w:tc>
          <w:tcPr>
            <w:tcW w:w="907" w:type="dxa"/>
          </w:tcPr>
          <w:p w14:paraId="7F6A4D0A" w14:textId="77777777" w:rsidR="0009730A" w:rsidRDefault="0009730A" w:rsidP="00600DA8">
            <w:pPr>
              <w:pStyle w:val="04TEXTOTABELAS"/>
            </w:pPr>
          </w:p>
        </w:tc>
      </w:tr>
      <w:tr w:rsidR="0009730A" w14:paraId="612A9435" w14:textId="77777777" w:rsidTr="00600DA8">
        <w:trPr>
          <w:jc w:val="center"/>
        </w:trPr>
        <w:tc>
          <w:tcPr>
            <w:tcW w:w="7758" w:type="dxa"/>
          </w:tcPr>
          <w:p w14:paraId="0DF3C2FE" w14:textId="77777777" w:rsidR="0009730A" w:rsidRDefault="0009730A" w:rsidP="00600DA8">
            <w:pPr>
              <w:pStyle w:val="04TEXTOTABELAS"/>
            </w:pPr>
            <w:r>
              <w:t>Identifiquei as principais características das cidades egípcias?</w:t>
            </w:r>
          </w:p>
        </w:tc>
        <w:tc>
          <w:tcPr>
            <w:tcW w:w="907" w:type="dxa"/>
          </w:tcPr>
          <w:p w14:paraId="5B8C4D1C" w14:textId="77777777" w:rsidR="0009730A" w:rsidRDefault="0009730A" w:rsidP="00600DA8">
            <w:pPr>
              <w:pStyle w:val="04TEXTOTABELAS"/>
            </w:pPr>
          </w:p>
        </w:tc>
        <w:tc>
          <w:tcPr>
            <w:tcW w:w="907" w:type="dxa"/>
          </w:tcPr>
          <w:p w14:paraId="307705E9" w14:textId="77777777" w:rsidR="0009730A" w:rsidRDefault="0009730A" w:rsidP="00600DA8">
            <w:pPr>
              <w:pStyle w:val="04TEXTOTABELAS"/>
            </w:pPr>
          </w:p>
        </w:tc>
      </w:tr>
      <w:tr w:rsidR="0009730A" w14:paraId="330EEFA9" w14:textId="77777777" w:rsidTr="00600DA8">
        <w:trPr>
          <w:jc w:val="center"/>
        </w:trPr>
        <w:tc>
          <w:tcPr>
            <w:tcW w:w="7758" w:type="dxa"/>
          </w:tcPr>
          <w:p w14:paraId="3984A9EB" w14:textId="77777777" w:rsidR="0009730A" w:rsidRDefault="0009730A" w:rsidP="00600DA8">
            <w:pPr>
              <w:pStyle w:val="04TEXTOTABELAS"/>
            </w:pPr>
            <w:r>
              <w:t>Realizei a pesquisa, de acordo com o roteiro, de modo satisfatório?</w:t>
            </w:r>
          </w:p>
        </w:tc>
        <w:tc>
          <w:tcPr>
            <w:tcW w:w="907" w:type="dxa"/>
          </w:tcPr>
          <w:p w14:paraId="31776F18" w14:textId="77777777" w:rsidR="0009730A" w:rsidRDefault="0009730A" w:rsidP="00600DA8">
            <w:pPr>
              <w:pStyle w:val="04TEXTOTABELAS"/>
            </w:pPr>
          </w:p>
        </w:tc>
        <w:tc>
          <w:tcPr>
            <w:tcW w:w="907" w:type="dxa"/>
          </w:tcPr>
          <w:p w14:paraId="4DEDB393" w14:textId="77777777" w:rsidR="0009730A" w:rsidRDefault="0009730A" w:rsidP="00600DA8">
            <w:pPr>
              <w:pStyle w:val="04TEXTOTABELAS"/>
            </w:pPr>
          </w:p>
        </w:tc>
      </w:tr>
      <w:tr w:rsidR="0009730A" w14:paraId="55E424D8" w14:textId="77777777" w:rsidTr="00600DA8">
        <w:trPr>
          <w:jc w:val="center"/>
        </w:trPr>
        <w:tc>
          <w:tcPr>
            <w:tcW w:w="7758" w:type="dxa"/>
          </w:tcPr>
          <w:p w14:paraId="5F0CF764" w14:textId="77777777" w:rsidR="0009730A" w:rsidRDefault="0009730A" w:rsidP="00600DA8">
            <w:pPr>
              <w:pStyle w:val="04TEXTOTABELAS"/>
            </w:pPr>
            <w:r>
              <w:t>Participei das conversas, apresentando minhas opiniões e os resultados das pesquisas?</w:t>
            </w:r>
          </w:p>
        </w:tc>
        <w:tc>
          <w:tcPr>
            <w:tcW w:w="907" w:type="dxa"/>
          </w:tcPr>
          <w:p w14:paraId="0F7B9EBC" w14:textId="77777777" w:rsidR="0009730A" w:rsidRDefault="0009730A" w:rsidP="00600DA8">
            <w:pPr>
              <w:pStyle w:val="04TEXTOTABELAS"/>
            </w:pPr>
          </w:p>
        </w:tc>
        <w:tc>
          <w:tcPr>
            <w:tcW w:w="907" w:type="dxa"/>
          </w:tcPr>
          <w:p w14:paraId="148538E3" w14:textId="77777777" w:rsidR="0009730A" w:rsidRDefault="0009730A" w:rsidP="00600DA8">
            <w:pPr>
              <w:pStyle w:val="04TEXTOTABELAS"/>
            </w:pPr>
          </w:p>
        </w:tc>
      </w:tr>
    </w:tbl>
    <w:p w14:paraId="3185508B" w14:textId="58120EBC" w:rsidR="006F6108" w:rsidRPr="0009730A" w:rsidRDefault="006F6108" w:rsidP="0009730A">
      <w:pPr>
        <w:pStyle w:val="01TITULO2"/>
      </w:pPr>
      <w:bookmarkStart w:id="0" w:name="_GoBack"/>
      <w:bookmarkEnd w:id="0"/>
    </w:p>
    <w:sectPr w:rsidR="006F6108" w:rsidRPr="0009730A" w:rsidSect="00D54884">
      <w:headerReference w:type="default" r:id="rId7"/>
      <w:footerReference w:type="default" r:id="rId8"/>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5E03" w14:textId="77777777" w:rsidR="00D5464A" w:rsidRDefault="00D5464A">
      <w:r>
        <w:separator/>
      </w:r>
    </w:p>
  </w:endnote>
  <w:endnote w:type="continuationSeparator" w:id="0">
    <w:p w14:paraId="0F6816C3" w14:textId="77777777" w:rsidR="00D5464A" w:rsidRDefault="00D5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86FAD12-A458-440B-9B8B-71510C7A048B}"/>
    <w:embedBold r:id="rId2" w:fontKey="{94210CAB-F2F5-4523-883E-8B88AB28C58B}"/>
    <w:embedItalic r:id="rId3" w:fontKey="{2BCFA64D-F330-4C91-A4E3-E7EE2F2E1C9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9C39C01C-1CBA-427A-B708-8E6577A189E4}"/>
    <w:embedBold r:id="rId5" w:fontKey="{DC757D2A-06B3-4645-90C9-683B39238361}"/>
  </w:font>
  <w:font w:name="Liberation Sans">
    <w:altName w:val="Arial"/>
    <w:panose1 w:val="020B0604020202020204"/>
    <w:charset w:val="00"/>
    <w:family w:val="swiss"/>
    <w:pitch w:val="variable"/>
    <w:sig w:usb0="E0000AFF" w:usb1="500078FF" w:usb2="00000021" w:usb3="00000000" w:csb0="000001BF" w:csb1="00000000"/>
    <w:embedRegular r:id="rId6" w:fontKey="{E733BD47-BFDE-4650-A670-34963BF50CC6}"/>
    <w:embedBold r:id="rId7" w:fontKey="{48F5B204-C522-4259-BF32-2DF0B827A6D4}"/>
    <w:embedBoldItalic r:id="rId8" w:fontKey="{172DBD03-4410-4B51-8E7D-D7184FBD9CB2}"/>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783AF43-7F22-4A1C-9ED2-B7777440AD8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2D8327C-ED2B-48F3-A604-46F2EEF17B32}"/>
    <w:embedBold r:id="rId11" w:fontKey="{BB1D61BB-8C35-427F-8B51-21E4FF528BF1}"/>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D5464A" w:rsidRPr="005A1C11" w14:paraId="3C734B7C" w14:textId="77777777" w:rsidTr="004A4755">
      <w:tc>
        <w:tcPr>
          <w:tcW w:w="9606" w:type="dxa"/>
        </w:tcPr>
        <w:p w14:paraId="11D07AB2" w14:textId="0289CA37" w:rsidR="00D5464A" w:rsidRPr="00725D61" w:rsidRDefault="00D5464A" w:rsidP="004A4755">
          <w:pPr>
            <w:pStyle w:val="Rodap"/>
            <w:rPr>
              <w:sz w:val="14"/>
              <w:szCs w:val="14"/>
            </w:rPr>
          </w:pPr>
          <w:r w:rsidRPr="00725D61">
            <w:rPr>
              <w:color w:val="000000"/>
              <w:sz w:val="14"/>
              <w:szCs w:val="14"/>
            </w:rPr>
            <w:t xml:space="preserve">Este material está em Licença Aberta — CC BY NC 3.0BR ou 4.0 </w:t>
          </w:r>
          <w:r w:rsidRPr="00725D61">
            <w:rPr>
              <w:i/>
              <w:iCs/>
              <w:color w:val="000000"/>
              <w:sz w:val="14"/>
              <w:szCs w:val="14"/>
            </w:rPr>
            <w:t>International</w:t>
          </w:r>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05FFABED" w14:textId="79EF70E4" w:rsidR="00D5464A" w:rsidRPr="005A1C11" w:rsidRDefault="00D5464A" w:rsidP="004A475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41746">
            <w:rPr>
              <w:rStyle w:val="RodapChar"/>
              <w:noProof/>
            </w:rPr>
            <w:t>4</w:t>
          </w:r>
          <w:r w:rsidRPr="005A1C11">
            <w:rPr>
              <w:rStyle w:val="RodapChar"/>
            </w:rPr>
            <w:fldChar w:fldCharType="end"/>
          </w:r>
        </w:p>
      </w:tc>
    </w:tr>
  </w:tbl>
  <w:p w14:paraId="2E23AA37" w14:textId="77777777" w:rsidR="00D5464A" w:rsidRPr="00C67490" w:rsidRDefault="00D5464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8186" w14:textId="77777777" w:rsidR="00D5464A" w:rsidRDefault="00D5464A">
      <w:r>
        <w:rPr>
          <w:color w:val="000000"/>
        </w:rPr>
        <w:separator/>
      </w:r>
    </w:p>
  </w:footnote>
  <w:footnote w:type="continuationSeparator" w:id="0">
    <w:p w14:paraId="0E82FE79" w14:textId="77777777" w:rsidR="00D5464A" w:rsidRDefault="00D5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EC1A" w14:textId="77777777" w:rsidR="00D5464A" w:rsidRDefault="00D5464A">
    <w:r>
      <w:rPr>
        <w:noProof/>
        <w:lang w:eastAsia="pt-BR" w:bidi="ar-SA"/>
      </w:rPr>
      <w:drawing>
        <wp:inline distT="0" distB="0" distL="0" distR="0" wp14:anchorId="71369F18" wp14:editId="57826104">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64E6"/>
    <w:multiLevelType w:val="hybridMultilevel"/>
    <w:tmpl w:val="C9FE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0E652C"/>
    <w:multiLevelType w:val="hybridMultilevel"/>
    <w:tmpl w:val="34DEB6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F37D58"/>
    <w:multiLevelType w:val="hybridMultilevel"/>
    <w:tmpl w:val="99641B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CC3137"/>
    <w:multiLevelType w:val="hybridMultilevel"/>
    <w:tmpl w:val="7D0259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044899"/>
    <w:multiLevelType w:val="hybridMultilevel"/>
    <w:tmpl w:val="A1F6F9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CE4BFE"/>
    <w:multiLevelType w:val="hybridMultilevel"/>
    <w:tmpl w:val="5DCA6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F750FA"/>
    <w:multiLevelType w:val="hybridMultilevel"/>
    <w:tmpl w:val="9BF6A3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F35197E"/>
    <w:multiLevelType w:val="hybridMultilevel"/>
    <w:tmpl w:val="192CEB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48A2BBB"/>
    <w:multiLevelType w:val="hybridMultilevel"/>
    <w:tmpl w:val="050E61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CD66BE"/>
    <w:multiLevelType w:val="hybridMultilevel"/>
    <w:tmpl w:val="96388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1120B4"/>
    <w:multiLevelType w:val="hybridMultilevel"/>
    <w:tmpl w:val="E72E94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7903A17"/>
    <w:multiLevelType w:val="hybridMultilevel"/>
    <w:tmpl w:val="71149F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B579A5"/>
    <w:multiLevelType w:val="hybridMultilevel"/>
    <w:tmpl w:val="3D4877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5BC7375"/>
    <w:multiLevelType w:val="hybridMultilevel"/>
    <w:tmpl w:val="AA7A9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9"/>
  </w:num>
  <w:num w:numId="13">
    <w:abstractNumId w:val="4"/>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3"/>
  </w:num>
  <w:num w:numId="21">
    <w:abstractNumId w:val="12"/>
  </w:num>
  <w:num w:numId="22">
    <w:abstractNumId w:val="22"/>
  </w:num>
  <w:num w:numId="23">
    <w:abstractNumId w:val="2"/>
  </w:num>
  <w:num w:numId="24">
    <w:abstractNumId w:val="18"/>
  </w:num>
  <w:num w:numId="25">
    <w:abstractNumId w:val="8"/>
  </w:num>
  <w:num w:numId="26">
    <w:abstractNumId w:val="10"/>
  </w:num>
  <w:num w:numId="27">
    <w:abstractNumId w:val="14"/>
  </w:num>
  <w:num w:numId="28">
    <w:abstractNumId w:val="9"/>
  </w:num>
  <w:num w:numId="29">
    <w:abstractNumId w:val="21"/>
  </w:num>
  <w:num w:numId="30">
    <w:abstractNumId w:val="17"/>
  </w:num>
  <w:num w:numId="31">
    <w:abstractNumId w:val="0"/>
  </w:num>
  <w:num w:numId="32">
    <w:abstractNumId w:val="20"/>
  </w:num>
  <w:num w:numId="33">
    <w:abstractNumId w:val="13"/>
  </w:num>
  <w:num w:numId="34">
    <w:abstractNumId w:val="5"/>
  </w:num>
  <w:num w:numId="35">
    <w:abstractNumId w:val="7"/>
  </w:num>
  <w:num w:numId="36">
    <w:abstractNumId w:val="6"/>
  </w:num>
  <w:num w:numId="37">
    <w:abstractNumId w:val="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BE0"/>
    <w:rsid w:val="00006D26"/>
    <w:rsid w:val="00032FED"/>
    <w:rsid w:val="00042CC2"/>
    <w:rsid w:val="0004633B"/>
    <w:rsid w:val="000546E8"/>
    <w:rsid w:val="00060CF1"/>
    <w:rsid w:val="000628EC"/>
    <w:rsid w:val="00065338"/>
    <w:rsid w:val="000664C2"/>
    <w:rsid w:val="00075D7F"/>
    <w:rsid w:val="00076EF4"/>
    <w:rsid w:val="000822D3"/>
    <w:rsid w:val="00083F3C"/>
    <w:rsid w:val="00090540"/>
    <w:rsid w:val="00092D5F"/>
    <w:rsid w:val="0009730A"/>
    <w:rsid w:val="000A434A"/>
    <w:rsid w:val="000A7F47"/>
    <w:rsid w:val="000B2CE6"/>
    <w:rsid w:val="000B71B9"/>
    <w:rsid w:val="000C5303"/>
    <w:rsid w:val="000C6EC8"/>
    <w:rsid w:val="000D1961"/>
    <w:rsid w:val="000D1E72"/>
    <w:rsid w:val="000E1377"/>
    <w:rsid w:val="000F4BDF"/>
    <w:rsid w:val="00100500"/>
    <w:rsid w:val="0010342D"/>
    <w:rsid w:val="001036C4"/>
    <w:rsid w:val="00104915"/>
    <w:rsid w:val="00106A52"/>
    <w:rsid w:val="00111AA9"/>
    <w:rsid w:val="001237AE"/>
    <w:rsid w:val="00126F41"/>
    <w:rsid w:val="00135CEA"/>
    <w:rsid w:val="00142712"/>
    <w:rsid w:val="00143EE3"/>
    <w:rsid w:val="00153F12"/>
    <w:rsid w:val="00157B44"/>
    <w:rsid w:val="0018074C"/>
    <w:rsid w:val="001825B7"/>
    <w:rsid w:val="00182B00"/>
    <w:rsid w:val="00194CB6"/>
    <w:rsid w:val="001B0C32"/>
    <w:rsid w:val="001B2F08"/>
    <w:rsid w:val="001B4098"/>
    <w:rsid w:val="001B5D2F"/>
    <w:rsid w:val="001C0EE2"/>
    <w:rsid w:val="001F671A"/>
    <w:rsid w:val="00201FDD"/>
    <w:rsid w:val="0020549D"/>
    <w:rsid w:val="00210B7C"/>
    <w:rsid w:val="00212766"/>
    <w:rsid w:val="00220C34"/>
    <w:rsid w:val="002227F8"/>
    <w:rsid w:val="00226774"/>
    <w:rsid w:val="00250FF2"/>
    <w:rsid w:val="00254157"/>
    <w:rsid w:val="00267F0A"/>
    <w:rsid w:val="00277333"/>
    <w:rsid w:val="0029480F"/>
    <w:rsid w:val="00295117"/>
    <w:rsid w:val="002A6006"/>
    <w:rsid w:val="002B4837"/>
    <w:rsid w:val="002B5B9B"/>
    <w:rsid w:val="002B7767"/>
    <w:rsid w:val="002C247E"/>
    <w:rsid w:val="002C2992"/>
    <w:rsid w:val="002C49D0"/>
    <w:rsid w:val="002C700C"/>
    <w:rsid w:val="002D0B54"/>
    <w:rsid w:val="002D3BA6"/>
    <w:rsid w:val="002D4A15"/>
    <w:rsid w:val="002D627E"/>
    <w:rsid w:val="002F294E"/>
    <w:rsid w:val="00302CE1"/>
    <w:rsid w:val="00314948"/>
    <w:rsid w:val="003242ED"/>
    <w:rsid w:val="00336A6C"/>
    <w:rsid w:val="003472C7"/>
    <w:rsid w:val="00352C2B"/>
    <w:rsid w:val="00352D0A"/>
    <w:rsid w:val="00352FEA"/>
    <w:rsid w:val="00353384"/>
    <w:rsid w:val="00355BDD"/>
    <w:rsid w:val="00376534"/>
    <w:rsid w:val="0038082C"/>
    <w:rsid w:val="003811DD"/>
    <w:rsid w:val="003A29CB"/>
    <w:rsid w:val="003B473D"/>
    <w:rsid w:val="003B7AE1"/>
    <w:rsid w:val="003C2AC7"/>
    <w:rsid w:val="003C5477"/>
    <w:rsid w:val="003D75AC"/>
    <w:rsid w:val="003E712C"/>
    <w:rsid w:val="00403A32"/>
    <w:rsid w:val="00415172"/>
    <w:rsid w:val="00422B87"/>
    <w:rsid w:val="00425ADB"/>
    <w:rsid w:val="00426FFF"/>
    <w:rsid w:val="0044136E"/>
    <w:rsid w:val="00441BF1"/>
    <w:rsid w:val="00443D4E"/>
    <w:rsid w:val="0045241E"/>
    <w:rsid w:val="004618D5"/>
    <w:rsid w:val="00461D9A"/>
    <w:rsid w:val="00464DE5"/>
    <w:rsid w:val="0047639A"/>
    <w:rsid w:val="00486DF6"/>
    <w:rsid w:val="00490A99"/>
    <w:rsid w:val="00490C18"/>
    <w:rsid w:val="004917CD"/>
    <w:rsid w:val="00493325"/>
    <w:rsid w:val="004A4755"/>
    <w:rsid w:val="004B0B9F"/>
    <w:rsid w:val="004B3C9E"/>
    <w:rsid w:val="004C46F5"/>
    <w:rsid w:val="004F1F3C"/>
    <w:rsid w:val="004F6D34"/>
    <w:rsid w:val="00503EF5"/>
    <w:rsid w:val="00511821"/>
    <w:rsid w:val="00512EF1"/>
    <w:rsid w:val="00516F46"/>
    <w:rsid w:val="005209C1"/>
    <w:rsid w:val="00525A49"/>
    <w:rsid w:val="00527388"/>
    <w:rsid w:val="00541746"/>
    <w:rsid w:val="0055204F"/>
    <w:rsid w:val="00555D52"/>
    <w:rsid w:val="00575253"/>
    <w:rsid w:val="00586828"/>
    <w:rsid w:val="005908EF"/>
    <w:rsid w:val="0059731A"/>
    <w:rsid w:val="005B1B71"/>
    <w:rsid w:val="005C7827"/>
    <w:rsid w:val="005D03F2"/>
    <w:rsid w:val="005D500A"/>
    <w:rsid w:val="005E5A0A"/>
    <w:rsid w:val="00600DA8"/>
    <w:rsid w:val="00604F7F"/>
    <w:rsid w:val="00620591"/>
    <w:rsid w:val="00635360"/>
    <w:rsid w:val="00651E05"/>
    <w:rsid w:val="00652DB5"/>
    <w:rsid w:val="0066177B"/>
    <w:rsid w:val="00664690"/>
    <w:rsid w:val="00670FC5"/>
    <w:rsid w:val="00676297"/>
    <w:rsid w:val="00684E36"/>
    <w:rsid w:val="006B21EB"/>
    <w:rsid w:val="006D01C0"/>
    <w:rsid w:val="006D5809"/>
    <w:rsid w:val="006E489A"/>
    <w:rsid w:val="006F6108"/>
    <w:rsid w:val="007017DD"/>
    <w:rsid w:val="007130D1"/>
    <w:rsid w:val="00725D61"/>
    <w:rsid w:val="00727541"/>
    <w:rsid w:val="00736662"/>
    <w:rsid w:val="00737D2C"/>
    <w:rsid w:val="00742C18"/>
    <w:rsid w:val="0074320F"/>
    <w:rsid w:val="00751363"/>
    <w:rsid w:val="00752996"/>
    <w:rsid w:val="0075705F"/>
    <w:rsid w:val="007574D3"/>
    <w:rsid w:val="00763B87"/>
    <w:rsid w:val="00765EFD"/>
    <w:rsid w:val="00774653"/>
    <w:rsid w:val="0077517A"/>
    <w:rsid w:val="0078056E"/>
    <w:rsid w:val="00784276"/>
    <w:rsid w:val="007849D5"/>
    <w:rsid w:val="00791A65"/>
    <w:rsid w:val="007B505B"/>
    <w:rsid w:val="007E199D"/>
    <w:rsid w:val="007E3C25"/>
    <w:rsid w:val="00801CBF"/>
    <w:rsid w:val="00802F95"/>
    <w:rsid w:val="00812CAD"/>
    <w:rsid w:val="00812DE2"/>
    <w:rsid w:val="008506B5"/>
    <w:rsid w:val="00852916"/>
    <w:rsid w:val="008539CD"/>
    <w:rsid w:val="00856307"/>
    <w:rsid w:val="00856E9A"/>
    <w:rsid w:val="00867715"/>
    <w:rsid w:val="00873A48"/>
    <w:rsid w:val="008A438C"/>
    <w:rsid w:val="008A79AC"/>
    <w:rsid w:val="008B2387"/>
    <w:rsid w:val="008B4EF5"/>
    <w:rsid w:val="008D02CA"/>
    <w:rsid w:val="008E09F8"/>
    <w:rsid w:val="008F7795"/>
    <w:rsid w:val="00902253"/>
    <w:rsid w:val="00916998"/>
    <w:rsid w:val="00917D88"/>
    <w:rsid w:val="00922A12"/>
    <w:rsid w:val="00925E52"/>
    <w:rsid w:val="009323FB"/>
    <w:rsid w:val="00935D6C"/>
    <w:rsid w:val="00936771"/>
    <w:rsid w:val="00937152"/>
    <w:rsid w:val="00942FDA"/>
    <w:rsid w:val="00945EE1"/>
    <w:rsid w:val="00946C64"/>
    <w:rsid w:val="00957554"/>
    <w:rsid w:val="00963EF4"/>
    <w:rsid w:val="00965075"/>
    <w:rsid w:val="009847B4"/>
    <w:rsid w:val="00991C57"/>
    <w:rsid w:val="00992BB7"/>
    <w:rsid w:val="009936AA"/>
    <w:rsid w:val="0099441C"/>
    <w:rsid w:val="009B2E0C"/>
    <w:rsid w:val="009B563B"/>
    <w:rsid w:val="009B760A"/>
    <w:rsid w:val="009C2285"/>
    <w:rsid w:val="009E3DBB"/>
    <w:rsid w:val="009E72A6"/>
    <w:rsid w:val="00A42AE2"/>
    <w:rsid w:val="00A55F46"/>
    <w:rsid w:val="00A60E1A"/>
    <w:rsid w:val="00A73DEB"/>
    <w:rsid w:val="00A74FAE"/>
    <w:rsid w:val="00A81A22"/>
    <w:rsid w:val="00A86453"/>
    <w:rsid w:val="00A92067"/>
    <w:rsid w:val="00AA555F"/>
    <w:rsid w:val="00AA6C1C"/>
    <w:rsid w:val="00AC77DB"/>
    <w:rsid w:val="00AE54AB"/>
    <w:rsid w:val="00AF1588"/>
    <w:rsid w:val="00B00000"/>
    <w:rsid w:val="00B2459B"/>
    <w:rsid w:val="00B36FBF"/>
    <w:rsid w:val="00B51216"/>
    <w:rsid w:val="00B63041"/>
    <w:rsid w:val="00BA4E6B"/>
    <w:rsid w:val="00BA614F"/>
    <w:rsid w:val="00BA7111"/>
    <w:rsid w:val="00BA7F25"/>
    <w:rsid w:val="00BB6B39"/>
    <w:rsid w:val="00BD25DA"/>
    <w:rsid w:val="00BD3159"/>
    <w:rsid w:val="00BD4FC8"/>
    <w:rsid w:val="00BE346A"/>
    <w:rsid w:val="00BE673A"/>
    <w:rsid w:val="00C114CF"/>
    <w:rsid w:val="00C31E75"/>
    <w:rsid w:val="00C32D77"/>
    <w:rsid w:val="00C344A0"/>
    <w:rsid w:val="00C37CF5"/>
    <w:rsid w:val="00C4098B"/>
    <w:rsid w:val="00C44EEA"/>
    <w:rsid w:val="00C527D5"/>
    <w:rsid w:val="00C54761"/>
    <w:rsid w:val="00C64473"/>
    <w:rsid w:val="00C65D98"/>
    <w:rsid w:val="00C67490"/>
    <w:rsid w:val="00C6778C"/>
    <w:rsid w:val="00C712D2"/>
    <w:rsid w:val="00C77954"/>
    <w:rsid w:val="00C867EE"/>
    <w:rsid w:val="00C92A7C"/>
    <w:rsid w:val="00C954DC"/>
    <w:rsid w:val="00C9617F"/>
    <w:rsid w:val="00CA2655"/>
    <w:rsid w:val="00CA5951"/>
    <w:rsid w:val="00CC7705"/>
    <w:rsid w:val="00CE0E5E"/>
    <w:rsid w:val="00CE440A"/>
    <w:rsid w:val="00CE68D8"/>
    <w:rsid w:val="00CF3A0D"/>
    <w:rsid w:val="00CF42D1"/>
    <w:rsid w:val="00D06E9C"/>
    <w:rsid w:val="00D46EBF"/>
    <w:rsid w:val="00D53E3A"/>
    <w:rsid w:val="00D5464A"/>
    <w:rsid w:val="00D54884"/>
    <w:rsid w:val="00D649EF"/>
    <w:rsid w:val="00DA512A"/>
    <w:rsid w:val="00DC2F93"/>
    <w:rsid w:val="00DC68D5"/>
    <w:rsid w:val="00DD380D"/>
    <w:rsid w:val="00DD38C6"/>
    <w:rsid w:val="00DD7ED9"/>
    <w:rsid w:val="00DF2695"/>
    <w:rsid w:val="00DF48A6"/>
    <w:rsid w:val="00E00BBE"/>
    <w:rsid w:val="00E03BD0"/>
    <w:rsid w:val="00E05E1E"/>
    <w:rsid w:val="00E237BC"/>
    <w:rsid w:val="00E23D71"/>
    <w:rsid w:val="00E24C6F"/>
    <w:rsid w:val="00E3342F"/>
    <w:rsid w:val="00E34633"/>
    <w:rsid w:val="00E35997"/>
    <w:rsid w:val="00E37A36"/>
    <w:rsid w:val="00E40E94"/>
    <w:rsid w:val="00E42085"/>
    <w:rsid w:val="00E425B0"/>
    <w:rsid w:val="00E4456A"/>
    <w:rsid w:val="00E449E3"/>
    <w:rsid w:val="00E67F6D"/>
    <w:rsid w:val="00E7008B"/>
    <w:rsid w:val="00E80ED7"/>
    <w:rsid w:val="00E85FB4"/>
    <w:rsid w:val="00E9046D"/>
    <w:rsid w:val="00E90F29"/>
    <w:rsid w:val="00E9269F"/>
    <w:rsid w:val="00E92788"/>
    <w:rsid w:val="00E95E48"/>
    <w:rsid w:val="00E9644E"/>
    <w:rsid w:val="00E9706A"/>
    <w:rsid w:val="00EB158D"/>
    <w:rsid w:val="00EC5741"/>
    <w:rsid w:val="00EC7D55"/>
    <w:rsid w:val="00EC7EA2"/>
    <w:rsid w:val="00EE4F4B"/>
    <w:rsid w:val="00F07339"/>
    <w:rsid w:val="00F12256"/>
    <w:rsid w:val="00F26055"/>
    <w:rsid w:val="00F36331"/>
    <w:rsid w:val="00F37DB4"/>
    <w:rsid w:val="00F40F95"/>
    <w:rsid w:val="00F54359"/>
    <w:rsid w:val="00F5578A"/>
    <w:rsid w:val="00F55A3F"/>
    <w:rsid w:val="00F5677E"/>
    <w:rsid w:val="00F67F27"/>
    <w:rsid w:val="00F76EE7"/>
    <w:rsid w:val="00F92385"/>
    <w:rsid w:val="00FA070A"/>
    <w:rsid w:val="00FA209D"/>
    <w:rsid w:val="00FA2BEE"/>
    <w:rsid w:val="00FB0228"/>
    <w:rsid w:val="00FC1C17"/>
    <w:rsid w:val="00FC1F10"/>
    <w:rsid w:val="00FE5403"/>
    <w:rsid w:val="00FF2916"/>
    <w:rsid w:val="00FF3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BEFB7F"/>
  <w15:docId w15:val="{47F942C0-DA4A-4A86-86DC-6EF06A54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numbering" w:customStyle="1" w:styleId="LFO31">
    <w:name w:val="LFO31"/>
    <w:basedOn w:val="Semlista"/>
    <w:rsid w:val="0059731A"/>
  </w:style>
  <w:style w:type="character" w:styleId="MenoPendente">
    <w:name w:val="Unresolved Mention"/>
    <w:basedOn w:val="Fontepargpadro"/>
    <w:uiPriority w:val="99"/>
    <w:semiHidden/>
    <w:unhideWhenUsed/>
    <w:rsid w:val="001034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1168</Words>
  <Characters>6308</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2</cp:revision>
  <dcterms:created xsi:type="dcterms:W3CDTF">2018-10-02T17:55:00Z</dcterms:created>
  <dcterms:modified xsi:type="dcterms:W3CDTF">2018-10-02T17:55:00Z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-1150004934</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