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6A1" w:rsidRPr="009A3760" w:rsidRDefault="003226A1" w:rsidP="009A3760">
      <w:pPr>
        <w:pStyle w:val="01TITULO1"/>
      </w:pPr>
      <w:r w:rsidRPr="009A3760">
        <w:t>Componente curricular: HISTÓRIA</w:t>
      </w:r>
    </w:p>
    <w:p w:rsidR="003226A1" w:rsidRPr="009A3760" w:rsidRDefault="001C2FC7" w:rsidP="009A3760">
      <w:pPr>
        <w:pStyle w:val="01TITULO1"/>
      </w:pPr>
      <w:r w:rsidRPr="009A3760">
        <w:t>7º ano – 2º bimestre</w:t>
      </w:r>
    </w:p>
    <w:p w:rsidR="003226A1" w:rsidRPr="009A3760" w:rsidRDefault="003226A1" w:rsidP="009A3760">
      <w:pPr>
        <w:pStyle w:val="01TITULO1"/>
      </w:pPr>
      <w:r w:rsidRPr="009A3760">
        <w:t xml:space="preserve">SEQUÊNCIA DIDÁTICA </w:t>
      </w:r>
      <w:r w:rsidR="00552668" w:rsidRPr="009A3760">
        <w:t>6</w:t>
      </w:r>
      <w:r w:rsidR="00EE3F3D" w:rsidRPr="009A3760">
        <w:t xml:space="preserve"> – </w:t>
      </w:r>
      <w:r w:rsidRPr="009A3760">
        <w:t>O Império Inca</w:t>
      </w:r>
    </w:p>
    <w:p w:rsidR="003226A1" w:rsidRPr="009A3760" w:rsidRDefault="003226A1" w:rsidP="009A3760">
      <w:pPr>
        <w:pStyle w:val="02TEXTOPRINCIPAL"/>
      </w:pPr>
    </w:p>
    <w:p w:rsidR="003226A1" w:rsidRPr="009A3760" w:rsidRDefault="00BC7A16" w:rsidP="009A3760">
      <w:pPr>
        <w:pStyle w:val="01TITULO2"/>
      </w:pPr>
      <w:r w:rsidRPr="009A3760">
        <w:t>OBJETIVO ESPECÍFICO</w:t>
      </w:r>
    </w:p>
    <w:p w:rsidR="003226A1" w:rsidRPr="009A3760" w:rsidRDefault="003226A1" w:rsidP="009A3760">
      <w:pPr>
        <w:pStyle w:val="02TEXTOPRINCIPALBULLET"/>
      </w:pPr>
      <w:r w:rsidRPr="009A3760">
        <w:t xml:space="preserve">Identificar as ações de dominação, exploração e resistência envolvidas na conquista do Império Inca pelos espanhóis. </w:t>
      </w:r>
    </w:p>
    <w:p w:rsidR="003226A1" w:rsidRPr="009A3760" w:rsidRDefault="003226A1" w:rsidP="009A3760">
      <w:pPr>
        <w:pStyle w:val="02TEXTOPRINCIPAL"/>
      </w:pPr>
    </w:p>
    <w:p w:rsidR="003226A1" w:rsidRPr="009A3760" w:rsidRDefault="003226A1" w:rsidP="009A3760">
      <w:pPr>
        <w:pStyle w:val="01TITULO2"/>
      </w:pPr>
      <w:r w:rsidRPr="009A3760">
        <w:t>OBJETO DE CONHECIMENTO</w:t>
      </w:r>
    </w:p>
    <w:p w:rsidR="003226A1" w:rsidRPr="009A3760" w:rsidRDefault="003226A1" w:rsidP="009A3760">
      <w:pPr>
        <w:pStyle w:val="02TEXTOPRINCIPAL"/>
      </w:pPr>
      <w:r w:rsidRPr="009A3760">
        <w:t xml:space="preserve">A conquista da América e as formas de organização política dos indígenas e europeus: conflitos, dominação e conciliação </w:t>
      </w:r>
    </w:p>
    <w:p w:rsidR="00BC7A16" w:rsidRPr="009A3760" w:rsidRDefault="00BC7A16" w:rsidP="009A3760">
      <w:pPr>
        <w:pStyle w:val="02TEXTOPRINCIPAL"/>
      </w:pPr>
    </w:p>
    <w:p w:rsidR="003226A1" w:rsidRPr="009A3760" w:rsidRDefault="003226A1" w:rsidP="009A3760">
      <w:pPr>
        <w:pStyle w:val="01TITULO2"/>
      </w:pPr>
      <w:r w:rsidRPr="009A3760">
        <w:t>HABILIDADES</w:t>
      </w:r>
    </w:p>
    <w:p w:rsidR="003226A1" w:rsidRPr="009A3760" w:rsidRDefault="003226A1" w:rsidP="009A3760">
      <w:pPr>
        <w:pStyle w:val="02TEXTOPRINCIPAL"/>
      </w:pPr>
      <w:r w:rsidRPr="009A3760">
        <w:t>EF07HI08: Descrever as formas de organização das sociedades americanas no tempo da conquista com vistas à compreensão dos mecanismos de alianças, confrontos e resistências.</w:t>
      </w:r>
    </w:p>
    <w:p w:rsidR="001F4137" w:rsidRPr="009A3760" w:rsidRDefault="003226A1" w:rsidP="009A3760">
      <w:pPr>
        <w:pStyle w:val="02TEXTOPRINCIPAL"/>
      </w:pPr>
      <w:r w:rsidRPr="009A3760">
        <w:t xml:space="preserve">EF07HI09: Analisar os diferentes impactos da conquista europeia da América para as populações ameríndias e </w:t>
      </w:r>
      <w:r w:rsidR="00AE0656" w:rsidRPr="009A3760">
        <w:t>identificar as formas de resistência.</w:t>
      </w:r>
    </w:p>
    <w:p w:rsidR="00AE0656" w:rsidRPr="009A3760" w:rsidRDefault="00AE0656" w:rsidP="009A3760">
      <w:pPr>
        <w:pStyle w:val="02TEXTOPRINCIPAL"/>
      </w:pPr>
    </w:p>
    <w:p w:rsidR="00AE0656" w:rsidRDefault="00AE0656" w:rsidP="009A3760">
      <w:pPr>
        <w:pStyle w:val="01TITULO2"/>
      </w:pPr>
      <w:r w:rsidRPr="009A3760">
        <w:t>PLANEJAMENTO DAS AULAS</w:t>
      </w:r>
    </w:p>
    <w:p w:rsidR="009A3760" w:rsidRPr="009A3760" w:rsidRDefault="009A3760" w:rsidP="009A3760">
      <w:pPr>
        <w:pStyle w:val="02TEXTOPRINCIPAL"/>
      </w:pPr>
    </w:p>
    <w:p w:rsidR="00AE0656" w:rsidRPr="009A3760" w:rsidRDefault="00AE0656" w:rsidP="009A3760">
      <w:pPr>
        <w:pStyle w:val="01TITULO3"/>
      </w:pPr>
      <w:r w:rsidRPr="009A3760">
        <w:t>Aula 1</w:t>
      </w:r>
    </w:p>
    <w:p w:rsidR="00AE0656" w:rsidRDefault="00AE0656" w:rsidP="00AE0656">
      <w:pPr>
        <w:pStyle w:val="02TEXTOPRINCIPAL"/>
      </w:pPr>
      <w:r w:rsidRPr="009439A0">
        <w:t xml:space="preserve">O objetivo </w:t>
      </w:r>
      <w:r>
        <w:t>desta aula</w:t>
      </w:r>
      <w:r w:rsidRPr="009439A0">
        <w:t xml:space="preserve"> é aprofundar os conhecimentos sobre a conquista </w:t>
      </w:r>
      <w:r>
        <w:t>do Império Inca pelos espanhóis</w:t>
      </w:r>
      <w:r w:rsidRPr="009439A0">
        <w:t>.</w:t>
      </w:r>
    </w:p>
    <w:p w:rsidR="00AE0656" w:rsidRDefault="00AE0656" w:rsidP="00AE0656">
      <w:pPr>
        <w:pStyle w:val="02TEXTOPRINCIPAL"/>
      </w:pPr>
      <w:r>
        <w:t xml:space="preserve">Para isso, propomos que os estudantes assistam a um documentário produzido pela Discovery para a série “Conquistadores”, intitulado </w:t>
      </w:r>
      <w:r w:rsidRPr="00951638">
        <w:rPr>
          <w:i/>
        </w:rPr>
        <w:t>A conquista dos Incas</w:t>
      </w:r>
      <w:r>
        <w:t xml:space="preserve">. A obra foi dirigida por David Wallace e pode ser encontrada na versão dublada em alguns </w:t>
      </w:r>
      <w:r w:rsidRPr="00B76B1A">
        <w:rPr>
          <w:i/>
        </w:rPr>
        <w:t>sites</w:t>
      </w:r>
      <w:r>
        <w:t xml:space="preserve"> da internet. </w:t>
      </w:r>
    </w:p>
    <w:p w:rsidR="00AE0656" w:rsidRDefault="00AE0656" w:rsidP="00AE0656">
      <w:pPr>
        <w:pStyle w:val="02TEXTOPRINCIPAL"/>
      </w:pPr>
      <w:r>
        <w:t xml:space="preserve">O documentário procura reconstruir episódios da conquista espanhola da América, em especial do Império Inca, com base em documentos e conhecimentos historiográficos mencionados pelo narrador. A obra também mostra paisagens, mapas, tipos humanos, roupas, festas e aspectos da arquitetura dos sítios históricos que podem enriquecer o repertório dos estudantes. O documentário tem aproximadamente 46 minutos de duração. </w:t>
      </w:r>
    </w:p>
    <w:p w:rsidR="00AE0656" w:rsidRDefault="00AE0656" w:rsidP="00AE0656">
      <w:pPr>
        <w:pStyle w:val="02TEXTOPRINCIPAL"/>
      </w:pPr>
      <w:r>
        <w:t xml:space="preserve">Considerando a quantidade de informações expostas na obra, propomos que os estudantes assistam ao documentário em três aulas. Desse modo, a cada aula você apresenta, aproximadamente, 15 minutos da obra, mesclando a exibição com as atividades indicadas a cada aula desta sequência didática. </w:t>
      </w:r>
    </w:p>
    <w:p w:rsidR="00AE0656" w:rsidRDefault="00AE0656" w:rsidP="00AE0656">
      <w:pPr>
        <w:pStyle w:val="02TEXTOPRINCIPAL"/>
      </w:pPr>
      <w:r>
        <w:t xml:space="preserve">Dê início à primeira aula explicando aos estudantes quem foi Francisco Pizarro, já que o documentário relata algumas de suas ações. Pizarro era um oficial espanhol. Chegou à América Central em 1510, trabalhando para outros conquistadores. Em 1522, encontrava-se na cidade do Panamá e ali conheceu um explorador espanhol, que lhe relatou a existência de riquezas em um território mais ao sul, chamado </w:t>
      </w:r>
      <w:proofErr w:type="spellStart"/>
      <w:r>
        <w:t>Birú</w:t>
      </w:r>
      <w:proofErr w:type="spellEnd"/>
      <w:r>
        <w:t xml:space="preserve"> ou </w:t>
      </w:r>
      <w:proofErr w:type="spellStart"/>
      <w:r>
        <w:t>Pirú</w:t>
      </w:r>
      <w:proofErr w:type="spellEnd"/>
      <w:r>
        <w:t xml:space="preserve"> (atual Peru). Em 1529, Pizarro conseguiu autorização do rei da Espanha, Carlos V, para conquistar essa área e partiu para lá com 180 homens. </w:t>
      </w:r>
    </w:p>
    <w:p w:rsidR="001F4137" w:rsidRPr="009A3760" w:rsidRDefault="001F4137" w:rsidP="009A3760">
      <w:pPr>
        <w:pStyle w:val="02TEXTOPRINCIPAL"/>
      </w:pPr>
      <w:r w:rsidRPr="009A3760">
        <w:br w:type="page"/>
      </w:r>
      <w:bookmarkStart w:id="0" w:name="_GoBack"/>
      <w:bookmarkEnd w:id="0"/>
    </w:p>
    <w:p w:rsidR="003226A1" w:rsidRDefault="003226A1" w:rsidP="00BC7A16">
      <w:pPr>
        <w:pStyle w:val="02TEXTOPRINCIPAL"/>
      </w:pPr>
      <w:r>
        <w:lastRenderedPageBreak/>
        <w:t xml:space="preserve">Depois dessa breve exposição sobre Francisco Pizarro, </w:t>
      </w:r>
      <w:r w:rsidR="00EF4B26">
        <w:t xml:space="preserve">exiba </w:t>
      </w:r>
      <w:r>
        <w:t>o documentário aos estudantes.</w:t>
      </w:r>
      <w:r w:rsidDel="008779FA">
        <w:t xml:space="preserve"> </w:t>
      </w:r>
      <w:r>
        <w:t>Interrompa o vídeo aos 15 minutos.</w:t>
      </w:r>
    </w:p>
    <w:p w:rsidR="003226A1" w:rsidRDefault="003226A1" w:rsidP="00BC7A16">
      <w:pPr>
        <w:pStyle w:val="02TEXTOPRINCIPAL"/>
      </w:pPr>
      <w:r>
        <w:t>Em seguida, lance aos estudantes algumas perguntas sobre o conteúdo do documentário, para incentivar o interesse da turma:</w:t>
      </w:r>
    </w:p>
    <w:p w:rsidR="003226A1" w:rsidRDefault="003226A1" w:rsidP="00BC7A16">
      <w:pPr>
        <w:pStyle w:val="02TEXTOPRINCIPALBULLET"/>
      </w:pPr>
      <w:r>
        <w:t>Como era a religião dos Incas?</w:t>
      </w:r>
    </w:p>
    <w:p w:rsidR="003226A1" w:rsidRDefault="003226A1" w:rsidP="00BC7A16">
      <w:pPr>
        <w:pStyle w:val="02TEXTOPRINCIPALBULLET"/>
      </w:pPr>
      <w:r>
        <w:t>Como eram seus costumes alimentares?</w:t>
      </w:r>
    </w:p>
    <w:p w:rsidR="003226A1" w:rsidRDefault="003226A1" w:rsidP="00BC7A16">
      <w:pPr>
        <w:pStyle w:val="02TEXTOPRINCIPALBULLET"/>
      </w:pPr>
      <w:r>
        <w:t>Qual era o número de habitantes do império?</w:t>
      </w:r>
    </w:p>
    <w:p w:rsidR="003226A1" w:rsidRDefault="003226A1" w:rsidP="00BC7A16">
      <w:pPr>
        <w:pStyle w:val="02TEXTOPRINCIPALBULLET"/>
      </w:pPr>
      <w:r>
        <w:t>Qual era o tamanho do exército inca?</w:t>
      </w:r>
    </w:p>
    <w:p w:rsidR="003226A1" w:rsidRDefault="003226A1" w:rsidP="00BC7A16">
      <w:pPr>
        <w:pStyle w:val="02TEXTOPRINCIPALBULLET"/>
      </w:pPr>
      <w:r>
        <w:t xml:space="preserve">Como </w:t>
      </w:r>
      <w:proofErr w:type="spellStart"/>
      <w:r>
        <w:t>Atahualpa</w:t>
      </w:r>
      <w:proofErr w:type="spellEnd"/>
      <w:r>
        <w:t xml:space="preserve"> recebeu os espanhóis? Qual foi sua estratégia? Como os espanhóis se sentiram com isso? </w:t>
      </w:r>
    </w:p>
    <w:p w:rsidR="003226A1" w:rsidRPr="009A3760" w:rsidRDefault="003226A1" w:rsidP="009A3760">
      <w:pPr>
        <w:pStyle w:val="02TEXTOPRINCIPAL"/>
      </w:pPr>
    </w:p>
    <w:p w:rsidR="003226A1" w:rsidRPr="009A3760" w:rsidRDefault="003226A1" w:rsidP="009A3760">
      <w:pPr>
        <w:pStyle w:val="01TITULO3"/>
      </w:pPr>
      <w:r w:rsidRPr="009A3760">
        <w:t xml:space="preserve">Aula 2 </w:t>
      </w:r>
    </w:p>
    <w:p w:rsidR="00951638" w:rsidRDefault="003226A1" w:rsidP="00BC7A16">
      <w:pPr>
        <w:pStyle w:val="02TEXTOPRINCIPAL"/>
      </w:pPr>
      <w:r w:rsidRPr="009439A0">
        <w:t xml:space="preserve">O objetivo </w:t>
      </w:r>
      <w:r>
        <w:t>desta aula</w:t>
      </w:r>
      <w:r w:rsidRPr="009439A0">
        <w:t xml:space="preserve"> é </w:t>
      </w:r>
      <w:r>
        <w:t xml:space="preserve">dar continuidade à discussão </w:t>
      </w:r>
      <w:r w:rsidRPr="009439A0">
        <w:t xml:space="preserve">sobre a conquista </w:t>
      </w:r>
      <w:r>
        <w:t>do Império Inca pelos espanhóis</w:t>
      </w:r>
      <w:r w:rsidRPr="009439A0">
        <w:t>.</w:t>
      </w:r>
    </w:p>
    <w:p w:rsidR="003226A1" w:rsidRPr="00951638" w:rsidRDefault="003226A1" w:rsidP="00BC7A16">
      <w:pPr>
        <w:pStyle w:val="02TEXTOPRINCIPAL"/>
      </w:pPr>
      <w:r w:rsidRPr="005E6C27">
        <w:t xml:space="preserve">Inicie a aula </w:t>
      </w:r>
      <w:r>
        <w:t xml:space="preserve">comentando com os estudantes que os incas </w:t>
      </w:r>
      <w:r w:rsidR="00951638">
        <w:t xml:space="preserve">formaram uma grande civilização </w:t>
      </w:r>
      <w:r>
        <w:t>no continente americano, ao redor da Cordilheira dos Andes. O império abrangia dezenas de outros pequenos reinos</w:t>
      </w:r>
      <w:r w:rsidR="007A09C4">
        <w:t>,</w:t>
      </w:r>
      <w:r>
        <w:t xml:space="preserve"> e</w:t>
      </w:r>
      <w:r w:rsidR="007A09C4">
        <w:t>stendendo-se por</w:t>
      </w:r>
      <w:r>
        <w:t xml:space="preserve"> um vasto território que se espalhava </w:t>
      </w:r>
      <w:r w:rsidRPr="003A51A9">
        <w:t>por regiões dos atuais Peru, Equador,</w:t>
      </w:r>
      <w:r>
        <w:t xml:space="preserve"> Bolívia, Argentina e Chile. </w:t>
      </w:r>
      <w:r>
        <w:rPr>
          <w:sz w:val="26"/>
          <w:szCs w:val="26"/>
          <w:shd w:val="clear" w:color="auto" w:fill="FFFFFF"/>
        </w:rPr>
        <w:t xml:space="preserve"> </w:t>
      </w:r>
    </w:p>
    <w:p w:rsidR="003226A1" w:rsidRDefault="003226A1" w:rsidP="00BC7A16">
      <w:pPr>
        <w:pStyle w:val="02TEXTOPRINCIPAL"/>
      </w:pPr>
      <w:r w:rsidRPr="003F7113">
        <w:t xml:space="preserve">Reinicie </w:t>
      </w:r>
      <w:r>
        <w:t xml:space="preserve">a exibição do </w:t>
      </w:r>
      <w:r w:rsidR="007A09C4">
        <w:t xml:space="preserve">vídeo </w:t>
      </w:r>
      <w:r w:rsidRPr="003F7113">
        <w:t xml:space="preserve">do ponto onde foi interrompido na aula anterior. </w:t>
      </w:r>
      <w:r>
        <w:t xml:space="preserve">Nesse momento, o documentário começa a descrever o encontro entre Pizarro e </w:t>
      </w:r>
      <w:proofErr w:type="spellStart"/>
      <w:r>
        <w:t>Atahualpa</w:t>
      </w:r>
      <w:proofErr w:type="spellEnd"/>
      <w:r>
        <w:t xml:space="preserve"> e o começo da conquista espanhola. Interrompa a reprodução ao</w:t>
      </w:r>
      <w:r w:rsidR="00951638">
        <w:t>s</w:t>
      </w:r>
      <w:r>
        <w:t xml:space="preserve"> 25 minutos e 22 segundos. </w:t>
      </w:r>
    </w:p>
    <w:p w:rsidR="003226A1" w:rsidRPr="00951638" w:rsidRDefault="003226A1" w:rsidP="00951638">
      <w:pPr>
        <w:pStyle w:val="02TEXTOPRINCIPAL"/>
        <w:rPr>
          <w:szCs w:val="26"/>
          <w:shd w:val="clear" w:color="auto" w:fill="FFFFFF"/>
        </w:rPr>
      </w:pPr>
      <w:r w:rsidRPr="00951638">
        <w:t xml:space="preserve">Informe aos estudantes que </w:t>
      </w:r>
      <w:proofErr w:type="spellStart"/>
      <w:r w:rsidRPr="00951638">
        <w:rPr>
          <w:szCs w:val="26"/>
          <w:shd w:val="clear" w:color="auto" w:fill="FFFFFF"/>
        </w:rPr>
        <w:t>Atahualpa</w:t>
      </w:r>
      <w:proofErr w:type="spellEnd"/>
      <w:r w:rsidRPr="00951638">
        <w:rPr>
          <w:szCs w:val="26"/>
          <w:shd w:val="clear" w:color="auto" w:fill="FFFFFF"/>
        </w:rPr>
        <w:t xml:space="preserve"> era filho do primeiro casamento do imperador inca </w:t>
      </w:r>
      <w:proofErr w:type="spellStart"/>
      <w:r w:rsidRPr="00951638">
        <w:rPr>
          <w:szCs w:val="26"/>
          <w:shd w:val="clear" w:color="auto" w:fill="FFFFFF"/>
        </w:rPr>
        <w:t>Huayna</w:t>
      </w:r>
      <w:proofErr w:type="spellEnd"/>
      <w:r w:rsidRPr="00951638">
        <w:rPr>
          <w:szCs w:val="26"/>
          <w:shd w:val="clear" w:color="auto" w:fill="FFFFFF"/>
        </w:rPr>
        <w:t xml:space="preserve"> Capac. Quando ele morreu, em 1525, Inca </w:t>
      </w:r>
      <w:proofErr w:type="spellStart"/>
      <w:r w:rsidRPr="00951638">
        <w:rPr>
          <w:szCs w:val="26"/>
          <w:shd w:val="clear" w:color="auto" w:fill="FFFFFF"/>
        </w:rPr>
        <w:t>Huásca</w:t>
      </w:r>
      <w:proofErr w:type="spellEnd"/>
      <w:r w:rsidRPr="00951638">
        <w:rPr>
          <w:szCs w:val="26"/>
          <w:shd w:val="clear" w:color="auto" w:fill="FFFFFF"/>
        </w:rPr>
        <w:t xml:space="preserve"> – filho do segundo casamento – assumiu o trono. Em 1532, </w:t>
      </w:r>
      <w:proofErr w:type="spellStart"/>
      <w:r w:rsidRPr="00951638">
        <w:rPr>
          <w:szCs w:val="26"/>
          <w:shd w:val="clear" w:color="auto" w:fill="FFFFFF"/>
        </w:rPr>
        <w:t>Atahualpa</w:t>
      </w:r>
      <w:proofErr w:type="spellEnd"/>
      <w:r w:rsidRPr="00951638">
        <w:rPr>
          <w:szCs w:val="26"/>
          <w:shd w:val="clear" w:color="auto" w:fill="FFFFFF"/>
        </w:rPr>
        <w:t xml:space="preserve"> reivindicou o trono e deu início a uma guerra civil contra seu irmão, da qual saiu vitorioso. </w:t>
      </w:r>
    </w:p>
    <w:p w:rsidR="003226A1" w:rsidRDefault="00951638" w:rsidP="00BC7A16">
      <w:pPr>
        <w:pStyle w:val="02TEXTOPRINCIPAL"/>
      </w:pPr>
      <w:r>
        <w:t>Vale notar que o</w:t>
      </w:r>
      <w:r w:rsidR="003226A1">
        <w:t xml:space="preserve"> trecho exibido aborda a prisão e morte de </w:t>
      </w:r>
      <w:proofErr w:type="spellStart"/>
      <w:r w:rsidR="003226A1">
        <w:t>Atahualpa</w:t>
      </w:r>
      <w:proofErr w:type="spellEnd"/>
      <w:r w:rsidR="003226A1">
        <w:t xml:space="preserve"> e a apropriação do ouro por parte dos espanhóis. Há, nesse trecho, pelo menos dois assuntos interessantes </w:t>
      </w:r>
      <w:r>
        <w:t>que devem ser destacados e servem para</w:t>
      </w:r>
      <w:r w:rsidR="003226A1">
        <w:t xml:space="preserve"> incentivar a reflexão dos estudantes: </w:t>
      </w:r>
    </w:p>
    <w:p w:rsidR="003226A1" w:rsidRDefault="003226A1" w:rsidP="00BC7A16">
      <w:pPr>
        <w:pStyle w:val="02TEXTOPRINCIPALBULLET"/>
      </w:pPr>
      <w:r>
        <w:t xml:space="preserve">Qual foi a reação dos espanhóis </w:t>
      </w:r>
      <w:r w:rsidR="007A09C4">
        <w:t>diante d</w:t>
      </w:r>
      <w:r>
        <w:t xml:space="preserve">a atitude de desrespeito do Inca </w:t>
      </w:r>
      <w:r w:rsidR="007A09C4">
        <w:t xml:space="preserve">para </w:t>
      </w:r>
      <w:r>
        <w:t>com o livro considerado sagrado para eles? E qual foi a atitude dos espanhóis diante da escultura em madeira do deus Pachacámac, sagrada para os incas?</w:t>
      </w:r>
    </w:p>
    <w:p w:rsidR="003226A1" w:rsidRDefault="003226A1" w:rsidP="00BC7A16">
      <w:pPr>
        <w:pStyle w:val="02TEXTOPRINCIPAL"/>
      </w:pPr>
      <w:r>
        <w:t xml:space="preserve">Espera-se que os estudantes identifiquem </w:t>
      </w:r>
      <w:r w:rsidR="006B249F">
        <w:t xml:space="preserve">a </w:t>
      </w:r>
      <w:r>
        <w:t>arrogância e falta de respeito pela cultura do outro e sejam críticos em relação a isso.</w:t>
      </w:r>
    </w:p>
    <w:p w:rsidR="003226A1" w:rsidRDefault="003226A1" w:rsidP="00BC7A16">
      <w:pPr>
        <w:pStyle w:val="02TEXTOPRINCIPALBULLET"/>
      </w:pPr>
      <w:r>
        <w:t xml:space="preserve">De que modo os conquistadores espanhóis se apoderaram das riquezas dos incas, se estes últimos estavam em maior número? </w:t>
      </w:r>
    </w:p>
    <w:p w:rsidR="003226A1" w:rsidRDefault="003226A1" w:rsidP="00BC7A16">
      <w:pPr>
        <w:pStyle w:val="02TEXTOPRINCIPAL"/>
      </w:pPr>
      <w:r>
        <w:t>Espera-se qu</w:t>
      </w:r>
      <w:r w:rsidR="00951638">
        <w:t xml:space="preserve">e os estudantes reconheçam que </w:t>
      </w:r>
      <w:r>
        <w:t xml:space="preserve">os incas obedeceram às ordens de </w:t>
      </w:r>
      <w:proofErr w:type="spellStart"/>
      <w:r>
        <w:t>Atahualpa</w:t>
      </w:r>
      <w:proofErr w:type="spellEnd"/>
      <w:r>
        <w:t xml:space="preserve">, que pretendia pagar seu próprio resgate. Depois, é importante destacar que, com o apoio de povos indígenas </w:t>
      </w:r>
      <w:r w:rsidRPr="003A51A9">
        <w:t>rebelados contra a dominação inca, os espanhóis</w:t>
      </w:r>
      <w:r>
        <w:t xml:space="preserve"> </w:t>
      </w:r>
      <w:r w:rsidRPr="003A51A9">
        <w:t>tomaram a cidade de Cuzco (capital inca) e de Quito</w:t>
      </w:r>
      <w:r>
        <w:t xml:space="preserve">, dando </w:t>
      </w:r>
      <w:r w:rsidR="007B1AAB">
        <w:t xml:space="preserve">início </w:t>
      </w:r>
      <w:r>
        <w:t>ao processo de conquista.</w:t>
      </w:r>
    </w:p>
    <w:p w:rsidR="001F4137" w:rsidRPr="009A3760" w:rsidRDefault="001F4137" w:rsidP="009A3760">
      <w:pPr>
        <w:pStyle w:val="02TEXTOPRINCIPAL"/>
      </w:pPr>
    </w:p>
    <w:p w:rsidR="003226A1" w:rsidRPr="009A3760" w:rsidRDefault="003226A1" w:rsidP="009A3760">
      <w:pPr>
        <w:pStyle w:val="01TITULO3"/>
      </w:pPr>
      <w:r w:rsidRPr="009A3760">
        <w:t>Aula 3</w:t>
      </w:r>
    </w:p>
    <w:p w:rsidR="003226A1" w:rsidRDefault="003226A1" w:rsidP="00BC7A16">
      <w:pPr>
        <w:pStyle w:val="02TEXTOPRINCIPAL"/>
      </w:pPr>
      <w:r w:rsidRPr="009439A0">
        <w:t xml:space="preserve">O objetivo </w:t>
      </w:r>
      <w:r>
        <w:t>desta aula</w:t>
      </w:r>
      <w:r w:rsidRPr="009439A0">
        <w:t xml:space="preserve"> é </w:t>
      </w:r>
      <w:r>
        <w:t xml:space="preserve">finalizar a exibição do documentário, dando continuidade à discussão </w:t>
      </w:r>
      <w:r w:rsidRPr="009439A0">
        <w:t xml:space="preserve">sobre a conquista </w:t>
      </w:r>
      <w:r>
        <w:t>do Império Inca pelos espanhóis e conversando com os estudantes sobre aspectos sociais e culturais do atual Peru</w:t>
      </w:r>
      <w:r w:rsidRPr="009439A0">
        <w:t xml:space="preserve">. </w:t>
      </w:r>
    </w:p>
    <w:p w:rsidR="003226A1" w:rsidRDefault="003226A1" w:rsidP="00BC7A16">
      <w:pPr>
        <w:pStyle w:val="02TEXTOPRINCIPAL"/>
      </w:pPr>
      <w:r w:rsidRPr="003F7113">
        <w:t xml:space="preserve">Reinicie </w:t>
      </w:r>
      <w:r>
        <w:t>a exibição do documentário</w:t>
      </w:r>
      <w:r w:rsidRPr="003F7113">
        <w:t xml:space="preserve"> do ponto onde foi interrompido na aula anterior</w:t>
      </w:r>
      <w:r>
        <w:t xml:space="preserve">. Esse trecho é o mais longo, com aproximadamente 20 minutos. Ele </w:t>
      </w:r>
      <w:r w:rsidR="00ED7BB6">
        <w:t>re</w:t>
      </w:r>
      <w:r>
        <w:t xml:space="preserve">trata o início da conquista espanhola da América, da revolta dos incas e da reação violenta dos espanhóis. </w:t>
      </w:r>
      <w:r w:rsidR="00951638">
        <w:t>O</w:t>
      </w:r>
      <w:r>
        <w:t xml:space="preserve"> trecho aborda, ainda, a resistência inca em Machu Picchu. </w:t>
      </w:r>
    </w:p>
    <w:p w:rsidR="009A3760" w:rsidRDefault="003226A1" w:rsidP="00BC7A16">
      <w:pPr>
        <w:pStyle w:val="02TEXTOPRINCIPAL"/>
      </w:pPr>
      <w:r>
        <w:t xml:space="preserve">Depois da exibição </w:t>
      </w:r>
      <w:r w:rsidR="00951638">
        <w:t>da última parte do documentário</w:t>
      </w:r>
      <w:r>
        <w:t>, comente com os estudantes que a floresta para onde os incas se dirigiram, em seu processo de resistência à conquista, é a Amazônia peruana</w:t>
      </w:r>
      <w:r w:rsidR="00951638">
        <w:t xml:space="preserve">. </w:t>
      </w:r>
      <w:r>
        <w:t>Depois, converse com a turma sobre o documentário.</w:t>
      </w:r>
    </w:p>
    <w:p w:rsidR="009A3760" w:rsidRDefault="009A3760">
      <w:pPr>
        <w:rPr>
          <w:rFonts w:eastAsia="Tahoma"/>
        </w:rPr>
      </w:pPr>
      <w:r>
        <w:br w:type="page"/>
      </w:r>
    </w:p>
    <w:p w:rsidR="00AE0656" w:rsidRPr="009A3760" w:rsidRDefault="00AE0656" w:rsidP="009A3760">
      <w:pPr>
        <w:pStyle w:val="01TITULO2"/>
      </w:pPr>
      <w:r w:rsidRPr="009A3760">
        <w:lastRenderedPageBreak/>
        <w:t>AVALIAÇÃO FINAL DAS ATIVIDADES REALIZADAS</w:t>
      </w:r>
    </w:p>
    <w:p w:rsidR="00AE0656" w:rsidRPr="009A3760" w:rsidRDefault="00AE0656" w:rsidP="009A3760">
      <w:pPr>
        <w:pStyle w:val="02TEXTOPRINCIPAL"/>
      </w:pPr>
      <w:r w:rsidRPr="009A3760">
        <w:t>Apresente as seguintes questões para os estudantes:</w:t>
      </w:r>
    </w:p>
    <w:p w:rsidR="00AE0656" w:rsidRPr="009A3760" w:rsidRDefault="00AE0656" w:rsidP="009A3760">
      <w:pPr>
        <w:pStyle w:val="02TEXTOPRINCIPAL"/>
      </w:pPr>
      <w:r w:rsidRPr="009A3760">
        <w:t xml:space="preserve">1. Se você tivesse que escolher uma palavra para caracterizar a conquista do Império Inca pelos espanhóis, qual seria? Justifique. </w:t>
      </w:r>
    </w:p>
    <w:p w:rsidR="00AE0656" w:rsidRPr="009A3760" w:rsidRDefault="00AE0656" w:rsidP="009A3760">
      <w:pPr>
        <w:pStyle w:val="02TEXTOPRINCIPAL"/>
      </w:pPr>
      <w:r w:rsidRPr="009A3760">
        <w:t>2. Hoje, há organismos internacionais que não permitiriam que um povo invadisse e dominasse um território estrangeiro, conforme ocorreu na conquista e dominação da América pelos espanhóis. Você considera que isso foi um progresso? Justifique.</w:t>
      </w:r>
    </w:p>
    <w:p w:rsidR="00AE0656" w:rsidRPr="009A3760" w:rsidRDefault="00AE0656" w:rsidP="009A3760">
      <w:pPr>
        <w:pStyle w:val="02TEXTOPRINCIPAL"/>
      </w:pPr>
    </w:p>
    <w:p w:rsidR="00AE0656" w:rsidRPr="009A3760" w:rsidRDefault="00AE0656" w:rsidP="009A3760">
      <w:pPr>
        <w:pStyle w:val="01TITULO3"/>
      </w:pPr>
      <w:r w:rsidRPr="009A3760">
        <w:t>Gabarito</w:t>
      </w:r>
    </w:p>
    <w:p w:rsidR="00AE0656" w:rsidRPr="009A3760" w:rsidRDefault="00AE0656" w:rsidP="009A3760">
      <w:pPr>
        <w:pStyle w:val="02TEXTOPRINCIPAL"/>
      </w:pPr>
      <w:r w:rsidRPr="009A3760">
        <w:t xml:space="preserve">1. Espera-se que os estudantes digam, por exemplo, “violência”, refletindo as lutas mostradas no documentário; “mistura”, ressaltando a assimilação cultural; ou, ainda, “roubo”, destacando a apropriação do ouro por parte dos espanhóis. É possível que os estudantes citem outras palavras. O importante é que a justificativa tenha relações com um ou mais pontos estudados na sequência didática. </w:t>
      </w:r>
    </w:p>
    <w:p w:rsidR="00AE0656" w:rsidRPr="009A3760" w:rsidRDefault="00AE0656" w:rsidP="009A3760">
      <w:pPr>
        <w:pStyle w:val="02TEXTOPRINCIPAL"/>
      </w:pPr>
      <w:r w:rsidRPr="009A3760">
        <w:t xml:space="preserve">2. Espera-se que os estudantes considerem que a ação de organismos internacionais, hoje, é um progresso e justifiquem dizendo que cada povo deve ter o direito de viver a sua própria cultura sem ser explorado por outro. </w:t>
      </w:r>
    </w:p>
    <w:p w:rsidR="00AE0656" w:rsidRPr="009A3760" w:rsidRDefault="00AE0656" w:rsidP="009A3760">
      <w:pPr>
        <w:pStyle w:val="02TEXTOPRINCIPAL"/>
      </w:pPr>
    </w:p>
    <w:p w:rsidR="00AE0656" w:rsidRPr="009A3760" w:rsidRDefault="00AE0656" w:rsidP="009A3760">
      <w:pPr>
        <w:pStyle w:val="01TITULO2"/>
      </w:pPr>
      <w:r w:rsidRPr="009A3760">
        <w:t>AUTOAVALIAÇÃO</w:t>
      </w:r>
    </w:p>
    <w:p w:rsidR="00AE0656" w:rsidRPr="009A3760" w:rsidRDefault="00AE0656" w:rsidP="009A3760">
      <w:pPr>
        <w:pStyle w:val="02TEXTOPRINCIPAL"/>
      </w:pPr>
      <w:r w:rsidRPr="009A3760">
        <w:t xml:space="preserve">Proponha aos estudantes que respondam às questões a seguir, a fim de realizar uma </w:t>
      </w:r>
      <w:proofErr w:type="spellStart"/>
      <w:r w:rsidRPr="009A3760">
        <w:t>autoavaliação</w:t>
      </w:r>
      <w:proofErr w:type="spellEnd"/>
      <w:r w:rsidRPr="009A3760">
        <w:t>.</w:t>
      </w:r>
    </w:p>
    <w:p w:rsidR="00AE0656" w:rsidRPr="009A3760" w:rsidRDefault="00AE0656" w:rsidP="009A3760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180"/>
        <w:gridCol w:w="851"/>
        <w:gridCol w:w="850"/>
      </w:tblGrid>
      <w:tr w:rsidR="00AE0656" w:rsidRPr="00CD5494" w:rsidTr="009A3760">
        <w:trPr>
          <w:jc w:val="center"/>
        </w:trPr>
        <w:tc>
          <w:tcPr>
            <w:tcW w:w="6180" w:type="dxa"/>
          </w:tcPr>
          <w:p w:rsidR="00AE0656" w:rsidRPr="00CD5494" w:rsidRDefault="00AE0656" w:rsidP="007C7DD1">
            <w:pPr>
              <w:pStyle w:val="03TITULOTABELAS1"/>
            </w:pPr>
            <w:r w:rsidRPr="00CD5494">
              <w:t>Durante as aulas:</w:t>
            </w:r>
          </w:p>
        </w:tc>
        <w:tc>
          <w:tcPr>
            <w:tcW w:w="851" w:type="dxa"/>
          </w:tcPr>
          <w:p w:rsidR="00AE0656" w:rsidRPr="00CD5494" w:rsidRDefault="00AE0656" w:rsidP="007C7DD1">
            <w:pPr>
              <w:pStyle w:val="03TITULOTABELAS1"/>
            </w:pPr>
            <w:r w:rsidRPr="00CD5494">
              <w:t>SIM</w:t>
            </w:r>
          </w:p>
        </w:tc>
        <w:tc>
          <w:tcPr>
            <w:tcW w:w="850" w:type="dxa"/>
          </w:tcPr>
          <w:p w:rsidR="00AE0656" w:rsidRPr="00CD5494" w:rsidRDefault="00AE0656" w:rsidP="007C7DD1">
            <w:pPr>
              <w:pStyle w:val="03TITULOTABELAS1"/>
            </w:pPr>
            <w:r w:rsidRPr="00CD5494">
              <w:t>NÃO</w:t>
            </w:r>
          </w:p>
        </w:tc>
      </w:tr>
      <w:tr w:rsidR="00AE0656" w:rsidRPr="00CD5494" w:rsidTr="009A3760">
        <w:trPr>
          <w:jc w:val="center"/>
        </w:trPr>
        <w:tc>
          <w:tcPr>
            <w:tcW w:w="6180" w:type="dxa"/>
          </w:tcPr>
          <w:p w:rsidR="00AE0656" w:rsidRPr="00CD5494" w:rsidRDefault="00AE0656" w:rsidP="007C7DD1">
            <w:pPr>
              <w:pStyle w:val="02TEXTOPRINCIPAL"/>
            </w:pPr>
            <w:r>
              <w:t>Eu c</w:t>
            </w:r>
            <w:r w:rsidRPr="00CD5494">
              <w:t>olaborei para as discussões de maneira positiva?</w:t>
            </w:r>
          </w:p>
        </w:tc>
        <w:tc>
          <w:tcPr>
            <w:tcW w:w="851" w:type="dxa"/>
          </w:tcPr>
          <w:p w:rsidR="00AE0656" w:rsidRPr="00CD5494" w:rsidRDefault="00AE0656" w:rsidP="007C7DD1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E0656" w:rsidRPr="00CD5494" w:rsidRDefault="00AE0656" w:rsidP="007C7DD1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656" w:rsidRPr="00CD5494" w:rsidTr="009A3760">
        <w:trPr>
          <w:jc w:val="center"/>
        </w:trPr>
        <w:tc>
          <w:tcPr>
            <w:tcW w:w="6180" w:type="dxa"/>
          </w:tcPr>
          <w:p w:rsidR="00AE0656" w:rsidRPr="00CD5494" w:rsidRDefault="00AE0656" w:rsidP="007C7DD1">
            <w:pPr>
              <w:pStyle w:val="02TEXTOPRINCIPAL"/>
            </w:pPr>
            <w:r w:rsidRPr="00EA5E12">
              <w:t>Ouvi com atenção as explicações do professor</w:t>
            </w:r>
            <w:r>
              <w:t>,</w:t>
            </w:r>
            <w:r w:rsidRPr="00EA5E12">
              <w:t xml:space="preserve"> relacionando</w:t>
            </w:r>
            <w:r>
              <w:t>-as</w:t>
            </w:r>
            <w:r w:rsidRPr="00EA5E12">
              <w:t xml:space="preserve"> com as informações apresentadas no documentário?</w:t>
            </w:r>
          </w:p>
        </w:tc>
        <w:tc>
          <w:tcPr>
            <w:tcW w:w="851" w:type="dxa"/>
          </w:tcPr>
          <w:p w:rsidR="00AE0656" w:rsidRPr="00CD5494" w:rsidRDefault="00AE0656" w:rsidP="007C7DD1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E0656" w:rsidRPr="00CD5494" w:rsidRDefault="00AE0656" w:rsidP="007C7DD1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656" w:rsidRPr="00CD5494" w:rsidTr="009A3760">
        <w:trPr>
          <w:jc w:val="center"/>
        </w:trPr>
        <w:tc>
          <w:tcPr>
            <w:tcW w:w="6180" w:type="dxa"/>
          </w:tcPr>
          <w:p w:rsidR="00AE0656" w:rsidRPr="00CD5494" w:rsidRDefault="00AE0656" w:rsidP="007C7DD1">
            <w:pPr>
              <w:pStyle w:val="02TEXTOPRINCIPAL"/>
            </w:pPr>
            <w:r w:rsidRPr="00EA5E12">
              <w:t>Assisti com atenção ao documentário, participando dos debates propostos pelo professor</w:t>
            </w:r>
            <w:r w:rsidRPr="00CD5494">
              <w:t>?</w:t>
            </w:r>
          </w:p>
        </w:tc>
        <w:tc>
          <w:tcPr>
            <w:tcW w:w="851" w:type="dxa"/>
          </w:tcPr>
          <w:p w:rsidR="00AE0656" w:rsidRPr="00CD5494" w:rsidRDefault="00AE0656" w:rsidP="007C7DD1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E0656" w:rsidRPr="00CD5494" w:rsidRDefault="00AE0656" w:rsidP="007C7DD1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226A1" w:rsidRPr="009A3760" w:rsidRDefault="003226A1" w:rsidP="009A3760">
      <w:pPr>
        <w:pStyle w:val="02TEXTOPRINCIPAL"/>
      </w:pPr>
    </w:p>
    <w:sectPr w:rsidR="003226A1" w:rsidRPr="009A376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107" w:rsidRDefault="00790107">
      <w:r>
        <w:separator/>
      </w:r>
    </w:p>
  </w:endnote>
  <w:endnote w:type="continuationSeparator" w:id="0">
    <w:p w:rsidR="00790107" w:rsidRDefault="00790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EFD1BDB-70D6-48EB-921C-6275FA80EA07}"/>
    <w:embedBold r:id="rId2" w:fontKey="{1CDB2E61-4EFE-4E15-AFC5-D7BC5E0CD734}"/>
    <w:embedItalic r:id="rId3" w:fontKey="{D6A61068-ABC4-4056-AD51-51E3469E9C4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7CF541-CF07-4611-8960-9923AFEE8141}"/>
    <w:embedBold r:id="rId5" w:fontKey="{3611A411-CE5C-40F6-8CCB-A2CF0443494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73CCC70-0909-4D6F-B93F-9AD136E0D97C}"/>
    <w:embedBold r:id="rId7" w:fontKey="{209CA41C-0C7C-4BAB-909B-07A2C6F2BE7D}"/>
    <w:embedBoldItalic r:id="rId8" w:fontKey="{AD662E64-11F0-4B2F-BA67-AA3CC8B51D7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740F3C3-A15F-4F86-92E4-B9D4B1FC2E88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5589FCE-1FCB-45C3-A356-2432449B423E}"/>
    <w:embedBold r:id="rId11" w:fontKey="{724A9805-A0DD-4C94-9B2E-BB8FE4DB40B2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55EE8" w:rsidRPr="005A1C11" w:rsidTr="001E6078">
      <w:tc>
        <w:tcPr>
          <w:tcW w:w="9606" w:type="dxa"/>
        </w:tcPr>
        <w:p w:rsidR="00155EE8" w:rsidRPr="005A1C11" w:rsidRDefault="00155EE8" w:rsidP="00155EE8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155EE8" w:rsidRPr="005A1C11" w:rsidRDefault="00155EE8" w:rsidP="00155EE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107" w:rsidRDefault="00790107">
      <w:r>
        <w:rPr>
          <w:color w:val="000000"/>
        </w:rPr>
        <w:separator/>
      </w:r>
    </w:p>
  </w:footnote>
  <w:footnote w:type="continuationSeparator" w:id="0">
    <w:p w:rsidR="00790107" w:rsidRDefault="00790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9EACB5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2A08E2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92496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0A0677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E46FCB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A0AE64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1D6E1B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EC460B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68ED50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04160001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32FED"/>
    <w:rsid w:val="00033A18"/>
    <w:rsid w:val="0004250D"/>
    <w:rsid w:val="0004331B"/>
    <w:rsid w:val="0004633B"/>
    <w:rsid w:val="00054DAE"/>
    <w:rsid w:val="000628EC"/>
    <w:rsid w:val="00064BD9"/>
    <w:rsid w:val="00075D7F"/>
    <w:rsid w:val="00076EF4"/>
    <w:rsid w:val="00077E2C"/>
    <w:rsid w:val="000822D3"/>
    <w:rsid w:val="0008290D"/>
    <w:rsid w:val="0009407C"/>
    <w:rsid w:val="00094B3A"/>
    <w:rsid w:val="00097039"/>
    <w:rsid w:val="000A434A"/>
    <w:rsid w:val="000A7F47"/>
    <w:rsid w:val="000C16FB"/>
    <w:rsid w:val="000C6EC8"/>
    <w:rsid w:val="000D1E72"/>
    <w:rsid w:val="000D311F"/>
    <w:rsid w:val="000D4922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33E30"/>
    <w:rsid w:val="00142712"/>
    <w:rsid w:val="00144E85"/>
    <w:rsid w:val="00153462"/>
    <w:rsid w:val="00155EE8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C2FC7"/>
    <w:rsid w:val="001D3F77"/>
    <w:rsid w:val="001F4137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64348"/>
    <w:rsid w:val="00295117"/>
    <w:rsid w:val="002A6072"/>
    <w:rsid w:val="002B4837"/>
    <w:rsid w:val="002C247E"/>
    <w:rsid w:val="002C2992"/>
    <w:rsid w:val="002C49D0"/>
    <w:rsid w:val="002D3BA6"/>
    <w:rsid w:val="002F1189"/>
    <w:rsid w:val="002F294E"/>
    <w:rsid w:val="002F59CB"/>
    <w:rsid w:val="0031234F"/>
    <w:rsid w:val="00314948"/>
    <w:rsid w:val="003226A1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5383C"/>
    <w:rsid w:val="00362DB6"/>
    <w:rsid w:val="003811DD"/>
    <w:rsid w:val="003A29CB"/>
    <w:rsid w:val="003B16E3"/>
    <w:rsid w:val="003B473D"/>
    <w:rsid w:val="003C5477"/>
    <w:rsid w:val="003C5815"/>
    <w:rsid w:val="003C5BFB"/>
    <w:rsid w:val="003D2491"/>
    <w:rsid w:val="003D75AC"/>
    <w:rsid w:val="003F0C9D"/>
    <w:rsid w:val="003F3CB6"/>
    <w:rsid w:val="003F6533"/>
    <w:rsid w:val="00415172"/>
    <w:rsid w:val="00415C00"/>
    <w:rsid w:val="00426FFF"/>
    <w:rsid w:val="00431BF3"/>
    <w:rsid w:val="00431C15"/>
    <w:rsid w:val="00443B3F"/>
    <w:rsid w:val="00444299"/>
    <w:rsid w:val="0045241E"/>
    <w:rsid w:val="00456E3F"/>
    <w:rsid w:val="004634DA"/>
    <w:rsid w:val="00470081"/>
    <w:rsid w:val="00473B5E"/>
    <w:rsid w:val="004775FB"/>
    <w:rsid w:val="004A5811"/>
    <w:rsid w:val="004B0B9F"/>
    <w:rsid w:val="004C0B63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33418"/>
    <w:rsid w:val="0055204F"/>
    <w:rsid w:val="00552668"/>
    <w:rsid w:val="00555D52"/>
    <w:rsid w:val="005619CC"/>
    <w:rsid w:val="00575253"/>
    <w:rsid w:val="00586828"/>
    <w:rsid w:val="00587E8C"/>
    <w:rsid w:val="005D00E3"/>
    <w:rsid w:val="005D03F2"/>
    <w:rsid w:val="005D3E9B"/>
    <w:rsid w:val="005D6969"/>
    <w:rsid w:val="00602D4E"/>
    <w:rsid w:val="00604F7F"/>
    <w:rsid w:val="00620591"/>
    <w:rsid w:val="006311CB"/>
    <w:rsid w:val="00634303"/>
    <w:rsid w:val="00635563"/>
    <w:rsid w:val="00642478"/>
    <w:rsid w:val="00652DB5"/>
    <w:rsid w:val="00664774"/>
    <w:rsid w:val="00676297"/>
    <w:rsid w:val="006B0382"/>
    <w:rsid w:val="006B249F"/>
    <w:rsid w:val="006B47D8"/>
    <w:rsid w:val="006B502F"/>
    <w:rsid w:val="006C25C1"/>
    <w:rsid w:val="006C6A54"/>
    <w:rsid w:val="006D5809"/>
    <w:rsid w:val="006E489A"/>
    <w:rsid w:val="00727541"/>
    <w:rsid w:val="00741778"/>
    <w:rsid w:val="00742A0F"/>
    <w:rsid w:val="0074320F"/>
    <w:rsid w:val="00750F2E"/>
    <w:rsid w:val="00753AE1"/>
    <w:rsid w:val="0075705F"/>
    <w:rsid w:val="007574D3"/>
    <w:rsid w:val="0078056E"/>
    <w:rsid w:val="00784276"/>
    <w:rsid w:val="00790107"/>
    <w:rsid w:val="00791A65"/>
    <w:rsid w:val="007A09C4"/>
    <w:rsid w:val="007B0328"/>
    <w:rsid w:val="007B1AAB"/>
    <w:rsid w:val="007D5AD6"/>
    <w:rsid w:val="007E199D"/>
    <w:rsid w:val="007E76EA"/>
    <w:rsid w:val="007F5FD1"/>
    <w:rsid w:val="00802F95"/>
    <w:rsid w:val="00812CAD"/>
    <w:rsid w:val="00831564"/>
    <w:rsid w:val="00837346"/>
    <w:rsid w:val="008510A6"/>
    <w:rsid w:val="00852916"/>
    <w:rsid w:val="00853413"/>
    <w:rsid w:val="00856E9A"/>
    <w:rsid w:val="00863F51"/>
    <w:rsid w:val="00866351"/>
    <w:rsid w:val="00866C6A"/>
    <w:rsid w:val="00876B40"/>
    <w:rsid w:val="00877B9E"/>
    <w:rsid w:val="00885805"/>
    <w:rsid w:val="0089090E"/>
    <w:rsid w:val="00891457"/>
    <w:rsid w:val="00894F78"/>
    <w:rsid w:val="008A79AC"/>
    <w:rsid w:val="008B2387"/>
    <w:rsid w:val="008D02CA"/>
    <w:rsid w:val="008D53E5"/>
    <w:rsid w:val="008E01F7"/>
    <w:rsid w:val="008E09F8"/>
    <w:rsid w:val="008E5B81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51638"/>
    <w:rsid w:val="009825BE"/>
    <w:rsid w:val="009837DC"/>
    <w:rsid w:val="00987101"/>
    <w:rsid w:val="00991C57"/>
    <w:rsid w:val="009A3760"/>
    <w:rsid w:val="009B2E0C"/>
    <w:rsid w:val="009E1D1A"/>
    <w:rsid w:val="00A00B9B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65342"/>
    <w:rsid w:val="00A74FAE"/>
    <w:rsid w:val="00A8323A"/>
    <w:rsid w:val="00A91F0E"/>
    <w:rsid w:val="00AA555F"/>
    <w:rsid w:val="00AB7D41"/>
    <w:rsid w:val="00AD1706"/>
    <w:rsid w:val="00AE065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76B1A"/>
    <w:rsid w:val="00B95BEC"/>
    <w:rsid w:val="00BA3320"/>
    <w:rsid w:val="00BA614F"/>
    <w:rsid w:val="00BA7F25"/>
    <w:rsid w:val="00BB4BF0"/>
    <w:rsid w:val="00BC3517"/>
    <w:rsid w:val="00BC7A16"/>
    <w:rsid w:val="00BE1034"/>
    <w:rsid w:val="00BE270F"/>
    <w:rsid w:val="00BE346A"/>
    <w:rsid w:val="00C0140E"/>
    <w:rsid w:val="00C261E0"/>
    <w:rsid w:val="00C31E75"/>
    <w:rsid w:val="00C3323A"/>
    <w:rsid w:val="00C344A0"/>
    <w:rsid w:val="00C4098B"/>
    <w:rsid w:val="00C65D98"/>
    <w:rsid w:val="00C67490"/>
    <w:rsid w:val="00C85542"/>
    <w:rsid w:val="00C867EE"/>
    <w:rsid w:val="00C9729D"/>
    <w:rsid w:val="00CA2655"/>
    <w:rsid w:val="00CB3146"/>
    <w:rsid w:val="00CE440A"/>
    <w:rsid w:val="00CF42D1"/>
    <w:rsid w:val="00D2334F"/>
    <w:rsid w:val="00D31C1D"/>
    <w:rsid w:val="00D32579"/>
    <w:rsid w:val="00D46EBF"/>
    <w:rsid w:val="00D6196B"/>
    <w:rsid w:val="00D823C7"/>
    <w:rsid w:val="00D956EC"/>
    <w:rsid w:val="00D9591E"/>
    <w:rsid w:val="00DA3E76"/>
    <w:rsid w:val="00DA512A"/>
    <w:rsid w:val="00DB30E7"/>
    <w:rsid w:val="00DC2F93"/>
    <w:rsid w:val="00DC3849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425B0"/>
    <w:rsid w:val="00E4456A"/>
    <w:rsid w:val="00E449E3"/>
    <w:rsid w:val="00E4794F"/>
    <w:rsid w:val="00E7008B"/>
    <w:rsid w:val="00E9046D"/>
    <w:rsid w:val="00E90F29"/>
    <w:rsid w:val="00E92788"/>
    <w:rsid w:val="00E95E48"/>
    <w:rsid w:val="00EC5741"/>
    <w:rsid w:val="00EC7D41"/>
    <w:rsid w:val="00EC7EA2"/>
    <w:rsid w:val="00ED12B0"/>
    <w:rsid w:val="00ED69E0"/>
    <w:rsid w:val="00ED6ED0"/>
    <w:rsid w:val="00ED7BB6"/>
    <w:rsid w:val="00EE3F3D"/>
    <w:rsid w:val="00EE4F4B"/>
    <w:rsid w:val="00EF4B26"/>
    <w:rsid w:val="00F07339"/>
    <w:rsid w:val="00F26055"/>
    <w:rsid w:val="00F264FB"/>
    <w:rsid w:val="00F305B4"/>
    <w:rsid w:val="00F36BF9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2916"/>
    <w:rsid w:val="00FF3D6C"/>
    <w:rsid w:val="00FF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AB5B16"/>
  <w15:docId w15:val="{E991974D-2B86-4B42-AD24-B49B0D8B3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1129</Words>
  <Characters>6100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5</cp:revision>
  <dcterms:created xsi:type="dcterms:W3CDTF">2018-09-18T20:09:00Z</dcterms:created>
  <dcterms:modified xsi:type="dcterms:W3CDTF">2018-10-11T13:41:00Z</dcterms:modified>
</cp:coreProperties>
</file>