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EB833" w14:textId="77777777" w:rsidR="001850B5" w:rsidRDefault="001850B5" w:rsidP="001850B5">
      <w:pPr>
        <w:pStyle w:val="01TITULO2"/>
      </w:pPr>
    </w:p>
    <w:p w14:paraId="471B8196" w14:textId="57DD31E2" w:rsidR="001850B5" w:rsidRPr="00465236" w:rsidRDefault="00F539DF" w:rsidP="001850B5">
      <w:pPr>
        <w:pStyle w:val="01TITULO2"/>
      </w:pPr>
      <w:r>
        <w:t>4</w:t>
      </w:r>
      <w:r w:rsidR="001850B5" w:rsidRPr="001850B5">
        <w:t>º bimestre</w:t>
      </w:r>
    </w:p>
    <w:p w14:paraId="376F2398" w14:textId="35143282" w:rsidR="0081792C" w:rsidRPr="0081792C" w:rsidRDefault="0081792C" w:rsidP="0081792C">
      <w:pPr>
        <w:pStyle w:val="02TEXTOPRINCIPAL"/>
      </w:pPr>
      <w:r w:rsidRPr="0081792C">
        <w:t xml:space="preserve">As sequências didáticas deste bimestre estão organizadas em torno de um único gênero: canções. Desse modo, é possível aprofundar e ampliar o tema e os conteúdos abordados na </w:t>
      </w:r>
      <w:r w:rsidRPr="0081792C">
        <w:rPr>
          <w:b/>
        </w:rPr>
        <w:t>Unidade 8</w:t>
      </w:r>
      <w:r w:rsidRPr="0081792C">
        <w:t xml:space="preserve"> do </w:t>
      </w:r>
      <w:r w:rsidR="00986EB0">
        <w:t>L</w:t>
      </w:r>
      <w:r w:rsidRPr="0081792C">
        <w:t xml:space="preserve">ivro do estudante. Consideramos que a música desperta o interesse da turma e </w:t>
      </w:r>
      <w:r w:rsidR="00AD34CC">
        <w:t xml:space="preserve">que </w:t>
      </w:r>
      <w:r w:rsidRPr="0081792C">
        <w:t>abordá-la em sala de aula contribui não só para momentos de fruição e para o desenvolvimento de estratégias de compreensão e produção escrita e oral, mas também para o fortalecimento da autonomia dos estudantes com relação à expressão de opiniões e à realização de pesquisas.</w:t>
      </w:r>
    </w:p>
    <w:p w14:paraId="3DB55F1A" w14:textId="2220EFAA" w:rsidR="0081792C" w:rsidRPr="0081792C" w:rsidRDefault="0081792C" w:rsidP="0081792C">
      <w:pPr>
        <w:pStyle w:val="02TEXTOPRINCIPAL"/>
      </w:pPr>
      <w:r w:rsidRPr="0081792C">
        <w:t xml:space="preserve">Na primeira sequência didática, o propósito é estabelecer uma relação entre literatura e música. A atividade incide sobre letras de canções inspiradas em poemas e narrativas ficcionais. O ponto de partida é uma canção em </w:t>
      </w:r>
      <w:r w:rsidR="00EA7DD4">
        <w:t xml:space="preserve">língua </w:t>
      </w:r>
      <w:r w:rsidRPr="0081792C">
        <w:t>portugu</w:t>
      </w:r>
      <w:r w:rsidR="00EA7DD4">
        <w:t>esa,</w:t>
      </w:r>
      <w:r w:rsidRPr="0081792C">
        <w:t xml:space="preserve"> cuja letra deriva de um poema</w:t>
      </w:r>
      <w:r w:rsidR="00EA7DD4">
        <w:t>,</w:t>
      </w:r>
      <w:r w:rsidRPr="0081792C">
        <w:t xml:space="preserve"> e a tarefa proposta à turma é uma pesquisa sobre letras de canções em </w:t>
      </w:r>
      <w:r w:rsidR="00975CDC">
        <w:t xml:space="preserve">língua </w:t>
      </w:r>
      <w:r w:rsidRPr="0081792C">
        <w:t>ingl</w:t>
      </w:r>
      <w:r w:rsidR="00975CDC">
        <w:t>e</w:t>
      </w:r>
      <w:r w:rsidRPr="0081792C">
        <w:t>s</w:t>
      </w:r>
      <w:r w:rsidR="00975CDC">
        <w:t>a</w:t>
      </w:r>
      <w:r w:rsidRPr="0081792C">
        <w:t xml:space="preserve"> que foram inspiradas em romances ou contos. O percurso proposto permite aos estudantes perceberem relações que podem ser construídas no âmbito das temáticas exploradas e dos elementos estéticos.</w:t>
      </w:r>
    </w:p>
    <w:p w14:paraId="720E3CF6" w14:textId="649721CD" w:rsidR="0081792C" w:rsidRPr="0081792C" w:rsidRDefault="0081792C" w:rsidP="0081792C">
      <w:pPr>
        <w:pStyle w:val="02TEXTOPRINCIPAL"/>
      </w:pPr>
      <w:r w:rsidRPr="0081792C">
        <w:t>Na segunda sequência didática, o trabalho desenvolvido visa à análise da dimensão poética das letras de canções, considerando elementos temáticos, composicionais e estilísticos do gênero discursivo. A análise proposta na aula 1 serve como base para que os estudantes possam pesquisar canções cujos temas instiguem a reflexão sobre valores positivos e possam também fazer uma análise da letra.</w:t>
      </w:r>
    </w:p>
    <w:p w14:paraId="2745A560" w14:textId="612C7BD0" w:rsidR="0081792C" w:rsidRPr="0081792C" w:rsidRDefault="0081792C" w:rsidP="0081792C">
      <w:pPr>
        <w:pStyle w:val="02TEXTOPRINCIPAL"/>
      </w:pPr>
      <w:r w:rsidRPr="0081792C">
        <w:t xml:space="preserve">A última sequência didática tem como propósito estimular os estudantes a expressarem seus gostos musicais. É o momento no qual eles têm mais liberdade para decidir o que vão apresentar aos colegas e escolher um cantor ou banda para comentar em sala de aula. A atividade propõe a apresentação oral em inglês de um comentário crítico, complementando o trabalho realizado na </w:t>
      </w:r>
      <w:r w:rsidRPr="0081792C">
        <w:rPr>
          <w:b/>
        </w:rPr>
        <w:t>Unidade 8</w:t>
      </w:r>
      <w:r w:rsidRPr="0081792C">
        <w:t>.</w:t>
      </w:r>
    </w:p>
    <w:p w14:paraId="05472499" w14:textId="14F89589" w:rsidR="001850B5" w:rsidRPr="00DD2381" w:rsidRDefault="0081792C" w:rsidP="0081792C">
      <w:pPr>
        <w:pStyle w:val="02TEXTOPRINCIPAL"/>
      </w:pPr>
      <w:r w:rsidRPr="0081792C">
        <w:t xml:space="preserve">Por ser este o último bimestre do ano, espera-se que os estudantes estejam mais seguros para falar em inglês. No entanto, reiteramos que o uso adequado de estratégias de produção oral é um processo individual e as diferenças no avanço desse processo precisam ser observadas. A turma deve ser incentivada a falar em </w:t>
      </w:r>
      <w:r w:rsidR="00C360A2">
        <w:t>língua inglesa</w:t>
      </w:r>
      <w:r w:rsidRPr="0081792C">
        <w:t xml:space="preserve">, mesmo que alguns estudantes ainda necessitem apoiar-se no uso da língua portuguesa. Além disso, é sempre bom enfatizar a importância dos recursos </w:t>
      </w:r>
      <w:proofErr w:type="spellStart"/>
      <w:r w:rsidRPr="0081792C">
        <w:t>paralinguísticos</w:t>
      </w:r>
      <w:proofErr w:type="spellEnd"/>
      <w:r w:rsidRPr="0081792C">
        <w:t xml:space="preserve"> para facilitar a expressão do que se quer dizer.</w:t>
      </w:r>
    </w:p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410DEC9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F539DF">
              <w:rPr>
                <w:b/>
              </w:rPr>
              <w:t>10</w:t>
            </w:r>
          </w:p>
        </w:tc>
      </w:tr>
      <w:tr w:rsidR="0081792C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81792C" w:rsidRPr="00465236" w:rsidRDefault="0081792C" w:rsidP="0081792C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05D9F718" w:rsidR="0081792C" w:rsidRPr="0081792C" w:rsidRDefault="0081792C" w:rsidP="0081792C">
            <w:pPr>
              <w:pStyle w:val="02TEXTOPRINCIPAL"/>
              <w:rPr>
                <w:i/>
                <w:iCs/>
              </w:rPr>
            </w:pPr>
            <w:proofErr w:type="spellStart"/>
            <w:r w:rsidRPr="0081792C">
              <w:rPr>
                <w:i/>
                <w:iCs/>
              </w:rPr>
              <w:t>Before</w:t>
            </w:r>
            <w:proofErr w:type="spellEnd"/>
            <w:r w:rsidRPr="0081792C">
              <w:rPr>
                <w:i/>
                <w:iCs/>
              </w:rPr>
              <w:t xml:space="preserve"> </w:t>
            </w:r>
            <w:proofErr w:type="spellStart"/>
            <w:r w:rsidRPr="0081792C">
              <w:rPr>
                <w:i/>
                <w:iCs/>
              </w:rPr>
              <w:t>being</w:t>
            </w:r>
            <w:proofErr w:type="spellEnd"/>
            <w:r w:rsidRPr="0081792C">
              <w:rPr>
                <w:i/>
                <w:iCs/>
              </w:rPr>
              <w:t xml:space="preserve"> </w:t>
            </w:r>
            <w:proofErr w:type="spellStart"/>
            <w:r w:rsidRPr="0081792C">
              <w:rPr>
                <w:i/>
                <w:iCs/>
              </w:rPr>
              <w:t>songs</w:t>
            </w:r>
            <w:proofErr w:type="spellEnd"/>
            <w:r w:rsidRPr="0081792C">
              <w:rPr>
                <w:i/>
                <w:iCs/>
              </w:rPr>
              <w:t>...</w:t>
            </w:r>
          </w:p>
        </w:tc>
      </w:tr>
      <w:tr w:rsidR="0081792C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5A2AD5BA" w:rsidR="0081792C" w:rsidRPr="00465236" w:rsidRDefault="0081792C" w:rsidP="0081792C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B8A06" w14:textId="77777777" w:rsidR="0081792C" w:rsidRPr="000C0A20" w:rsidRDefault="0081792C" w:rsidP="0081792C">
            <w:pPr>
              <w:pStyle w:val="02TEXTOPRINCIPAL"/>
            </w:pPr>
            <w:r w:rsidRPr="000C0A20">
              <w:t>Oralidade.</w:t>
            </w:r>
          </w:p>
          <w:p w14:paraId="6C2AE2EA" w14:textId="77777777" w:rsidR="0081792C" w:rsidRPr="000C0A20" w:rsidRDefault="0081792C" w:rsidP="0081792C">
            <w:pPr>
              <w:pStyle w:val="02TEXTOPRINCIPAL"/>
            </w:pPr>
            <w:r w:rsidRPr="000C0A20">
              <w:t>Leitura.</w:t>
            </w:r>
          </w:p>
          <w:p w14:paraId="2DB4F0F4" w14:textId="445029F0" w:rsidR="0081792C" w:rsidRDefault="0081792C" w:rsidP="0081792C">
            <w:pPr>
              <w:pStyle w:val="02TEXTOPRINCIPAL"/>
            </w:pPr>
            <w:r w:rsidRPr="000C0A20">
              <w:t>Dimensão intercultural.</w:t>
            </w:r>
          </w:p>
        </w:tc>
      </w:tr>
      <w:tr w:rsidR="0081792C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5A14E1C1" w:rsidR="0081792C" w:rsidRPr="00465236" w:rsidRDefault="0081792C" w:rsidP="0081792C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0FE0" w14:textId="77777777" w:rsidR="0081792C" w:rsidRPr="000C0A20" w:rsidRDefault="0081792C" w:rsidP="0081792C">
            <w:pPr>
              <w:pStyle w:val="02TEXTOPRINCIPAL"/>
            </w:pPr>
            <w:r w:rsidRPr="000C0A20">
              <w:t>Interação discursiva.</w:t>
            </w:r>
          </w:p>
          <w:p w14:paraId="177DC3FE" w14:textId="77777777" w:rsidR="0081792C" w:rsidRPr="000C0A20" w:rsidRDefault="0081792C" w:rsidP="0081792C">
            <w:pPr>
              <w:pStyle w:val="02TEXTOPRINCIPAL"/>
            </w:pPr>
            <w:r w:rsidRPr="000C0A20">
              <w:t>Estratégias de leitura.</w:t>
            </w:r>
          </w:p>
          <w:p w14:paraId="4ED4A2EA" w14:textId="77777777" w:rsidR="0081792C" w:rsidRPr="000C0A20" w:rsidRDefault="0081792C" w:rsidP="0081792C">
            <w:pPr>
              <w:pStyle w:val="02TEXTOPRINCIPAL"/>
            </w:pPr>
            <w:r w:rsidRPr="000C0A20">
              <w:t>Avaliação dos textos lidos.</w:t>
            </w:r>
          </w:p>
          <w:p w14:paraId="62F625AD" w14:textId="4E7ADB53" w:rsidR="0081792C" w:rsidRDefault="0081792C" w:rsidP="0081792C">
            <w:pPr>
              <w:pStyle w:val="02TEXTOPRINCIPAL"/>
            </w:pPr>
            <w:r w:rsidRPr="000C0A20">
              <w:t>Manifestações culturais.</w:t>
            </w:r>
          </w:p>
        </w:tc>
      </w:tr>
      <w:tr w:rsidR="0081792C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6E2599F4" w:rsidR="0081792C" w:rsidRPr="00465236" w:rsidRDefault="0081792C" w:rsidP="0081792C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86773" w14:textId="77777777" w:rsidR="0081792C" w:rsidRPr="000C0A20" w:rsidRDefault="0081792C" w:rsidP="0081792C">
            <w:pPr>
              <w:pStyle w:val="02TEXTOPRINCIPAL"/>
            </w:pPr>
            <w:r w:rsidRPr="000C0A20">
              <w:t xml:space="preserve">Usos de recursos linguísticos e </w:t>
            </w:r>
            <w:proofErr w:type="spellStart"/>
            <w:r w:rsidRPr="000C0A20">
              <w:t>paralinguísticos</w:t>
            </w:r>
            <w:proofErr w:type="spellEnd"/>
            <w:r w:rsidRPr="000C0A20">
              <w:t xml:space="preserve"> no intercâmbio oral.</w:t>
            </w:r>
          </w:p>
          <w:p w14:paraId="10A598AC" w14:textId="77777777" w:rsidR="0081792C" w:rsidRPr="000C0A20" w:rsidRDefault="0081792C" w:rsidP="0081792C">
            <w:pPr>
              <w:pStyle w:val="02TEXTOPRINCIPAL"/>
            </w:pPr>
            <w:r w:rsidRPr="000C0A20">
              <w:t>Construção de sentidos por meio de inferências e reconhecimento de implícitos.</w:t>
            </w:r>
          </w:p>
          <w:p w14:paraId="3BDEB58F" w14:textId="77777777" w:rsidR="0081792C" w:rsidRPr="000C0A20" w:rsidRDefault="0081792C" w:rsidP="0081792C">
            <w:pPr>
              <w:pStyle w:val="02TEXTOPRINCIPAL"/>
            </w:pPr>
            <w:r w:rsidRPr="000C0A20">
              <w:t>Reflexão pós-leitura.</w:t>
            </w:r>
          </w:p>
          <w:p w14:paraId="13C88FB8" w14:textId="69E7F5D4" w:rsidR="0081792C" w:rsidRDefault="0081792C" w:rsidP="0081792C">
            <w:pPr>
              <w:pStyle w:val="02TEXTOPRINCIPAL"/>
            </w:pPr>
            <w:r w:rsidRPr="000C0A20">
              <w:t>Construção de repertório artístico-cultural.</w:t>
            </w:r>
          </w:p>
        </w:tc>
      </w:tr>
    </w:tbl>
    <w:p w14:paraId="1D308040" w14:textId="77777777" w:rsidR="0081792C" w:rsidRPr="0081792C" w:rsidRDefault="0081792C" w:rsidP="0081792C">
      <w:pPr>
        <w:jc w:val="right"/>
        <w:rPr>
          <w:sz w:val="16"/>
          <w:szCs w:val="16"/>
        </w:rPr>
      </w:pPr>
      <w:r w:rsidRPr="0081792C">
        <w:rPr>
          <w:sz w:val="16"/>
          <w:szCs w:val="16"/>
        </w:rPr>
        <w:t>(continua)</w:t>
      </w:r>
    </w:p>
    <w:p w14:paraId="5DB32558" w14:textId="78D4F7BA" w:rsidR="0081792C" w:rsidRDefault="0081792C" w:rsidP="0081792C">
      <w:pPr>
        <w:rPr>
          <w:rFonts w:eastAsia="Tahoma"/>
        </w:rPr>
      </w:pPr>
      <w:r>
        <w:br w:type="page"/>
      </w:r>
    </w:p>
    <w:p w14:paraId="58084067" w14:textId="27EAD400" w:rsidR="0081792C" w:rsidRDefault="0081792C" w:rsidP="0081792C">
      <w:pPr>
        <w:pStyle w:val="02TEXTOPRINCIPAL"/>
      </w:pPr>
    </w:p>
    <w:p w14:paraId="76D3D8AA" w14:textId="554880B4" w:rsidR="0081792C" w:rsidRPr="0081792C" w:rsidRDefault="0081792C" w:rsidP="0081792C">
      <w:pPr>
        <w:jc w:val="right"/>
        <w:rPr>
          <w:sz w:val="16"/>
          <w:szCs w:val="16"/>
        </w:rPr>
      </w:pPr>
      <w:r w:rsidRPr="0081792C">
        <w:rPr>
          <w:sz w:val="16"/>
          <w:szCs w:val="16"/>
        </w:rPr>
        <w:t>(continua</w:t>
      </w:r>
      <w:r>
        <w:rPr>
          <w:sz w:val="16"/>
          <w:szCs w:val="16"/>
        </w:rPr>
        <w:t>ção</w:t>
      </w:r>
      <w:r w:rsidRPr="0081792C">
        <w:rPr>
          <w:sz w:val="16"/>
          <w:szCs w:val="16"/>
        </w:rPr>
        <w:t>)</w:t>
      </w: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81792C" w14:paraId="7810EBDD" w14:textId="77777777" w:rsidTr="00947430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BFE31" w14:textId="0ABDF6C5" w:rsidR="0081792C" w:rsidRPr="00465236" w:rsidRDefault="0081792C" w:rsidP="00947430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80A2" w14:textId="77777777" w:rsidR="0081792C" w:rsidRPr="000C0A20" w:rsidRDefault="0081792C" w:rsidP="00947430">
            <w:pPr>
              <w:pStyle w:val="02TEXTOPRINCIPAL"/>
            </w:pPr>
            <w:r w:rsidRPr="000C0A20">
              <w:t>(</w:t>
            </w:r>
            <w:r w:rsidRPr="00E15837">
              <w:rPr>
                <w:b/>
              </w:rPr>
              <w:t>EF08LI02</w:t>
            </w:r>
            <w:r w:rsidRPr="000C0A20">
              <w:t xml:space="preserve">) Explorar o uso de recursos linguísticos (frases incompletas, hesitações, entre outros) e </w:t>
            </w:r>
            <w:proofErr w:type="spellStart"/>
            <w:r w:rsidRPr="000C0A20">
              <w:t>paralinguísticos</w:t>
            </w:r>
            <w:proofErr w:type="spellEnd"/>
            <w:r w:rsidRPr="000C0A20">
              <w:t xml:space="preserve"> (gestos, expressões faciais, entre outros) em situações de interação oral.</w:t>
            </w:r>
          </w:p>
          <w:p w14:paraId="5DCA90BB" w14:textId="77777777" w:rsidR="0081792C" w:rsidRPr="000C0A20" w:rsidRDefault="0081792C" w:rsidP="00947430">
            <w:pPr>
              <w:pStyle w:val="02TEXTOPRINCIPAL"/>
            </w:pPr>
            <w:r w:rsidRPr="000C0A20">
              <w:t>(</w:t>
            </w:r>
            <w:r w:rsidRPr="00E15837">
              <w:rPr>
                <w:b/>
              </w:rPr>
              <w:t>EF08LI05</w:t>
            </w:r>
            <w:r w:rsidRPr="000C0A20">
              <w:t>) Inferir informações e relações que não aparecem de modo explícito no texto para construção de sentidos.</w:t>
            </w:r>
          </w:p>
          <w:p w14:paraId="3F1F3385" w14:textId="77777777" w:rsidR="0081792C" w:rsidRPr="000C0A20" w:rsidRDefault="0081792C" w:rsidP="00947430">
            <w:pPr>
              <w:pStyle w:val="02TEXTOPRINCIPAL"/>
            </w:pPr>
            <w:r w:rsidRPr="000C0A20">
              <w:t>(</w:t>
            </w:r>
            <w:r w:rsidRPr="00E15837">
              <w:rPr>
                <w:b/>
              </w:rPr>
              <w:t>EF08LI08</w:t>
            </w:r>
            <w:r w:rsidRPr="000C0A20">
              <w:t>) Analisar, criticamente, o conteúdo de textos, comparando diferentes perspectivas apresentadas sobre um mesmo assunto.</w:t>
            </w:r>
          </w:p>
          <w:p w14:paraId="2B084A23" w14:textId="77777777" w:rsidR="0081792C" w:rsidRDefault="0081792C" w:rsidP="00947430">
            <w:pPr>
              <w:pStyle w:val="02TEXTOPRINCIPAL"/>
            </w:pPr>
            <w:r w:rsidRPr="000C0A20">
              <w:t>(</w:t>
            </w:r>
            <w:r w:rsidRPr="00E15837">
              <w:rPr>
                <w:b/>
              </w:rPr>
              <w:t>EF08LI18</w:t>
            </w:r>
            <w:r w:rsidRPr="000C0A20">
      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      </w:r>
          </w:p>
        </w:tc>
      </w:tr>
      <w:tr w:rsidR="0081792C" w14:paraId="16E36860" w14:textId="77777777" w:rsidTr="00947430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849B" w14:textId="77777777" w:rsidR="0081792C" w:rsidRPr="00465236" w:rsidRDefault="0081792C" w:rsidP="00947430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D09F2" w14:textId="77777777" w:rsidR="0081792C" w:rsidRDefault="0081792C" w:rsidP="00947430">
            <w:pPr>
              <w:pStyle w:val="02TEXTOPRINCIPAL"/>
            </w:pPr>
            <w:r w:rsidRPr="000C0A20">
              <w:t>Observar relações de intertextualidade em letras de canções e poemas.</w:t>
            </w:r>
          </w:p>
        </w:tc>
      </w:tr>
      <w:tr w:rsidR="0081792C" w14:paraId="32C0445C" w14:textId="77777777" w:rsidTr="00947430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EE3D" w14:textId="77777777" w:rsidR="0081792C" w:rsidRPr="00465236" w:rsidRDefault="0081792C" w:rsidP="00947430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B58F3" w14:textId="77777777" w:rsidR="0081792C" w:rsidRDefault="0081792C" w:rsidP="00947430">
            <w:pPr>
              <w:pStyle w:val="02TEXTOPRINCIPAL"/>
            </w:pPr>
            <w:r w:rsidRPr="000C0A20">
              <w:t>Pesquisar canções cujas letras são inspiradas em livros.</w:t>
            </w:r>
          </w:p>
        </w:tc>
      </w:tr>
      <w:tr w:rsidR="0081792C" w14:paraId="50B0B861" w14:textId="77777777" w:rsidTr="00947430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4E6C" w14:textId="77777777" w:rsidR="0081792C" w:rsidRPr="00465236" w:rsidRDefault="0081792C" w:rsidP="00947430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C4645" w14:textId="77777777" w:rsidR="0081792C" w:rsidRDefault="0081792C" w:rsidP="00947430">
            <w:pPr>
              <w:pStyle w:val="02TEXTOPRINCIPAL"/>
            </w:pPr>
            <w:r w:rsidRPr="000C0A20">
              <w:t>2</w:t>
            </w:r>
          </w:p>
        </w:tc>
      </w:tr>
      <w:tr w:rsidR="0081792C" w14:paraId="0E9E84F7" w14:textId="77777777" w:rsidTr="00947430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E500F" w14:textId="77777777" w:rsidR="0081792C" w:rsidRPr="00465236" w:rsidRDefault="0081792C" w:rsidP="00947430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1BBA" w14:textId="77777777" w:rsidR="0081792C" w:rsidRDefault="0081792C" w:rsidP="00947430">
            <w:pPr>
              <w:pStyle w:val="02TEXTOPRINCIPAL"/>
            </w:pPr>
            <w:r w:rsidRPr="000C0A20">
              <w:t>Folhas de papel sulfite, aparelho de som, computador e projetor (se forem necessários).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BA5F6A" w:rsidRDefault="00465236" w:rsidP="00465236">
      <w:pPr>
        <w:pStyle w:val="01TITULO2"/>
        <w:rPr>
          <w:sz w:val="32"/>
          <w:szCs w:val="32"/>
        </w:rPr>
      </w:pPr>
      <w:r w:rsidRPr="00BA5F6A">
        <w:rPr>
          <w:sz w:val="32"/>
          <w:szCs w:val="32"/>
        </w:rPr>
        <w:t>I – INTRODUÇÃO</w:t>
      </w:r>
    </w:p>
    <w:p w14:paraId="286E8922" w14:textId="14A58F76" w:rsidR="0081792C" w:rsidRPr="0081792C" w:rsidRDefault="0081792C" w:rsidP="0081792C">
      <w:pPr>
        <w:pStyle w:val="02TEXTOPRINCIPAL"/>
      </w:pPr>
      <w:r w:rsidRPr="0081792C">
        <w:t>Esta sequência didática tem como principal objetivo levar os estudantes a identificarem relações de intertextualidade em letras de canções e poemas, promovendo uma aproximação entre música e literatura. Vários aspectos em comum, quanto a características composicionais e estilísticas, podem ser observados em letras de canções e poemas em geral. Na atividade proposta, será possível também observar a intersecção temática nos textos explorados na aula 1. Dependendo dos textos que forem escolhidos para o trabalho em sala, essa interseção pode ser problematizada em função dos diferentes contextos de produção. Nas sugestões que apresentamos, uma das opções é uma canção lançada em 2001 (</w:t>
      </w:r>
      <w:r w:rsidR="00AD34CC">
        <w:t>“</w:t>
      </w:r>
      <w:r w:rsidRPr="00BA5F6A">
        <w:t>Um amor pra recomeçar</w:t>
      </w:r>
      <w:r w:rsidR="00AD34CC">
        <w:t>”</w:t>
      </w:r>
      <w:r w:rsidR="009D194A">
        <w:rPr>
          <w:i/>
        </w:rPr>
        <w:t>,</w:t>
      </w:r>
      <w:r w:rsidR="009D194A">
        <w:t xml:space="preserve"> </w:t>
      </w:r>
      <w:r w:rsidRPr="0081792C">
        <w:t xml:space="preserve">de Frejat) cuja letra foi inspirada no poema em prosa “Os votos”, de Sergio </w:t>
      </w:r>
      <w:proofErr w:type="spellStart"/>
      <w:r w:rsidRPr="0081792C">
        <w:t>Jockymann</w:t>
      </w:r>
      <w:proofErr w:type="spellEnd"/>
      <w:r w:rsidRPr="0081792C">
        <w:t xml:space="preserve">, publicado em 30 de dezembro de 1978*, no </w:t>
      </w:r>
      <w:r w:rsidR="002C72A5">
        <w:t>j</w:t>
      </w:r>
      <w:r w:rsidRPr="00BA5F6A">
        <w:t>ornal Folha da Tard</w:t>
      </w:r>
      <w:r w:rsidRPr="009D194A">
        <w:t>e</w:t>
      </w:r>
      <w:r w:rsidRPr="0081792C">
        <w:t xml:space="preserve">, de Porto Alegre (RS); a outra, uma canção </w:t>
      </w:r>
      <w:r w:rsidR="00DA34BE">
        <w:t>de</w:t>
      </w:r>
      <w:r w:rsidRPr="0081792C">
        <w:t xml:space="preserve"> Renato Russo lançada no álbum </w:t>
      </w:r>
      <w:r w:rsidRPr="0081792C">
        <w:rPr>
          <w:i/>
        </w:rPr>
        <w:t xml:space="preserve">As </w:t>
      </w:r>
      <w:r w:rsidR="00C360A2">
        <w:rPr>
          <w:i/>
        </w:rPr>
        <w:t>q</w:t>
      </w:r>
      <w:r w:rsidRPr="0081792C">
        <w:rPr>
          <w:i/>
        </w:rPr>
        <w:t xml:space="preserve">uatro </w:t>
      </w:r>
      <w:r w:rsidR="00C360A2">
        <w:rPr>
          <w:i/>
        </w:rPr>
        <w:t>e</w:t>
      </w:r>
      <w:r w:rsidRPr="0081792C">
        <w:rPr>
          <w:i/>
        </w:rPr>
        <w:t>stações</w:t>
      </w:r>
      <w:r w:rsidRPr="0081792C">
        <w:t xml:space="preserve">, gravado pela banda Legião Urbana em 1989, retoma o </w:t>
      </w:r>
      <w:r w:rsidR="00B43BAB">
        <w:t>S</w:t>
      </w:r>
      <w:r w:rsidRPr="0081792C">
        <w:t>oneto 11</w:t>
      </w:r>
      <w:r w:rsidR="00B43BAB">
        <w:t>,</w:t>
      </w:r>
      <w:r w:rsidRPr="0081792C">
        <w:t xml:space="preserve"> de Luís Vaz de Camões, poeta português do século XVI.</w:t>
      </w:r>
    </w:p>
    <w:p w14:paraId="338FB851" w14:textId="77777777" w:rsidR="0081792C" w:rsidRPr="0081792C" w:rsidRDefault="0081792C" w:rsidP="0081792C">
      <w:pPr>
        <w:pStyle w:val="02TEXTOPRINCIPAL"/>
      </w:pPr>
      <w:r w:rsidRPr="0081792C">
        <w:t>Para a aula 2, a turma é orientada a pesquisar canções inspiradas em narrativas ficcionais. Apresentamos algumas opções, mas recomendamos que você as avalie, considerando a possibilidade de deixar que os estudantes pesquisem livremente.</w:t>
      </w:r>
    </w:p>
    <w:p w14:paraId="2B9EC289" w14:textId="77777777" w:rsidR="0081792C" w:rsidRPr="0081792C" w:rsidRDefault="0081792C" w:rsidP="0081792C">
      <w:pPr>
        <w:pStyle w:val="02TEXTOPRINCIPAL"/>
      </w:pPr>
      <w:r w:rsidRPr="0081792C">
        <w:t xml:space="preserve">Esta sequência didática amplia o tema da </w:t>
      </w:r>
      <w:r w:rsidRPr="0081792C">
        <w:rPr>
          <w:b/>
        </w:rPr>
        <w:t>Unidade 8</w:t>
      </w:r>
      <w:r w:rsidRPr="0081792C">
        <w:t xml:space="preserve"> e contribui para o uso de estratégias de leitura e de produção oral.</w:t>
      </w:r>
    </w:p>
    <w:p w14:paraId="0499C3B6" w14:textId="77777777" w:rsidR="0081792C" w:rsidRPr="0081792C" w:rsidRDefault="0081792C" w:rsidP="0081792C">
      <w:pPr>
        <w:pStyle w:val="02TEXTOPRINCIPAL"/>
      </w:pPr>
    </w:p>
    <w:p w14:paraId="1DF3B39C" w14:textId="2E7D67DA" w:rsidR="00CD1FD1" w:rsidRPr="00BA5F6A" w:rsidRDefault="0081792C" w:rsidP="0081792C">
      <w:pPr>
        <w:pStyle w:val="02TEXTOPRINCIPAL"/>
        <w:rPr>
          <w:sz w:val="18"/>
          <w:szCs w:val="18"/>
        </w:rPr>
      </w:pPr>
      <w:r w:rsidRPr="00BA5F6A">
        <w:rPr>
          <w:sz w:val="18"/>
          <w:szCs w:val="18"/>
        </w:rPr>
        <w:t>*O poema é erroneamente atribuído a Victor Hugo, pois circula uma versão em francês na internet.</w:t>
      </w:r>
    </w:p>
    <w:p w14:paraId="19AA50D7" w14:textId="77777777" w:rsidR="0081792C" w:rsidRDefault="0081792C" w:rsidP="0081792C">
      <w:pPr>
        <w:rPr>
          <w:rFonts w:eastAsia="Tahoma"/>
        </w:rPr>
      </w:pPr>
      <w:r>
        <w:br w:type="page"/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BA5F6A" w:rsidRDefault="00465236" w:rsidP="00465236">
      <w:pPr>
        <w:pStyle w:val="01TITULO2"/>
        <w:rPr>
          <w:sz w:val="32"/>
          <w:szCs w:val="32"/>
        </w:rPr>
      </w:pPr>
      <w:r w:rsidRPr="00BA5F6A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BA5F6A" w:rsidRDefault="00465236" w:rsidP="00465236">
      <w:pPr>
        <w:pStyle w:val="01TITULO3"/>
        <w:rPr>
          <w:sz w:val="28"/>
        </w:rPr>
      </w:pPr>
      <w:r w:rsidRPr="00BA5F6A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4CE8F038" w14:textId="77777777" w:rsidR="0081792C" w:rsidRPr="0081792C" w:rsidRDefault="0081792C" w:rsidP="0081792C">
      <w:pPr>
        <w:pStyle w:val="02TEXTOPRINCIPAL"/>
      </w:pPr>
      <w:r w:rsidRPr="0081792C">
        <w:t>1 – Letra de uma canção em português que foi inspirada em um poema.</w:t>
      </w:r>
    </w:p>
    <w:p w14:paraId="1F546CB0" w14:textId="77777777" w:rsidR="0081792C" w:rsidRPr="0081792C" w:rsidRDefault="0081792C" w:rsidP="0081792C">
      <w:pPr>
        <w:pStyle w:val="02TEXTOPRINCIPAL"/>
      </w:pPr>
      <w:r w:rsidRPr="0081792C">
        <w:t>2 – Poema que deu origem a essa canção e uma pequena biografia do autor.</w:t>
      </w:r>
    </w:p>
    <w:p w14:paraId="04DA5556" w14:textId="77777777" w:rsidR="0081792C" w:rsidRPr="0081792C" w:rsidRDefault="0081792C" w:rsidP="0081792C">
      <w:pPr>
        <w:pStyle w:val="02TEXTOPRINCIPAL"/>
      </w:pPr>
      <w:r w:rsidRPr="0081792C">
        <w:t>3 – Cópias da letra e do poema com a biografia do autor para os estudantes.</w:t>
      </w:r>
    </w:p>
    <w:p w14:paraId="47087CF6" w14:textId="77777777" w:rsidR="0081792C" w:rsidRPr="0081792C" w:rsidRDefault="0081792C" w:rsidP="0081792C">
      <w:pPr>
        <w:pStyle w:val="02TEXTOPRINCIPAL"/>
      </w:pPr>
      <w:r w:rsidRPr="0081792C">
        <w:t>A atividade foi planejada para ser realizada em grupos.</w:t>
      </w:r>
    </w:p>
    <w:p w14:paraId="2BAED677" w14:textId="77777777" w:rsidR="0081792C" w:rsidRPr="0081792C" w:rsidRDefault="0081792C" w:rsidP="0081792C">
      <w:pPr>
        <w:pStyle w:val="02TEXTOPRINCIPAL"/>
      </w:pPr>
      <w:r w:rsidRPr="0081792C">
        <w:t>4 – Videoclipe ou áudio da canção para apresentar em sala.</w:t>
      </w:r>
    </w:p>
    <w:p w14:paraId="6D6658B0" w14:textId="77777777" w:rsidR="0081792C" w:rsidRPr="0081792C" w:rsidRDefault="0081792C" w:rsidP="0081792C">
      <w:pPr>
        <w:pStyle w:val="02TEXTOPRINCIPAL"/>
      </w:pPr>
      <w:r w:rsidRPr="0081792C">
        <w:t>5 – Aparelho para reproduzir a canção em áudio ou em vídeo.</w:t>
      </w:r>
    </w:p>
    <w:p w14:paraId="0A654064" w14:textId="77777777" w:rsidR="0081792C" w:rsidRPr="0081792C" w:rsidRDefault="0081792C" w:rsidP="0081792C">
      <w:pPr>
        <w:pStyle w:val="02TEXTOPRINCIPAL"/>
      </w:pPr>
    </w:p>
    <w:p w14:paraId="2101A741" w14:textId="6963F7E5" w:rsidR="00CD1FD1" w:rsidRPr="00CD1FD1" w:rsidRDefault="0081792C" w:rsidP="0081792C">
      <w:pPr>
        <w:pStyle w:val="02TEXTOPRINCIPAL"/>
      </w:pPr>
      <w:r w:rsidRPr="0081792C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CB8CB90" w:rsidR="00465236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28E0A10C" w14:textId="77777777" w:rsidR="0081792C" w:rsidRPr="0081792C" w:rsidRDefault="0081792C" w:rsidP="0081792C">
      <w:pPr>
        <w:pStyle w:val="02TEXTOPRINCIPAL"/>
      </w:pPr>
      <w:r w:rsidRPr="0081792C">
        <w:t>1 – Fazer uma breve introdução da atividade e explicar como vai ser realizada.</w:t>
      </w:r>
    </w:p>
    <w:p w14:paraId="4C8F0F44" w14:textId="4F760867" w:rsidR="0081792C" w:rsidRPr="0081792C" w:rsidRDefault="0081792C" w:rsidP="0081792C">
      <w:pPr>
        <w:pStyle w:val="02TEXTOPRINCIPAL"/>
      </w:pPr>
      <w:r w:rsidRPr="0081792C">
        <w:t>Sugerimos que, nes</w:t>
      </w:r>
      <w:r w:rsidR="00B04A4D">
        <w:t>s</w:t>
      </w:r>
      <w:r w:rsidRPr="0081792C">
        <w:t xml:space="preserve">a introdução, você explique que muitas letras de canções são inspiradas em poemas; o compositor inclui versos de um poema em sua canção ou faz algum tipo de alusão que permita identificá-lo, como o título ou uma metáfora. Um exemplo de poema que foi musicado sem nenhuma modificação </w:t>
      </w:r>
      <w:proofErr w:type="gramStart"/>
      <w:r w:rsidRPr="0081792C">
        <w:t>é</w:t>
      </w:r>
      <w:r w:rsidR="0033081E">
        <w:t xml:space="preserve"> </w:t>
      </w:r>
      <w:r w:rsidRPr="0033081E">
        <w:t>Traduzir-se</w:t>
      </w:r>
      <w:proofErr w:type="gramEnd"/>
      <w:r w:rsidR="002B5416">
        <w:t>;</w:t>
      </w:r>
      <w:r w:rsidRPr="0081792C">
        <w:t xml:space="preserve"> o poema é de Ferreira Gullar e Fagner fez a melodia e gravou a canção. Se considerar conveniente, leve a gravação de </w:t>
      </w:r>
      <w:r w:rsidRPr="00B04A4D">
        <w:rPr>
          <w:i/>
        </w:rPr>
        <w:t>Traduzir-se</w:t>
      </w:r>
      <w:r w:rsidRPr="00D73B73">
        <w:t xml:space="preserve"> </w:t>
      </w:r>
      <w:r w:rsidRPr="0081792C">
        <w:t>para apresentar e discutir com os estudantes.</w:t>
      </w:r>
    </w:p>
    <w:p w14:paraId="27498F9A" w14:textId="77777777" w:rsidR="0081792C" w:rsidRPr="0081792C" w:rsidRDefault="0081792C" w:rsidP="0081792C">
      <w:pPr>
        <w:pStyle w:val="02TEXTOPRINCIPAL"/>
      </w:pPr>
    </w:p>
    <w:p w14:paraId="4C16D000" w14:textId="77777777" w:rsidR="0081792C" w:rsidRPr="0081792C" w:rsidRDefault="0081792C" w:rsidP="0081792C">
      <w:pPr>
        <w:pStyle w:val="02TEXTOPRINCIPAL"/>
      </w:pPr>
      <w:r w:rsidRPr="0081792C">
        <w:t>2 – Organizar a turma em grupos e entregar o poema e a letra da canção inspirada nele. Os estudantes devem ler os dois textos, identificar o tema de cada um e verificar os elementos poéticos.</w:t>
      </w:r>
    </w:p>
    <w:p w14:paraId="22366DAA" w14:textId="77777777" w:rsidR="0081792C" w:rsidRPr="0081792C" w:rsidRDefault="0081792C" w:rsidP="0081792C">
      <w:pPr>
        <w:pStyle w:val="02TEXTOPRINCIPAL"/>
      </w:pPr>
      <w:r w:rsidRPr="0081792C">
        <w:t xml:space="preserve">Sugerimos que você </w:t>
      </w:r>
      <w:proofErr w:type="gramStart"/>
      <w:r w:rsidRPr="0081792C">
        <w:t>os oriente</w:t>
      </w:r>
      <w:proofErr w:type="gramEnd"/>
      <w:r w:rsidRPr="0081792C">
        <w:t xml:space="preserve"> a observarem atentamente de que maneira o poema é desconstruído e, ao mesmo tempo, reconstruído na canção.</w:t>
      </w:r>
    </w:p>
    <w:p w14:paraId="1D19C82F" w14:textId="77777777" w:rsidR="0081792C" w:rsidRPr="0081792C" w:rsidRDefault="0081792C" w:rsidP="0081792C">
      <w:pPr>
        <w:pStyle w:val="02TEXTOPRINCIPAL"/>
      </w:pPr>
      <w:r w:rsidRPr="0081792C">
        <w:t xml:space="preserve">Uma opção é entregar primeiramente o poema, deixar que os grupos o discutam por alguns minutos e, depois, pedir que dois ou três voluntários leiam o texto em voz alta (cada um lê uma parte). Desse modo, eles poderão observar o ritmo e a entoação adequados de acordo com os versos e os sentidos do poema. Em seguida, entregar a letra para leitura e prosseguimento da tarefa. </w:t>
      </w:r>
    </w:p>
    <w:p w14:paraId="01217A1C" w14:textId="77777777" w:rsidR="0081792C" w:rsidRPr="0081792C" w:rsidRDefault="0081792C" w:rsidP="0081792C">
      <w:pPr>
        <w:pStyle w:val="02TEXTOPRINCIPAL"/>
      </w:pPr>
    </w:p>
    <w:p w14:paraId="7C563F23" w14:textId="77777777" w:rsidR="0081792C" w:rsidRPr="0081792C" w:rsidRDefault="0081792C" w:rsidP="0081792C">
      <w:pPr>
        <w:pStyle w:val="02TEXTOPRINCIPAL"/>
      </w:pPr>
      <w:r w:rsidRPr="0081792C">
        <w:t>Sugestões:</w:t>
      </w:r>
    </w:p>
    <w:p w14:paraId="13C1200C" w14:textId="7E2D2FAE" w:rsidR="0081792C" w:rsidRPr="0081792C" w:rsidRDefault="00BE6C87" w:rsidP="0081792C">
      <w:pPr>
        <w:pStyle w:val="02TEXTOPRINCIPAL"/>
      </w:pPr>
      <w:r>
        <w:t>“</w:t>
      </w:r>
      <w:r w:rsidR="0081792C" w:rsidRPr="00BE6C87">
        <w:t>Um amor pra recomeçar</w:t>
      </w:r>
      <w:r>
        <w:t>”</w:t>
      </w:r>
      <w:r w:rsidR="008B46CC">
        <w:t>,</w:t>
      </w:r>
      <w:r w:rsidR="008B46CC" w:rsidRPr="0081792C">
        <w:t xml:space="preserve"> </w:t>
      </w:r>
      <w:r w:rsidR="008B46CC">
        <w:t xml:space="preserve">de </w:t>
      </w:r>
      <w:r w:rsidR="0081792C" w:rsidRPr="0081792C">
        <w:t>Frejat</w:t>
      </w:r>
      <w:r w:rsidR="008B46CC">
        <w:t>.</w:t>
      </w:r>
    </w:p>
    <w:p w14:paraId="72F734D0" w14:textId="07B10D81" w:rsidR="0081792C" w:rsidRPr="0081792C" w:rsidRDefault="00BE6C87" w:rsidP="0081792C">
      <w:pPr>
        <w:pStyle w:val="02TEXTOPRINCIPAL"/>
      </w:pPr>
      <w:r>
        <w:t>“</w:t>
      </w:r>
      <w:r w:rsidR="0081792C" w:rsidRPr="00AA2713">
        <w:t>Os votos</w:t>
      </w:r>
      <w:r>
        <w:t>”</w:t>
      </w:r>
      <w:r w:rsidR="008B46CC">
        <w:t>, de</w:t>
      </w:r>
      <w:r w:rsidR="008B46CC" w:rsidRPr="0081792C">
        <w:t xml:space="preserve"> </w:t>
      </w:r>
      <w:r w:rsidR="00385D05">
        <w:t>Sergio</w:t>
      </w:r>
      <w:r w:rsidR="00385D05" w:rsidRPr="0081792C">
        <w:t xml:space="preserve"> </w:t>
      </w:r>
      <w:proofErr w:type="spellStart"/>
      <w:r w:rsidR="0081792C" w:rsidRPr="0081792C">
        <w:t>Joc</w:t>
      </w:r>
      <w:r w:rsidR="00385D05">
        <w:t>k</w:t>
      </w:r>
      <w:r w:rsidR="0081792C" w:rsidRPr="0081792C">
        <w:t>ymann</w:t>
      </w:r>
      <w:proofErr w:type="spellEnd"/>
      <w:r w:rsidR="008B46CC">
        <w:t>.</w:t>
      </w:r>
    </w:p>
    <w:p w14:paraId="10B20235" w14:textId="77777777" w:rsidR="0081792C" w:rsidRPr="0081792C" w:rsidRDefault="0081792C" w:rsidP="0081792C">
      <w:pPr>
        <w:pStyle w:val="02TEXTOPRINCIPAL"/>
      </w:pPr>
    </w:p>
    <w:p w14:paraId="180B5B70" w14:textId="2D23DA46" w:rsidR="0081792C" w:rsidRPr="0081792C" w:rsidRDefault="00BE6C87" w:rsidP="0081792C">
      <w:pPr>
        <w:pStyle w:val="02TEXTOPRINCIPAL"/>
      </w:pPr>
      <w:r>
        <w:t>“</w:t>
      </w:r>
      <w:r w:rsidR="0081792C" w:rsidRPr="00BE6C87">
        <w:t>Monte Castelo</w:t>
      </w:r>
      <w:r>
        <w:t>”</w:t>
      </w:r>
      <w:r w:rsidR="008B46CC">
        <w:t>, de</w:t>
      </w:r>
      <w:r w:rsidR="0081792C" w:rsidRPr="0081792C">
        <w:t xml:space="preserve"> Renato Russo</w:t>
      </w:r>
      <w:r w:rsidR="008B46CC">
        <w:t>.</w:t>
      </w:r>
    </w:p>
    <w:p w14:paraId="06BF834D" w14:textId="78F5A957" w:rsidR="0081792C" w:rsidRPr="0081792C" w:rsidRDefault="0081792C" w:rsidP="0081792C">
      <w:pPr>
        <w:pStyle w:val="02TEXTOPRINCIPAL"/>
      </w:pPr>
      <w:r w:rsidRPr="00AA2713">
        <w:t>Soneto 11</w:t>
      </w:r>
      <w:r w:rsidRPr="0081792C">
        <w:t xml:space="preserve"> </w:t>
      </w:r>
      <w:proofErr w:type="gramStart"/>
      <w:r w:rsidRPr="0081792C">
        <w:t>(</w:t>
      </w:r>
      <w:r w:rsidR="00BE6C87">
        <w:t>”</w:t>
      </w:r>
      <w:r w:rsidR="00D73B73" w:rsidRPr="00AA2713">
        <w:t>A</w:t>
      </w:r>
      <w:r w:rsidRPr="00AA2713">
        <w:t>mor</w:t>
      </w:r>
      <w:proofErr w:type="gramEnd"/>
      <w:r w:rsidRPr="00AA2713">
        <w:t xml:space="preserve"> é fogo que arde sem se ver</w:t>
      </w:r>
      <w:r w:rsidR="00BE6C87">
        <w:t>”</w:t>
      </w:r>
      <w:r w:rsidRPr="0081792C">
        <w:t>)</w:t>
      </w:r>
      <w:r w:rsidR="008B46CC">
        <w:t>, de</w:t>
      </w:r>
      <w:r w:rsidR="008B46CC" w:rsidRPr="0081792C">
        <w:t xml:space="preserve"> </w:t>
      </w:r>
      <w:r w:rsidRPr="0081792C">
        <w:t>Luís de Camões</w:t>
      </w:r>
      <w:r w:rsidR="008B46CC">
        <w:t>.</w:t>
      </w:r>
    </w:p>
    <w:p w14:paraId="7C1CC981" w14:textId="77777777" w:rsidR="0081792C" w:rsidRPr="0081792C" w:rsidRDefault="0081792C" w:rsidP="0081792C">
      <w:pPr>
        <w:pStyle w:val="02TEXTOPRINCIPAL"/>
      </w:pPr>
    </w:p>
    <w:p w14:paraId="776B6454" w14:textId="036E5556" w:rsidR="0081792C" w:rsidRPr="0081792C" w:rsidRDefault="0081792C" w:rsidP="0081792C">
      <w:pPr>
        <w:pStyle w:val="02TEXTOPRINCIPAL"/>
      </w:pPr>
      <w:r w:rsidRPr="0081792C">
        <w:t>3 – Pedir que os grupos apresentem as análises que fizeram e discutir com toda</w:t>
      </w:r>
      <w:r w:rsidR="008B46CC">
        <w:t xml:space="preserve"> a turma</w:t>
      </w:r>
      <w:r w:rsidRPr="0081792C">
        <w:t xml:space="preserve"> as observações feitas, complementando algum aspecto que eventualmente não tenha sido comentado.</w:t>
      </w:r>
    </w:p>
    <w:p w14:paraId="6DF4DE21" w14:textId="77777777" w:rsidR="0081792C" w:rsidRPr="0081792C" w:rsidRDefault="0081792C" w:rsidP="0081792C">
      <w:pPr>
        <w:pStyle w:val="02TEXTOPRINCIPAL"/>
      </w:pPr>
    </w:p>
    <w:p w14:paraId="65FA7C51" w14:textId="77777777" w:rsidR="0081792C" w:rsidRPr="0081792C" w:rsidRDefault="0081792C" w:rsidP="0081792C">
      <w:pPr>
        <w:pStyle w:val="02TEXTOPRINCIPAL"/>
      </w:pPr>
      <w:r w:rsidRPr="0081792C">
        <w:t>4 – Apresentar o áudio ou videoclipe da canção para que a turma observe a melodia.</w:t>
      </w:r>
    </w:p>
    <w:p w14:paraId="558011A8" w14:textId="3ACC78EB" w:rsidR="0081792C" w:rsidRPr="0081792C" w:rsidRDefault="0081792C" w:rsidP="0081792C">
      <w:pPr>
        <w:pStyle w:val="02TEXTOPRINCIPAL"/>
      </w:pPr>
      <w:r w:rsidRPr="0081792C">
        <w:t xml:space="preserve">Antes de apresentar a canção, você pode pedir que dois ou três </w:t>
      </w:r>
      <w:r w:rsidR="00385D05">
        <w:t>estudantes</w:t>
      </w:r>
      <w:r w:rsidR="00385D05" w:rsidRPr="0081792C">
        <w:t xml:space="preserve"> </w:t>
      </w:r>
      <w:r w:rsidRPr="0081792C">
        <w:t>voluntários leiam a letra em voz alta, observando o ritmo e a entoação em função dos versos e das rimas.</w:t>
      </w:r>
    </w:p>
    <w:p w14:paraId="49888E89" w14:textId="77777777" w:rsidR="0081792C" w:rsidRDefault="0081792C" w:rsidP="0081792C">
      <w:pPr>
        <w:rPr>
          <w:rFonts w:eastAsia="Tahoma"/>
        </w:rPr>
      </w:pPr>
      <w:r>
        <w:br w:type="page"/>
      </w:r>
    </w:p>
    <w:p w14:paraId="2D3238E4" w14:textId="77777777" w:rsidR="0081792C" w:rsidRPr="0081792C" w:rsidRDefault="0081792C" w:rsidP="0081792C">
      <w:pPr>
        <w:pStyle w:val="02TEXTOPRINCIPAL"/>
      </w:pPr>
    </w:p>
    <w:p w14:paraId="7ABD5B04" w14:textId="77777777" w:rsidR="0081792C" w:rsidRPr="0081792C" w:rsidRDefault="0081792C" w:rsidP="0081792C">
      <w:pPr>
        <w:pStyle w:val="02TEXTOPRINCIPAL"/>
      </w:pPr>
      <w:r w:rsidRPr="0081792C">
        <w:t>5 – Explicar a tarefa para a próxima aula.</w:t>
      </w:r>
    </w:p>
    <w:p w14:paraId="4D59A0A3" w14:textId="43700298" w:rsidR="0081792C" w:rsidRPr="0081792C" w:rsidRDefault="0081792C" w:rsidP="0081792C">
      <w:pPr>
        <w:pStyle w:val="02TEXTOPRINCIPAL"/>
      </w:pPr>
      <w:r w:rsidRPr="0081792C">
        <w:t xml:space="preserve">A turma será organizada em grupos e cada um deverá pesquisar canções </w:t>
      </w:r>
      <w:r w:rsidR="000534D5">
        <w:t xml:space="preserve">com letras </w:t>
      </w:r>
      <w:r w:rsidRPr="0081792C">
        <w:t xml:space="preserve">em </w:t>
      </w:r>
      <w:r w:rsidR="000534D5">
        <w:t xml:space="preserve">língua </w:t>
      </w:r>
      <w:r w:rsidRPr="0081792C">
        <w:t>ingl</w:t>
      </w:r>
      <w:r w:rsidR="000534D5">
        <w:t>e</w:t>
      </w:r>
      <w:r w:rsidRPr="0081792C">
        <w:t>s</w:t>
      </w:r>
      <w:r w:rsidR="000534D5">
        <w:t>a</w:t>
      </w:r>
      <w:r w:rsidRPr="0081792C">
        <w:t xml:space="preserve"> que foram inspiradas em livros. Eles deverão apresentar a letra da canção (e, se possível, a gravação), um resumo do livro que</w:t>
      </w:r>
      <w:r w:rsidR="000534D5">
        <w:t xml:space="preserve"> a</w:t>
      </w:r>
      <w:r w:rsidRPr="0081792C">
        <w:t xml:space="preserve"> inspirou e dados relativos aos compositores e autores. A apresentação deverá ser feita em inglês.</w:t>
      </w:r>
    </w:p>
    <w:p w14:paraId="0274748C" w14:textId="4AA29645" w:rsidR="0081792C" w:rsidRPr="0081792C" w:rsidRDefault="0081792C" w:rsidP="0081792C">
      <w:pPr>
        <w:pStyle w:val="02TEXTOPRINCIPAL"/>
      </w:pPr>
      <w:r w:rsidRPr="0081792C">
        <w:t xml:space="preserve">Se você julgar conveniente, poderá citar canções brasileiras que fazem referências a livros, como </w:t>
      </w:r>
      <w:r w:rsidRPr="004C6AF1">
        <w:rPr>
          <w:i/>
        </w:rPr>
        <w:t>Caçador de mim</w:t>
      </w:r>
      <w:r w:rsidRPr="0081792C">
        <w:t xml:space="preserve">, de Milton Nascimento, que alude ao livro </w:t>
      </w:r>
      <w:r w:rsidRPr="008B46CC">
        <w:rPr>
          <w:i/>
        </w:rPr>
        <w:t>O apanhador no campo de centeio</w:t>
      </w:r>
      <w:r w:rsidRPr="0081792C">
        <w:t>, de J. D. Salinger</w:t>
      </w:r>
      <w:r w:rsidR="008B46CC">
        <w:t>;</w:t>
      </w:r>
      <w:r w:rsidRPr="0081792C">
        <w:t xml:space="preserve"> e </w:t>
      </w:r>
      <w:r w:rsidRPr="004C6AF1">
        <w:rPr>
          <w:i/>
        </w:rPr>
        <w:t>Admirável gado novo</w:t>
      </w:r>
      <w:r w:rsidRPr="0081792C">
        <w:t xml:space="preserve">, de Zé Ramalho, que remete ao livro </w:t>
      </w:r>
      <w:r w:rsidRPr="0081792C">
        <w:rPr>
          <w:i/>
        </w:rPr>
        <w:t>Admirável mundo novo</w:t>
      </w:r>
      <w:r w:rsidRPr="0081792C">
        <w:t>, de Aldous Huxley.</w:t>
      </w:r>
    </w:p>
    <w:p w14:paraId="48A7BE7B" w14:textId="77777777" w:rsidR="0081792C" w:rsidRPr="0081792C" w:rsidRDefault="0081792C" w:rsidP="0081792C">
      <w:pPr>
        <w:pStyle w:val="02TEXTOPRINCIPAL"/>
      </w:pPr>
      <w:r w:rsidRPr="0081792C">
        <w:t>Caso considere adequado, prepare uma lista de opções para os grupos escolherem.</w:t>
      </w:r>
    </w:p>
    <w:p w14:paraId="66434130" w14:textId="77777777" w:rsidR="0081792C" w:rsidRPr="0081792C" w:rsidRDefault="0081792C" w:rsidP="0081792C">
      <w:pPr>
        <w:pStyle w:val="02TEXTOPRINCIPAL"/>
      </w:pPr>
    </w:p>
    <w:p w14:paraId="3D28AA60" w14:textId="77777777" w:rsidR="0081792C" w:rsidRPr="0081792C" w:rsidRDefault="0081792C" w:rsidP="0081792C">
      <w:pPr>
        <w:pStyle w:val="02TEXTOPRINCIPAL"/>
      </w:pPr>
      <w:r w:rsidRPr="0081792C">
        <w:t>Sugestões:</w:t>
      </w:r>
    </w:p>
    <w:p w14:paraId="5C1CF9D8" w14:textId="77777777" w:rsidR="0081792C" w:rsidRPr="0081792C" w:rsidRDefault="0081792C" w:rsidP="0081792C">
      <w:pPr>
        <w:pStyle w:val="02TEXTOPRINCIPAL"/>
      </w:pPr>
    </w:p>
    <w:p w14:paraId="5EA9AC8F" w14:textId="5A6BABE8" w:rsidR="0081792C" w:rsidRPr="0081792C" w:rsidRDefault="00BE6C87" w:rsidP="0081792C">
      <w:pPr>
        <w:pStyle w:val="02TEXTOPRINCIPAL"/>
      </w:pPr>
      <w:r>
        <w:t>“</w:t>
      </w:r>
      <w:r w:rsidR="0081792C" w:rsidRPr="00BA5F6A">
        <w:t>1984</w:t>
      </w:r>
      <w:r>
        <w:t>”</w:t>
      </w:r>
      <w:r w:rsidR="004C6AF1">
        <w:t xml:space="preserve">, de </w:t>
      </w:r>
      <w:r w:rsidR="004C6AF1" w:rsidRPr="0081792C">
        <w:t>David Bowie</w:t>
      </w:r>
      <w:r w:rsidR="004C6AF1">
        <w:t>.</w:t>
      </w:r>
    </w:p>
    <w:p w14:paraId="2E4DC2AA" w14:textId="77777777" w:rsidR="0081792C" w:rsidRPr="0081792C" w:rsidRDefault="0081792C" w:rsidP="0081792C">
      <w:pPr>
        <w:pStyle w:val="02TEXTOPRINCIPAL"/>
      </w:pPr>
      <w:r w:rsidRPr="0081792C">
        <w:t xml:space="preserve">Canção inspirada no livro </w:t>
      </w:r>
      <w:r w:rsidRPr="008B46CC">
        <w:rPr>
          <w:i/>
        </w:rPr>
        <w:t>1984</w:t>
      </w:r>
      <w:r w:rsidRPr="0081792C">
        <w:t>, de George Orwell.</w:t>
      </w:r>
    </w:p>
    <w:p w14:paraId="7831CFFE" w14:textId="77777777" w:rsidR="0081792C" w:rsidRPr="0081792C" w:rsidRDefault="0081792C" w:rsidP="0081792C">
      <w:pPr>
        <w:pStyle w:val="02TEXTOPRINCIPAL"/>
      </w:pPr>
    </w:p>
    <w:p w14:paraId="2A05341E" w14:textId="20999D68" w:rsidR="0081792C" w:rsidRPr="00BA5F6A" w:rsidRDefault="00BE6C87" w:rsidP="0081792C">
      <w:pPr>
        <w:pStyle w:val="02TEXTOPRINCIPAL"/>
        <w:rPr>
          <w:lang w:val="en-US"/>
        </w:rPr>
      </w:pPr>
      <w:r w:rsidRPr="00BA5F6A">
        <w:rPr>
          <w:lang w:val="en-US"/>
        </w:rPr>
        <w:t>“</w:t>
      </w:r>
      <w:r w:rsidR="0081792C" w:rsidRPr="00BA5F6A">
        <w:rPr>
          <w:lang w:val="en-US"/>
        </w:rPr>
        <w:t xml:space="preserve">Ramble </w:t>
      </w:r>
      <w:r w:rsidR="006275F6" w:rsidRPr="00BA5F6A">
        <w:rPr>
          <w:lang w:val="en-US"/>
        </w:rPr>
        <w:t>o</w:t>
      </w:r>
      <w:r w:rsidR="0081792C" w:rsidRPr="00BA5F6A">
        <w:rPr>
          <w:lang w:val="en-US"/>
        </w:rPr>
        <w:t>n</w:t>
      </w:r>
      <w:r w:rsidRPr="00BA5F6A">
        <w:rPr>
          <w:lang w:val="en-US"/>
        </w:rPr>
        <w:t>”</w:t>
      </w:r>
      <w:r w:rsidR="004C6AF1" w:rsidRPr="00BA5F6A">
        <w:rPr>
          <w:i/>
          <w:lang w:val="en-US"/>
        </w:rPr>
        <w:t>,</w:t>
      </w:r>
      <w:r w:rsidR="004C6AF1" w:rsidRPr="00BA5F6A">
        <w:rPr>
          <w:lang w:val="en-US"/>
        </w:rPr>
        <w:t xml:space="preserve"> de Led Zeppelin.</w:t>
      </w:r>
    </w:p>
    <w:p w14:paraId="24AD2BA8" w14:textId="62BBA25A" w:rsidR="0081792C" w:rsidRPr="0081792C" w:rsidRDefault="0081792C" w:rsidP="0081792C">
      <w:pPr>
        <w:pStyle w:val="02TEXTOPRINCIPAL"/>
      </w:pPr>
      <w:r w:rsidRPr="0081792C">
        <w:t xml:space="preserve">Canção inspirada no livro </w:t>
      </w:r>
      <w:r w:rsidRPr="008B46CC">
        <w:rPr>
          <w:i/>
        </w:rPr>
        <w:t>O Senhor dos Anéis</w:t>
      </w:r>
      <w:r w:rsidRPr="0081792C">
        <w:t>, de J.</w:t>
      </w:r>
      <w:bookmarkStart w:id="0" w:name="_GoBack"/>
      <w:bookmarkEnd w:id="0"/>
      <w:r w:rsidRPr="0081792C">
        <w:t>R.R. Tolkien.</w:t>
      </w:r>
    </w:p>
    <w:p w14:paraId="22708DD2" w14:textId="77777777" w:rsidR="0081792C" w:rsidRPr="0081792C" w:rsidRDefault="0081792C" w:rsidP="0081792C">
      <w:pPr>
        <w:pStyle w:val="02TEXTOPRINCIPAL"/>
      </w:pPr>
    </w:p>
    <w:p w14:paraId="52FD7732" w14:textId="0F7B376C" w:rsidR="0081792C" w:rsidRPr="0081792C" w:rsidRDefault="00BE6C87" w:rsidP="0081792C">
      <w:pPr>
        <w:pStyle w:val="02TEXTOPRINCIPAL"/>
        <w:rPr>
          <w:lang w:val="en-US"/>
        </w:rPr>
      </w:pPr>
      <w:r>
        <w:rPr>
          <w:lang w:val="en-US"/>
        </w:rPr>
        <w:t>“</w:t>
      </w:r>
      <w:r w:rsidR="0081792C" w:rsidRPr="00BA5F6A">
        <w:rPr>
          <w:lang w:val="en-US"/>
        </w:rPr>
        <w:t xml:space="preserve">The </w:t>
      </w:r>
      <w:r w:rsidR="006275F6" w:rsidRPr="00BA5F6A">
        <w:rPr>
          <w:lang w:val="en-US"/>
        </w:rPr>
        <w:t>f</w:t>
      </w:r>
      <w:r w:rsidR="0081792C" w:rsidRPr="00BA5F6A">
        <w:rPr>
          <w:lang w:val="en-US"/>
        </w:rPr>
        <w:t xml:space="preserve">ool on the </w:t>
      </w:r>
      <w:r w:rsidR="006275F6" w:rsidRPr="00BA5F6A">
        <w:rPr>
          <w:lang w:val="en-US"/>
        </w:rPr>
        <w:t>h</w:t>
      </w:r>
      <w:r w:rsidR="0081792C" w:rsidRPr="00BA5F6A">
        <w:rPr>
          <w:lang w:val="en-US"/>
        </w:rPr>
        <w:t>ill</w:t>
      </w:r>
      <w:r>
        <w:rPr>
          <w:lang w:val="en-US"/>
        </w:rPr>
        <w:t>”</w:t>
      </w:r>
      <w:r w:rsidR="004C6AF1" w:rsidRPr="004C6AF1">
        <w:rPr>
          <w:lang w:val="en-US"/>
        </w:rPr>
        <w:t xml:space="preserve">, </w:t>
      </w:r>
      <w:r w:rsidR="0064192C">
        <w:rPr>
          <w:lang w:val="en-US"/>
        </w:rPr>
        <w:t xml:space="preserve">de </w:t>
      </w:r>
      <w:r w:rsidR="004C6AF1" w:rsidRPr="004C6AF1">
        <w:rPr>
          <w:lang w:val="en-US"/>
        </w:rPr>
        <w:t>The Beatles</w:t>
      </w:r>
      <w:r w:rsidR="004C6AF1">
        <w:rPr>
          <w:lang w:val="en-US"/>
        </w:rPr>
        <w:t>.</w:t>
      </w:r>
    </w:p>
    <w:p w14:paraId="60D2A50F" w14:textId="07E1DF54" w:rsidR="0081792C" w:rsidRPr="0081792C" w:rsidRDefault="0081792C" w:rsidP="0081792C">
      <w:pPr>
        <w:pStyle w:val="02TEXTOPRINCIPAL"/>
        <w:rPr>
          <w:lang w:val="en-US"/>
        </w:rPr>
      </w:pPr>
      <w:proofErr w:type="spellStart"/>
      <w:r w:rsidRPr="0081792C">
        <w:rPr>
          <w:lang w:val="en-US"/>
        </w:rPr>
        <w:t>Canção</w:t>
      </w:r>
      <w:proofErr w:type="spellEnd"/>
      <w:r w:rsidRPr="0081792C">
        <w:rPr>
          <w:lang w:val="en-US"/>
        </w:rPr>
        <w:t xml:space="preserve"> </w:t>
      </w:r>
      <w:proofErr w:type="spellStart"/>
      <w:r w:rsidRPr="0081792C">
        <w:rPr>
          <w:lang w:val="en-US"/>
        </w:rPr>
        <w:t>inspirada</w:t>
      </w:r>
      <w:proofErr w:type="spellEnd"/>
      <w:r w:rsidRPr="0081792C">
        <w:rPr>
          <w:lang w:val="en-US"/>
        </w:rPr>
        <w:t xml:space="preserve"> no </w:t>
      </w:r>
      <w:proofErr w:type="spellStart"/>
      <w:r w:rsidRPr="0081792C">
        <w:rPr>
          <w:lang w:val="en-US"/>
        </w:rPr>
        <w:t>livro</w:t>
      </w:r>
      <w:proofErr w:type="spellEnd"/>
      <w:r w:rsidRPr="0081792C">
        <w:rPr>
          <w:lang w:val="en-US"/>
        </w:rPr>
        <w:t xml:space="preserve"> </w:t>
      </w:r>
      <w:proofErr w:type="gramStart"/>
      <w:r w:rsidRPr="008B46CC">
        <w:rPr>
          <w:i/>
          <w:lang w:val="en-US"/>
        </w:rPr>
        <w:t>The</w:t>
      </w:r>
      <w:proofErr w:type="gramEnd"/>
      <w:r w:rsidRPr="008B46CC">
        <w:rPr>
          <w:i/>
          <w:lang w:val="en-US"/>
        </w:rPr>
        <w:t xml:space="preserve"> </w:t>
      </w:r>
      <w:r w:rsidR="006275F6" w:rsidRPr="008B46CC">
        <w:rPr>
          <w:i/>
          <w:lang w:val="en-US"/>
        </w:rPr>
        <w:t>h</w:t>
      </w:r>
      <w:r w:rsidRPr="008B46CC">
        <w:rPr>
          <w:i/>
          <w:lang w:val="en-US"/>
        </w:rPr>
        <w:t>istory of Tom Jones</w:t>
      </w:r>
      <w:r w:rsidR="0064192C" w:rsidRPr="008B46CC">
        <w:rPr>
          <w:i/>
          <w:lang w:val="en-US"/>
        </w:rPr>
        <w:t>:</w:t>
      </w:r>
      <w:r w:rsidRPr="0081792C">
        <w:rPr>
          <w:lang w:val="en-US"/>
        </w:rPr>
        <w:t xml:space="preserve"> </w:t>
      </w:r>
      <w:r w:rsidRPr="008B46CC">
        <w:rPr>
          <w:i/>
          <w:lang w:val="en-US"/>
        </w:rPr>
        <w:t xml:space="preserve">a </w:t>
      </w:r>
      <w:r w:rsidR="0064192C" w:rsidRPr="008B46CC">
        <w:rPr>
          <w:i/>
          <w:lang w:val="en-US"/>
        </w:rPr>
        <w:t>f</w:t>
      </w:r>
      <w:r w:rsidRPr="008B46CC">
        <w:rPr>
          <w:i/>
          <w:lang w:val="en-US"/>
        </w:rPr>
        <w:t>oundling</w:t>
      </w:r>
      <w:r w:rsidRPr="0081792C">
        <w:rPr>
          <w:lang w:val="en-US"/>
        </w:rPr>
        <w:t>, de Henry Fielding.</w:t>
      </w:r>
    </w:p>
    <w:p w14:paraId="0C131FDF" w14:textId="77777777" w:rsidR="0081792C" w:rsidRPr="0081792C" w:rsidRDefault="0081792C" w:rsidP="0081792C">
      <w:pPr>
        <w:pStyle w:val="02TEXTOPRINCIPAL"/>
        <w:rPr>
          <w:lang w:val="en-US"/>
        </w:rPr>
      </w:pPr>
    </w:p>
    <w:p w14:paraId="54BA654F" w14:textId="77260423" w:rsidR="0081792C" w:rsidRPr="0081792C" w:rsidRDefault="00BE6C87" w:rsidP="0081792C">
      <w:pPr>
        <w:pStyle w:val="02TEXTOPRINCIPAL"/>
        <w:rPr>
          <w:lang w:val="en-US"/>
        </w:rPr>
      </w:pPr>
      <w:r>
        <w:rPr>
          <w:lang w:val="en-US"/>
        </w:rPr>
        <w:t>“</w:t>
      </w:r>
      <w:r w:rsidR="0081792C" w:rsidRPr="00BA5F6A">
        <w:rPr>
          <w:lang w:val="en-US"/>
        </w:rPr>
        <w:t xml:space="preserve">Yertle </w:t>
      </w:r>
      <w:r w:rsidR="006275F6" w:rsidRPr="00BA5F6A">
        <w:rPr>
          <w:lang w:val="en-US"/>
        </w:rPr>
        <w:t>t</w:t>
      </w:r>
      <w:r w:rsidR="0081792C" w:rsidRPr="00BA5F6A">
        <w:rPr>
          <w:lang w:val="en-US"/>
        </w:rPr>
        <w:t xml:space="preserve">he </w:t>
      </w:r>
      <w:r w:rsidR="006275F6" w:rsidRPr="00BA5F6A">
        <w:rPr>
          <w:lang w:val="en-US"/>
        </w:rPr>
        <w:t>t</w:t>
      </w:r>
      <w:r w:rsidR="0081792C" w:rsidRPr="00BA5F6A">
        <w:rPr>
          <w:lang w:val="en-US"/>
        </w:rPr>
        <w:t>urtle</w:t>
      </w:r>
      <w:r>
        <w:rPr>
          <w:lang w:val="en-US"/>
        </w:rPr>
        <w:t>”</w:t>
      </w:r>
      <w:r w:rsidR="0064192C">
        <w:rPr>
          <w:lang w:val="en-US"/>
        </w:rPr>
        <w:t xml:space="preserve">, de </w:t>
      </w:r>
      <w:proofErr w:type="gramStart"/>
      <w:r w:rsidR="0064192C" w:rsidRPr="0081792C">
        <w:rPr>
          <w:lang w:val="en-US"/>
        </w:rPr>
        <w:t>Red Hot</w:t>
      </w:r>
      <w:proofErr w:type="gramEnd"/>
      <w:r w:rsidR="0064192C" w:rsidRPr="0081792C">
        <w:rPr>
          <w:lang w:val="en-US"/>
        </w:rPr>
        <w:t xml:space="preserve"> Chili Peppers</w:t>
      </w:r>
      <w:r w:rsidR="0064192C">
        <w:rPr>
          <w:lang w:val="en-US"/>
        </w:rPr>
        <w:t>.</w:t>
      </w:r>
    </w:p>
    <w:p w14:paraId="0DCD637D" w14:textId="3D3F70CF" w:rsidR="0081792C" w:rsidRPr="0081792C" w:rsidRDefault="0081792C" w:rsidP="0081792C">
      <w:pPr>
        <w:pStyle w:val="02TEXTOPRINCIPAL"/>
      </w:pPr>
      <w:r w:rsidRPr="0081792C">
        <w:t xml:space="preserve">Canção inspirada no livro infantil </w:t>
      </w:r>
      <w:proofErr w:type="spellStart"/>
      <w:r w:rsidRPr="008B46CC">
        <w:rPr>
          <w:i/>
        </w:rPr>
        <w:t>Yertle</w:t>
      </w:r>
      <w:proofErr w:type="spellEnd"/>
      <w:r w:rsidRPr="008B46CC">
        <w:rPr>
          <w:i/>
        </w:rPr>
        <w:t xml:space="preserve"> </w:t>
      </w:r>
      <w:proofErr w:type="spellStart"/>
      <w:r w:rsidR="00297BD9" w:rsidRPr="008B46CC">
        <w:rPr>
          <w:i/>
        </w:rPr>
        <w:t>t</w:t>
      </w:r>
      <w:r w:rsidRPr="008B46CC">
        <w:rPr>
          <w:i/>
        </w:rPr>
        <w:t>he</w:t>
      </w:r>
      <w:proofErr w:type="spellEnd"/>
      <w:r w:rsidRPr="008B46CC">
        <w:rPr>
          <w:i/>
        </w:rPr>
        <w:t xml:space="preserve"> </w:t>
      </w:r>
      <w:proofErr w:type="spellStart"/>
      <w:r w:rsidR="00297BD9" w:rsidRPr="008B46CC">
        <w:rPr>
          <w:i/>
        </w:rPr>
        <w:t>t</w:t>
      </w:r>
      <w:r w:rsidRPr="008B46CC">
        <w:rPr>
          <w:i/>
        </w:rPr>
        <w:t>urtle</w:t>
      </w:r>
      <w:proofErr w:type="spellEnd"/>
      <w:r w:rsidRPr="0081792C">
        <w:t xml:space="preserve">, de Dr. </w:t>
      </w:r>
      <w:proofErr w:type="spellStart"/>
      <w:r w:rsidRPr="0081792C">
        <w:t>Seuss</w:t>
      </w:r>
      <w:proofErr w:type="spellEnd"/>
      <w:r w:rsidRPr="0081792C">
        <w:t>.</w:t>
      </w:r>
    </w:p>
    <w:p w14:paraId="1B6E7972" w14:textId="77777777" w:rsidR="0081792C" w:rsidRPr="0081792C" w:rsidRDefault="0081792C" w:rsidP="0081792C">
      <w:pPr>
        <w:pStyle w:val="02TEXTOPRINCIPAL"/>
      </w:pPr>
    </w:p>
    <w:p w14:paraId="7835C561" w14:textId="106813B7" w:rsidR="0081792C" w:rsidRPr="0081792C" w:rsidRDefault="00BE6C87" w:rsidP="0081792C">
      <w:pPr>
        <w:pStyle w:val="02TEXTOPRINCIPAL"/>
        <w:rPr>
          <w:lang w:val="en-US"/>
        </w:rPr>
      </w:pPr>
      <w:r>
        <w:rPr>
          <w:lang w:val="en-US"/>
        </w:rPr>
        <w:t>“</w:t>
      </w:r>
      <w:r w:rsidR="0081792C" w:rsidRPr="00BA5F6A">
        <w:rPr>
          <w:lang w:val="en-US"/>
        </w:rPr>
        <w:t xml:space="preserve">For </w:t>
      </w:r>
      <w:r w:rsidR="006275F6" w:rsidRPr="00BA5F6A">
        <w:rPr>
          <w:lang w:val="en-US"/>
        </w:rPr>
        <w:t>w</w:t>
      </w:r>
      <w:r w:rsidR="0081792C" w:rsidRPr="00BA5F6A">
        <w:rPr>
          <w:lang w:val="en-US"/>
        </w:rPr>
        <w:t xml:space="preserve">hom </w:t>
      </w:r>
      <w:r w:rsidR="006275F6" w:rsidRPr="00BA5F6A">
        <w:rPr>
          <w:lang w:val="en-US"/>
        </w:rPr>
        <w:t>t</w:t>
      </w:r>
      <w:r w:rsidR="0081792C" w:rsidRPr="00BA5F6A">
        <w:rPr>
          <w:lang w:val="en-US"/>
        </w:rPr>
        <w:t xml:space="preserve">he </w:t>
      </w:r>
      <w:r w:rsidR="006275F6" w:rsidRPr="00BA5F6A">
        <w:rPr>
          <w:lang w:val="en-US"/>
        </w:rPr>
        <w:t>b</w:t>
      </w:r>
      <w:r w:rsidR="0081792C" w:rsidRPr="00BA5F6A">
        <w:rPr>
          <w:lang w:val="en-US"/>
        </w:rPr>
        <w:t xml:space="preserve">ell </w:t>
      </w:r>
      <w:r w:rsidR="006275F6" w:rsidRPr="00BA5F6A">
        <w:rPr>
          <w:lang w:val="en-US"/>
        </w:rPr>
        <w:t>t</w:t>
      </w:r>
      <w:r w:rsidR="0081792C" w:rsidRPr="00BA5F6A">
        <w:rPr>
          <w:lang w:val="en-US"/>
        </w:rPr>
        <w:t>olls</w:t>
      </w:r>
      <w:r>
        <w:rPr>
          <w:lang w:val="en-US"/>
        </w:rPr>
        <w:t>”</w:t>
      </w:r>
      <w:r w:rsidR="0064192C">
        <w:rPr>
          <w:lang w:val="en-US"/>
        </w:rPr>
        <w:t xml:space="preserve">, do </w:t>
      </w:r>
      <w:r w:rsidR="0064192C" w:rsidRPr="0081792C">
        <w:rPr>
          <w:lang w:val="en-US"/>
        </w:rPr>
        <w:t>Metallica</w:t>
      </w:r>
      <w:r w:rsidR="0064192C">
        <w:rPr>
          <w:lang w:val="en-US"/>
        </w:rPr>
        <w:t>.</w:t>
      </w:r>
    </w:p>
    <w:p w14:paraId="41E21891" w14:textId="77777777" w:rsidR="0081792C" w:rsidRPr="0081792C" w:rsidRDefault="0081792C" w:rsidP="0081792C">
      <w:pPr>
        <w:pStyle w:val="02TEXTOPRINCIPAL"/>
      </w:pPr>
      <w:r w:rsidRPr="0081792C">
        <w:t xml:space="preserve">Canção inspirada no livro </w:t>
      </w:r>
      <w:r w:rsidRPr="008B46CC">
        <w:rPr>
          <w:i/>
        </w:rPr>
        <w:t>Por quem os sinos dobram</w:t>
      </w:r>
      <w:r w:rsidRPr="0081792C">
        <w:t>, de Ernest Hemingway.</w:t>
      </w:r>
    </w:p>
    <w:p w14:paraId="19D5561C" w14:textId="77777777" w:rsidR="0081792C" w:rsidRPr="0081792C" w:rsidRDefault="0081792C" w:rsidP="0081792C">
      <w:pPr>
        <w:pStyle w:val="02TEXTOPRINCIPAL"/>
      </w:pPr>
    </w:p>
    <w:p w14:paraId="28552513" w14:textId="5389C640" w:rsidR="0081792C" w:rsidRPr="0081792C" w:rsidRDefault="00BE6C87" w:rsidP="0081792C">
      <w:pPr>
        <w:pStyle w:val="02TEXTOPRINCIPAL"/>
        <w:rPr>
          <w:lang w:val="en-US"/>
        </w:rPr>
      </w:pPr>
      <w:r>
        <w:rPr>
          <w:lang w:val="en-US"/>
        </w:rPr>
        <w:t>“</w:t>
      </w:r>
      <w:r w:rsidR="0081792C" w:rsidRPr="00BA5F6A">
        <w:rPr>
          <w:lang w:val="en-US"/>
        </w:rPr>
        <w:t xml:space="preserve">Rocket </w:t>
      </w:r>
      <w:r w:rsidR="006275F6" w:rsidRPr="00BA5F6A">
        <w:rPr>
          <w:lang w:val="en-US"/>
        </w:rPr>
        <w:t>m</w:t>
      </w:r>
      <w:r w:rsidR="0081792C" w:rsidRPr="00BA5F6A">
        <w:rPr>
          <w:lang w:val="en-US"/>
        </w:rPr>
        <w:t>an</w:t>
      </w:r>
      <w:r>
        <w:rPr>
          <w:lang w:val="en-US"/>
        </w:rPr>
        <w:t>”</w:t>
      </w:r>
      <w:r w:rsidR="0064192C">
        <w:rPr>
          <w:lang w:val="en-US"/>
        </w:rPr>
        <w:t xml:space="preserve">, de </w:t>
      </w:r>
      <w:r w:rsidR="0064192C" w:rsidRPr="0081792C">
        <w:rPr>
          <w:lang w:val="en-US"/>
        </w:rPr>
        <w:t>Elton John</w:t>
      </w:r>
      <w:r w:rsidR="0064192C">
        <w:rPr>
          <w:lang w:val="en-US"/>
        </w:rPr>
        <w:t>.</w:t>
      </w:r>
    </w:p>
    <w:p w14:paraId="657C0684" w14:textId="51549023" w:rsidR="0081792C" w:rsidRPr="0081792C" w:rsidRDefault="0081792C" w:rsidP="0081792C">
      <w:pPr>
        <w:pStyle w:val="02TEXTOPRINCIPAL"/>
        <w:rPr>
          <w:lang w:val="en-US"/>
        </w:rPr>
      </w:pPr>
      <w:proofErr w:type="spellStart"/>
      <w:r w:rsidRPr="0081792C">
        <w:rPr>
          <w:lang w:val="en-US"/>
        </w:rPr>
        <w:t>Canção</w:t>
      </w:r>
      <w:proofErr w:type="spellEnd"/>
      <w:r w:rsidRPr="0081792C">
        <w:rPr>
          <w:lang w:val="en-US"/>
        </w:rPr>
        <w:t xml:space="preserve"> </w:t>
      </w:r>
      <w:proofErr w:type="spellStart"/>
      <w:r w:rsidRPr="0081792C">
        <w:rPr>
          <w:lang w:val="en-US"/>
        </w:rPr>
        <w:t>inspirada</w:t>
      </w:r>
      <w:proofErr w:type="spellEnd"/>
      <w:r w:rsidRPr="0081792C">
        <w:rPr>
          <w:lang w:val="en-US"/>
        </w:rPr>
        <w:t xml:space="preserve"> no </w:t>
      </w:r>
      <w:proofErr w:type="spellStart"/>
      <w:r w:rsidRPr="0081792C">
        <w:rPr>
          <w:lang w:val="en-US"/>
        </w:rPr>
        <w:t>conto</w:t>
      </w:r>
      <w:proofErr w:type="spellEnd"/>
      <w:r w:rsidRPr="0081792C">
        <w:rPr>
          <w:lang w:val="en-US"/>
        </w:rPr>
        <w:t xml:space="preserve"> </w:t>
      </w:r>
      <w:proofErr w:type="gramStart"/>
      <w:r w:rsidRPr="008B46CC">
        <w:rPr>
          <w:i/>
          <w:lang w:val="en-US"/>
        </w:rPr>
        <w:t>The</w:t>
      </w:r>
      <w:proofErr w:type="gramEnd"/>
      <w:r w:rsidRPr="008B46CC">
        <w:rPr>
          <w:i/>
          <w:lang w:val="en-US"/>
        </w:rPr>
        <w:t xml:space="preserve"> </w:t>
      </w:r>
      <w:r w:rsidR="006275F6" w:rsidRPr="008B46CC">
        <w:rPr>
          <w:i/>
          <w:lang w:val="en-US"/>
        </w:rPr>
        <w:t>r</w:t>
      </w:r>
      <w:r w:rsidRPr="008B46CC">
        <w:rPr>
          <w:i/>
          <w:lang w:val="en-US"/>
        </w:rPr>
        <w:t xml:space="preserve">ocket </w:t>
      </w:r>
      <w:r w:rsidR="006275F6" w:rsidRPr="008B46CC">
        <w:rPr>
          <w:i/>
          <w:lang w:val="en-US"/>
        </w:rPr>
        <w:t>m</w:t>
      </w:r>
      <w:r w:rsidRPr="008B46CC">
        <w:rPr>
          <w:i/>
          <w:lang w:val="en-US"/>
        </w:rPr>
        <w:t>an</w:t>
      </w:r>
      <w:r w:rsidRPr="0081792C">
        <w:rPr>
          <w:lang w:val="en-US"/>
        </w:rPr>
        <w:t>, de Ray Bradbury.</w:t>
      </w:r>
    </w:p>
    <w:p w14:paraId="6212F421" w14:textId="77777777" w:rsidR="0081792C" w:rsidRPr="0081792C" w:rsidRDefault="0081792C" w:rsidP="0081792C">
      <w:pPr>
        <w:pStyle w:val="02TEXTOPRINCIPAL"/>
        <w:rPr>
          <w:lang w:val="en-US"/>
        </w:rPr>
      </w:pPr>
    </w:p>
    <w:p w14:paraId="0C2C91B3" w14:textId="342A6795" w:rsidR="0081792C" w:rsidRPr="0081792C" w:rsidRDefault="00BE6C87" w:rsidP="0081792C">
      <w:pPr>
        <w:pStyle w:val="02TEXTOPRINCIPAL"/>
        <w:rPr>
          <w:lang w:val="en-US"/>
        </w:rPr>
      </w:pPr>
      <w:r>
        <w:rPr>
          <w:lang w:val="en-US"/>
        </w:rPr>
        <w:t>“</w:t>
      </w:r>
      <w:r w:rsidR="0081792C" w:rsidRPr="00BA5F6A">
        <w:rPr>
          <w:lang w:val="en-US"/>
        </w:rPr>
        <w:t>The sound of silence</w:t>
      </w:r>
      <w:r>
        <w:rPr>
          <w:lang w:val="en-US"/>
        </w:rPr>
        <w:t>”</w:t>
      </w:r>
      <w:r w:rsidR="0064192C">
        <w:rPr>
          <w:lang w:val="en-US"/>
        </w:rPr>
        <w:t xml:space="preserve">, de </w:t>
      </w:r>
      <w:r w:rsidR="0064192C" w:rsidRPr="0081792C">
        <w:rPr>
          <w:lang w:val="en-US"/>
        </w:rPr>
        <w:t>Simon &amp; Garfunkel</w:t>
      </w:r>
      <w:r w:rsidR="0064192C">
        <w:rPr>
          <w:lang w:val="en-US"/>
        </w:rPr>
        <w:t>.</w:t>
      </w:r>
    </w:p>
    <w:p w14:paraId="24DE2F3C" w14:textId="77777777" w:rsidR="0081792C" w:rsidRPr="0081792C" w:rsidRDefault="0081792C" w:rsidP="0081792C">
      <w:pPr>
        <w:pStyle w:val="02TEXTOPRINCIPAL"/>
      </w:pPr>
      <w:r w:rsidRPr="0081792C">
        <w:t xml:space="preserve">Canção inspirada no livro </w:t>
      </w:r>
      <w:r w:rsidRPr="008B46CC">
        <w:rPr>
          <w:i/>
        </w:rPr>
        <w:t>Fahrenheit 451</w:t>
      </w:r>
      <w:r w:rsidRPr="0081792C">
        <w:t>,</w:t>
      </w:r>
      <w:r w:rsidRPr="0081792C">
        <w:rPr>
          <w:i/>
        </w:rPr>
        <w:t xml:space="preserve"> </w:t>
      </w:r>
      <w:r w:rsidRPr="0081792C">
        <w:t>de Ray Bradbury.</w:t>
      </w:r>
    </w:p>
    <w:p w14:paraId="1FD34BA2" w14:textId="77777777" w:rsidR="006275F6" w:rsidRDefault="006275F6" w:rsidP="0081792C">
      <w:pPr>
        <w:pStyle w:val="02TEXTOPRINCIPAL"/>
      </w:pPr>
    </w:p>
    <w:p w14:paraId="7AC6D4E7" w14:textId="59D482F0" w:rsidR="0081792C" w:rsidRPr="0081792C" w:rsidRDefault="0081792C" w:rsidP="0081792C">
      <w:pPr>
        <w:pStyle w:val="02TEXTOPRINCIPAL"/>
      </w:pPr>
      <w:proofErr w:type="spellStart"/>
      <w:r w:rsidRPr="004C6AF1">
        <w:rPr>
          <w:i/>
        </w:rPr>
        <w:t>Animals</w:t>
      </w:r>
      <w:proofErr w:type="spellEnd"/>
      <w:r w:rsidR="0064192C">
        <w:t xml:space="preserve">, do </w:t>
      </w:r>
      <w:r w:rsidR="0064192C" w:rsidRPr="0081792C">
        <w:t>Pink Floyd</w:t>
      </w:r>
      <w:r w:rsidR="0064192C">
        <w:t>.</w:t>
      </w:r>
    </w:p>
    <w:p w14:paraId="38E2A664" w14:textId="77777777" w:rsidR="0081792C" w:rsidRPr="0081792C" w:rsidRDefault="0081792C" w:rsidP="0081792C">
      <w:pPr>
        <w:pStyle w:val="02TEXTOPRINCIPAL"/>
      </w:pPr>
      <w:r w:rsidRPr="0081792C">
        <w:t xml:space="preserve">Álbum inspirado no livro </w:t>
      </w:r>
      <w:r w:rsidRPr="008B46CC">
        <w:rPr>
          <w:i/>
        </w:rPr>
        <w:t>A revolução dos bichos</w:t>
      </w:r>
      <w:r w:rsidRPr="0081792C">
        <w:t>, de George Orwell.</w:t>
      </w:r>
    </w:p>
    <w:p w14:paraId="6A16298F" w14:textId="77777777" w:rsidR="0081792C" w:rsidRPr="0081792C" w:rsidRDefault="0081792C" w:rsidP="0081792C">
      <w:pPr>
        <w:pStyle w:val="02TEXTOPRINCIPAL"/>
      </w:pPr>
    </w:p>
    <w:p w14:paraId="6F454DFB" w14:textId="3EB9A2AF" w:rsidR="0081792C" w:rsidRPr="0081792C" w:rsidRDefault="00BE6C87" w:rsidP="0081792C">
      <w:pPr>
        <w:pStyle w:val="02TEXTOPRINCIPAL"/>
        <w:rPr>
          <w:lang w:val="en-US"/>
        </w:rPr>
      </w:pPr>
      <w:r>
        <w:rPr>
          <w:lang w:val="en-US"/>
        </w:rPr>
        <w:t>“</w:t>
      </w:r>
      <w:r w:rsidR="0081792C" w:rsidRPr="00BA5F6A">
        <w:rPr>
          <w:lang w:val="en-US"/>
        </w:rPr>
        <w:t xml:space="preserve">Who </w:t>
      </w:r>
      <w:r w:rsidR="006275F6" w:rsidRPr="00BA5F6A">
        <w:rPr>
          <w:lang w:val="en-US"/>
        </w:rPr>
        <w:t>w</w:t>
      </w:r>
      <w:r w:rsidR="0081792C" w:rsidRPr="00BA5F6A">
        <w:rPr>
          <w:lang w:val="en-US"/>
        </w:rPr>
        <w:t xml:space="preserve">rote </w:t>
      </w:r>
      <w:proofErr w:type="spellStart"/>
      <w:r w:rsidR="006275F6" w:rsidRPr="00BA5F6A">
        <w:rPr>
          <w:lang w:val="en-US"/>
        </w:rPr>
        <w:t>h</w:t>
      </w:r>
      <w:r w:rsidR="0081792C" w:rsidRPr="00BA5F6A">
        <w:rPr>
          <w:lang w:val="en-US"/>
        </w:rPr>
        <w:t>olden</w:t>
      </w:r>
      <w:proofErr w:type="spellEnd"/>
      <w:r w:rsidR="0081792C" w:rsidRPr="00BA5F6A">
        <w:rPr>
          <w:lang w:val="en-US"/>
        </w:rPr>
        <w:t xml:space="preserve"> </w:t>
      </w:r>
      <w:proofErr w:type="spellStart"/>
      <w:r w:rsidR="006275F6" w:rsidRPr="00BA5F6A">
        <w:rPr>
          <w:lang w:val="en-US"/>
        </w:rPr>
        <w:t>c</w:t>
      </w:r>
      <w:r w:rsidR="0081792C" w:rsidRPr="00BA5F6A">
        <w:rPr>
          <w:lang w:val="en-US"/>
        </w:rPr>
        <w:t>aulfield</w:t>
      </w:r>
      <w:proofErr w:type="spellEnd"/>
      <w:r>
        <w:rPr>
          <w:lang w:val="en-US"/>
        </w:rPr>
        <w:t>”</w:t>
      </w:r>
      <w:r w:rsidR="0064192C">
        <w:rPr>
          <w:lang w:val="en-US"/>
        </w:rPr>
        <w:t xml:space="preserve">, de </w:t>
      </w:r>
      <w:r w:rsidR="0064192C" w:rsidRPr="0081792C">
        <w:rPr>
          <w:lang w:val="en-US"/>
        </w:rPr>
        <w:t>Green Day</w:t>
      </w:r>
      <w:r w:rsidR="0064192C">
        <w:rPr>
          <w:lang w:val="en-US"/>
        </w:rPr>
        <w:t>.</w:t>
      </w:r>
    </w:p>
    <w:p w14:paraId="50CD79C3" w14:textId="77777777" w:rsidR="0081792C" w:rsidRPr="0081792C" w:rsidRDefault="0081792C" w:rsidP="0081792C">
      <w:pPr>
        <w:pStyle w:val="02TEXTOPRINCIPAL"/>
      </w:pPr>
      <w:r w:rsidRPr="0081792C">
        <w:t xml:space="preserve">Canção inspirada no livro </w:t>
      </w:r>
      <w:r w:rsidRPr="008B46CC">
        <w:rPr>
          <w:i/>
        </w:rPr>
        <w:t>O apanhador no campo de centeio</w:t>
      </w:r>
      <w:r w:rsidRPr="0081792C">
        <w:t>, de J. D. Salinger.</w:t>
      </w:r>
    </w:p>
    <w:p w14:paraId="75C5171C" w14:textId="77777777" w:rsidR="0081792C" w:rsidRPr="0081792C" w:rsidRDefault="0081792C" w:rsidP="0081792C">
      <w:pPr>
        <w:pStyle w:val="02TEXTOPRINCIPAL"/>
      </w:pPr>
    </w:p>
    <w:p w14:paraId="2514953E" w14:textId="6CE2CB0D" w:rsidR="0081792C" w:rsidRPr="0081792C" w:rsidRDefault="00BE6C87" w:rsidP="0081792C">
      <w:pPr>
        <w:pStyle w:val="02TEXTOPRINCIPAL"/>
      </w:pPr>
      <w:r>
        <w:t>“</w:t>
      </w:r>
      <w:r w:rsidR="0081792C" w:rsidRPr="00BA5F6A">
        <w:t xml:space="preserve">The </w:t>
      </w:r>
      <w:proofErr w:type="spellStart"/>
      <w:r w:rsidR="006275F6" w:rsidRPr="00BA5F6A">
        <w:t>r</w:t>
      </w:r>
      <w:r w:rsidR="0081792C" w:rsidRPr="00BA5F6A">
        <w:t>esistance</w:t>
      </w:r>
      <w:proofErr w:type="spellEnd"/>
      <w:r>
        <w:t>”</w:t>
      </w:r>
      <w:r w:rsidR="0064192C">
        <w:t xml:space="preserve">, de </w:t>
      </w:r>
      <w:proofErr w:type="spellStart"/>
      <w:r w:rsidR="0064192C" w:rsidRPr="0081792C">
        <w:t>Muse</w:t>
      </w:r>
      <w:proofErr w:type="spellEnd"/>
      <w:r w:rsidR="0064192C">
        <w:t>.</w:t>
      </w:r>
    </w:p>
    <w:p w14:paraId="58663B89" w14:textId="21AE3FF8" w:rsidR="006F5056" w:rsidRPr="006F5056" w:rsidRDefault="0081792C" w:rsidP="0081792C">
      <w:pPr>
        <w:pStyle w:val="02TEXTOPRINCIPAL"/>
      </w:pPr>
      <w:r w:rsidRPr="0081792C">
        <w:t xml:space="preserve">Canção inspirada no livro </w:t>
      </w:r>
      <w:r w:rsidRPr="008B46CC">
        <w:rPr>
          <w:i/>
        </w:rPr>
        <w:t>1984</w:t>
      </w:r>
      <w:r w:rsidRPr="0081792C">
        <w:t>, de George Orwell.</w:t>
      </w:r>
    </w:p>
    <w:p w14:paraId="5571D983" w14:textId="77777777" w:rsidR="00824645" w:rsidRDefault="00824645" w:rsidP="00824645">
      <w:pPr>
        <w:rPr>
          <w:rFonts w:eastAsia="Tahoma"/>
        </w:rPr>
      </w:pPr>
      <w:r>
        <w:br w:type="page"/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BA5F6A" w:rsidRDefault="00465236" w:rsidP="00C47591">
      <w:pPr>
        <w:pStyle w:val="01TITULO3"/>
        <w:rPr>
          <w:sz w:val="28"/>
        </w:rPr>
      </w:pPr>
      <w:r w:rsidRPr="00BA5F6A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44D9D125" w14:textId="77777777" w:rsidR="00824645" w:rsidRPr="00824645" w:rsidRDefault="00824645" w:rsidP="00824645">
      <w:pPr>
        <w:pStyle w:val="02TEXTOPRINCIPAL"/>
      </w:pPr>
      <w:r w:rsidRPr="00824645">
        <w:t>1 – Materiais necessários para a apresentação dos grupos.</w:t>
      </w:r>
    </w:p>
    <w:p w14:paraId="733961F0" w14:textId="5731A61E" w:rsidR="00824645" w:rsidRPr="00824645" w:rsidRDefault="00824645" w:rsidP="00824645">
      <w:pPr>
        <w:pStyle w:val="02TEXTOPRINCIPAL"/>
      </w:pPr>
      <w:r w:rsidRPr="00824645">
        <w:t xml:space="preserve">Se houver recursos, é interessante orientar os estudantes a fazerem as apresentações com </w:t>
      </w:r>
      <w:r w:rsidRPr="00BA5F6A">
        <w:rPr>
          <w:i/>
        </w:rPr>
        <w:t>slides</w:t>
      </w:r>
      <w:r w:rsidRPr="00824645">
        <w:t xml:space="preserve">. </w:t>
      </w:r>
    </w:p>
    <w:p w14:paraId="79DF6525" w14:textId="7B6F2ACC" w:rsidR="00CD1FD1" w:rsidRPr="00CD1FD1" w:rsidRDefault="00824645" w:rsidP="00824645">
      <w:pPr>
        <w:pStyle w:val="02TEXTOPRINCIPAL"/>
      </w:pPr>
      <w:r w:rsidRPr="00824645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25A8B0BA" w14:textId="77777777" w:rsidR="00824645" w:rsidRPr="00824645" w:rsidRDefault="00824645" w:rsidP="00824645">
      <w:pPr>
        <w:pStyle w:val="02TEXTOPRINCIPAL"/>
      </w:pPr>
      <w:r w:rsidRPr="00824645">
        <w:t>1 – Fazer uma breve introdução da segunda parte da atividade, explicando como será realizada.</w:t>
      </w:r>
    </w:p>
    <w:p w14:paraId="53909EC5" w14:textId="77777777" w:rsidR="00824645" w:rsidRPr="00824645" w:rsidRDefault="00824645" w:rsidP="00824645">
      <w:pPr>
        <w:pStyle w:val="02TEXTOPRINCIPAL"/>
      </w:pPr>
      <w:r w:rsidRPr="00824645">
        <w:t>2 – Orientar os grupos para a apresentação das pesquisas.</w:t>
      </w:r>
    </w:p>
    <w:p w14:paraId="6E27C52E" w14:textId="77777777" w:rsidR="00824645" w:rsidRPr="00824645" w:rsidRDefault="00824645" w:rsidP="00824645">
      <w:pPr>
        <w:pStyle w:val="02TEXTOPRINCIPAL"/>
      </w:pPr>
      <w:r w:rsidRPr="00824645">
        <w:t xml:space="preserve">3 – Discutir com a turma os trabalhos apresentados. </w:t>
      </w:r>
    </w:p>
    <w:p w14:paraId="731D6A0E" w14:textId="06C458D8" w:rsidR="00CD1FD1" w:rsidRDefault="00824645" w:rsidP="00824645">
      <w:pPr>
        <w:pStyle w:val="02TEXTOPRINCIPAL"/>
      </w:pPr>
      <w:r w:rsidRPr="00824645">
        <w:t>Essa discussão deve contemplar uma avaliação da pesquisa feita e das exposições dos grupos, e uma autoavaliação sobre o uso da língua inglesa nas apresentações.</w:t>
      </w:r>
    </w:p>
    <w:p w14:paraId="3A0B8190" w14:textId="77777777" w:rsidR="00824645" w:rsidRDefault="00824645" w:rsidP="00824645">
      <w:pPr>
        <w:rPr>
          <w:rFonts w:eastAsia="Tahoma"/>
        </w:rPr>
      </w:pPr>
      <w:r>
        <w:br w:type="page"/>
      </w:r>
    </w:p>
    <w:p w14:paraId="7D77685B" w14:textId="77777777" w:rsidR="00465236" w:rsidRPr="00C47591" w:rsidRDefault="00465236" w:rsidP="00C47591">
      <w:pPr>
        <w:pStyle w:val="01TITULO2"/>
      </w:pPr>
    </w:p>
    <w:p w14:paraId="41F8FEA7" w14:textId="77777777" w:rsidR="00C47591" w:rsidRPr="00BA5F6A" w:rsidRDefault="00C47591" w:rsidP="00C47591">
      <w:pPr>
        <w:pStyle w:val="01TITULO2"/>
        <w:rPr>
          <w:sz w:val="32"/>
          <w:szCs w:val="32"/>
        </w:rPr>
      </w:pPr>
      <w:r w:rsidRPr="00BA5F6A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46B7E6EF" w:rsidR="00C47591" w:rsidRDefault="00C47591" w:rsidP="00C47591">
      <w:pPr>
        <w:pStyle w:val="02TEXTOPRINCIPAL"/>
      </w:pPr>
      <w:r>
        <w:t xml:space="preserve">Marque </w:t>
      </w:r>
      <w:r w:rsidR="0029617C">
        <w:t xml:space="preserve">um </w:t>
      </w:r>
      <w:r w:rsidRPr="00BA5F6A">
        <w:rPr>
          <w:b/>
        </w:rPr>
        <w:t>X</w:t>
      </w:r>
      <w:r>
        <w:t xml:space="preserve"> na coluna que retrata melhor o que você sente ao responder a cada questão.</w:t>
      </w:r>
    </w:p>
    <w:p w14:paraId="4F6E8974" w14:textId="77777777" w:rsidR="007D759A" w:rsidRDefault="007D759A" w:rsidP="007D759A">
      <w:pPr>
        <w:spacing w:before="57" w:after="57" w:line="288" w:lineRule="auto"/>
        <w:rPr>
          <w:b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7D759A" w14:paraId="7C20C8A9" w14:textId="77777777" w:rsidTr="003658EE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18BB" w14:textId="77777777" w:rsidR="007D759A" w:rsidRDefault="007D759A" w:rsidP="003658EE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DA5DC" w14:textId="77777777" w:rsidR="007D759A" w:rsidRPr="00CA66BA" w:rsidRDefault="007D759A" w:rsidP="003658EE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433756C9" wp14:editId="3D09379C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C049" w14:textId="77777777" w:rsidR="007D759A" w:rsidRPr="00CA66BA" w:rsidRDefault="007D759A" w:rsidP="003658EE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25A7264D" wp14:editId="18752E84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DA8C8" w14:textId="5D44F760" w:rsidR="007D759A" w:rsidRPr="00CA66BA" w:rsidRDefault="000D1779" w:rsidP="003658EE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39D2FA6A" wp14:editId="6DDD747E">
                  <wp:extent cx="1153795" cy="10795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C:\Users\Ed5-816\Dropbox (MaluhyCo)\DigitalModerna\PNLD2020\Richmond_ingles\LER\6_ano\fotos e artes\SD1-3\03_f_sd1_ler6_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645" w14:paraId="5A7B4CD8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EEA97" w14:textId="26B89E1A" w:rsidR="00824645" w:rsidRPr="00BA5F6A" w:rsidRDefault="00824645" w:rsidP="00824645">
            <w:pPr>
              <w:pStyle w:val="02TEXTOPRINCIPAL"/>
            </w:pPr>
            <w:r w:rsidRPr="00BA5F6A">
              <w:t>Li atentamente o poema e a letra da canção?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6B9D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F27D2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8F8F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24645" w14:paraId="08319657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E9E3" w14:textId="7ED41936" w:rsidR="00824645" w:rsidRPr="00BA5F6A" w:rsidRDefault="00824645" w:rsidP="00824645">
            <w:pPr>
              <w:pStyle w:val="02TEXTOPRINCIPAL"/>
            </w:pPr>
            <w:r w:rsidRPr="00BA5F6A">
              <w:t>Observei elementos poéticos nos textos?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C871F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B269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539C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24645" w14:paraId="7EE4841A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3516" w14:textId="62C3E27C" w:rsidR="00824645" w:rsidRPr="00BA5F6A" w:rsidRDefault="00824645" w:rsidP="00824645">
            <w:pPr>
              <w:pStyle w:val="02TEXTOPRINCIPAL"/>
            </w:pPr>
            <w:r w:rsidRPr="00BA5F6A">
              <w:t>Analisei com meu grupo o poema e a letra da canção?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E70A6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5A43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7A88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24645" w14:paraId="2DC319BF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CCB57" w14:textId="5394AA6E" w:rsidR="00824645" w:rsidRPr="00BA5F6A" w:rsidRDefault="00824645" w:rsidP="00824645">
            <w:pPr>
              <w:pStyle w:val="02TEXTOPRINCIPAL"/>
            </w:pPr>
            <w:r w:rsidRPr="00BA5F6A">
              <w:t>Fiz a pesquisa com meu grupo de acordo com as orientações</w:t>
            </w:r>
            <w:r w:rsidR="00C23B31" w:rsidRPr="00BA5F6A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7FAE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FD18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9551D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24645" w14:paraId="12639BEE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708E" w14:textId="72E3035E" w:rsidR="00824645" w:rsidRPr="00BA5F6A" w:rsidRDefault="00824645" w:rsidP="00824645">
            <w:pPr>
              <w:pStyle w:val="02TEXTOPRINCIPAL"/>
            </w:pPr>
            <w:r w:rsidRPr="00BA5F6A">
              <w:t>Apresentei adequadamente as conclusões da pesquisa?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CBF5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63DB6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A4270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24645" w14:paraId="7216EABB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1B9C1" w14:textId="095B2FC8" w:rsidR="00824645" w:rsidRPr="00BA5F6A" w:rsidRDefault="00824645" w:rsidP="00824645">
            <w:pPr>
              <w:pStyle w:val="02TEXTOPRINCIPAL"/>
            </w:pPr>
            <w:r w:rsidRPr="00BA5F6A">
              <w:t xml:space="preserve">Demonstrei iniciativa para falar em </w:t>
            </w:r>
            <w:r w:rsidR="00C16055" w:rsidRPr="00BA5F6A">
              <w:t xml:space="preserve">língua </w:t>
            </w:r>
            <w:r w:rsidRPr="00BA5F6A">
              <w:t>ingl</w:t>
            </w:r>
            <w:r w:rsidR="00C16055" w:rsidRPr="00BA5F6A">
              <w:t>esa</w:t>
            </w:r>
            <w:r w:rsidRPr="00BA5F6A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CEBF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409D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AAEF5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24645" w14:paraId="7ACA6EB1" w14:textId="77777777" w:rsidTr="003658EE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5765" w14:textId="67D4E834" w:rsidR="00824645" w:rsidRPr="00BA5F6A" w:rsidRDefault="00824645" w:rsidP="00824645">
            <w:pPr>
              <w:pStyle w:val="02TEXTOPRINCIPAL"/>
            </w:pPr>
            <w:r w:rsidRPr="00BA5F6A">
              <w:t>Agi de modo cooperativo com meus colegas?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6D32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F726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3A6E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24645" w14:paraId="1EA86856" w14:textId="77777777" w:rsidTr="003658EE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2AB6" w14:textId="53C233F0" w:rsidR="00824645" w:rsidRPr="00BA5F6A" w:rsidRDefault="00824645" w:rsidP="00824645">
            <w:pPr>
              <w:pStyle w:val="02TEXTOPRINCIPAL"/>
            </w:pPr>
            <w:r w:rsidRPr="00BA5F6A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4DDF" w14:textId="77777777" w:rsidR="00824645" w:rsidRDefault="00824645" w:rsidP="00824645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DB77CB1" w14:textId="0AA561ED" w:rsidR="007D759A" w:rsidRDefault="003658EE" w:rsidP="007D759A">
      <w:r>
        <w:br w:type="textWrapping" w:clear="all"/>
      </w:r>
      <w:r w:rsidR="007D759A">
        <w:br w:type="page"/>
      </w:r>
    </w:p>
    <w:p w14:paraId="5C15A4A7" w14:textId="77777777" w:rsidR="005C6ECD" w:rsidRPr="00C47591" w:rsidRDefault="005C6ECD" w:rsidP="00C47591">
      <w:pPr>
        <w:pStyle w:val="01TITULO2"/>
      </w:pPr>
    </w:p>
    <w:p w14:paraId="5A7D164C" w14:textId="77777777" w:rsidR="00C47591" w:rsidRPr="00BA5F6A" w:rsidRDefault="00C47591" w:rsidP="00C47591">
      <w:pPr>
        <w:pStyle w:val="01TITULO2"/>
        <w:rPr>
          <w:sz w:val="32"/>
          <w:szCs w:val="32"/>
        </w:rPr>
      </w:pPr>
      <w:r w:rsidRPr="00BA5F6A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698588CA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>– Observar a motivação dos estudantes para participarem da atividade.</w:t>
      </w:r>
    </w:p>
    <w:p w14:paraId="42DD96A8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>– Prever eventuais dificuldades e planejar estratégias para possibilitar a realização satisfatória das tarefas.</w:t>
      </w:r>
    </w:p>
    <w:p w14:paraId="49E98CBD" w14:textId="77777777" w:rsidR="00824645" w:rsidRPr="00824645" w:rsidRDefault="00824645" w:rsidP="00824645">
      <w:pPr>
        <w:pStyle w:val="02TEXTOPRINCIPAL"/>
        <w:rPr>
          <w:bCs/>
        </w:rPr>
      </w:pPr>
    </w:p>
    <w:p w14:paraId="1FC9031B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>Questões para acompanhamento da aprendizagem:</w:t>
      </w:r>
    </w:p>
    <w:p w14:paraId="7D88F17B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>1 – Os estudantes</w:t>
      </w:r>
    </w:p>
    <w:p w14:paraId="09A4F140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 xml:space="preserve">a – </w:t>
      </w:r>
      <w:proofErr w:type="gramStart"/>
      <w:r w:rsidRPr="00824645">
        <w:rPr>
          <w:bCs/>
        </w:rPr>
        <w:t>demonstraram</w:t>
      </w:r>
      <w:proofErr w:type="gramEnd"/>
      <w:r w:rsidRPr="00824645">
        <w:rPr>
          <w:bCs/>
        </w:rPr>
        <w:t xml:space="preserve"> interesse pelo tema da atividade?</w:t>
      </w:r>
    </w:p>
    <w:p w14:paraId="17C7D794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>b – leram atentamente os textos?</w:t>
      </w:r>
    </w:p>
    <w:p w14:paraId="68A60C80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>c – observaram os elementos poéticos do poema e da letra de canção?</w:t>
      </w:r>
    </w:p>
    <w:p w14:paraId="453A6C22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 xml:space="preserve">d – </w:t>
      </w:r>
      <w:proofErr w:type="gramStart"/>
      <w:r w:rsidRPr="00824645">
        <w:rPr>
          <w:bCs/>
        </w:rPr>
        <w:t>verificaram</w:t>
      </w:r>
      <w:proofErr w:type="gramEnd"/>
      <w:r w:rsidRPr="00824645">
        <w:rPr>
          <w:bCs/>
        </w:rPr>
        <w:t xml:space="preserve"> relações de intertextualidade nos textos lidos?</w:t>
      </w:r>
    </w:p>
    <w:p w14:paraId="6D5321D3" w14:textId="0A44BBC4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 xml:space="preserve">e – </w:t>
      </w:r>
      <w:proofErr w:type="gramStart"/>
      <w:r w:rsidRPr="00824645">
        <w:rPr>
          <w:bCs/>
        </w:rPr>
        <w:t>fizeram</w:t>
      </w:r>
      <w:proofErr w:type="gramEnd"/>
      <w:r w:rsidRPr="00824645">
        <w:rPr>
          <w:bCs/>
        </w:rPr>
        <w:t xml:space="preserve"> a pesquisa conforme foi solicitad</w:t>
      </w:r>
      <w:r w:rsidR="005A74F5">
        <w:rPr>
          <w:bCs/>
        </w:rPr>
        <w:t>a</w:t>
      </w:r>
      <w:r w:rsidRPr="00824645">
        <w:rPr>
          <w:bCs/>
        </w:rPr>
        <w:t>?</w:t>
      </w:r>
    </w:p>
    <w:p w14:paraId="294594D0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>f – apresentaram adequadamente canções cujas letras foram inspiradas em livros?</w:t>
      </w:r>
    </w:p>
    <w:p w14:paraId="6D6ABE76" w14:textId="09E3F2D9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 xml:space="preserve">g – </w:t>
      </w:r>
      <w:proofErr w:type="gramStart"/>
      <w:r w:rsidRPr="00824645">
        <w:rPr>
          <w:bCs/>
        </w:rPr>
        <w:t>manifestaram</w:t>
      </w:r>
      <w:proofErr w:type="gramEnd"/>
      <w:r w:rsidRPr="00824645">
        <w:rPr>
          <w:bCs/>
        </w:rPr>
        <w:t xml:space="preserve"> espontaneidade para falar em </w:t>
      </w:r>
      <w:r w:rsidR="00C16055">
        <w:rPr>
          <w:bCs/>
        </w:rPr>
        <w:t xml:space="preserve">língua </w:t>
      </w:r>
      <w:r w:rsidRPr="00824645">
        <w:rPr>
          <w:bCs/>
        </w:rPr>
        <w:t>ingl</w:t>
      </w:r>
      <w:r w:rsidR="00C16055">
        <w:rPr>
          <w:bCs/>
        </w:rPr>
        <w:t>e</w:t>
      </w:r>
      <w:r w:rsidRPr="00824645">
        <w:rPr>
          <w:bCs/>
        </w:rPr>
        <w:t>s</w:t>
      </w:r>
      <w:r w:rsidR="00C16055">
        <w:rPr>
          <w:bCs/>
        </w:rPr>
        <w:t>a</w:t>
      </w:r>
      <w:r w:rsidRPr="00824645">
        <w:rPr>
          <w:bCs/>
        </w:rPr>
        <w:t>?</w:t>
      </w:r>
    </w:p>
    <w:p w14:paraId="331998F9" w14:textId="77777777" w:rsidR="00824645" w:rsidRPr="00824645" w:rsidRDefault="00824645" w:rsidP="00824645">
      <w:pPr>
        <w:pStyle w:val="02TEXTOPRINCIPAL"/>
        <w:rPr>
          <w:bCs/>
        </w:rPr>
      </w:pPr>
      <w:r w:rsidRPr="00824645">
        <w:rPr>
          <w:bCs/>
        </w:rPr>
        <w:t>2 – As tarefas permitiram alcançar os objetivos previstos?</w:t>
      </w:r>
    </w:p>
    <w:p w14:paraId="406C5152" w14:textId="08E81B7E" w:rsidR="00DD2381" w:rsidRPr="00DD2381" w:rsidRDefault="00824645" w:rsidP="00824645">
      <w:pPr>
        <w:pStyle w:val="02TEXTOPRINCIPAL"/>
      </w:pPr>
      <w:r w:rsidRPr="00824645">
        <w:rPr>
          <w:bCs/>
        </w:rPr>
        <w:t>3 – Os estudantes se engajaram nas tarefas propostas? Como isso p</w:t>
      </w:r>
      <w:r w:rsidR="00425F9A">
        <w:rPr>
          <w:bCs/>
        </w:rPr>
        <w:t>ô</w:t>
      </w:r>
      <w:r w:rsidRPr="00824645">
        <w:rPr>
          <w:bCs/>
        </w:rPr>
        <w:t>de ser constatado?</w:t>
      </w:r>
    </w:p>
    <w:p w14:paraId="66B09098" w14:textId="77777777" w:rsidR="005C6ECD" w:rsidRDefault="005C6ECD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269EDAFD" w14:textId="4B736E24" w:rsidR="00824645" w:rsidRPr="00824645" w:rsidRDefault="00824645" w:rsidP="00824645">
      <w:pPr>
        <w:pStyle w:val="02TEXTOPRINCIPAL"/>
      </w:pPr>
      <w:r w:rsidRPr="00824645">
        <w:t>Considerando as habilidades a seguir, verifique se o</w:t>
      </w:r>
      <w:r w:rsidR="00425F9A">
        <w:t>s</w:t>
      </w:r>
      <w:r w:rsidRPr="00824645">
        <w:t xml:space="preserve"> estudante</w:t>
      </w:r>
      <w:r w:rsidR="00425F9A">
        <w:t>s</w:t>
      </w:r>
      <w:r w:rsidRPr="00824645">
        <w:t xml:space="preserve"> consegui</w:t>
      </w:r>
      <w:r w:rsidR="00425F9A">
        <w:t>ram</w:t>
      </w:r>
      <w:r w:rsidRPr="00824645">
        <w:t>:</w:t>
      </w:r>
    </w:p>
    <w:p w14:paraId="3743E8B6" w14:textId="77777777" w:rsidR="00824645" w:rsidRPr="00824645" w:rsidRDefault="00824645" w:rsidP="00824645">
      <w:pPr>
        <w:pStyle w:val="02TEXTOPRINCIPAL"/>
      </w:pPr>
      <w:r w:rsidRPr="00824645">
        <w:t>(</w:t>
      </w:r>
      <w:r w:rsidRPr="00824645">
        <w:rPr>
          <w:b/>
        </w:rPr>
        <w:t>EF08LI02</w:t>
      </w:r>
      <w:r w:rsidRPr="00824645">
        <w:t xml:space="preserve">) Explorar o uso de recursos linguísticos (frases incompletas, hesitações, entre outros) e </w:t>
      </w:r>
      <w:proofErr w:type="spellStart"/>
      <w:r w:rsidRPr="00824645">
        <w:t>paralinguísticos</w:t>
      </w:r>
      <w:proofErr w:type="spellEnd"/>
      <w:r w:rsidRPr="00824645">
        <w:t xml:space="preserve"> (gestos, expressões faciais, entre outros) em situações de interação oral.</w:t>
      </w:r>
    </w:p>
    <w:p w14:paraId="43436EED" w14:textId="77777777" w:rsidR="00824645" w:rsidRPr="00824645" w:rsidRDefault="00824645" w:rsidP="00824645">
      <w:pPr>
        <w:pStyle w:val="02TEXTOPRINCIPAL"/>
      </w:pPr>
      <w:r w:rsidRPr="00824645">
        <w:t>(</w:t>
      </w:r>
      <w:r w:rsidRPr="00824645">
        <w:rPr>
          <w:b/>
        </w:rPr>
        <w:t>EF08LI05</w:t>
      </w:r>
      <w:r w:rsidRPr="00824645">
        <w:t>) Inferir informações e relações que não aparecem de modo explícito no texto para construção de sentidos.</w:t>
      </w:r>
    </w:p>
    <w:p w14:paraId="0D0347A7" w14:textId="77777777" w:rsidR="00824645" w:rsidRPr="00824645" w:rsidRDefault="00824645" w:rsidP="00824645">
      <w:pPr>
        <w:pStyle w:val="02TEXTOPRINCIPAL"/>
      </w:pPr>
      <w:r w:rsidRPr="00824645">
        <w:t>(</w:t>
      </w:r>
      <w:r w:rsidRPr="00824645">
        <w:rPr>
          <w:b/>
        </w:rPr>
        <w:t>EF08LI08</w:t>
      </w:r>
      <w:r w:rsidRPr="00824645">
        <w:t>) Analisar, criticamente, o conteúdo de textos, comparando diferentes perspectivas apresentadas sobre um mesmo assunto.</w:t>
      </w:r>
    </w:p>
    <w:p w14:paraId="7546881F" w14:textId="51E08511" w:rsidR="00DD2381" w:rsidRPr="00DD2381" w:rsidRDefault="00824645" w:rsidP="00824645">
      <w:pPr>
        <w:pStyle w:val="02TEXTOPRINCIPAL"/>
      </w:pPr>
      <w:r w:rsidRPr="00824645">
        <w:t>(</w:t>
      </w:r>
      <w:r w:rsidRPr="00824645">
        <w:rPr>
          <w:b/>
        </w:rPr>
        <w:t>EF08LI18</w:t>
      </w:r>
      <w:r w:rsidRPr="00824645">
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</w:r>
    </w:p>
    <w:p w14:paraId="4DB47FB4" w14:textId="77777777" w:rsidR="005C6ECD" w:rsidRDefault="005C6ECD" w:rsidP="00C47591">
      <w:pPr>
        <w:pStyle w:val="01TITULO2"/>
      </w:pPr>
    </w:p>
    <w:p w14:paraId="384BE1FA" w14:textId="76479111" w:rsidR="00C47591" w:rsidRPr="00BA5F6A" w:rsidRDefault="00C47591" w:rsidP="00C47591">
      <w:pPr>
        <w:pStyle w:val="01TITULO2"/>
        <w:rPr>
          <w:sz w:val="32"/>
          <w:szCs w:val="32"/>
        </w:rPr>
      </w:pPr>
      <w:r w:rsidRPr="00BA5F6A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4AFE8201" w14:textId="77777777" w:rsidR="00824645" w:rsidRPr="00824645" w:rsidRDefault="00824645" w:rsidP="00824645">
      <w:pPr>
        <w:pStyle w:val="02TEXTOPRINCIPAL"/>
      </w:pPr>
      <w:r w:rsidRPr="00824645">
        <w:t xml:space="preserve">JOURDAIN, R. </w:t>
      </w:r>
      <w:r w:rsidRPr="00824645">
        <w:rPr>
          <w:i/>
        </w:rPr>
        <w:t>Música, cérebro e êxtase</w:t>
      </w:r>
      <w:r w:rsidRPr="00824645">
        <w:t>: como a música captura nossa imaginação. Tradução de Sônia Coutinho. Rio de Janeiro: Objetiva, 1998.</w:t>
      </w:r>
    </w:p>
    <w:p w14:paraId="20CE3F4D" w14:textId="77777777" w:rsidR="00824645" w:rsidRPr="00824645" w:rsidRDefault="00824645" w:rsidP="00824645">
      <w:pPr>
        <w:pStyle w:val="02TEXTOPRINCIPAL"/>
      </w:pPr>
    </w:p>
    <w:p w14:paraId="2E9F95DF" w14:textId="235F25C5" w:rsidR="00B04EEC" w:rsidRDefault="00824645" w:rsidP="00824645">
      <w:pPr>
        <w:pStyle w:val="02TEXTOPRINCIPAL"/>
      </w:pPr>
      <w:r w:rsidRPr="00824645">
        <w:t xml:space="preserve">MURPHEY, T. </w:t>
      </w:r>
      <w:r w:rsidRPr="00824645">
        <w:rPr>
          <w:i/>
        </w:rPr>
        <w:t xml:space="preserve">Music </w:t>
      </w:r>
      <w:proofErr w:type="spellStart"/>
      <w:r w:rsidRPr="00824645">
        <w:rPr>
          <w:i/>
        </w:rPr>
        <w:t>and</w:t>
      </w:r>
      <w:proofErr w:type="spellEnd"/>
      <w:r w:rsidRPr="00824645">
        <w:rPr>
          <w:i/>
        </w:rPr>
        <w:t xml:space="preserve"> </w:t>
      </w:r>
      <w:proofErr w:type="spellStart"/>
      <w:r w:rsidRPr="00824645">
        <w:rPr>
          <w:i/>
        </w:rPr>
        <w:t>song</w:t>
      </w:r>
      <w:proofErr w:type="spellEnd"/>
      <w:r w:rsidRPr="00824645">
        <w:t xml:space="preserve">. Oxford: Oxford </w:t>
      </w:r>
      <w:proofErr w:type="spellStart"/>
      <w:r w:rsidRPr="00824645">
        <w:t>University</w:t>
      </w:r>
      <w:proofErr w:type="spellEnd"/>
      <w:r w:rsidRPr="00824645">
        <w:t xml:space="preserve"> Press, 1992.</w:t>
      </w:r>
    </w:p>
    <w:p w14:paraId="13908F2C" w14:textId="77777777" w:rsidR="005C6ECD" w:rsidRDefault="005C6ECD" w:rsidP="00DD2381">
      <w:pPr>
        <w:pStyle w:val="02TEXTOPRINCIPAL"/>
      </w:pPr>
    </w:p>
    <w:sectPr w:rsidR="005C6ECD" w:rsidSect="00F7790F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4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92D22" w14:textId="77777777" w:rsidR="00FB7F00" w:rsidRDefault="00FB7F00">
      <w:r>
        <w:separator/>
      </w:r>
    </w:p>
  </w:endnote>
  <w:endnote w:type="continuationSeparator" w:id="0">
    <w:p w14:paraId="724B4866" w14:textId="77777777" w:rsidR="00FB7F00" w:rsidRDefault="00FB7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919A9C-B9EB-412B-AB33-9E56BE6A6C42}"/>
    <w:embedBold r:id="rId2" w:fontKey="{17A093A4-543C-4C71-B05E-4AA55EE17DC2}"/>
    <w:embedItalic r:id="rId3" w:fontKey="{E5C78B98-2BFC-43EC-97CD-55006C348E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046C4C-0E86-4D83-82BC-099B055BF906}"/>
    <w:embedBold r:id="rId5" w:fontKey="{DB59FB3F-A7F9-4B52-9B07-59D0D11D038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05A8D82-BD3E-4360-BE38-95280937FE15}"/>
    <w:embedBold r:id="rId7" w:fontKey="{9B18533B-88CD-47F8-B54F-63E8777E4BB8}"/>
    <w:embedBoldItalic r:id="rId8" w:fontKey="{3335B32D-EEB9-4CBD-8127-FF26BA76F5A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D582963-B64E-4620-AC95-5868D1D8A8F2}"/>
    <w:embedBold r:id="rId10" w:fontKey="{90731589-004E-4F97-9144-C54255CFD6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6B8DF97-8D28-48E6-BA15-8B72396D4D3E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9C19062-A69C-4C0B-A8E2-261C64C37799}"/>
    <w:embedBold r:id="rId13" w:fontKey="{1D05A359-F518-438A-A26E-FE456E0A34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7137997" w:rsidR="00C67490" w:rsidRPr="005A1C11" w:rsidRDefault="00627E54" w:rsidP="00986EB0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F7790F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A2713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8006A" w14:textId="77777777" w:rsidR="00FB7F00" w:rsidRDefault="00FB7F00">
      <w:r>
        <w:rPr>
          <w:color w:val="000000"/>
        </w:rPr>
        <w:separator/>
      </w:r>
    </w:p>
  </w:footnote>
  <w:footnote w:type="continuationSeparator" w:id="0">
    <w:p w14:paraId="4F984853" w14:textId="77777777" w:rsidR="00FB7F00" w:rsidRDefault="00FB7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7024D76E" w:rsidR="00465236" w:rsidRDefault="0081792C">
    <w:r>
      <w:rPr>
        <w:noProof/>
        <w:lang w:eastAsia="pt-BR" w:bidi="ar-SA"/>
      </w:rPr>
      <w:drawing>
        <wp:inline distT="0" distB="0" distL="0" distR="0" wp14:anchorId="01681ADC" wp14:editId="079EBF7D">
          <wp:extent cx="6249035" cy="474966"/>
          <wp:effectExtent l="0" t="0" r="0" b="190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90" cy="49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453CD"/>
    <w:multiLevelType w:val="multilevel"/>
    <w:tmpl w:val="EE70DC4E"/>
    <w:lvl w:ilvl="0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rFonts w:ascii="Times New Roman" w:hAnsi="Times New Roman" w:cs="Times New Roman"/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Times New Roman" w:hAnsi="Times New Roman" w:cs="Times New Roman"/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ascii="Times New Roman" w:hAnsi="Times New Roman" w:cs="Times New Roman"/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rFonts w:ascii="Times New Roman" w:hAnsi="Times New Roman" w:cs="Times New Roman"/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rFonts w:ascii="Times New Roman" w:hAnsi="Times New Roman" w:cs="Times New Roman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ascii="Times New Roman" w:hAnsi="Times New Roman" w:cs="Times New Roman"/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ascii="Times New Roman" w:hAnsi="Times New Roman" w:cs="Times New Roman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Times New Roman" w:hAnsi="Times New Roman" w:cs="Times New Roman"/>
        <w:u w:val="none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534D5"/>
    <w:rsid w:val="000628EC"/>
    <w:rsid w:val="00076EF4"/>
    <w:rsid w:val="000852FA"/>
    <w:rsid w:val="00094A04"/>
    <w:rsid w:val="000A7F47"/>
    <w:rsid w:val="000B6866"/>
    <w:rsid w:val="000B6A20"/>
    <w:rsid w:val="000C6EC8"/>
    <w:rsid w:val="000D0863"/>
    <w:rsid w:val="000D1779"/>
    <w:rsid w:val="000F3B07"/>
    <w:rsid w:val="00124BF3"/>
    <w:rsid w:val="00126F41"/>
    <w:rsid w:val="00133AA8"/>
    <w:rsid w:val="001367B0"/>
    <w:rsid w:val="001375D0"/>
    <w:rsid w:val="0015326D"/>
    <w:rsid w:val="00164196"/>
    <w:rsid w:val="00182B00"/>
    <w:rsid w:val="001850B5"/>
    <w:rsid w:val="00191E45"/>
    <w:rsid w:val="001A4392"/>
    <w:rsid w:val="001B4098"/>
    <w:rsid w:val="001C384B"/>
    <w:rsid w:val="001D2B72"/>
    <w:rsid w:val="001D444E"/>
    <w:rsid w:val="001E3A0C"/>
    <w:rsid w:val="0020549D"/>
    <w:rsid w:val="00210B7C"/>
    <w:rsid w:val="0021139A"/>
    <w:rsid w:val="00216AFA"/>
    <w:rsid w:val="002357E0"/>
    <w:rsid w:val="0026445C"/>
    <w:rsid w:val="00282E0E"/>
    <w:rsid w:val="00284EEB"/>
    <w:rsid w:val="00292A50"/>
    <w:rsid w:val="0029617C"/>
    <w:rsid w:val="00297BD9"/>
    <w:rsid w:val="002A2ECB"/>
    <w:rsid w:val="002A7D30"/>
    <w:rsid w:val="002B4837"/>
    <w:rsid w:val="002B5416"/>
    <w:rsid w:val="002C3CB0"/>
    <w:rsid w:val="002C49D0"/>
    <w:rsid w:val="002C6E52"/>
    <w:rsid w:val="002C72A5"/>
    <w:rsid w:val="002D5011"/>
    <w:rsid w:val="002E7C72"/>
    <w:rsid w:val="002F02A0"/>
    <w:rsid w:val="002F294E"/>
    <w:rsid w:val="0033081E"/>
    <w:rsid w:val="003333FE"/>
    <w:rsid w:val="003546B9"/>
    <w:rsid w:val="003625A3"/>
    <w:rsid w:val="003658EE"/>
    <w:rsid w:val="003738DB"/>
    <w:rsid w:val="00385D05"/>
    <w:rsid w:val="003B3C78"/>
    <w:rsid w:val="003C07C0"/>
    <w:rsid w:val="003C3801"/>
    <w:rsid w:val="003F525D"/>
    <w:rsid w:val="00414D99"/>
    <w:rsid w:val="00421C87"/>
    <w:rsid w:val="00425F9A"/>
    <w:rsid w:val="00426FFF"/>
    <w:rsid w:val="00465236"/>
    <w:rsid w:val="00466817"/>
    <w:rsid w:val="00472DB4"/>
    <w:rsid w:val="004C2C31"/>
    <w:rsid w:val="004C6AF1"/>
    <w:rsid w:val="004D2D8B"/>
    <w:rsid w:val="004D4A67"/>
    <w:rsid w:val="004F3F47"/>
    <w:rsid w:val="00503017"/>
    <w:rsid w:val="00503BBF"/>
    <w:rsid w:val="00506A10"/>
    <w:rsid w:val="0051097B"/>
    <w:rsid w:val="00512EF1"/>
    <w:rsid w:val="00514CE6"/>
    <w:rsid w:val="00520FDE"/>
    <w:rsid w:val="00523D4B"/>
    <w:rsid w:val="00542FDE"/>
    <w:rsid w:val="0055306C"/>
    <w:rsid w:val="00561292"/>
    <w:rsid w:val="005A74F5"/>
    <w:rsid w:val="005B33FF"/>
    <w:rsid w:val="005C0B90"/>
    <w:rsid w:val="005C6ECD"/>
    <w:rsid w:val="005C7460"/>
    <w:rsid w:val="005D03F2"/>
    <w:rsid w:val="005E1076"/>
    <w:rsid w:val="006148D8"/>
    <w:rsid w:val="00616770"/>
    <w:rsid w:val="0061756D"/>
    <w:rsid w:val="006275F6"/>
    <w:rsid w:val="00627B3B"/>
    <w:rsid w:val="00627E54"/>
    <w:rsid w:val="00634F0E"/>
    <w:rsid w:val="0064192C"/>
    <w:rsid w:val="00641F82"/>
    <w:rsid w:val="00644D36"/>
    <w:rsid w:val="00663C3A"/>
    <w:rsid w:val="00676297"/>
    <w:rsid w:val="00690858"/>
    <w:rsid w:val="006A59DC"/>
    <w:rsid w:val="006B6858"/>
    <w:rsid w:val="006C6345"/>
    <w:rsid w:val="006D069A"/>
    <w:rsid w:val="006D0898"/>
    <w:rsid w:val="006D5809"/>
    <w:rsid w:val="006F024C"/>
    <w:rsid w:val="006F5056"/>
    <w:rsid w:val="00703F7D"/>
    <w:rsid w:val="007447BA"/>
    <w:rsid w:val="00763A91"/>
    <w:rsid w:val="00784E72"/>
    <w:rsid w:val="00792446"/>
    <w:rsid w:val="0079527C"/>
    <w:rsid w:val="007D3C6E"/>
    <w:rsid w:val="007D759A"/>
    <w:rsid w:val="007F229E"/>
    <w:rsid w:val="00802F95"/>
    <w:rsid w:val="00812084"/>
    <w:rsid w:val="0081792C"/>
    <w:rsid w:val="00822BD6"/>
    <w:rsid w:val="00824645"/>
    <w:rsid w:val="00826070"/>
    <w:rsid w:val="00852916"/>
    <w:rsid w:val="00857537"/>
    <w:rsid w:val="008754F4"/>
    <w:rsid w:val="008914D3"/>
    <w:rsid w:val="008B46CC"/>
    <w:rsid w:val="008C1509"/>
    <w:rsid w:val="008C2A24"/>
    <w:rsid w:val="008D352A"/>
    <w:rsid w:val="008E09F8"/>
    <w:rsid w:val="008F6F02"/>
    <w:rsid w:val="008F7795"/>
    <w:rsid w:val="00901136"/>
    <w:rsid w:val="009154F4"/>
    <w:rsid w:val="00935D6C"/>
    <w:rsid w:val="0095332E"/>
    <w:rsid w:val="00962B4D"/>
    <w:rsid w:val="00963B18"/>
    <w:rsid w:val="00975CDC"/>
    <w:rsid w:val="009833F3"/>
    <w:rsid w:val="00985D18"/>
    <w:rsid w:val="00986EB0"/>
    <w:rsid w:val="0099770C"/>
    <w:rsid w:val="009A0D8E"/>
    <w:rsid w:val="009A388C"/>
    <w:rsid w:val="009B7A6E"/>
    <w:rsid w:val="009C0232"/>
    <w:rsid w:val="009D194A"/>
    <w:rsid w:val="009D2E18"/>
    <w:rsid w:val="009E1D97"/>
    <w:rsid w:val="009F2EA6"/>
    <w:rsid w:val="00A046A6"/>
    <w:rsid w:val="00A0610F"/>
    <w:rsid w:val="00A32029"/>
    <w:rsid w:val="00A355E1"/>
    <w:rsid w:val="00A43910"/>
    <w:rsid w:val="00A551AE"/>
    <w:rsid w:val="00A718C4"/>
    <w:rsid w:val="00A74FAE"/>
    <w:rsid w:val="00A753E7"/>
    <w:rsid w:val="00A8598B"/>
    <w:rsid w:val="00A96954"/>
    <w:rsid w:val="00A96D87"/>
    <w:rsid w:val="00AA180C"/>
    <w:rsid w:val="00AA2713"/>
    <w:rsid w:val="00AC5D23"/>
    <w:rsid w:val="00AD34CC"/>
    <w:rsid w:val="00AD5207"/>
    <w:rsid w:val="00AE644D"/>
    <w:rsid w:val="00B04A4D"/>
    <w:rsid w:val="00B04EEC"/>
    <w:rsid w:val="00B20786"/>
    <w:rsid w:val="00B22083"/>
    <w:rsid w:val="00B2594B"/>
    <w:rsid w:val="00B36FBF"/>
    <w:rsid w:val="00B419BA"/>
    <w:rsid w:val="00B43BAB"/>
    <w:rsid w:val="00B47EFD"/>
    <w:rsid w:val="00B54F99"/>
    <w:rsid w:val="00B70422"/>
    <w:rsid w:val="00B77465"/>
    <w:rsid w:val="00B87EE4"/>
    <w:rsid w:val="00B9063D"/>
    <w:rsid w:val="00B9288D"/>
    <w:rsid w:val="00BA5F6A"/>
    <w:rsid w:val="00BC1CB9"/>
    <w:rsid w:val="00BE0E52"/>
    <w:rsid w:val="00BE346A"/>
    <w:rsid w:val="00BE6C87"/>
    <w:rsid w:val="00C1549A"/>
    <w:rsid w:val="00C16055"/>
    <w:rsid w:val="00C2153F"/>
    <w:rsid w:val="00C23B31"/>
    <w:rsid w:val="00C360A2"/>
    <w:rsid w:val="00C44E8C"/>
    <w:rsid w:val="00C47591"/>
    <w:rsid w:val="00C65D98"/>
    <w:rsid w:val="00C67490"/>
    <w:rsid w:val="00C867EE"/>
    <w:rsid w:val="00CA33E8"/>
    <w:rsid w:val="00CB286B"/>
    <w:rsid w:val="00CC5CBB"/>
    <w:rsid w:val="00CD1FD1"/>
    <w:rsid w:val="00CD4654"/>
    <w:rsid w:val="00CF42D1"/>
    <w:rsid w:val="00CF45A5"/>
    <w:rsid w:val="00CF604F"/>
    <w:rsid w:val="00D22A54"/>
    <w:rsid w:val="00D3604D"/>
    <w:rsid w:val="00D418A3"/>
    <w:rsid w:val="00D47FA8"/>
    <w:rsid w:val="00D537E4"/>
    <w:rsid w:val="00D6738F"/>
    <w:rsid w:val="00D710EE"/>
    <w:rsid w:val="00D714F9"/>
    <w:rsid w:val="00D739B5"/>
    <w:rsid w:val="00D73B73"/>
    <w:rsid w:val="00D77A7B"/>
    <w:rsid w:val="00D951A2"/>
    <w:rsid w:val="00DA34BE"/>
    <w:rsid w:val="00DA4C7D"/>
    <w:rsid w:val="00DB196E"/>
    <w:rsid w:val="00DC1C74"/>
    <w:rsid w:val="00DC3A7B"/>
    <w:rsid w:val="00DD0C9B"/>
    <w:rsid w:val="00DD2381"/>
    <w:rsid w:val="00DF301B"/>
    <w:rsid w:val="00E05E1E"/>
    <w:rsid w:val="00E14CEA"/>
    <w:rsid w:val="00E27094"/>
    <w:rsid w:val="00E43235"/>
    <w:rsid w:val="00E449E3"/>
    <w:rsid w:val="00E46430"/>
    <w:rsid w:val="00E52574"/>
    <w:rsid w:val="00E6591D"/>
    <w:rsid w:val="00E67B9D"/>
    <w:rsid w:val="00E87EC6"/>
    <w:rsid w:val="00E90F29"/>
    <w:rsid w:val="00E97485"/>
    <w:rsid w:val="00EA7DD4"/>
    <w:rsid w:val="00ED28BF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696E"/>
    <w:rsid w:val="00F539DF"/>
    <w:rsid w:val="00F57580"/>
    <w:rsid w:val="00F7790F"/>
    <w:rsid w:val="00F8640F"/>
    <w:rsid w:val="00FA209D"/>
    <w:rsid w:val="00FA5D04"/>
    <w:rsid w:val="00FB7B11"/>
    <w:rsid w:val="00FB7F00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897A9F-A3CA-4128-827D-78CD7F33D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2040</Words>
  <Characters>11019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2018-10-19T14:04:00Z</dcterms:created>
  <dcterms:modified xsi:type="dcterms:W3CDTF">2018-10-24T12:35:00Z</dcterms:modified>
</cp:coreProperties>
</file>