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4666C5" w:rsidRDefault="00D256E0" w:rsidP="004666C5">
      <w:pPr>
        <w:pStyle w:val="01TITULO1"/>
      </w:pPr>
      <w:r w:rsidRPr="004666C5">
        <w:t>Componente curricular</w:t>
      </w:r>
      <w:r w:rsidR="005168AC" w:rsidRPr="004666C5">
        <w:t xml:space="preserve">: </w:t>
      </w:r>
      <w:r w:rsidRPr="004666C5">
        <w:t xml:space="preserve">GEOGRAFIA </w:t>
      </w:r>
    </w:p>
    <w:p w14:paraId="2A715B6E" w14:textId="05AC5AE4" w:rsidR="00D256E0" w:rsidRPr="004666C5" w:rsidRDefault="0018553A" w:rsidP="004666C5">
      <w:pPr>
        <w:pStyle w:val="01TITULO1"/>
      </w:pPr>
      <w:r w:rsidRPr="004666C5">
        <w:t>7</w:t>
      </w:r>
      <w:r w:rsidR="00D256E0" w:rsidRPr="004666C5">
        <w:t xml:space="preserve">º </w:t>
      </w:r>
      <w:r w:rsidR="005C2ED5" w:rsidRPr="004666C5">
        <w:t>ano ‒</w:t>
      </w:r>
      <w:r w:rsidR="00D256E0" w:rsidRPr="004666C5">
        <w:t xml:space="preserve"> </w:t>
      </w:r>
      <w:r w:rsidRPr="004666C5">
        <w:t>3</w:t>
      </w:r>
      <w:r w:rsidR="005168AC" w:rsidRPr="004666C5">
        <w:t xml:space="preserve">º </w:t>
      </w:r>
      <w:r w:rsidR="005C2ED5" w:rsidRPr="004666C5">
        <w:t>b</w:t>
      </w:r>
      <w:r w:rsidR="00D256E0" w:rsidRPr="004666C5">
        <w:t xml:space="preserve">imestre </w:t>
      </w:r>
    </w:p>
    <w:p w14:paraId="405FDCCD" w14:textId="3A7C4BBE" w:rsidR="00AF2F5F" w:rsidRPr="004666C5" w:rsidRDefault="005168AC" w:rsidP="004666C5">
      <w:pPr>
        <w:pStyle w:val="01TITULO2"/>
      </w:pPr>
      <w:r w:rsidRPr="004666C5">
        <w:t xml:space="preserve">SEQUÊNCIA DIDÁTICA </w:t>
      </w:r>
      <w:r w:rsidR="00AF2F5F" w:rsidRPr="004666C5">
        <w:t>8</w:t>
      </w:r>
      <w:r w:rsidR="00E25440" w:rsidRPr="004666C5">
        <w:t xml:space="preserve"> </w:t>
      </w:r>
      <w:bookmarkStart w:id="0" w:name="_Hlk525732649"/>
      <w:r w:rsidR="00E25440" w:rsidRPr="004666C5">
        <w:t>–</w:t>
      </w:r>
      <w:bookmarkEnd w:id="0"/>
      <w:r w:rsidR="00E25440" w:rsidRPr="004666C5">
        <w:t xml:space="preserve"> </w:t>
      </w:r>
      <w:r w:rsidR="00AF2F5F" w:rsidRPr="004666C5">
        <w:t>Compreendendo paisagens ao longo de rodovias federais</w:t>
      </w:r>
    </w:p>
    <w:p w14:paraId="3B9B6DBB" w14:textId="77777777" w:rsidR="00E25440" w:rsidRPr="004666C5" w:rsidRDefault="00E25440" w:rsidP="004666C5">
      <w:pPr>
        <w:pStyle w:val="02TEXTOPRINCIPAL"/>
      </w:pPr>
    </w:p>
    <w:p w14:paraId="660397D6" w14:textId="77777777" w:rsidR="00AF2F5F" w:rsidRPr="004666C5" w:rsidRDefault="00AF2F5F" w:rsidP="004666C5">
      <w:pPr>
        <w:pStyle w:val="01TITULO3"/>
      </w:pPr>
      <w:r w:rsidRPr="004666C5">
        <w:t>OBJETIVOS ESPECÍFICOS</w:t>
      </w:r>
    </w:p>
    <w:p w14:paraId="32E4DC50" w14:textId="77777777" w:rsidR="00AF2F5F" w:rsidRPr="004666C5" w:rsidRDefault="00AF2F5F" w:rsidP="004666C5">
      <w:pPr>
        <w:pStyle w:val="02TEXTOPRINCIPAL"/>
      </w:pPr>
      <w:r w:rsidRPr="004666C5">
        <w:t>Compreender localizações e direções no território brasileiro a partir da nomenclatura das rodovias federais.</w:t>
      </w:r>
    </w:p>
    <w:p w14:paraId="10E4AE4D" w14:textId="77777777" w:rsidR="00AF2F5F" w:rsidRPr="004666C5" w:rsidRDefault="00AF2F5F" w:rsidP="004666C5">
      <w:pPr>
        <w:pStyle w:val="02TEXTOPRINCIPAL"/>
      </w:pPr>
      <w:r w:rsidRPr="004666C5">
        <w:t>Relacionar diversas informações contidas em diferentes mapas sobre uma mesma área geográfica.</w:t>
      </w:r>
    </w:p>
    <w:p w14:paraId="2FFF6D28" w14:textId="77777777" w:rsidR="00AF2F5F" w:rsidRPr="004666C5" w:rsidRDefault="00AF2F5F" w:rsidP="004666C5">
      <w:pPr>
        <w:pStyle w:val="02TEXTOPRINCIPAL"/>
      </w:pPr>
      <w:r w:rsidRPr="004666C5">
        <w:t>Identificar características físicas e sociais de paisagens das regiões Norte, Centro-Oeste e Sul do Brasil.</w:t>
      </w:r>
    </w:p>
    <w:p w14:paraId="750B5F4F" w14:textId="77777777" w:rsidR="00AF2F5F" w:rsidRPr="004666C5" w:rsidRDefault="00AF2F5F" w:rsidP="004666C5">
      <w:pPr>
        <w:pStyle w:val="02TEXTOPRINCIPAL"/>
      </w:pPr>
      <w:r w:rsidRPr="004666C5">
        <w:t>Comparar aspectos das regiões Norte, Centro-Oeste e Sul a partir da identificação e descrição de paisagens.</w:t>
      </w:r>
    </w:p>
    <w:p w14:paraId="50545A5A" w14:textId="77777777" w:rsidR="00AF2F5F" w:rsidRPr="004666C5" w:rsidRDefault="00AF2F5F" w:rsidP="004666C5">
      <w:pPr>
        <w:pStyle w:val="02TEXTOPRINCIPAL"/>
      </w:pPr>
    </w:p>
    <w:p w14:paraId="4F1B03E3" w14:textId="77777777" w:rsidR="00AF2F5F" w:rsidRPr="004666C5" w:rsidRDefault="00AF2F5F" w:rsidP="004666C5">
      <w:pPr>
        <w:pStyle w:val="01TITULO3"/>
      </w:pPr>
      <w:r w:rsidRPr="004666C5">
        <w:t>OBJETOS DE CONHECIMENTO</w:t>
      </w:r>
    </w:p>
    <w:p w14:paraId="5A710975" w14:textId="7510F4C0" w:rsidR="00AF2F5F" w:rsidRPr="004666C5" w:rsidRDefault="00AF2F5F" w:rsidP="004666C5">
      <w:pPr>
        <w:pStyle w:val="02TEXTOPRINCIPAL"/>
      </w:pPr>
      <w:r w:rsidRPr="004666C5">
        <w:t>Mapas temáticos do Brasil</w:t>
      </w:r>
      <w:r w:rsidR="00E25440" w:rsidRPr="004666C5">
        <w:t>.</w:t>
      </w:r>
    </w:p>
    <w:p w14:paraId="3D84C038" w14:textId="5FFA3B5C" w:rsidR="00AF2F5F" w:rsidRPr="004666C5" w:rsidRDefault="00AF2F5F" w:rsidP="004666C5">
      <w:pPr>
        <w:pStyle w:val="02TEXTOPRINCIPAL"/>
      </w:pPr>
      <w:r w:rsidRPr="004666C5">
        <w:t>Biodiversidade brasileira</w:t>
      </w:r>
      <w:r w:rsidR="00E25440" w:rsidRPr="004666C5">
        <w:t>.</w:t>
      </w:r>
    </w:p>
    <w:p w14:paraId="28CF01B5" w14:textId="77777777" w:rsidR="00AF2F5F" w:rsidRPr="004666C5" w:rsidRDefault="00AF2F5F" w:rsidP="004666C5">
      <w:pPr>
        <w:pStyle w:val="02TEXTOPRINCIPAL"/>
      </w:pPr>
    </w:p>
    <w:p w14:paraId="28813CAB" w14:textId="77777777" w:rsidR="00AF2F5F" w:rsidRPr="004666C5" w:rsidRDefault="00AF2F5F" w:rsidP="004666C5">
      <w:pPr>
        <w:pStyle w:val="01TITULO3"/>
      </w:pPr>
      <w:r w:rsidRPr="004666C5">
        <w:t>HABILIDADES</w:t>
      </w:r>
    </w:p>
    <w:p w14:paraId="010143A4" w14:textId="77777777" w:rsidR="00AF2F5F" w:rsidRPr="004666C5" w:rsidRDefault="00AF2F5F" w:rsidP="004666C5">
      <w:pPr>
        <w:pStyle w:val="02TEXTOPRINCIPAL"/>
      </w:pPr>
      <w:r w:rsidRPr="004666C5">
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14:paraId="288CA40D" w14:textId="77777777" w:rsidR="00AF2F5F" w:rsidRPr="004666C5" w:rsidRDefault="00AF2F5F" w:rsidP="004666C5">
      <w:pPr>
        <w:pStyle w:val="02TEXTOPRINCIPAL"/>
      </w:pPr>
      <w:r w:rsidRPr="004666C5"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367E466A" w14:textId="77777777" w:rsidR="00AF2F5F" w:rsidRPr="004666C5" w:rsidRDefault="00AF2F5F" w:rsidP="004666C5">
      <w:pPr>
        <w:pStyle w:val="02TEXTOPRINCIPAL"/>
      </w:pPr>
    </w:p>
    <w:p w14:paraId="73838E47" w14:textId="77777777" w:rsidR="00AF2F5F" w:rsidRPr="004666C5" w:rsidRDefault="00AF2F5F" w:rsidP="004666C5">
      <w:pPr>
        <w:pStyle w:val="01TITULO3"/>
      </w:pPr>
      <w:r w:rsidRPr="004666C5">
        <w:t>PLANEJAMENTO DAS AULAS</w:t>
      </w:r>
    </w:p>
    <w:p w14:paraId="18F635CD" w14:textId="40279314" w:rsidR="00AF2F5F" w:rsidRPr="004666C5" w:rsidRDefault="00AF2F5F" w:rsidP="004666C5">
      <w:pPr>
        <w:pStyle w:val="02TEXTOPRINCIPAL"/>
      </w:pPr>
      <w:r w:rsidRPr="004666C5">
        <w:t>Aulas previstas: 4</w:t>
      </w:r>
    </w:p>
    <w:p w14:paraId="387AC4A0" w14:textId="77777777" w:rsidR="00AF2F5F" w:rsidRPr="004666C5" w:rsidRDefault="00AF2F5F" w:rsidP="004666C5">
      <w:pPr>
        <w:pStyle w:val="02TEXTOPRINCIPAL"/>
      </w:pPr>
    </w:p>
    <w:p w14:paraId="58D60F15" w14:textId="77777777" w:rsidR="00AF2F5F" w:rsidRPr="004666C5" w:rsidRDefault="00AF2F5F" w:rsidP="004666C5">
      <w:pPr>
        <w:pStyle w:val="01TITULO4"/>
      </w:pPr>
      <w:r w:rsidRPr="004666C5">
        <w:t>Aula 1</w:t>
      </w:r>
    </w:p>
    <w:p w14:paraId="270D741E" w14:textId="49422D39" w:rsidR="00AF2F5F" w:rsidRPr="0011751D" w:rsidRDefault="00AF2F5F" w:rsidP="004666C5">
      <w:pPr>
        <w:pStyle w:val="02TEXTOPRINCIPAL"/>
      </w:pPr>
      <w:r w:rsidRPr="0011751D">
        <w:rPr>
          <w:b/>
        </w:rPr>
        <w:t>Objetivo da aula:</w:t>
      </w:r>
      <w:r w:rsidRPr="0011751D">
        <w:t xml:space="preserve"> </w:t>
      </w:r>
      <w:r w:rsidR="00C82EFB">
        <w:t>o</w:t>
      </w:r>
      <w:r w:rsidRPr="0011751D">
        <w:t>rganizar as duplas e o cronograma.</w:t>
      </w:r>
    </w:p>
    <w:p w14:paraId="55F4AC9B" w14:textId="0ACDBE13" w:rsidR="00E25440" w:rsidRDefault="00AF2F5F" w:rsidP="004666C5">
      <w:pPr>
        <w:pStyle w:val="02TEXTOPRINCIPAL"/>
      </w:pPr>
      <w:r w:rsidRPr="0011751D">
        <w:rPr>
          <w:b/>
        </w:rPr>
        <w:t>Materiais específicos necessários:</w:t>
      </w:r>
      <w:r w:rsidRPr="0011751D">
        <w:t xml:space="preserve"> </w:t>
      </w:r>
      <w:r w:rsidR="00BF6BAA">
        <w:t>a</w:t>
      </w:r>
      <w:r w:rsidRPr="0011751D">
        <w:t>tlas</w:t>
      </w:r>
      <w:r w:rsidR="00BF6BAA">
        <w:t xml:space="preserve"> geográfico</w:t>
      </w:r>
      <w:r w:rsidRPr="0011751D">
        <w:t>.</w:t>
      </w:r>
    </w:p>
    <w:p w14:paraId="37B15F53" w14:textId="77777777" w:rsidR="00E25440" w:rsidRPr="0011751D" w:rsidRDefault="00E25440" w:rsidP="004666C5">
      <w:pPr>
        <w:pStyle w:val="02TEXTOPRINCIPAL"/>
        <w:rPr>
          <w:b/>
        </w:rPr>
      </w:pPr>
      <w:r w:rsidRPr="0011751D">
        <w:rPr>
          <w:b/>
        </w:rPr>
        <w:t>Etapas de desenvolvimento:</w:t>
      </w:r>
    </w:p>
    <w:p w14:paraId="2AA2CC05" w14:textId="77777777" w:rsidR="00E25440" w:rsidRPr="0011751D" w:rsidRDefault="00E25440" w:rsidP="004666C5">
      <w:pPr>
        <w:pStyle w:val="02TEXTOPRINCIPALBULLET"/>
      </w:pPr>
      <w:r w:rsidRPr="0011751D">
        <w:t>Escrever o título da Sequência Didática na lousa e explicá-lo: em duplas, os estudantes viajarão, por meio de mapas, por rodovias federais que atravessam as regiões Norte, Centro-Oeste e Sul do país, com o intuito de registrar características físicas e sociais encontradas em tal viagem. A preferência é por rodovias que percorram, em sua maior parte, essas regiões.</w:t>
      </w:r>
    </w:p>
    <w:p w14:paraId="167A948A" w14:textId="77777777" w:rsidR="00E25440" w:rsidRPr="0011751D" w:rsidRDefault="00E25440" w:rsidP="004666C5">
      <w:pPr>
        <w:pStyle w:val="02TEXTOPRINCIPALBULLET"/>
      </w:pPr>
      <w:r w:rsidRPr="0011751D">
        <w:t>Cada dupla escolherá uma rodovia e pesquisará as características abaixo que um viajante encontraria percorrendo a rodovia do início ao fim:</w:t>
      </w:r>
    </w:p>
    <w:p w14:paraId="7FCEB6DF" w14:textId="24EDE847" w:rsidR="007D7498" w:rsidRDefault="007D7498" w:rsidP="00CB100A">
      <w:pPr>
        <w:outlineLvl w:val="0"/>
        <w:rPr>
          <w:b/>
        </w:rPr>
      </w:pPr>
      <w:r>
        <w:rPr>
          <w:b/>
        </w:rPr>
        <w:br w:type="page"/>
      </w:r>
    </w:p>
    <w:p w14:paraId="1545395E" w14:textId="65C0A80B" w:rsidR="00AF2F5F" w:rsidRPr="0011751D" w:rsidRDefault="00AF2F5F" w:rsidP="004666C5">
      <w:pPr>
        <w:pStyle w:val="02TEXTOPRINCIPALBULLET2"/>
      </w:pPr>
      <w:r w:rsidRPr="0011751D">
        <w:lastRenderedPageBreak/>
        <w:t>Nomenclatura</w:t>
      </w:r>
    </w:p>
    <w:p w14:paraId="1BB6758F" w14:textId="77777777" w:rsidR="00AF2F5F" w:rsidRPr="0011751D" w:rsidRDefault="00AF2F5F" w:rsidP="004666C5">
      <w:pPr>
        <w:pStyle w:val="02TEXTOPRINCIPALBULLET2"/>
      </w:pPr>
      <w:r w:rsidRPr="0011751D">
        <w:t>Início e Fim (municípios)</w:t>
      </w:r>
    </w:p>
    <w:p w14:paraId="41C8C172" w14:textId="77777777" w:rsidR="00AF2F5F" w:rsidRPr="0011751D" w:rsidRDefault="00AF2F5F" w:rsidP="004666C5">
      <w:pPr>
        <w:pStyle w:val="02TEXTOPRINCIPALBULLET2"/>
      </w:pPr>
      <w:r w:rsidRPr="0011751D">
        <w:t>Estados</w:t>
      </w:r>
    </w:p>
    <w:p w14:paraId="4DB20BBA" w14:textId="77777777" w:rsidR="00AF2F5F" w:rsidRPr="0011751D" w:rsidRDefault="00AF2F5F" w:rsidP="004666C5">
      <w:pPr>
        <w:pStyle w:val="02TEXTOPRINCIPALBULLET2"/>
      </w:pPr>
      <w:r w:rsidRPr="0011751D">
        <w:t xml:space="preserve">Domínios </w:t>
      </w:r>
      <w:proofErr w:type="spellStart"/>
      <w:r w:rsidRPr="0011751D">
        <w:t>morfoclimáticos</w:t>
      </w:r>
      <w:proofErr w:type="spellEnd"/>
    </w:p>
    <w:p w14:paraId="4278CC31" w14:textId="77777777" w:rsidR="00AF2F5F" w:rsidRPr="0011751D" w:rsidRDefault="00AF2F5F" w:rsidP="004666C5">
      <w:pPr>
        <w:pStyle w:val="02TEXTOPRINCIPALBULLET2"/>
      </w:pPr>
      <w:r w:rsidRPr="0011751D">
        <w:t>Bacias hidrográficas</w:t>
      </w:r>
    </w:p>
    <w:p w14:paraId="2F3E43AD" w14:textId="77777777" w:rsidR="00AF2F5F" w:rsidRPr="0011751D" w:rsidRDefault="00AF2F5F" w:rsidP="004666C5">
      <w:pPr>
        <w:pStyle w:val="02TEXTOPRINCIPALBULLET2"/>
      </w:pPr>
      <w:r w:rsidRPr="0011751D">
        <w:t>Principais rios</w:t>
      </w:r>
    </w:p>
    <w:p w14:paraId="02B70F74" w14:textId="77777777" w:rsidR="00AF2F5F" w:rsidRPr="0011751D" w:rsidRDefault="00AF2F5F" w:rsidP="004666C5">
      <w:pPr>
        <w:pStyle w:val="02TEXTOPRINCIPALBULLET2"/>
      </w:pPr>
      <w:r w:rsidRPr="0011751D">
        <w:t>Tipos de vegetação original</w:t>
      </w:r>
    </w:p>
    <w:p w14:paraId="43D8932E" w14:textId="77777777" w:rsidR="00AF2F5F" w:rsidRPr="0011751D" w:rsidRDefault="00AF2F5F" w:rsidP="004666C5">
      <w:pPr>
        <w:pStyle w:val="02TEXTOPRINCIPALBULLET2"/>
      </w:pPr>
      <w:r w:rsidRPr="0011751D">
        <w:t>Climas</w:t>
      </w:r>
    </w:p>
    <w:p w14:paraId="669334D6" w14:textId="77777777" w:rsidR="00AF2F5F" w:rsidRPr="0011751D" w:rsidRDefault="00AF2F5F" w:rsidP="004666C5">
      <w:pPr>
        <w:pStyle w:val="02TEXTOPRINCIPALBULLET2"/>
      </w:pPr>
      <w:r w:rsidRPr="0011751D">
        <w:t>Principais cidades (entre 5 e 10)</w:t>
      </w:r>
    </w:p>
    <w:p w14:paraId="385EE084" w14:textId="77777777" w:rsidR="00AF2F5F" w:rsidRPr="0011751D" w:rsidRDefault="00AF2F5F" w:rsidP="004666C5">
      <w:pPr>
        <w:pStyle w:val="02TEXTOPRINCIPALBULLET2"/>
      </w:pPr>
      <w:r w:rsidRPr="0011751D">
        <w:t>Terras indígenas (mais próximas)</w:t>
      </w:r>
    </w:p>
    <w:p w14:paraId="2AD7FB93" w14:textId="77777777" w:rsidR="00AF2F5F" w:rsidRPr="0011751D" w:rsidRDefault="00AF2F5F" w:rsidP="004666C5">
      <w:pPr>
        <w:pStyle w:val="02TEXTOPRINCIPALBULLET2"/>
      </w:pPr>
      <w:r w:rsidRPr="0011751D">
        <w:t>Reservas extrativistas</w:t>
      </w:r>
    </w:p>
    <w:p w14:paraId="3ADB0527" w14:textId="120194A1" w:rsidR="00AF2F5F" w:rsidRPr="0011751D" w:rsidRDefault="00AF2F5F" w:rsidP="004666C5">
      <w:pPr>
        <w:pStyle w:val="02TEXTOPRINCIPALBULLET2"/>
      </w:pPr>
      <w:r w:rsidRPr="0011751D">
        <w:t xml:space="preserve">Tipos de </w:t>
      </w:r>
      <w:r w:rsidR="005C2ED5">
        <w:t>r</w:t>
      </w:r>
      <w:r w:rsidRPr="0011751D">
        <w:t>elevo</w:t>
      </w:r>
    </w:p>
    <w:p w14:paraId="7F617F55" w14:textId="77777777" w:rsidR="00AF2F5F" w:rsidRPr="0011751D" w:rsidRDefault="00AF2F5F" w:rsidP="004666C5">
      <w:pPr>
        <w:pStyle w:val="02TEXTOPRINCIPALBULLET2"/>
      </w:pPr>
      <w:r w:rsidRPr="0011751D">
        <w:t>Sentido percorrido (pontos cardeais e colaterais)</w:t>
      </w:r>
    </w:p>
    <w:p w14:paraId="5A5EDBBC" w14:textId="77777777" w:rsidR="00AF2F5F" w:rsidRPr="0011751D" w:rsidRDefault="00AF2F5F" w:rsidP="004666C5">
      <w:pPr>
        <w:pStyle w:val="02TEXTOPRINCIPALBULLET2"/>
      </w:pPr>
      <w:r w:rsidRPr="0011751D">
        <w:t>Latitude inicial e final (mais próximas)</w:t>
      </w:r>
    </w:p>
    <w:p w14:paraId="04209EE1" w14:textId="77777777" w:rsidR="00AF2F5F" w:rsidRPr="0011751D" w:rsidRDefault="00AF2F5F" w:rsidP="004666C5">
      <w:pPr>
        <w:pStyle w:val="02TEXTOPRINCIPALBULLET2"/>
      </w:pPr>
      <w:r w:rsidRPr="0011751D">
        <w:t>Longitude inicial e final (mais próximas)</w:t>
      </w:r>
    </w:p>
    <w:p w14:paraId="727BE092" w14:textId="77777777" w:rsidR="00AF2F5F" w:rsidRPr="004666C5" w:rsidRDefault="00AF2F5F" w:rsidP="004666C5">
      <w:pPr>
        <w:pStyle w:val="02TEXTOPRINCIPAL"/>
      </w:pPr>
    </w:p>
    <w:p w14:paraId="15634225" w14:textId="61AFA107" w:rsidR="00AF2F5F" w:rsidRPr="0011751D" w:rsidRDefault="00AF2F5F" w:rsidP="004666C5">
      <w:pPr>
        <w:pStyle w:val="02TEXTOPRINCIPALBULLET"/>
      </w:pPr>
      <w:r w:rsidRPr="0011751D">
        <w:t xml:space="preserve">Garantir pelo menos um </w:t>
      </w:r>
      <w:r w:rsidR="00BF6BAA">
        <w:t>a</w:t>
      </w:r>
      <w:r w:rsidRPr="0011751D">
        <w:t>tlas</w:t>
      </w:r>
      <w:r w:rsidR="00BF6BAA">
        <w:t xml:space="preserve"> geográfico</w:t>
      </w:r>
      <w:r w:rsidRPr="0011751D">
        <w:t xml:space="preserve"> por dupla, sendo a preferência um para cada estudante.</w:t>
      </w:r>
    </w:p>
    <w:p w14:paraId="1BED37B9" w14:textId="77777777" w:rsidR="00AF2F5F" w:rsidRPr="0011751D" w:rsidRDefault="00AF2F5F" w:rsidP="004666C5">
      <w:pPr>
        <w:pStyle w:val="02TEXTOPRINCIPALBULLET"/>
      </w:pPr>
      <w:r w:rsidRPr="0011751D">
        <w:t>Cada estudante deverá ter o processo de pesquisa registrado no caderno, sendo que o trabalho final pode ser feito em um material para a dupla.</w:t>
      </w:r>
    </w:p>
    <w:p w14:paraId="767F631C" w14:textId="77777777" w:rsidR="00AF2F5F" w:rsidRPr="0011751D" w:rsidRDefault="00AF2F5F" w:rsidP="004666C5">
      <w:pPr>
        <w:pStyle w:val="02TEXTOPRINCIPALBULLET"/>
      </w:pPr>
      <w:r w:rsidRPr="0011751D">
        <w:t>Garantir variedade nas escolhas, embora seja provável que as rodovias escolhidas se repitam. Nesse caso, garantir que cada dupla fará sua própria pesquisa e depois será possível comparar as informações coletadas.</w:t>
      </w:r>
    </w:p>
    <w:p w14:paraId="100A1E23" w14:textId="29C180C1" w:rsidR="00AF2F5F" w:rsidRPr="0011751D" w:rsidRDefault="00AF2F5F" w:rsidP="004666C5">
      <w:pPr>
        <w:pStyle w:val="02TEXTOPRINCIPALBULLET"/>
      </w:pPr>
      <w:r w:rsidRPr="0011751D">
        <w:t>Caso perceba que os estudantes terão dificuldades para realizar um trabalho mais preciso, escolha uma rodovia do Sudeste ou Nordeste e complete as informações, mostrando aos estudantes como procurar tais informações.</w:t>
      </w:r>
    </w:p>
    <w:p w14:paraId="6F32ED05" w14:textId="7F754593" w:rsidR="00AF2F5F" w:rsidRPr="0011751D" w:rsidRDefault="00AF2F5F" w:rsidP="004666C5">
      <w:pPr>
        <w:pStyle w:val="02TEXTOPRINCIPALBULLET"/>
      </w:pPr>
      <w:r w:rsidRPr="0011751D">
        <w:t xml:space="preserve">A seguir, </w:t>
      </w:r>
      <w:r w:rsidR="007D7498">
        <w:t>leia o conteúdo do Departamento Nacional de Infraestrutura e Transportes do Governo Federal, sobre</w:t>
      </w:r>
      <w:r w:rsidRPr="0011751D">
        <w:t xml:space="preserve"> as nomenclaturas das rodovias federais. </w:t>
      </w:r>
      <w:r w:rsidR="007D7498">
        <w:t>Se possível, i</w:t>
      </w:r>
      <w:r w:rsidRPr="0011751D">
        <w:t xml:space="preserve">mprimir uma cópia </w:t>
      </w:r>
      <w:r w:rsidR="007D7498">
        <w:t xml:space="preserve">desse conteúdo </w:t>
      </w:r>
      <w:r w:rsidRPr="0011751D">
        <w:t xml:space="preserve">por dupla. </w:t>
      </w:r>
      <w:r w:rsidR="007D7498">
        <w:t xml:space="preserve">E, ainda, se </w:t>
      </w:r>
      <w:r w:rsidR="00BF6BAA">
        <w:t>possível</w:t>
      </w:r>
      <w:r w:rsidRPr="0011751D">
        <w:t xml:space="preserve">, navegue pelo </w:t>
      </w:r>
      <w:r w:rsidRPr="00BF6BAA">
        <w:rPr>
          <w:i/>
        </w:rPr>
        <w:t>site</w:t>
      </w:r>
      <w:r w:rsidRPr="0011751D">
        <w:t xml:space="preserve"> com os estudantes.</w:t>
      </w:r>
    </w:p>
    <w:p w14:paraId="0FBBBD86" w14:textId="77777777" w:rsidR="00AF2F5F" w:rsidRPr="004666C5" w:rsidRDefault="00AF2F5F" w:rsidP="004666C5">
      <w:pPr>
        <w:pStyle w:val="02TEXTOPRINCIPAL"/>
      </w:pPr>
    </w:p>
    <w:p w14:paraId="782E295E" w14:textId="77777777" w:rsidR="00E25440" w:rsidRPr="004666C5" w:rsidRDefault="00E25440" w:rsidP="004666C5">
      <w:pPr>
        <w:pStyle w:val="02TEXTOPRINCIPAL"/>
      </w:pPr>
      <w:r w:rsidRPr="004666C5">
        <w:t>A Nomenclatura das Rodovias Federais</w:t>
      </w:r>
    </w:p>
    <w:p w14:paraId="1DF5ED44" w14:textId="77777777" w:rsidR="00E25440" w:rsidRPr="004666C5" w:rsidRDefault="00E25440" w:rsidP="004666C5">
      <w:pPr>
        <w:pStyle w:val="02TEXTOPRINCIPAL"/>
      </w:pPr>
      <w:r w:rsidRPr="004666C5">
        <w:t>A nomenclatura das rodovias é definida pela sigla BR, que significa que a rodovia é federal, seguida por três algarismos. O primeiro algarismo indica a categoria da rodovia, de acordo com as definições estabelecidas no Plano Nacional de Viação.</w:t>
      </w:r>
    </w:p>
    <w:p w14:paraId="7E9C15C0" w14:textId="77777777" w:rsidR="00E25440" w:rsidRPr="004666C5" w:rsidRDefault="00E25440" w:rsidP="004666C5">
      <w:pPr>
        <w:pStyle w:val="02TEXTOPRINCIPAL"/>
      </w:pPr>
      <w:r w:rsidRPr="004666C5">
        <w:t>Os dois outros algarismos definem a posição, a partir da orientação geral da rodovia, relativamente à Capital Federal e aos limites do País (Norte, Sul, Leste e Oeste).</w:t>
      </w:r>
    </w:p>
    <w:p w14:paraId="44FB74F7" w14:textId="77777777" w:rsidR="00E25440" w:rsidRPr="004666C5" w:rsidRDefault="00E25440" w:rsidP="004666C5">
      <w:pPr>
        <w:pStyle w:val="02TEXTOPRINCIPAL"/>
      </w:pPr>
      <w:r w:rsidRPr="004666C5">
        <w:t>Veja abaixo como são aplicadas essas definições:</w:t>
      </w:r>
    </w:p>
    <w:p w14:paraId="471C6648" w14:textId="2BCBCB97" w:rsidR="007D7498" w:rsidRPr="004666C5" w:rsidRDefault="007D7498" w:rsidP="004666C5">
      <w:pPr>
        <w:pStyle w:val="02TEXTOPRINCIPAL"/>
      </w:pPr>
      <w:r w:rsidRPr="004666C5">
        <w:br w:type="page"/>
      </w:r>
    </w:p>
    <w:p w14:paraId="06609A05" w14:textId="77777777" w:rsidR="007D7498" w:rsidRPr="004666C5" w:rsidRDefault="007D7498" w:rsidP="004666C5">
      <w:pPr>
        <w:pStyle w:val="01TITULO4"/>
      </w:pPr>
      <w:r w:rsidRPr="004666C5">
        <w:lastRenderedPageBreak/>
        <w:t>1. RODOVIAS RADIAIS</w:t>
      </w:r>
    </w:p>
    <w:p w14:paraId="26898C14" w14:textId="77777777" w:rsidR="007D7498" w:rsidRPr="004666C5" w:rsidRDefault="007D7498" w:rsidP="004666C5">
      <w:pPr>
        <w:pStyle w:val="02TEXTOPRINCIPAL"/>
      </w:pPr>
      <w:r w:rsidRPr="004666C5">
        <w:t>São as rodovias que partem da Capital Federal em direção aos extremos do país.</w:t>
      </w:r>
    </w:p>
    <w:p w14:paraId="3D82F918" w14:textId="1CB3BA00" w:rsidR="005A7342" w:rsidRPr="004666C5" w:rsidRDefault="00BF6BAA" w:rsidP="004666C5">
      <w:pPr>
        <w:pStyle w:val="02TEXTOPRINCIPAL"/>
      </w:pPr>
      <w:r w:rsidRPr="004666C5">
        <w:t>Imagem 1</w:t>
      </w:r>
    </w:p>
    <w:p w14:paraId="522654EE" w14:textId="6976308D" w:rsidR="00E01049" w:rsidRDefault="00E01049" w:rsidP="007D7498">
      <w:pPr>
        <w:pStyle w:val="02TEXTOPRINCIPAL"/>
        <w:rPr>
          <w:noProof/>
          <w:lang w:eastAsia="pt-BR" w:bidi="ar-SA"/>
        </w:rPr>
      </w:pPr>
    </w:p>
    <w:p w14:paraId="7631746D" w14:textId="51CC8A17" w:rsidR="00A7166A" w:rsidRPr="00E25440" w:rsidRDefault="00A7166A" w:rsidP="00A7166A">
      <w:pPr>
        <w:pStyle w:val="02TEXTOPRINCIPAL"/>
        <w:jc w:val="center"/>
      </w:pPr>
      <w:r>
        <w:rPr>
          <w:noProof/>
        </w:rPr>
        <w:drawing>
          <wp:inline distT="0" distB="0" distL="0" distR="0" wp14:anchorId="75307600" wp14:editId="6E190B1F">
            <wp:extent cx="4924425" cy="4257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193E" w14:textId="77777777" w:rsidR="007D7498" w:rsidRPr="004666C5" w:rsidRDefault="007D7498" w:rsidP="004666C5">
      <w:pPr>
        <w:pStyle w:val="02TEXTOPRINCIPAL"/>
      </w:pPr>
      <w:r w:rsidRPr="004666C5">
        <w:t>Nomenclatura: BR-0XX</w:t>
      </w:r>
    </w:p>
    <w:p w14:paraId="0B9B4E0E" w14:textId="77777777" w:rsidR="007D7498" w:rsidRPr="004666C5" w:rsidRDefault="007D7498" w:rsidP="004666C5">
      <w:pPr>
        <w:pStyle w:val="02TEXTOPRINCIPAL"/>
      </w:pPr>
      <w:r w:rsidRPr="004666C5">
        <w:t xml:space="preserve">Primeiro Algarismo: 0 (zero) </w:t>
      </w:r>
    </w:p>
    <w:p w14:paraId="19595F99" w14:textId="77777777" w:rsidR="007D7498" w:rsidRPr="004666C5" w:rsidRDefault="007D7498" w:rsidP="004666C5">
      <w:pPr>
        <w:pStyle w:val="02TEXTOPRINCIPAL"/>
      </w:pPr>
      <w:r w:rsidRPr="004666C5">
        <w:t>Algarismos Restantes:</w:t>
      </w:r>
    </w:p>
    <w:p w14:paraId="14B53D9C" w14:textId="77777777" w:rsidR="007D7498" w:rsidRPr="004666C5" w:rsidRDefault="007D7498" w:rsidP="004666C5">
      <w:pPr>
        <w:pStyle w:val="02TEXTOPRINCIPAL"/>
      </w:pPr>
      <w:r w:rsidRPr="004666C5">
        <w:t>A numeração dessas rodovias pode variar de 05 a 95, segundo a razão numérica 05 e no sentido horário.</w:t>
      </w:r>
    </w:p>
    <w:p w14:paraId="69A8FC5D" w14:textId="6F888CF7" w:rsidR="00A7166A" w:rsidRDefault="007D7498" w:rsidP="004666C5">
      <w:pPr>
        <w:pStyle w:val="02TEXTOPRINCIPAL"/>
      </w:pPr>
      <w:r w:rsidRPr="004666C5">
        <w:t>Exemplo: BR-040.</w:t>
      </w:r>
    </w:p>
    <w:p w14:paraId="6494D777" w14:textId="77777777" w:rsidR="00A7166A" w:rsidRDefault="00A7166A">
      <w:pPr>
        <w:rPr>
          <w:rFonts w:eastAsia="Tahoma"/>
        </w:rPr>
      </w:pPr>
      <w:r>
        <w:br w:type="page"/>
      </w:r>
    </w:p>
    <w:p w14:paraId="44BB10FB" w14:textId="5F665722" w:rsidR="007D7498" w:rsidRPr="00E25440" w:rsidRDefault="007D7498" w:rsidP="004666C5">
      <w:pPr>
        <w:pStyle w:val="01TITULO4"/>
      </w:pPr>
      <w:r w:rsidRPr="00E25440">
        <w:lastRenderedPageBreak/>
        <w:t>2. RODOVIAS LONGITUDINAIS</w:t>
      </w:r>
    </w:p>
    <w:p w14:paraId="4B64A50B" w14:textId="77777777" w:rsidR="007D7498" w:rsidRPr="004666C5" w:rsidRDefault="007D7498" w:rsidP="004666C5">
      <w:pPr>
        <w:pStyle w:val="02TEXTOPRINCIPAL"/>
      </w:pPr>
      <w:r w:rsidRPr="004666C5">
        <w:t>São as rodovias que cortam o país na direção Norte-Sul.</w:t>
      </w:r>
    </w:p>
    <w:p w14:paraId="609B3AF3" w14:textId="39D9A573" w:rsidR="005A7342" w:rsidRPr="004666C5" w:rsidRDefault="00BF6BAA" w:rsidP="004666C5">
      <w:pPr>
        <w:pStyle w:val="02TEXTOPRINCIPAL"/>
      </w:pPr>
      <w:r w:rsidRPr="004666C5">
        <w:t>Imagem 2</w:t>
      </w:r>
    </w:p>
    <w:p w14:paraId="66563C6D" w14:textId="7B3D6525" w:rsidR="00E01049" w:rsidRDefault="00E01049" w:rsidP="004666C5">
      <w:pPr>
        <w:pStyle w:val="02TEXTOPRINCIPAL"/>
        <w:rPr>
          <w:noProof/>
        </w:rPr>
      </w:pPr>
    </w:p>
    <w:p w14:paraId="7D5E457B" w14:textId="678E6B0A" w:rsidR="00A7166A" w:rsidRPr="004666C5" w:rsidRDefault="00A7166A" w:rsidP="00A7166A">
      <w:pPr>
        <w:pStyle w:val="02TEXTOPRINCIPAL"/>
        <w:jc w:val="center"/>
      </w:pPr>
      <w:r>
        <w:rPr>
          <w:noProof/>
        </w:rPr>
        <w:drawing>
          <wp:inline distT="0" distB="0" distL="0" distR="0" wp14:anchorId="60847213" wp14:editId="5A8626E1">
            <wp:extent cx="4924425" cy="42576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9552" w14:textId="77777777" w:rsidR="00E25440" w:rsidRPr="004666C5" w:rsidRDefault="00E25440" w:rsidP="004666C5">
      <w:pPr>
        <w:pStyle w:val="02TEXTOPRINCIPAL"/>
      </w:pPr>
      <w:r w:rsidRPr="004666C5">
        <w:t>Nomenclatura: BR-1XX</w:t>
      </w:r>
    </w:p>
    <w:p w14:paraId="309F57BC" w14:textId="77777777" w:rsidR="00E25440" w:rsidRPr="004666C5" w:rsidRDefault="00E25440" w:rsidP="004666C5">
      <w:pPr>
        <w:pStyle w:val="02TEXTOPRINCIPAL"/>
      </w:pPr>
      <w:r w:rsidRPr="004666C5">
        <w:t>Primeiro Algarismo: 1 (um)</w:t>
      </w:r>
    </w:p>
    <w:p w14:paraId="6BF5A52E" w14:textId="77777777" w:rsidR="00E25440" w:rsidRPr="004666C5" w:rsidRDefault="00E25440" w:rsidP="004666C5">
      <w:pPr>
        <w:pStyle w:val="02TEXTOPRINCIPAL"/>
      </w:pPr>
      <w:r w:rsidRPr="004666C5">
        <w:t>Algarismos Restantes:</w:t>
      </w:r>
    </w:p>
    <w:p w14:paraId="49CEC667" w14:textId="77777777" w:rsidR="00E25440" w:rsidRPr="004666C5" w:rsidRDefault="00E25440" w:rsidP="004666C5">
      <w:pPr>
        <w:pStyle w:val="02TEXTOPRINCIPAL"/>
      </w:pPr>
      <w:r w:rsidRPr="004666C5">
        <w:t>A numeração varia de 00, no extremo leste do País, a 50, na Capital, e de 50 a 99, no extremo oeste. O número de uma rodovia longitudinal é obtido por interpolação entre 00 e 50, se a rodovia estiver a leste de Brasília, e entre 50 e 99, se estiver a oeste, em função da distância da rodovia ao meridiano da Capital Federal.</w:t>
      </w:r>
    </w:p>
    <w:p w14:paraId="1C9E3E74" w14:textId="77777777" w:rsidR="00E25440" w:rsidRPr="004666C5" w:rsidRDefault="00E25440" w:rsidP="004666C5">
      <w:pPr>
        <w:pStyle w:val="02TEXTOPRINCIPAL"/>
      </w:pPr>
      <w:r w:rsidRPr="004666C5">
        <w:t>Exemplos: BR-101, BR-153, BR-174.</w:t>
      </w:r>
    </w:p>
    <w:p w14:paraId="330FFD2C" w14:textId="6D06BA43" w:rsidR="006B3D0F" w:rsidRPr="004666C5" w:rsidRDefault="006B3D0F" w:rsidP="004666C5">
      <w:pPr>
        <w:pStyle w:val="02TEXTOPRINCIPAL"/>
      </w:pPr>
      <w:r w:rsidRPr="004666C5">
        <w:br w:type="page"/>
      </w:r>
    </w:p>
    <w:p w14:paraId="31612E2D" w14:textId="77777777" w:rsidR="007D7498" w:rsidRPr="004666C5" w:rsidRDefault="007D7498" w:rsidP="004666C5">
      <w:pPr>
        <w:pStyle w:val="01TITULO4"/>
      </w:pPr>
      <w:r w:rsidRPr="004666C5">
        <w:lastRenderedPageBreak/>
        <w:t>3. RODOVIAS TRANSVERSAIS</w:t>
      </w:r>
    </w:p>
    <w:p w14:paraId="2F6DDF8C" w14:textId="4416B30F" w:rsidR="007D7498" w:rsidRPr="004666C5" w:rsidRDefault="007D7498" w:rsidP="004666C5">
      <w:pPr>
        <w:pStyle w:val="02TEXTOPRINCIPAL"/>
      </w:pPr>
      <w:r w:rsidRPr="004666C5">
        <w:t>São as rodovias que cortam o país na direção Leste-Oeste.</w:t>
      </w:r>
    </w:p>
    <w:p w14:paraId="35E00F0E" w14:textId="1EC904C7" w:rsidR="00E25440" w:rsidRPr="004666C5" w:rsidRDefault="00BF6BAA" w:rsidP="004666C5">
      <w:pPr>
        <w:pStyle w:val="02TEXTOPRINCIPAL"/>
      </w:pPr>
      <w:r w:rsidRPr="004666C5">
        <w:t>Imagem 3</w:t>
      </w:r>
    </w:p>
    <w:p w14:paraId="2DCC1AB0" w14:textId="275BA204" w:rsidR="006B3D0F" w:rsidRDefault="006B3D0F" w:rsidP="004666C5">
      <w:pPr>
        <w:pStyle w:val="02TEXTOPRINCIPAL"/>
        <w:rPr>
          <w:noProof/>
        </w:rPr>
      </w:pPr>
    </w:p>
    <w:p w14:paraId="01634B93" w14:textId="661A893E" w:rsidR="00A7166A" w:rsidRPr="004666C5" w:rsidRDefault="00A7166A" w:rsidP="00A7166A">
      <w:pPr>
        <w:pStyle w:val="02TEXTOPRINCIPAL"/>
        <w:jc w:val="center"/>
      </w:pPr>
      <w:r>
        <w:rPr>
          <w:noProof/>
        </w:rPr>
        <w:drawing>
          <wp:inline distT="0" distB="0" distL="0" distR="0" wp14:anchorId="7B53675F" wp14:editId="2D2B02E3">
            <wp:extent cx="4924425" cy="42576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5864" w14:textId="77777777" w:rsidR="007D7498" w:rsidRPr="004666C5" w:rsidRDefault="007D7498" w:rsidP="004666C5">
      <w:pPr>
        <w:pStyle w:val="02TEXTOPRINCIPAL"/>
      </w:pPr>
      <w:r w:rsidRPr="004666C5">
        <w:t>Nomenclatura: BR-2XX</w:t>
      </w:r>
    </w:p>
    <w:p w14:paraId="58424403" w14:textId="77777777" w:rsidR="007D7498" w:rsidRPr="004666C5" w:rsidRDefault="007D7498" w:rsidP="004666C5">
      <w:pPr>
        <w:pStyle w:val="02TEXTOPRINCIPAL"/>
      </w:pPr>
      <w:r w:rsidRPr="004666C5">
        <w:t>Primeiro Algarismo: 2 (dois)</w:t>
      </w:r>
    </w:p>
    <w:p w14:paraId="5E180A28" w14:textId="77777777" w:rsidR="007D7498" w:rsidRPr="004666C5" w:rsidRDefault="007D7498" w:rsidP="004666C5">
      <w:pPr>
        <w:pStyle w:val="02TEXTOPRINCIPAL"/>
      </w:pPr>
      <w:r w:rsidRPr="004666C5">
        <w:t>Algarismos Restantes:</w:t>
      </w:r>
    </w:p>
    <w:p w14:paraId="5B4A7C8B" w14:textId="77777777" w:rsidR="007D7498" w:rsidRPr="004666C5" w:rsidRDefault="007D7498" w:rsidP="004666C5">
      <w:pPr>
        <w:pStyle w:val="02TEXTOPRINCIPAL"/>
      </w:pPr>
      <w:r w:rsidRPr="004666C5">
        <w:t>A numeração varia de 00, no extremo norte do país, a 50, na Capital Federal, e de 50 a 99 no extremo sul. O número de uma rodovia transversal é obtido por interpolação, entre 00 e 50, se a rodovia estiver ao norte da Capital, e entre 50 e 99, se estiver ao sul, em função da distância da rodovia ao paralelo de Brasília.</w:t>
      </w:r>
    </w:p>
    <w:p w14:paraId="27398F82" w14:textId="599D57AD" w:rsidR="00A7166A" w:rsidRDefault="007D7498" w:rsidP="004666C5">
      <w:pPr>
        <w:pStyle w:val="02TEXTOPRINCIPAL"/>
      </w:pPr>
      <w:r w:rsidRPr="004666C5">
        <w:t>Exemplos: BR-230, BR-262, BR-290.</w:t>
      </w:r>
    </w:p>
    <w:p w14:paraId="04396A4F" w14:textId="77777777" w:rsidR="00A7166A" w:rsidRDefault="00A7166A">
      <w:pPr>
        <w:rPr>
          <w:rFonts w:eastAsia="Tahoma"/>
        </w:rPr>
      </w:pPr>
      <w:r>
        <w:br w:type="page"/>
      </w:r>
    </w:p>
    <w:p w14:paraId="5A0D438A" w14:textId="4A99DCC7" w:rsidR="007D7498" w:rsidRPr="004666C5" w:rsidRDefault="007D7498" w:rsidP="004666C5">
      <w:pPr>
        <w:pStyle w:val="01TITULO4"/>
      </w:pPr>
      <w:r w:rsidRPr="004666C5">
        <w:lastRenderedPageBreak/>
        <w:t>4.RODOVIAS DIAGONAIS</w:t>
      </w:r>
    </w:p>
    <w:p w14:paraId="73854838" w14:textId="77777777" w:rsidR="007D7498" w:rsidRPr="004666C5" w:rsidRDefault="007D7498" w:rsidP="004666C5">
      <w:pPr>
        <w:pStyle w:val="02TEXTOPRINCIPAL"/>
      </w:pPr>
      <w:r w:rsidRPr="004666C5">
        <w:t>Estas rodovias podem apresentar dois modos de orientação:</w:t>
      </w:r>
    </w:p>
    <w:p w14:paraId="5B30825B" w14:textId="77777777" w:rsidR="007D7498" w:rsidRPr="004666C5" w:rsidRDefault="007D7498" w:rsidP="004666C5">
      <w:pPr>
        <w:pStyle w:val="02TEXTOPRINCIPAL"/>
      </w:pPr>
      <w:r w:rsidRPr="004666C5">
        <w:t>Noroeste-Sudeste ou Nordeste-Sudoeste.</w:t>
      </w:r>
    </w:p>
    <w:p w14:paraId="27069B61" w14:textId="34E5EA00" w:rsidR="005A7342" w:rsidRPr="004666C5" w:rsidRDefault="00BF6BAA" w:rsidP="004666C5">
      <w:pPr>
        <w:pStyle w:val="02TEXTOPRINCIPAL"/>
      </w:pPr>
      <w:r w:rsidRPr="004666C5">
        <w:t>Imagem 4</w:t>
      </w:r>
    </w:p>
    <w:p w14:paraId="7BABF3B4" w14:textId="77777777" w:rsidR="00A7166A" w:rsidRDefault="00A7166A" w:rsidP="004666C5">
      <w:pPr>
        <w:pStyle w:val="02TEXTOPRINCIPAL"/>
        <w:rPr>
          <w:noProof/>
        </w:rPr>
      </w:pPr>
    </w:p>
    <w:p w14:paraId="31923C76" w14:textId="54335D66" w:rsidR="00E01049" w:rsidRPr="004666C5" w:rsidRDefault="00A7166A" w:rsidP="00A7166A">
      <w:pPr>
        <w:pStyle w:val="02TEXTOPRINCIPAL"/>
        <w:jc w:val="center"/>
      </w:pPr>
      <w:r>
        <w:rPr>
          <w:noProof/>
        </w:rPr>
        <w:drawing>
          <wp:inline distT="0" distB="0" distL="0" distR="0" wp14:anchorId="50E87D8B" wp14:editId="086CE254">
            <wp:extent cx="4924425" cy="42576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3FA7" w14:textId="77777777" w:rsidR="00E25440" w:rsidRPr="004666C5" w:rsidRDefault="00E25440" w:rsidP="004666C5">
      <w:pPr>
        <w:pStyle w:val="02TEXTOPRINCIPAL"/>
      </w:pPr>
      <w:r w:rsidRPr="004666C5">
        <w:t>Nomenclatura: BR-3XX</w:t>
      </w:r>
    </w:p>
    <w:p w14:paraId="5079EF1D" w14:textId="77777777" w:rsidR="00E25440" w:rsidRPr="004666C5" w:rsidRDefault="00E25440" w:rsidP="004666C5">
      <w:pPr>
        <w:pStyle w:val="02TEXTOPRINCIPAL"/>
      </w:pPr>
      <w:r w:rsidRPr="004666C5">
        <w:t>Primeiro Algarismo: 3 (três)</w:t>
      </w:r>
    </w:p>
    <w:p w14:paraId="70D718B4" w14:textId="77777777" w:rsidR="00E25440" w:rsidRPr="004666C5" w:rsidRDefault="00E25440" w:rsidP="004666C5">
      <w:pPr>
        <w:pStyle w:val="02TEXTOPRINCIPAL"/>
      </w:pPr>
      <w:r w:rsidRPr="004666C5">
        <w:t>Algarismos Restantes:</w:t>
      </w:r>
    </w:p>
    <w:p w14:paraId="795766B3" w14:textId="17F6E542" w:rsidR="007D7498" w:rsidRPr="004666C5" w:rsidRDefault="007D7498" w:rsidP="004666C5">
      <w:pPr>
        <w:pStyle w:val="02TEXTOPRINCIPAL"/>
      </w:pPr>
      <w:r w:rsidRPr="004666C5">
        <w:t>A numeração dessas rodovias obedece ao critério especificado abaixo:</w:t>
      </w:r>
    </w:p>
    <w:p w14:paraId="46C9B1D2" w14:textId="3454DDE5" w:rsidR="007D7498" w:rsidRPr="004666C5" w:rsidRDefault="007D7498" w:rsidP="004666C5">
      <w:pPr>
        <w:pStyle w:val="02TEXTOPRINCIPAL"/>
      </w:pPr>
      <w:r w:rsidRPr="004666C5">
        <w:t xml:space="preserve">Diagonais orientadas na direção geral NO-SE: A numeração varia, segundo números pares, de 00, no extremo Nordeste do país, a 50, em Brasília, e de 50 a 98, no extremo Sudoeste. </w:t>
      </w:r>
    </w:p>
    <w:p w14:paraId="42B798E9" w14:textId="1B20F6CE" w:rsidR="007D7498" w:rsidRPr="004666C5" w:rsidRDefault="007D7498" w:rsidP="004666C5">
      <w:pPr>
        <w:pStyle w:val="02TEXTOPRINCIPAL"/>
      </w:pPr>
      <w:r w:rsidRPr="004666C5">
        <w:t>Obtém-se o número da rodovia mediante interpolação entre os limites consignados, em função da distância da rodovia a uma linha com a direção Noroeste-Sudeste, passando pela Capital Federal.</w:t>
      </w:r>
    </w:p>
    <w:p w14:paraId="664685DB" w14:textId="77777777" w:rsidR="007D7498" w:rsidRPr="004666C5" w:rsidRDefault="007D7498" w:rsidP="004666C5">
      <w:pPr>
        <w:pStyle w:val="02TEXTOPRINCIPAL"/>
      </w:pPr>
      <w:r w:rsidRPr="004666C5">
        <w:t xml:space="preserve">Exemplos: BR-304, BR-324, BR-364. </w:t>
      </w:r>
    </w:p>
    <w:p w14:paraId="5FBDAC03" w14:textId="77777777" w:rsidR="007D7498" w:rsidRPr="004666C5" w:rsidRDefault="007D7498" w:rsidP="004666C5">
      <w:pPr>
        <w:pStyle w:val="02TEXTOPRINCIPAL"/>
      </w:pPr>
      <w:r w:rsidRPr="004666C5">
        <w:t xml:space="preserve">Diagonais orientadas na direção geral NE-SO: A numeração varia, segundo números ímpares, de 01, no extremo Noroeste do país, a 51, em Brasília, e de 51 a 99, no extremo Sudeste. </w:t>
      </w:r>
    </w:p>
    <w:p w14:paraId="0A7CD153" w14:textId="22B84974" w:rsidR="007D7498" w:rsidRPr="004666C5" w:rsidRDefault="007D7498" w:rsidP="004666C5">
      <w:pPr>
        <w:pStyle w:val="02TEXTOPRINCIPAL"/>
      </w:pPr>
      <w:r w:rsidRPr="004666C5">
        <w:t>Obtém-se o número aproximado da rodovia mediante interpolação entre os limites consignados, em função da distância da rodovia a uma linha com a direção Nordeste-Sudoeste, passando pela Capital Federal.</w:t>
      </w:r>
    </w:p>
    <w:p w14:paraId="00865980" w14:textId="19B0063A" w:rsidR="00A7166A" w:rsidRDefault="007D7498" w:rsidP="004666C5">
      <w:pPr>
        <w:pStyle w:val="02TEXTOPRINCIPAL"/>
      </w:pPr>
      <w:r w:rsidRPr="004666C5">
        <w:t>Exemplos: BR-319, BR-365, BR-381.</w:t>
      </w:r>
    </w:p>
    <w:p w14:paraId="10EBA8E1" w14:textId="77777777" w:rsidR="00A7166A" w:rsidRDefault="00A7166A">
      <w:pPr>
        <w:rPr>
          <w:rFonts w:eastAsia="Tahoma"/>
        </w:rPr>
      </w:pPr>
      <w:r>
        <w:br w:type="page"/>
      </w:r>
    </w:p>
    <w:p w14:paraId="6672AD8A" w14:textId="77777777" w:rsidR="007D7498" w:rsidRPr="004666C5" w:rsidRDefault="007D7498" w:rsidP="004666C5">
      <w:pPr>
        <w:pStyle w:val="01TITULO4"/>
      </w:pPr>
      <w:r w:rsidRPr="004666C5">
        <w:lastRenderedPageBreak/>
        <w:t>5. RODOVIAS DE LIGAÇÃO</w:t>
      </w:r>
    </w:p>
    <w:p w14:paraId="52A6991E" w14:textId="17D93018" w:rsidR="007D7498" w:rsidRPr="004666C5" w:rsidRDefault="007D7498" w:rsidP="004666C5">
      <w:pPr>
        <w:pStyle w:val="02TEXTOPRINCIPAL"/>
      </w:pPr>
      <w:r w:rsidRPr="004666C5">
        <w:t xml:space="preserve">Estas rodovias apresentam-se em qualquer direção, geralmente ligando rodovias federais, ou pelo menos </w:t>
      </w:r>
      <w:r w:rsidR="00F71EF9" w:rsidRPr="004666C5">
        <w:t xml:space="preserve">ligando </w:t>
      </w:r>
      <w:r w:rsidRPr="004666C5">
        <w:t>uma rodovia federal a cidades ou pontos importantes ou ainda a nossas fronteiras internacionais.</w:t>
      </w:r>
    </w:p>
    <w:p w14:paraId="102C279C" w14:textId="77777777" w:rsidR="007D7498" w:rsidRPr="004666C5" w:rsidRDefault="007D7498" w:rsidP="004666C5">
      <w:pPr>
        <w:pStyle w:val="02TEXTOPRINCIPAL"/>
      </w:pPr>
      <w:r w:rsidRPr="004666C5">
        <w:t>Nomenclatura: BR-4XX</w:t>
      </w:r>
    </w:p>
    <w:p w14:paraId="36452A5B" w14:textId="77777777" w:rsidR="007D7498" w:rsidRPr="004666C5" w:rsidRDefault="007D7498" w:rsidP="004666C5">
      <w:pPr>
        <w:pStyle w:val="02TEXTOPRINCIPAL"/>
      </w:pPr>
      <w:r w:rsidRPr="004666C5">
        <w:t>Primeiro Algarismo: 4 (quatro)</w:t>
      </w:r>
    </w:p>
    <w:p w14:paraId="65BCC142" w14:textId="77777777" w:rsidR="007D7498" w:rsidRPr="004666C5" w:rsidRDefault="007D7498" w:rsidP="004666C5">
      <w:pPr>
        <w:pStyle w:val="02TEXTOPRINCIPAL"/>
      </w:pPr>
      <w:r w:rsidRPr="004666C5">
        <w:t>Algarismos Restantes:</w:t>
      </w:r>
    </w:p>
    <w:p w14:paraId="154EE9A8" w14:textId="4B398C13" w:rsidR="007D7498" w:rsidRPr="004666C5" w:rsidRDefault="007D7498" w:rsidP="004666C5">
      <w:pPr>
        <w:pStyle w:val="02TEXTOPRINCIPAL"/>
      </w:pPr>
      <w:r w:rsidRPr="004666C5">
        <w:t>A numeração dessas rodovias varia entre 00 e 50, se a rodovia estiver ao norte do paralelo da Capital Federal, e entre 50 e 99, se estiver ao sul des</w:t>
      </w:r>
      <w:r w:rsidR="00FC4513" w:rsidRPr="004666C5">
        <w:t>s</w:t>
      </w:r>
      <w:r w:rsidRPr="004666C5">
        <w:t>a referência.</w:t>
      </w:r>
    </w:p>
    <w:p w14:paraId="5F223248" w14:textId="77777777" w:rsidR="00BF6BAA" w:rsidRPr="004666C5" w:rsidRDefault="007D7498" w:rsidP="004666C5">
      <w:pPr>
        <w:pStyle w:val="02TEXTOPRINCIPAL"/>
      </w:pPr>
      <w:r w:rsidRPr="004666C5">
        <w:t xml:space="preserve">Exemplos: BR-401 (Boa Vista/RR – Fronteira BRA/GUI), BR-407 (Piripiri/PI – BR-116/PI e Anagé/PI), </w:t>
      </w:r>
    </w:p>
    <w:p w14:paraId="69AF8E52" w14:textId="796CD487" w:rsidR="007D7498" w:rsidRPr="004666C5" w:rsidRDefault="007D7498" w:rsidP="004666C5">
      <w:pPr>
        <w:pStyle w:val="02TEXTOPRINCIPAL"/>
      </w:pPr>
      <w:r w:rsidRPr="004666C5">
        <w:t>BR-470 (Navegantes/SC – Camaquã/RS), BR-488 (BR-116/SP – Santuário Nacional de Aparecida/SP).</w:t>
      </w:r>
    </w:p>
    <w:p w14:paraId="0EF3D1D5" w14:textId="77777777" w:rsidR="007D7498" w:rsidRPr="004666C5" w:rsidRDefault="007D7498" w:rsidP="004666C5">
      <w:pPr>
        <w:pStyle w:val="02TEXTOPRINCIPAL"/>
      </w:pPr>
    </w:p>
    <w:p w14:paraId="3EF1D53D" w14:textId="79BF8838" w:rsidR="007D7498" w:rsidRPr="00E25440" w:rsidRDefault="007D7498" w:rsidP="004666C5">
      <w:pPr>
        <w:pStyle w:val="01TITULO4"/>
      </w:pPr>
      <w:r w:rsidRPr="00E25440">
        <w:t xml:space="preserve">Superposição de </w:t>
      </w:r>
      <w:r w:rsidR="00FC4513">
        <w:t>r</w:t>
      </w:r>
      <w:r w:rsidRPr="00E25440">
        <w:t>odovias</w:t>
      </w:r>
    </w:p>
    <w:p w14:paraId="30466ADC" w14:textId="43D9CBF2" w:rsidR="007D7498" w:rsidRPr="004666C5" w:rsidRDefault="007D7498" w:rsidP="004666C5">
      <w:pPr>
        <w:pStyle w:val="02TEXTOPRINCIPAL"/>
      </w:pPr>
      <w:r w:rsidRPr="004666C5">
        <w:t>Existem alguns casos de superposições de duas ou mais rodovias. Nes</w:t>
      </w:r>
      <w:r w:rsidR="00FC4513" w:rsidRPr="004666C5">
        <w:t>s</w:t>
      </w:r>
      <w:r w:rsidRPr="004666C5">
        <w:t>es casos</w:t>
      </w:r>
      <w:r w:rsidR="00FC4513" w:rsidRPr="004666C5">
        <w:t>,</w:t>
      </w:r>
      <w:r w:rsidRPr="004666C5">
        <w:t xml:space="preserve"> usualmente é adotado o número da rodovia que tem maior importância (normalmente a de maior volume de tráfego)</w:t>
      </w:r>
      <w:r w:rsidR="00FC4513" w:rsidRPr="004666C5">
        <w:t>,</w:t>
      </w:r>
      <w:r w:rsidRPr="004666C5">
        <w:t xml:space="preserve"> porém, atualmente, já se adota como rodovia representativa do trecho superposto a rodovia de menor número, tendo em vista a operacionalidade</w:t>
      </w:r>
      <w:r w:rsidR="006B3D0F" w:rsidRPr="004666C5">
        <w:t xml:space="preserve"> dos sistemas computadorizados.</w:t>
      </w:r>
    </w:p>
    <w:p w14:paraId="50E30DB8" w14:textId="32EBD27A" w:rsidR="00E01049" w:rsidRPr="004666C5" w:rsidRDefault="00E01049" w:rsidP="004666C5">
      <w:pPr>
        <w:pStyle w:val="02TEXTOPRINCIPAL"/>
      </w:pPr>
    </w:p>
    <w:p w14:paraId="187E44C7" w14:textId="70DFB300" w:rsidR="007D7498" w:rsidRPr="00E25440" w:rsidRDefault="007D7498" w:rsidP="004666C5">
      <w:pPr>
        <w:pStyle w:val="01TITULO4"/>
      </w:pPr>
      <w:r w:rsidRPr="00E25440">
        <w:t>Quilometragem das rodovias</w:t>
      </w:r>
    </w:p>
    <w:p w14:paraId="7B558DD8" w14:textId="77777777" w:rsidR="007D7498" w:rsidRPr="004666C5" w:rsidRDefault="007D7498" w:rsidP="004666C5">
      <w:pPr>
        <w:pStyle w:val="02TEXTOPRINCIPAL"/>
      </w:pPr>
      <w:r w:rsidRPr="004666C5">
        <w:t>A quilometragem das rodovias não é cumulativa de uma Unidade da Federação para a outra. Logo, toda vez que uma rodovia inicia dentro de uma nova Unidade da Federação, sua quilometragem começa novamente a ser contada a partir de zero. O sentido da quilometragem segue sempre o sentido descrito na Divisão em Trechos do Plano Nacional de Viação e, basicamente, pode ser resumido da forma abaixo:</w:t>
      </w:r>
    </w:p>
    <w:p w14:paraId="6761E419" w14:textId="76CBE2BA" w:rsidR="007D7498" w:rsidRPr="004666C5" w:rsidRDefault="002829AF" w:rsidP="004666C5">
      <w:pPr>
        <w:pStyle w:val="02TEXTOPRINCIPAL"/>
      </w:pPr>
      <w:r w:rsidRPr="004666C5">
        <w:t>Rodovias</w:t>
      </w:r>
      <w:r w:rsidR="007D7498" w:rsidRPr="004666C5">
        <w:t xml:space="preserve"> Radiais – o sentido de quilometragem vai do Anel Rodoviário de Brasília em direção aos extremos do país, e tendo o </w:t>
      </w:r>
      <w:r w:rsidR="00FC4513" w:rsidRPr="004666C5">
        <w:t xml:space="preserve">quilômetro </w:t>
      </w:r>
      <w:r w:rsidR="007D7498" w:rsidRPr="004666C5">
        <w:t xml:space="preserve">zero de cada estado no ponto da rodovia mais próximo à </w:t>
      </w:r>
      <w:r w:rsidR="00FC4513" w:rsidRPr="004666C5">
        <w:t>C</w:t>
      </w:r>
      <w:r w:rsidR="007D7498" w:rsidRPr="004666C5">
        <w:t xml:space="preserve">apital </w:t>
      </w:r>
      <w:r w:rsidR="00FC4513" w:rsidRPr="004666C5">
        <w:t>F</w:t>
      </w:r>
      <w:r w:rsidR="007D7498" w:rsidRPr="004666C5">
        <w:t>ederal.</w:t>
      </w:r>
    </w:p>
    <w:p w14:paraId="74508765" w14:textId="7587619A" w:rsidR="007D7498" w:rsidRPr="004666C5" w:rsidRDefault="007D7498" w:rsidP="004666C5">
      <w:pPr>
        <w:pStyle w:val="02TEXTOPRINCIPAL"/>
      </w:pPr>
      <w:r w:rsidRPr="004666C5">
        <w:t xml:space="preserve">Rodovias Longitudinais – o sentido de quilometragem vai do </w:t>
      </w:r>
      <w:proofErr w:type="gramStart"/>
      <w:r w:rsidRPr="004666C5">
        <w:t>norte</w:t>
      </w:r>
      <w:proofErr w:type="gramEnd"/>
      <w:r w:rsidRPr="004666C5">
        <w:t xml:space="preserve"> para o sul. As únicas exceções des</w:t>
      </w:r>
      <w:r w:rsidR="00FA28B5" w:rsidRPr="004666C5">
        <w:t>s</w:t>
      </w:r>
      <w:r w:rsidRPr="004666C5">
        <w:t xml:space="preserve">e caso são as BR-163 e BR-174, que </w:t>
      </w:r>
      <w:r w:rsidR="00FA28B5" w:rsidRPr="004666C5">
        <w:t xml:space="preserve">têm </w:t>
      </w:r>
      <w:r w:rsidRPr="004666C5">
        <w:t xml:space="preserve">o sentido de quilometragem do </w:t>
      </w:r>
      <w:proofErr w:type="gramStart"/>
      <w:r w:rsidRPr="004666C5">
        <w:t>sul</w:t>
      </w:r>
      <w:proofErr w:type="gramEnd"/>
      <w:r w:rsidRPr="004666C5">
        <w:t xml:space="preserve"> para o norte.</w:t>
      </w:r>
    </w:p>
    <w:p w14:paraId="1F61727F" w14:textId="65B850C5" w:rsidR="007D7498" w:rsidRPr="004666C5" w:rsidRDefault="007D7498" w:rsidP="004666C5">
      <w:pPr>
        <w:pStyle w:val="02TEXTOPRINCIPAL"/>
      </w:pPr>
      <w:r w:rsidRPr="004666C5">
        <w:t xml:space="preserve">Rodovias </w:t>
      </w:r>
      <w:r w:rsidR="00FA28B5" w:rsidRPr="004666C5">
        <w:t xml:space="preserve">Transversais </w:t>
      </w:r>
      <w:r w:rsidRPr="004666C5">
        <w:t xml:space="preserve">– o sentido de quilometragem vai do </w:t>
      </w:r>
      <w:proofErr w:type="gramStart"/>
      <w:r w:rsidRPr="004666C5">
        <w:t>leste</w:t>
      </w:r>
      <w:proofErr w:type="gramEnd"/>
      <w:r w:rsidRPr="004666C5">
        <w:t xml:space="preserve"> para o oeste.</w:t>
      </w:r>
    </w:p>
    <w:p w14:paraId="52A03596" w14:textId="23D8A7A9" w:rsidR="007D7498" w:rsidRPr="004666C5" w:rsidRDefault="007D7498" w:rsidP="004666C5">
      <w:pPr>
        <w:pStyle w:val="02TEXTOPRINCIPAL"/>
      </w:pPr>
      <w:r w:rsidRPr="004666C5">
        <w:t>Rodovias Diagonais – a quilometragem se inicia no ponto mais ao norte da rodovia</w:t>
      </w:r>
      <w:r w:rsidR="00FA28B5" w:rsidRPr="004666C5">
        <w:t>,</w:t>
      </w:r>
      <w:r w:rsidRPr="004666C5">
        <w:t xml:space="preserve"> indo em direção ao ponto mais ao sul. Como exceções podemos citar as BR-307, BR-364 e BR-392.</w:t>
      </w:r>
    </w:p>
    <w:p w14:paraId="444E205E" w14:textId="6B56C140" w:rsidR="00AF2F5F" w:rsidRPr="004666C5" w:rsidRDefault="007D7498" w:rsidP="004666C5">
      <w:pPr>
        <w:pStyle w:val="02TEXTOPRINCIPAL"/>
      </w:pPr>
      <w:r w:rsidRPr="004666C5">
        <w:t>Rodovias de Ligação – geralmente a contagem da quilometragem segue do ponto mais ao norte da rodovia para o ponto mais ao sul. No caso de ligação entre duas rodovias federais, a quilometragem começa na rodovia de maior importância.</w:t>
      </w:r>
    </w:p>
    <w:p w14:paraId="5D6F9FF8" w14:textId="4E4C2E29" w:rsidR="00AF2F5F" w:rsidRPr="00E25440" w:rsidRDefault="00AF2F5F" w:rsidP="008022FA">
      <w:pPr>
        <w:suppressAutoHyphens/>
        <w:rPr>
          <w:sz w:val="20"/>
          <w:szCs w:val="20"/>
        </w:rPr>
      </w:pPr>
      <w:r w:rsidRPr="00E25440">
        <w:rPr>
          <w:sz w:val="20"/>
          <w:szCs w:val="20"/>
        </w:rPr>
        <w:t>Fonte:</w:t>
      </w:r>
      <w:r w:rsidR="006B3D0F" w:rsidRPr="00E25440">
        <w:rPr>
          <w:sz w:val="20"/>
          <w:szCs w:val="20"/>
        </w:rPr>
        <w:t xml:space="preserve"> BRASIL. DNIT. </w:t>
      </w:r>
      <w:r w:rsidR="006B3D0F" w:rsidRPr="00E25440">
        <w:rPr>
          <w:i/>
          <w:sz w:val="20"/>
          <w:szCs w:val="20"/>
        </w:rPr>
        <w:t xml:space="preserve">Nomenclatura das </w:t>
      </w:r>
      <w:r w:rsidR="00FA28B5">
        <w:rPr>
          <w:i/>
          <w:sz w:val="20"/>
          <w:szCs w:val="20"/>
        </w:rPr>
        <w:t>r</w:t>
      </w:r>
      <w:r w:rsidR="006B3D0F" w:rsidRPr="00E25440">
        <w:rPr>
          <w:i/>
          <w:sz w:val="20"/>
          <w:szCs w:val="20"/>
        </w:rPr>
        <w:t>odovias federais</w:t>
      </w:r>
      <w:r w:rsidR="006B3D0F" w:rsidRPr="00E25440">
        <w:rPr>
          <w:sz w:val="20"/>
          <w:szCs w:val="20"/>
        </w:rPr>
        <w:t>. Disponível em:</w:t>
      </w:r>
      <w:r w:rsidR="00052C21" w:rsidRPr="00E25440">
        <w:rPr>
          <w:sz w:val="20"/>
          <w:szCs w:val="20"/>
        </w:rPr>
        <w:t xml:space="preserve"> </w:t>
      </w:r>
      <w:r w:rsidR="006B3D0F" w:rsidRPr="00E25440">
        <w:rPr>
          <w:sz w:val="20"/>
          <w:szCs w:val="20"/>
        </w:rPr>
        <w:t>&lt;</w:t>
      </w:r>
      <w:hyperlink r:id="rId12" w:history="1">
        <w:r w:rsidR="00E73453" w:rsidRPr="00E73453">
          <w:rPr>
            <w:rStyle w:val="Hyperlink"/>
            <w:sz w:val="20"/>
            <w:szCs w:val="20"/>
          </w:rPr>
          <w:t>http://www.dnit.gov.br/rodovias/rodovias</w:t>
        </w:r>
        <w:r w:rsidR="00E73453" w:rsidRPr="00E73453">
          <w:rPr>
            <w:rStyle w:val="Hyperlink"/>
            <w:sz w:val="20"/>
            <w:szCs w:val="20"/>
          </w:rPr>
          <w:t>-federais/nomeclatura-das-rodovias-federais</w:t>
        </w:r>
      </w:hyperlink>
      <w:bookmarkStart w:id="1" w:name="_GoBack"/>
      <w:bookmarkEnd w:id="1"/>
      <w:r w:rsidR="006B3D0F" w:rsidRPr="00E25440">
        <w:rPr>
          <w:sz w:val="20"/>
          <w:szCs w:val="20"/>
        </w:rPr>
        <w:t xml:space="preserve">&gt;. </w:t>
      </w:r>
      <w:r w:rsidR="008022FA">
        <w:rPr>
          <w:sz w:val="20"/>
          <w:szCs w:val="20"/>
        </w:rPr>
        <w:br/>
      </w:r>
      <w:r w:rsidR="006B3D0F" w:rsidRPr="00E25440">
        <w:rPr>
          <w:sz w:val="20"/>
          <w:szCs w:val="20"/>
        </w:rPr>
        <w:t>Acesso em</w:t>
      </w:r>
      <w:r w:rsidR="00FA28B5">
        <w:rPr>
          <w:sz w:val="20"/>
          <w:szCs w:val="20"/>
        </w:rPr>
        <w:t>:</w:t>
      </w:r>
      <w:r w:rsidR="006B3D0F" w:rsidRPr="00E25440">
        <w:rPr>
          <w:sz w:val="20"/>
          <w:szCs w:val="20"/>
        </w:rPr>
        <w:t xml:space="preserve"> 22 set. 2018.</w:t>
      </w:r>
    </w:p>
    <w:p w14:paraId="20228F7C" w14:textId="77777777" w:rsidR="007D7498" w:rsidRPr="004666C5" w:rsidRDefault="007D7498" w:rsidP="004666C5">
      <w:pPr>
        <w:pStyle w:val="02TEXTOPRINCIPAL"/>
      </w:pPr>
      <w:r w:rsidRPr="004666C5">
        <w:br w:type="page"/>
      </w:r>
    </w:p>
    <w:p w14:paraId="72DA08C3" w14:textId="055181D5" w:rsidR="00AF2F5F" w:rsidRPr="004666C5" w:rsidRDefault="00AF2F5F" w:rsidP="004666C5">
      <w:pPr>
        <w:pStyle w:val="01TITULO4"/>
      </w:pPr>
      <w:r w:rsidRPr="004666C5">
        <w:lastRenderedPageBreak/>
        <w:t>Aula 2</w:t>
      </w:r>
    </w:p>
    <w:p w14:paraId="318F21A5" w14:textId="6974FFFF" w:rsidR="00AF2F5F" w:rsidRPr="00BF6BAA" w:rsidRDefault="00AF2F5F" w:rsidP="004666C5">
      <w:pPr>
        <w:pStyle w:val="02TEXTOPRINCIPAL"/>
      </w:pPr>
      <w:r w:rsidRPr="00BF6BAA">
        <w:rPr>
          <w:b/>
        </w:rPr>
        <w:t>Objetivo da aula:</w:t>
      </w:r>
      <w:r w:rsidRPr="00BF6BAA">
        <w:t xml:space="preserve"> </w:t>
      </w:r>
      <w:r w:rsidR="00C82EFB" w:rsidRPr="00BF6BAA">
        <w:t>t</w:t>
      </w:r>
      <w:r w:rsidRPr="00BF6BAA">
        <w:t>rabalhos em dupla – pesquisas e rascunho.</w:t>
      </w:r>
    </w:p>
    <w:p w14:paraId="5B0A73B5" w14:textId="24363D29" w:rsidR="00AF2F5F" w:rsidRPr="00BF6BAA" w:rsidRDefault="00AF2F5F" w:rsidP="004666C5">
      <w:pPr>
        <w:pStyle w:val="02TEXTOPRINCIPAL"/>
      </w:pPr>
      <w:r w:rsidRPr="00BF6BAA">
        <w:rPr>
          <w:b/>
        </w:rPr>
        <w:t xml:space="preserve">Materiais específicos necessários: </w:t>
      </w:r>
      <w:r w:rsidR="00BF6BAA">
        <w:t>a</w:t>
      </w:r>
      <w:r w:rsidRPr="00BF6BAA">
        <w:t>tlas</w:t>
      </w:r>
      <w:r w:rsidR="00BF6BAA">
        <w:t xml:space="preserve"> geográfico</w:t>
      </w:r>
      <w:r w:rsidRPr="00BF6BAA">
        <w:t>.</w:t>
      </w:r>
    </w:p>
    <w:p w14:paraId="3B05CC82" w14:textId="488DC442" w:rsidR="00AF2F5F" w:rsidRPr="00BF6BAA" w:rsidRDefault="00AF2F5F" w:rsidP="004666C5">
      <w:pPr>
        <w:pStyle w:val="02TEXTOPRINCIPAL"/>
      </w:pPr>
      <w:r w:rsidRPr="00BF6BAA">
        <w:rPr>
          <w:b/>
        </w:rPr>
        <w:t>Organização dos estudantes:</w:t>
      </w:r>
      <w:r w:rsidRPr="00BF6BAA">
        <w:t xml:space="preserve"> </w:t>
      </w:r>
      <w:r w:rsidR="00C82EFB" w:rsidRPr="00BF6BAA">
        <w:t>e</w:t>
      </w:r>
      <w:r w:rsidRPr="00BF6BAA">
        <w:t>m duplas.</w:t>
      </w:r>
    </w:p>
    <w:p w14:paraId="68836453" w14:textId="77777777" w:rsidR="00AF2F5F" w:rsidRPr="00BF6BAA" w:rsidRDefault="00AF2F5F" w:rsidP="004666C5">
      <w:pPr>
        <w:pStyle w:val="02TEXTOPRINCIPAL"/>
        <w:rPr>
          <w:b/>
        </w:rPr>
      </w:pPr>
      <w:r w:rsidRPr="00BF6BAA">
        <w:rPr>
          <w:b/>
        </w:rPr>
        <w:t xml:space="preserve">Etapas de desenvolvimento: </w:t>
      </w:r>
    </w:p>
    <w:p w14:paraId="13ACC0D6" w14:textId="253BF7A2" w:rsidR="00AF2F5F" w:rsidRPr="00BF6BAA" w:rsidRDefault="00AF2F5F" w:rsidP="004666C5">
      <w:pPr>
        <w:pStyle w:val="02TEXTOPRINCIPALBULLET"/>
      </w:pPr>
      <w:r w:rsidRPr="00BF6BAA">
        <w:t xml:space="preserve">Garantir que cada dupla tenha os materiais necessários para realização dos trabalhos (caderno, </w:t>
      </w:r>
      <w:r w:rsidR="00BF6BAA">
        <w:t>a</w:t>
      </w:r>
      <w:r w:rsidRPr="00BF6BAA">
        <w:t>tlas</w:t>
      </w:r>
      <w:r w:rsidR="00BF6BAA">
        <w:t xml:space="preserve"> geográfico</w:t>
      </w:r>
      <w:r w:rsidRPr="00BF6BAA">
        <w:t>, informe das nomenclaturas).</w:t>
      </w:r>
    </w:p>
    <w:p w14:paraId="76F35095" w14:textId="77777777" w:rsidR="00BF6BAA" w:rsidRPr="00BF6BAA" w:rsidRDefault="00BF6BAA" w:rsidP="004666C5">
      <w:pPr>
        <w:pStyle w:val="02TEXTOPRINCIPALBULLET"/>
      </w:pPr>
      <w:r w:rsidRPr="00BF6BAA">
        <w:t>Orientar as duplas, principalmente as com mais dificuldades.</w:t>
      </w:r>
    </w:p>
    <w:p w14:paraId="5D697676" w14:textId="14CB4D4C" w:rsidR="00AF2F5F" w:rsidRPr="00BF6BAA" w:rsidRDefault="00AF2F5F" w:rsidP="004666C5">
      <w:pPr>
        <w:pStyle w:val="02TEXTOPRINCIPALBULLET"/>
      </w:pPr>
      <w:r w:rsidRPr="00BF6BAA">
        <w:t>Pedir que, antes da versão final, cada estudante registre no próprio caderno as informações obtidas.</w:t>
      </w:r>
    </w:p>
    <w:p w14:paraId="31F26FD9" w14:textId="56611089" w:rsidR="00AF2F5F" w:rsidRPr="00BF6BAA" w:rsidRDefault="007C2849" w:rsidP="004666C5">
      <w:pPr>
        <w:pStyle w:val="02TEXTOPRINCIPALBULLET"/>
      </w:pPr>
      <w:r w:rsidRPr="00BF6BAA">
        <w:t>Na</w:t>
      </w:r>
      <w:r w:rsidR="00AF2F5F" w:rsidRPr="00BF6BAA">
        <w:t xml:space="preserve"> orientação, procurar mostrar os caminhos para as duplas encontrarem as respostas mais adequadas e não, de imediato, mostrar a resposta correta.</w:t>
      </w:r>
    </w:p>
    <w:p w14:paraId="3CB9AFA6" w14:textId="77777777" w:rsidR="00AF2F5F" w:rsidRPr="004666C5" w:rsidRDefault="00AF2F5F" w:rsidP="004666C5">
      <w:pPr>
        <w:pStyle w:val="02TEXTOPRINCIPAL"/>
      </w:pPr>
    </w:p>
    <w:p w14:paraId="65B3DDDF" w14:textId="77777777" w:rsidR="00AF2F5F" w:rsidRPr="004666C5" w:rsidRDefault="00AF2F5F" w:rsidP="004666C5">
      <w:pPr>
        <w:pStyle w:val="01TITULO4"/>
      </w:pPr>
      <w:r w:rsidRPr="004666C5">
        <w:t>Aula 3</w:t>
      </w:r>
    </w:p>
    <w:p w14:paraId="40539E7C" w14:textId="388F9D3F" w:rsidR="00AF2F5F" w:rsidRPr="0011751D" w:rsidRDefault="00AF2F5F" w:rsidP="004666C5">
      <w:pPr>
        <w:pStyle w:val="02TEXTOPRINCIPAL"/>
      </w:pPr>
      <w:r w:rsidRPr="0011751D">
        <w:rPr>
          <w:b/>
        </w:rPr>
        <w:t xml:space="preserve">Objetivo da aula: </w:t>
      </w:r>
      <w:r w:rsidR="00C82EFB">
        <w:t>t</w:t>
      </w:r>
      <w:r w:rsidRPr="0011751D">
        <w:t>rabalhos em dupla</w:t>
      </w:r>
      <w:r w:rsidR="00BF6BAA">
        <w:t>.</w:t>
      </w:r>
    </w:p>
    <w:p w14:paraId="62F3D928" w14:textId="789056DF" w:rsidR="00AF2F5F" w:rsidRPr="0011751D" w:rsidRDefault="00AF2F5F" w:rsidP="004666C5">
      <w:pPr>
        <w:pStyle w:val="02TEXTOPRINCIPAL"/>
      </w:pPr>
      <w:r w:rsidRPr="0011751D">
        <w:rPr>
          <w:b/>
        </w:rPr>
        <w:t xml:space="preserve">Materiais específicos necessários: </w:t>
      </w:r>
      <w:r w:rsidR="00BF6BAA">
        <w:t>a</w:t>
      </w:r>
      <w:r w:rsidRPr="0011751D">
        <w:t>tlas</w:t>
      </w:r>
      <w:r w:rsidR="00BF6BAA">
        <w:t xml:space="preserve"> geográfico</w:t>
      </w:r>
      <w:r w:rsidRPr="0011751D">
        <w:t>.</w:t>
      </w:r>
    </w:p>
    <w:p w14:paraId="3FDEB2C4" w14:textId="7A7BD50B" w:rsidR="00AF2F5F" w:rsidRPr="0011751D" w:rsidRDefault="00AF2F5F" w:rsidP="004666C5">
      <w:pPr>
        <w:pStyle w:val="02TEXTOPRINCIPAL"/>
      </w:pPr>
      <w:r w:rsidRPr="0011751D">
        <w:rPr>
          <w:b/>
        </w:rPr>
        <w:t xml:space="preserve">Organização dos estudantes: </w:t>
      </w:r>
      <w:r w:rsidR="00C82EFB">
        <w:t>e</w:t>
      </w:r>
      <w:r w:rsidRPr="0011751D">
        <w:t>m duplas/</w:t>
      </w:r>
      <w:r w:rsidR="00C82EFB">
        <w:t>s</w:t>
      </w:r>
      <w:r w:rsidRPr="0011751D">
        <w:t>emicírculo.</w:t>
      </w:r>
    </w:p>
    <w:p w14:paraId="5D7CDDDF" w14:textId="77777777" w:rsidR="00AF2F5F" w:rsidRPr="0011751D" w:rsidRDefault="00AF2F5F" w:rsidP="004666C5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1A589798" w14:textId="77777777" w:rsidR="00AF2F5F" w:rsidRPr="0011751D" w:rsidRDefault="00AF2F5F" w:rsidP="004666C5">
      <w:pPr>
        <w:pStyle w:val="02TEXTOPRINCIPALBULLET"/>
      </w:pPr>
      <w:r w:rsidRPr="0011751D">
        <w:t>Na primeira metade da aula, os estudantes deverão finalizar o trabalho e escrever a versão final das informações nas folhas disponibilizadas pelo professor (sugestão: montar um quadro no computador com as características à esquerda e as informações pesquisadas à direita).</w:t>
      </w:r>
    </w:p>
    <w:p w14:paraId="53BC650E" w14:textId="77777777" w:rsidR="00AF2F5F" w:rsidRPr="0011751D" w:rsidRDefault="00AF2F5F" w:rsidP="004666C5">
      <w:pPr>
        <w:pStyle w:val="02TEXTOPRINCIPALBULLET"/>
      </w:pPr>
      <w:r w:rsidRPr="0011751D">
        <w:t>Garantir letras legíveis e informações bem organizadas.</w:t>
      </w:r>
    </w:p>
    <w:p w14:paraId="7D7DA4D2" w14:textId="77777777" w:rsidR="00AF2F5F" w:rsidRPr="0011751D" w:rsidRDefault="00AF2F5F" w:rsidP="004666C5">
      <w:pPr>
        <w:pStyle w:val="02TEXTOPRINCIPALBULLET"/>
      </w:pPr>
      <w:r w:rsidRPr="0011751D">
        <w:t>Na segunda metade da aula, em semicírculo, iniciar as apresentações. Organizar de modo que as duplas que escolheram as mesmas rodovias falem na sequência, mostrando semelhanças e diferenças entre as pesquisas.</w:t>
      </w:r>
    </w:p>
    <w:p w14:paraId="58290B37" w14:textId="7BA90A44" w:rsidR="00AF2F5F" w:rsidRPr="0011751D" w:rsidRDefault="00AF2F5F" w:rsidP="004666C5">
      <w:pPr>
        <w:pStyle w:val="02TEXTOPRINCIPALBULLET"/>
      </w:pPr>
      <w:r w:rsidRPr="0011751D">
        <w:t>Pedir que todos os estudantes estejam com os Atlas abertos para, a partir das falas das duplas e intervenções do professor, consultarem de modo adequado os mapas necessários.</w:t>
      </w:r>
    </w:p>
    <w:p w14:paraId="39A031CB" w14:textId="77777777" w:rsidR="00AF2F5F" w:rsidRPr="004666C5" w:rsidRDefault="00AF2F5F" w:rsidP="004666C5">
      <w:pPr>
        <w:pStyle w:val="02TEXTOPRINCIPAL"/>
      </w:pPr>
    </w:p>
    <w:p w14:paraId="79126A64" w14:textId="77777777" w:rsidR="00AF2F5F" w:rsidRPr="004666C5" w:rsidRDefault="00AF2F5F" w:rsidP="004666C5">
      <w:pPr>
        <w:pStyle w:val="01TITULO4"/>
      </w:pPr>
      <w:r w:rsidRPr="004666C5">
        <w:t>Aula 4</w:t>
      </w:r>
    </w:p>
    <w:p w14:paraId="528886B2" w14:textId="1EFBDBE6" w:rsidR="00AF2F5F" w:rsidRPr="0011751D" w:rsidRDefault="00AF2F5F" w:rsidP="004666C5">
      <w:pPr>
        <w:pStyle w:val="02TEXTOPRINCIPAL"/>
      </w:pPr>
      <w:r w:rsidRPr="0011751D">
        <w:rPr>
          <w:b/>
        </w:rPr>
        <w:t>Objetivo da aula:</w:t>
      </w:r>
      <w:r w:rsidRPr="0011751D">
        <w:t xml:space="preserve"> </w:t>
      </w:r>
      <w:r w:rsidR="00C82EFB">
        <w:t>a</w:t>
      </w:r>
      <w:r w:rsidRPr="0011751D">
        <w:t>presentação dos trabalhos.</w:t>
      </w:r>
    </w:p>
    <w:p w14:paraId="5AA44AFB" w14:textId="3F2FD082" w:rsidR="00AF2F5F" w:rsidRPr="0011751D" w:rsidRDefault="00AF2F5F" w:rsidP="004666C5">
      <w:pPr>
        <w:pStyle w:val="02TEXTOPRINCIPAL"/>
        <w:rPr>
          <w:b/>
        </w:rPr>
      </w:pPr>
      <w:r w:rsidRPr="0011751D">
        <w:rPr>
          <w:b/>
        </w:rPr>
        <w:t>Materiais específicos necessários:</w:t>
      </w:r>
      <w:r w:rsidRPr="0011751D">
        <w:t xml:space="preserve"> </w:t>
      </w:r>
      <w:r w:rsidR="00C82EFB">
        <w:t>m</w:t>
      </w:r>
      <w:r w:rsidRPr="0011751D">
        <w:t>ateriais finalizados.</w:t>
      </w:r>
    </w:p>
    <w:p w14:paraId="6BDD63BC" w14:textId="285EEFC8" w:rsidR="00AF2F5F" w:rsidRPr="0011751D" w:rsidRDefault="00AF2F5F" w:rsidP="004666C5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</w:t>
      </w:r>
      <w:r w:rsidR="00C82EFB">
        <w:t>s</w:t>
      </w:r>
      <w:r w:rsidRPr="0011751D">
        <w:t>emicírculo.</w:t>
      </w:r>
    </w:p>
    <w:p w14:paraId="27481A5C" w14:textId="77777777" w:rsidR="00AF2F5F" w:rsidRPr="0011751D" w:rsidRDefault="00AF2F5F" w:rsidP="004666C5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14280707" w14:textId="77777777" w:rsidR="00AF2F5F" w:rsidRPr="0011751D" w:rsidRDefault="00AF2F5F" w:rsidP="004666C5">
      <w:pPr>
        <w:pStyle w:val="02TEXTOPRINCIPALBULLET"/>
      </w:pPr>
      <w:r w:rsidRPr="0011751D">
        <w:t>Organizar de modo que as duplas que escolheram as mesmas rodovias falem na sequência, mostrando semelhanças e diferenças entre as pesquisas.</w:t>
      </w:r>
    </w:p>
    <w:p w14:paraId="5EA25595" w14:textId="5D219C5A" w:rsidR="00AF2F5F" w:rsidRPr="0011751D" w:rsidRDefault="00AF2F5F" w:rsidP="004666C5">
      <w:pPr>
        <w:pStyle w:val="02TEXTOPRINCIPALBULLET"/>
      </w:pPr>
      <w:r w:rsidRPr="0011751D">
        <w:t>Pedir que todos os estudantes estejam com os Atlas abertos para, a partir das falas das duplas e intervenções do professor, consultarem de modo adequado os mapas necessários.</w:t>
      </w:r>
    </w:p>
    <w:p w14:paraId="359A6707" w14:textId="77777777" w:rsidR="00212F10" w:rsidRPr="004666C5" w:rsidRDefault="00212F10" w:rsidP="004666C5">
      <w:pPr>
        <w:pStyle w:val="02TEXTOPRINCIPAL"/>
      </w:pPr>
      <w:r w:rsidRPr="004666C5">
        <w:br w:type="page"/>
      </w:r>
    </w:p>
    <w:p w14:paraId="6156A3AD" w14:textId="061F7A37" w:rsidR="00AF2F5F" w:rsidRPr="00E25440" w:rsidRDefault="00AF2F5F" w:rsidP="001C5EE3">
      <w:pPr>
        <w:pStyle w:val="01TITULOVINHETA1"/>
        <w:rPr>
          <w:rFonts w:ascii="Cambria" w:hAnsi="Cambria"/>
          <w:sz w:val="32"/>
          <w:szCs w:val="32"/>
        </w:rPr>
      </w:pPr>
      <w:r w:rsidRPr="00E25440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53D21BF5" w14:textId="33A0C9EE" w:rsidR="00AF2F5F" w:rsidRPr="0011751D" w:rsidRDefault="00AF2F5F" w:rsidP="004666C5">
      <w:pPr>
        <w:pStyle w:val="02TEXTOPRINCIPAL"/>
      </w:pPr>
      <w:r w:rsidRPr="0011751D">
        <w:t>A avaliação dos estudantes deve ser realizada de modo contínuo, em todas as aulas, observando o desempenho individual e em grupo</w:t>
      </w:r>
      <w:r w:rsidR="00A5599A">
        <w:t>,</w:t>
      </w:r>
      <w:r w:rsidRPr="0011751D">
        <w:t xml:space="preserve"> atento aos modos de participação e desenvolvimento da postura de </w:t>
      </w:r>
      <w:r w:rsidR="00A5599A">
        <w:t xml:space="preserve">cada </w:t>
      </w:r>
      <w:r w:rsidRPr="0011751D">
        <w:t>estudante. O professor pode elaborar, ao longo das aulas, um glossário com nomes e termos mais importantes da sequência didática, pedindo que os estudantes utilizem os dicionários. Em um primeiro momento, esse glossário pode ser feito coletivamente e sob orientação do professor.</w:t>
      </w:r>
    </w:p>
    <w:p w14:paraId="3E87665D" w14:textId="77777777" w:rsidR="00AF2F5F" w:rsidRPr="0011751D" w:rsidRDefault="00AF2F5F" w:rsidP="004666C5">
      <w:pPr>
        <w:pStyle w:val="02TEXTOPRINCIPAL"/>
      </w:pPr>
    </w:p>
    <w:p w14:paraId="6B6EC7E3" w14:textId="77777777" w:rsidR="00AF2F5F" w:rsidRPr="0011751D" w:rsidRDefault="00AF2F5F" w:rsidP="004666C5">
      <w:pPr>
        <w:pStyle w:val="02TEXTOPRINCIPAL"/>
      </w:pPr>
      <w:r w:rsidRPr="0011751D">
        <w:t>1) Quais os principais fatores que explicam as diferenças climáticas entre as regiões Norte, Centro-Oeste e Sul do país?</w:t>
      </w:r>
    </w:p>
    <w:p w14:paraId="0FAA1C76" w14:textId="3A6F766B" w:rsidR="00AF2F5F" w:rsidRPr="0011751D" w:rsidRDefault="00AF2F5F" w:rsidP="00BF6BAA">
      <w:pPr>
        <w:autoSpaceDE w:val="0"/>
        <w:adjustRightInd w:val="0"/>
        <w:rPr>
          <w:i/>
        </w:rPr>
      </w:pPr>
      <w:r w:rsidRPr="0011751D">
        <w:rPr>
          <w:i/>
        </w:rPr>
        <w:t xml:space="preserve">Professor, a ideia aqui é reforçar a questão da latitude, da </w:t>
      </w:r>
      <w:proofErr w:type="spellStart"/>
      <w:r w:rsidRPr="0011751D">
        <w:rPr>
          <w:i/>
        </w:rPr>
        <w:t>maritimidade</w:t>
      </w:r>
      <w:proofErr w:type="spellEnd"/>
      <w:r w:rsidR="00A5599A">
        <w:rPr>
          <w:i/>
        </w:rPr>
        <w:t xml:space="preserve"> e </w:t>
      </w:r>
      <w:r w:rsidRPr="0011751D">
        <w:rPr>
          <w:i/>
        </w:rPr>
        <w:t>continentalidade e das massas de ar.</w:t>
      </w:r>
    </w:p>
    <w:p w14:paraId="42A30CD5" w14:textId="77777777" w:rsidR="00AF2F5F" w:rsidRPr="0011751D" w:rsidRDefault="00AF2F5F" w:rsidP="004666C5">
      <w:pPr>
        <w:pStyle w:val="02TEXTOPRINCIPAL"/>
      </w:pPr>
      <w:r w:rsidRPr="0011751D">
        <w:t>2) Pesquise sobre hidrovias e ferrovias nas regiões Norte, Centro-Oeste e Sul do país, escolha uma hidrovia e uma ferrovia e pesquise: Qual caminho percorre? O que transporta? Quando foi criada?</w:t>
      </w:r>
    </w:p>
    <w:p w14:paraId="47F2766F" w14:textId="45CD71ED" w:rsidR="00AF2F5F" w:rsidRDefault="00AF2F5F" w:rsidP="004666C5">
      <w:pPr>
        <w:pStyle w:val="02TEXTOPRINCIPAL"/>
        <w:rPr>
          <w:i/>
        </w:rPr>
      </w:pPr>
      <w:r w:rsidRPr="0011751D">
        <w:rPr>
          <w:i/>
        </w:rPr>
        <w:t>Professor, a ideia aqui é estimular um debate sobre outros meios de transporte em nível regional e nacional.</w:t>
      </w:r>
    </w:p>
    <w:p w14:paraId="2871C313" w14:textId="77777777" w:rsidR="00BF6BAA" w:rsidRPr="004666C5" w:rsidRDefault="00BF6BAA" w:rsidP="004666C5">
      <w:pPr>
        <w:pStyle w:val="02TEXTOPRINCIPAL"/>
      </w:pPr>
    </w:p>
    <w:p w14:paraId="5F1ADE81" w14:textId="204C2CFC" w:rsidR="00AF2F5F" w:rsidRPr="004666C5" w:rsidRDefault="00AF2F5F" w:rsidP="004666C5">
      <w:pPr>
        <w:pStyle w:val="01TITULO3"/>
      </w:pPr>
      <w:r w:rsidRPr="004666C5">
        <w:t>AUTOAVALIAÇÃO</w:t>
      </w:r>
    </w:p>
    <w:p w14:paraId="24D6E1F7" w14:textId="611EC13C" w:rsidR="00AF2F5F" w:rsidRPr="0011751D" w:rsidRDefault="00AF2F5F" w:rsidP="004666C5">
      <w:pPr>
        <w:pStyle w:val="02TEXTOPRINCIPAL"/>
      </w:pPr>
      <w:r w:rsidRPr="0011751D">
        <w:t>Sugestão de itens a serem avaliados pelos estudantes, preferencialmente com as atividades corrigidas em mãos, além do caderno. O professor pode optar por dois caminhos: cada estudante respondendo individualmente para</w:t>
      </w:r>
      <w:r w:rsidR="00946ED6">
        <w:t xml:space="preserve"> que,</w:t>
      </w:r>
      <w:r w:rsidRPr="0011751D">
        <w:t xml:space="preserve"> depois</w:t>
      </w:r>
      <w:r w:rsidR="00946ED6">
        <w:t>, todos</w:t>
      </w:r>
      <w:r w:rsidRPr="0011751D">
        <w:t xml:space="preserve"> compartilh</w:t>
      </w:r>
      <w:r w:rsidR="00946ED6">
        <w:t>em</w:t>
      </w:r>
      <w:r w:rsidRPr="0011751D">
        <w:t xml:space="preserve">; todos os estudantes sentados em semicírculo, o professor comenta cada item, ouve alguns estudantes e depois disso cada estudante assinala. É importante que o estudante tenha clareza no que era esperado em cada atividade/situação didática, assim como compreender que esta </w:t>
      </w:r>
      <w:proofErr w:type="spellStart"/>
      <w:r w:rsidRPr="0011751D">
        <w:t>autoavaliação</w:t>
      </w:r>
      <w:proofErr w:type="spellEnd"/>
      <w:r w:rsidRPr="0011751D">
        <w:t xml:space="preserve"> refere-se a questões atitudinais também.</w:t>
      </w:r>
    </w:p>
    <w:p w14:paraId="62A7982C" w14:textId="77777777" w:rsidR="00AF2F5F" w:rsidRPr="0011751D" w:rsidRDefault="00AF2F5F" w:rsidP="004666C5">
      <w:pPr>
        <w:pStyle w:val="02TEXTOPRINCIPAL"/>
        <w:rPr>
          <w:lang w:val="pt-PT"/>
        </w:rPr>
      </w:pPr>
    </w:p>
    <w:p w14:paraId="5285A8D9" w14:textId="77777777" w:rsidR="00AF2F5F" w:rsidRPr="0011751D" w:rsidRDefault="00AF2F5F" w:rsidP="004666C5">
      <w:pPr>
        <w:pStyle w:val="02TEXTOPRINCIPALBULLET"/>
      </w:pPr>
      <w:r w:rsidRPr="0011751D">
        <w:t>Registrar o processo de pesquisa no próprio caderno.</w:t>
      </w:r>
    </w:p>
    <w:p w14:paraId="6CAB7701" w14:textId="77777777" w:rsidR="00AF2F5F" w:rsidRPr="0011751D" w:rsidRDefault="00AF2F5F" w:rsidP="004666C5">
      <w:pPr>
        <w:pStyle w:val="02TEXTOPRINCIPALBULLET"/>
      </w:pPr>
      <w:r w:rsidRPr="0011751D">
        <w:t>Depois do esboço, produzir a versão final com letra legível e informações bem organizadas.</w:t>
      </w:r>
    </w:p>
    <w:p w14:paraId="090149F8" w14:textId="77777777" w:rsidR="00AF2F5F" w:rsidRPr="0011751D" w:rsidRDefault="00AF2F5F" w:rsidP="004666C5">
      <w:pPr>
        <w:pStyle w:val="02TEXTOPRINCIPALBULLET"/>
      </w:pPr>
      <w:r w:rsidRPr="0011751D">
        <w:t>Apresentar a pesquisa realizada.</w:t>
      </w:r>
    </w:p>
    <w:p w14:paraId="117F5217" w14:textId="77777777" w:rsidR="00AF2F5F" w:rsidRPr="0011751D" w:rsidRDefault="00AF2F5F" w:rsidP="004666C5">
      <w:pPr>
        <w:pStyle w:val="02TEXTOPRINCIPALBULLET"/>
      </w:pPr>
      <w:r w:rsidRPr="0011751D">
        <w:t>Utilizar adequadamente o Atlas.</w:t>
      </w:r>
    </w:p>
    <w:p w14:paraId="5C7CE929" w14:textId="77777777" w:rsidR="00AF2F5F" w:rsidRPr="0011751D" w:rsidRDefault="00AF2F5F" w:rsidP="004666C5">
      <w:pPr>
        <w:pStyle w:val="02TEXTOPRINCIPALBULLET"/>
      </w:pPr>
      <w:r w:rsidRPr="0011751D">
        <w:t>Compreender a nomenclatura das rodovias federais.</w:t>
      </w:r>
    </w:p>
    <w:p w14:paraId="3F09BB90" w14:textId="77777777" w:rsidR="00AF2F5F" w:rsidRPr="0011751D" w:rsidRDefault="00AF2F5F" w:rsidP="004666C5">
      <w:pPr>
        <w:pStyle w:val="02TEXTOPRINCIPALBULLET"/>
      </w:pPr>
      <w:r w:rsidRPr="0011751D">
        <w:t>Contribuir para bom andamento do trabalho em dupla.</w:t>
      </w:r>
    </w:p>
    <w:p w14:paraId="736D4BD7" w14:textId="77777777" w:rsidR="00AF2F5F" w:rsidRPr="0011751D" w:rsidRDefault="00AF2F5F" w:rsidP="004666C5">
      <w:pPr>
        <w:pStyle w:val="02TEXTOPRINCIPALBULLET"/>
      </w:pPr>
      <w:r w:rsidRPr="0011751D">
        <w:t>Escutar atentamente os colegas e falar a partir de um pensamento organizado.</w:t>
      </w:r>
    </w:p>
    <w:p w14:paraId="36BE106F" w14:textId="77777777" w:rsidR="00E25440" w:rsidRPr="004666C5" w:rsidRDefault="00E25440" w:rsidP="004666C5">
      <w:pPr>
        <w:pStyle w:val="02TEXTOPRINCIPAL"/>
      </w:pPr>
    </w:p>
    <w:p w14:paraId="322B00FF" w14:textId="0BB8A721" w:rsidR="00CB100A" w:rsidRPr="004666C5" w:rsidRDefault="00212F10" w:rsidP="004666C5">
      <w:pPr>
        <w:pStyle w:val="01TITULO3"/>
      </w:pPr>
      <w:r w:rsidRPr="004666C5">
        <w:t>Fontes de consulta</w:t>
      </w:r>
    </w:p>
    <w:p w14:paraId="550F17BE" w14:textId="52788D64" w:rsidR="00E25440" w:rsidRPr="004666C5" w:rsidRDefault="00CB100A" w:rsidP="004666C5">
      <w:pPr>
        <w:pStyle w:val="01TITULO4"/>
        <w:rPr>
          <w:i/>
        </w:rPr>
      </w:pPr>
      <w:r w:rsidRPr="004666C5">
        <w:rPr>
          <w:i/>
        </w:rPr>
        <w:t>Sites</w:t>
      </w:r>
    </w:p>
    <w:p w14:paraId="6B1A02D8" w14:textId="5B0570D5" w:rsidR="00212F10" w:rsidRPr="0011751D" w:rsidRDefault="00212F10" w:rsidP="004666C5">
      <w:pPr>
        <w:pStyle w:val="02TEXTOPRINCIPAL"/>
      </w:pPr>
      <w:r>
        <w:t xml:space="preserve">BRASIL. </w:t>
      </w:r>
      <w:r w:rsidRPr="00282FCE">
        <w:rPr>
          <w:i/>
        </w:rPr>
        <w:t>Ministério do Turismo, nomenclaturas das rodovias, com linguagem mais acessível</w:t>
      </w:r>
      <w:r w:rsidR="008167C1">
        <w:t>. Disponível em</w:t>
      </w:r>
      <w:r w:rsidRPr="0011751D">
        <w:t>:</w:t>
      </w:r>
    </w:p>
    <w:p w14:paraId="5FEC03FD" w14:textId="7C81CC53" w:rsidR="00212F10" w:rsidRPr="0011751D" w:rsidRDefault="001C5EE3" w:rsidP="004666C5">
      <w:pPr>
        <w:pStyle w:val="02TEXTOPRINCIPAL"/>
      </w:pPr>
      <w:r>
        <w:t>&lt;</w:t>
      </w:r>
      <w:hyperlink r:id="rId13" w:history="1">
        <w:r w:rsidR="004666C5" w:rsidRPr="004666C5">
          <w:rPr>
            <w:rStyle w:val="Hyperlink"/>
          </w:rPr>
          <w:t>http://www.turismo.gov.br/ultimas-noticias/5385-como-entender-o-significado-do-n%C3%BAmero-das-estradas-brasileiras.html</w:t>
        </w:r>
      </w:hyperlink>
      <w:r>
        <w:t>&gt;.</w:t>
      </w:r>
      <w:r w:rsidR="00E25440">
        <w:t xml:space="preserve"> Acesso em: 3 ago. 2018.</w:t>
      </w:r>
    </w:p>
    <w:p w14:paraId="54D79DF8" w14:textId="1FDE5ED6" w:rsidR="00212F10" w:rsidRPr="0011751D" w:rsidRDefault="00212F10" w:rsidP="004666C5">
      <w:pPr>
        <w:pStyle w:val="02TEXTOPRINCIPAL"/>
      </w:pPr>
      <w:r w:rsidRPr="00212F10">
        <w:t>BRASIL. DNIT</w:t>
      </w:r>
      <w:r w:rsidR="001C5EE3">
        <w:t xml:space="preserve">. </w:t>
      </w:r>
      <w:r w:rsidRPr="00282FCE">
        <w:rPr>
          <w:i/>
        </w:rPr>
        <w:t>Material sobre as terminologias rodoviárias usualmente utilizadas, para eventuais consultas sobre dúvidas que aparecerem.</w:t>
      </w:r>
      <w:r w:rsidR="001C5EE3">
        <w:t xml:space="preserve"> Disponível em: &lt;</w:t>
      </w:r>
      <w:hyperlink r:id="rId14" w:history="1">
        <w:r w:rsidRPr="004666C5">
          <w:rPr>
            <w:rStyle w:val="Hyperlink"/>
          </w:rPr>
          <w:t>http://www.dnit.gov.br/download/rodovias/rodovias-federais/terminologias-rodoviarias/terminologias-rodoviarias-versao-11.1.pdf</w:t>
        </w:r>
      </w:hyperlink>
      <w:r w:rsidR="001C5EE3">
        <w:t xml:space="preserve">&gt;. </w:t>
      </w:r>
      <w:r w:rsidR="00E25440">
        <w:t>Acesso em: 3 ago. 2018.</w:t>
      </w:r>
    </w:p>
    <w:p w14:paraId="6ED40909" w14:textId="0983064A" w:rsidR="00212F10" w:rsidRPr="0011751D" w:rsidRDefault="001C5EE3" w:rsidP="004666C5">
      <w:pPr>
        <w:pStyle w:val="02TEXTOPRINCIPAL"/>
      </w:pPr>
      <w:r>
        <w:t xml:space="preserve">CNT. </w:t>
      </w:r>
      <w:r w:rsidR="00212F10" w:rsidRPr="00282FCE">
        <w:rPr>
          <w:i/>
        </w:rPr>
        <w:t>Reportagem com mapa de linguagem acessível sobre as rodovias</w:t>
      </w:r>
      <w:r w:rsidR="008167C1">
        <w:t>. Disponível em</w:t>
      </w:r>
      <w:r w:rsidR="00212F10" w:rsidRPr="0011751D">
        <w:t>:</w:t>
      </w:r>
    </w:p>
    <w:p w14:paraId="576B8538" w14:textId="6C02DA38" w:rsidR="00212F10" w:rsidRPr="0011751D" w:rsidRDefault="008167C1" w:rsidP="004666C5">
      <w:pPr>
        <w:pStyle w:val="02TEXTOPRINCIPAL"/>
      </w:pPr>
      <w:r>
        <w:t>&lt;</w:t>
      </w:r>
      <w:hyperlink r:id="rId15" w:history="1">
        <w:r w:rsidR="00212F10" w:rsidRPr="004666C5">
          <w:rPr>
            <w:rStyle w:val="Hyperlink"/>
          </w:rPr>
          <w:t>http://www.cnt.org.br/imprensa/Noticia/como-funciona-nomenclatura-rodovias-federais</w:t>
        </w:r>
      </w:hyperlink>
      <w:r w:rsidR="001C5EE3">
        <w:t>&gt;.</w:t>
      </w:r>
      <w:r w:rsidR="00E25440">
        <w:t xml:space="preserve"> Acesso em: 3 ago. 2018.</w:t>
      </w:r>
    </w:p>
    <w:sectPr w:rsidR="00212F10" w:rsidRPr="0011751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F8E15" w14:textId="77777777" w:rsidR="00160F41" w:rsidRDefault="00160F41">
      <w:r>
        <w:separator/>
      </w:r>
    </w:p>
  </w:endnote>
  <w:endnote w:type="continuationSeparator" w:id="0">
    <w:p w14:paraId="53109D82" w14:textId="77777777" w:rsidR="00160F41" w:rsidRDefault="00160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A9AA75-05DA-4C96-852C-312C43D0F461}"/>
    <w:embedBold r:id="rId2" w:fontKey="{AC455BAF-540D-4EDB-B31E-B78B98DF32F0}"/>
    <w:embedItalic r:id="rId3" w:fontKey="{7339D843-B055-4E90-9AEA-A1C6AE49DB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25948E-A711-4924-BC6E-D54DDCEFE33C}"/>
    <w:embedBold r:id="rId5" w:fontKey="{71D35542-1576-41A3-9C39-25DB06B56209}"/>
    <w:embedBoldItalic r:id="rId6" w:fontKey="{40EAE8F0-71E5-4888-BD61-B72724FA891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744D012-0EE1-4554-B2E4-2B8F6A0A7659}"/>
    <w:embedBold r:id="rId8" w:fontKey="{2FA3F399-C276-4A80-BFBF-11B272C89D5B}"/>
    <w:embedBoldItalic r:id="rId9" w:fontKey="{6265ED81-96A9-499D-9B4A-74A35FBADC0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C77B76C-F207-487F-A9EA-DFC71EEE5D2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59E454C-9624-449C-B815-A3FA6DFA4B46}"/>
    <w:embedBold r:id="rId12" w:fontKey="{74D5619E-4199-42C3-AA48-6ED658578ACC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E79664CE-5D11-411F-8890-376A64DD1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04371" w14:paraId="1083C28D" w14:textId="77777777" w:rsidTr="00004371">
      <w:tc>
        <w:tcPr>
          <w:tcW w:w="9606" w:type="dxa"/>
          <w:hideMark/>
        </w:tcPr>
        <w:p w14:paraId="1B89A96B" w14:textId="77777777" w:rsidR="00004371" w:rsidRDefault="00004371" w:rsidP="0000437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B3522C6" w14:textId="3ED94772" w:rsidR="00004371" w:rsidRDefault="00004371" w:rsidP="00004371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8022FA">
            <w:rPr>
              <w:rStyle w:val="RodapChar"/>
              <w:noProof/>
            </w:rPr>
            <w:t>9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004371" w:rsidRDefault="002404B7" w:rsidP="00004371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3E602" w14:textId="77777777" w:rsidR="00160F41" w:rsidRDefault="00160F41">
      <w:r>
        <w:rPr>
          <w:color w:val="000000"/>
        </w:rPr>
        <w:separator/>
      </w:r>
    </w:p>
  </w:footnote>
  <w:footnote w:type="continuationSeparator" w:id="0">
    <w:p w14:paraId="514467C2" w14:textId="77777777" w:rsidR="00160F41" w:rsidRDefault="00160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16BB9"/>
    <w:multiLevelType w:val="hybridMultilevel"/>
    <w:tmpl w:val="B3903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44D27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678D5"/>
    <w:multiLevelType w:val="hybridMultilevel"/>
    <w:tmpl w:val="A3626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72967"/>
    <w:multiLevelType w:val="hybridMultilevel"/>
    <w:tmpl w:val="2B3C0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7A7695"/>
    <w:multiLevelType w:val="hybridMultilevel"/>
    <w:tmpl w:val="13702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C4977"/>
    <w:multiLevelType w:val="hybridMultilevel"/>
    <w:tmpl w:val="40125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10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4371"/>
    <w:rsid w:val="00005D8C"/>
    <w:rsid w:val="00032FED"/>
    <w:rsid w:val="00045B1E"/>
    <w:rsid w:val="00052C21"/>
    <w:rsid w:val="000628EC"/>
    <w:rsid w:val="00074436"/>
    <w:rsid w:val="00075D7F"/>
    <w:rsid w:val="00076EF4"/>
    <w:rsid w:val="000822D3"/>
    <w:rsid w:val="000A434A"/>
    <w:rsid w:val="000A7F47"/>
    <w:rsid w:val="000B714B"/>
    <w:rsid w:val="000C69E3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0F41"/>
    <w:rsid w:val="001645CE"/>
    <w:rsid w:val="001723B2"/>
    <w:rsid w:val="0018005D"/>
    <w:rsid w:val="00182B00"/>
    <w:rsid w:val="00184CD9"/>
    <w:rsid w:val="0018503B"/>
    <w:rsid w:val="0018553A"/>
    <w:rsid w:val="00190B86"/>
    <w:rsid w:val="00193FA3"/>
    <w:rsid w:val="001A6976"/>
    <w:rsid w:val="001B08A8"/>
    <w:rsid w:val="001B0C32"/>
    <w:rsid w:val="001B21B6"/>
    <w:rsid w:val="001B2A37"/>
    <w:rsid w:val="001B4098"/>
    <w:rsid w:val="001B469D"/>
    <w:rsid w:val="001C0EE2"/>
    <w:rsid w:val="001C5EE3"/>
    <w:rsid w:val="001F3A51"/>
    <w:rsid w:val="001F671A"/>
    <w:rsid w:val="0020549D"/>
    <w:rsid w:val="00207499"/>
    <w:rsid w:val="00210B7C"/>
    <w:rsid w:val="00212F10"/>
    <w:rsid w:val="00220C34"/>
    <w:rsid w:val="002227F8"/>
    <w:rsid w:val="00224A68"/>
    <w:rsid w:val="002379FC"/>
    <w:rsid w:val="002404B7"/>
    <w:rsid w:val="00250341"/>
    <w:rsid w:val="00250FF2"/>
    <w:rsid w:val="00261D17"/>
    <w:rsid w:val="002829AF"/>
    <w:rsid w:val="00282FCE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F45F1"/>
    <w:rsid w:val="003F563C"/>
    <w:rsid w:val="00402392"/>
    <w:rsid w:val="00414AC4"/>
    <w:rsid w:val="00415172"/>
    <w:rsid w:val="00426FFF"/>
    <w:rsid w:val="004374AD"/>
    <w:rsid w:val="0044566C"/>
    <w:rsid w:val="0045241E"/>
    <w:rsid w:val="00456C18"/>
    <w:rsid w:val="00463B3C"/>
    <w:rsid w:val="004666C5"/>
    <w:rsid w:val="00480289"/>
    <w:rsid w:val="0049349E"/>
    <w:rsid w:val="004B4781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93B25"/>
    <w:rsid w:val="005A7342"/>
    <w:rsid w:val="005B0274"/>
    <w:rsid w:val="005C2ED5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9154A"/>
    <w:rsid w:val="0069580C"/>
    <w:rsid w:val="006B3D0F"/>
    <w:rsid w:val="006C1583"/>
    <w:rsid w:val="006C39F0"/>
    <w:rsid w:val="006D5809"/>
    <w:rsid w:val="006E489A"/>
    <w:rsid w:val="006F34BB"/>
    <w:rsid w:val="006F5356"/>
    <w:rsid w:val="00711EEA"/>
    <w:rsid w:val="00724FA1"/>
    <w:rsid w:val="00727541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2849"/>
    <w:rsid w:val="007C559B"/>
    <w:rsid w:val="007C570F"/>
    <w:rsid w:val="007D6208"/>
    <w:rsid w:val="007D7498"/>
    <w:rsid w:val="007E0F02"/>
    <w:rsid w:val="007E199D"/>
    <w:rsid w:val="007E7CF9"/>
    <w:rsid w:val="008022FA"/>
    <w:rsid w:val="00802F95"/>
    <w:rsid w:val="008062EF"/>
    <w:rsid w:val="00812CAD"/>
    <w:rsid w:val="008167C1"/>
    <w:rsid w:val="00852916"/>
    <w:rsid w:val="00852D40"/>
    <w:rsid w:val="0088123F"/>
    <w:rsid w:val="008863F8"/>
    <w:rsid w:val="00892568"/>
    <w:rsid w:val="00895F07"/>
    <w:rsid w:val="008A79AC"/>
    <w:rsid w:val="008B337C"/>
    <w:rsid w:val="008D0CF6"/>
    <w:rsid w:val="008D0F9A"/>
    <w:rsid w:val="008E09F8"/>
    <w:rsid w:val="008E548F"/>
    <w:rsid w:val="008E6FBC"/>
    <w:rsid w:val="008F7795"/>
    <w:rsid w:val="00916998"/>
    <w:rsid w:val="00921577"/>
    <w:rsid w:val="00922A12"/>
    <w:rsid w:val="00935D6C"/>
    <w:rsid w:val="00936134"/>
    <w:rsid w:val="009361EF"/>
    <w:rsid w:val="00941341"/>
    <w:rsid w:val="00943520"/>
    <w:rsid w:val="009456D1"/>
    <w:rsid w:val="0094572E"/>
    <w:rsid w:val="00945EE1"/>
    <w:rsid w:val="00946ED6"/>
    <w:rsid w:val="00981E87"/>
    <w:rsid w:val="00991C57"/>
    <w:rsid w:val="009B05ED"/>
    <w:rsid w:val="009B2E0C"/>
    <w:rsid w:val="009C47AE"/>
    <w:rsid w:val="009E2DEA"/>
    <w:rsid w:val="009F7E7B"/>
    <w:rsid w:val="00A23578"/>
    <w:rsid w:val="00A33AAC"/>
    <w:rsid w:val="00A355E5"/>
    <w:rsid w:val="00A35E28"/>
    <w:rsid w:val="00A5599A"/>
    <w:rsid w:val="00A60D54"/>
    <w:rsid w:val="00A7166A"/>
    <w:rsid w:val="00A74FAE"/>
    <w:rsid w:val="00A80896"/>
    <w:rsid w:val="00A845C2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54AB"/>
    <w:rsid w:val="00AE5E1E"/>
    <w:rsid w:val="00AF1588"/>
    <w:rsid w:val="00AF2F5F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6BAA"/>
    <w:rsid w:val="00BF7B9C"/>
    <w:rsid w:val="00C22ABF"/>
    <w:rsid w:val="00C24CEE"/>
    <w:rsid w:val="00C31E75"/>
    <w:rsid w:val="00C344A0"/>
    <w:rsid w:val="00C4098B"/>
    <w:rsid w:val="00C43D14"/>
    <w:rsid w:val="00C4545E"/>
    <w:rsid w:val="00C518C6"/>
    <w:rsid w:val="00C65D98"/>
    <w:rsid w:val="00C67490"/>
    <w:rsid w:val="00C7124E"/>
    <w:rsid w:val="00C82EFB"/>
    <w:rsid w:val="00C85C1E"/>
    <w:rsid w:val="00C867EE"/>
    <w:rsid w:val="00C911DB"/>
    <w:rsid w:val="00CA2655"/>
    <w:rsid w:val="00CB100A"/>
    <w:rsid w:val="00CB5411"/>
    <w:rsid w:val="00CE440A"/>
    <w:rsid w:val="00CF42D1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2695"/>
    <w:rsid w:val="00DF3803"/>
    <w:rsid w:val="00E01049"/>
    <w:rsid w:val="00E03BD0"/>
    <w:rsid w:val="00E05E1E"/>
    <w:rsid w:val="00E12937"/>
    <w:rsid w:val="00E21DA8"/>
    <w:rsid w:val="00E2335C"/>
    <w:rsid w:val="00E24C6F"/>
    <w:rsid w:val="00E25440"/>
    <w:rsid w:val="00E354F6"/>
    <w:rsid w:val="00E425B0"/>
    <w:rsid w:val="00E449E3"/>
    <w:rsid w:val="00E51FE8"/>
    <w:rsid w:val="00E73453"/>
    <w:rsid w:val="00E74F1C"/>
    <w:rsid w:val="00E84A77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555D1"/>
    <w:rsid w:val="00F5578A"/>
    <w:rsid w:val="00F5677E"/>
    <w:rsid w:val="00F625B8"/>
    <w:rsid w:val="00F62C3B"/>
    <w:rsid w:val="00F71EF9"/>
    <w:rsid w:val="00F73010"/>
    <w:rsid w:val="00F74A99"/>
    <w:rsid w:val="00FA070A"/>
    <w:rsid w:val="00FA209D"/>
    <w:rsid w:val="00FA28B5"/>
    <w:rsid w:val="00FC4513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928848E-BB27-4AA9-9F35-3EAE0244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4666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urismo.gov.br/ultimas-noticias/5385-como-entender-o-significado-do-n%C3%BAmero-das-estradas-brasileiras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nit.gov.br/rodovias/rodovias-federais/nomeclatura-das-rodovias-federai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cnt.org.br/imprensa/Noticia/como-funciona-nomenclatura-rodovias-federai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nit.gov.br/download/rodovias/rodovias-federais/terminologias-rodoviarias/terminologias-rodoviarias-versao-11.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22407-7D34-4BB6-AAFD-BE8F19B5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2179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22</cp:revision>
  <dcterms:created xsi:type="dcterms:W3CDTF">2018-09-24T18:09:00Z</dcterms:created>
  <dcterms:modified xsi:type="dcterms:W3CDTF">2018-10-31T22:11:00Z</dcterms:modified>
</cp:coreProperties>
</file>