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68272999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BF7C01">
              <w:rPr>
                <w:b/>
              </w:rPr>
              <w:t>12</w:t>
            </w:r>
          </w:p>
        </w:tc>
      </w:tr>
      <w:tr w:rsidR="00465236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5DFBAC78" w:rsidR="00465236" w:rsidRDefault="002F0C6B" w:rsidP="00465236">
            <w:pPr>
              <w:pStyle w:val="02TEXTOPRINCIPAL"/>
            </w:pPr>
            <w:proofErr w:type="spellStart"/>
            <w:r w:rsidRPr="002F0C6B">
              <w:rPr>
                <w:i/>
                <w:iCs/>
                <w:color w:val="212121"/>
                <w:highlight w:val="white"/>
              </w:rPr>
              <w:t>Women</w:t>
            </w:r>
            <w:proofErr w:type="spellEnd"/>
            <w:r w:rsidRPr="002F0C6B">
              <w:rPr>
                <w:i/>
                <w:iCs/>
                <w:color w:val="212121"/>
                <w:highlight w:val="white"/>
              </w:rPr>
              <w:t xml:space="preserve"> in </w:t>
            </w:r>
            <w:proofErr w:type="spellStart"/>
            <w:r w:rsidRPr="002F0C6B">
              <w:rPr>
                <w:i/>
                <w:iCs/>
                <w:color w:val="212121"/>
                <w:highlight w:val="white"/>
              </w:rPr>
              <w:t>sports</w:t>
            </w:r>
            <w:proofErr w:type="spellEnd"/>
          </w:p>
        </w:tc>
      </w:tr>
      <w:tr w:rsidR="00465236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18BFDAA8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D179A" w14:textId="77777777" w:rsidR="002F0C6B" w:rsidRPr="002F0C6B" w:rsidRDefault="002F0C6B" w:rsidP="002F0C6B">
            <w:pPr>
              <w:pStyle w:val="02TEXTOPRINCIPAL"/>
            </w:pPr>
            <w:r w:rsidRPr="002F0C6B">
              <w:t>Oralidade.</w:t>
            </w:r>
          </w:p>
          <w:p w14:paraId="5E9F2B56" w14:textId="77777777" w:rsidR="002F0C6B" w:rsidRPr="002F0C6B" w:rsidRDefault="002F0C6B" w:rsidP="002F0C6B">
            <w:pPr>
              <w:pStyle w:val="02TEXTOPRINCIPAL"/>
            </w:pPr>
            <w:r w:rsidRPr="002F0C6B">
              <w:t>Leitura.</w:t>
            </w:r>
          </w:p>
          <w:p w14:paraId="2DB4F0F4" w14:textId="1B4E6B85" w:rsidR="00465236" w:rsidRDefault="002F0C6B" w:rsidP="002F0C6B">
            <w:pPr>
              <w:pStyle w:val="02TEXTOPRINCIPAL"/>
            </w:pPr>
            <w:r w:rsidRPr="002F0C6B">
              <w:t>Escrita.</w:t>
            </w:r>
          </w:p>
        </w:tc>
      </w:tr>
      <w:tr w:rsidR="00465236" w14:paraId="18105A4E" w14:textId="77777777" w:rsidTr="00355056">
        <w:trPr>
          <w:trHeight w:val="1277"/>
        </w:trPr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530F705C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EBD57" w14:textId="77777777" w:rsidR="002F0C6B" w:rsidRPr="002F0C6B" w:rsidRDefault="002F0C6B" w:rsidP="002F0C6B">
            <w:pPr>
              <w:pStyle w:val="02TEXTOPRINCIPAL"/>
            </w:pPr>
            <w:r w:rsidRPr="002F0C6B">
              <w:t>Interação discursiva.</w:t>
            </w:r>
          </w:p>
          <w:p w14:paraId="58729C8E" w14:textId="77777777" w:rsidR="002F0C6B" w:rsidRPr="002F0C6B" w:rsidRDefault="002F0C6B" w:rsidP="002F0C6B">
            <w:pPr>
              <w:pStyle w:val="02TEXTOPRINCIPAL"/>
            </w:pPr>
            <w:r w:rsidRPr="002F0C6B">
              <w:t>Estratégias de leitura.</w:t>
            </w:r>
          </w:p>
          <w:p w14:paraId="3FECC748" w14:textId="77777777" w:rsidR="002F0C6B" w:rsidRPr="002F0C6B" w:rsidRDefault="002F0C6B" w:rsidP="002F0C6B">
            <w:pPr>
              <w:pStyle w:val="02TEXTOPRINCIPAL"/>
            </w:pPr>
            <w:r w:rsidRPr="002F0C6B">
              <w:t>Atitudes e disposições favoráveis do leitor.</w:t>
            </w:r>
          </w:p>
          <w:p w14:paraId="79A5EADF" w14:textId="77777777" w:rsidR="002F0C6B" w:rsidRPr="002F0C6B" w:rsidRDefault="002F0C6B" w:rsidP="002F0C6B">
            <w:pPr>
              <w:pStyle w:val="02TEXTOPRINCIPAL"/>
            </w:pPr>
            <w:r w:rsidRPr="002F0C6B">
              <w:t xml:space="preserve">Estratégias de escrita: </w:t>
            </w:r>
            <w:proofErr w:type="spellStart"/>
            <w:r w:rsidRPr="002F0C6B">
              <w:t>pré</w:t>
            </w:r>
            <w:proofErr w:type="spellEnd"/>
            <w:r w:rsidRPr="002F0C6B">
              <w:t>-escrita e escrita.</w:t>
            </w:r>
          </w:p>
          <w:p w14:paraId="62F625AD" w14:textId="6D30656B" w:rsidR="00465236" w:rsidRDefault="002F0C6B" w:rsidP="002F0C6B">
            <w:pPr>
              <w:pStyle w:val="02TEXTOPRINCIPAL"/>
            </w:pPr>
            <w:r w:rsidRPr="002F0C6B">
              <w:t>Práticas de escrita.</w:t>
            </w:r>
          </w:p>
        </w:tc>
      </w:tr>
      <w:tr w:rsidR="00465236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1256525D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CE459" w14:textId="77777777" w:rsidR="002F0C6B" w:rsidRPr="002F0C6B" w:rsidRDefault="002F0C6B" w:rsidP="002F0C6B">
            <w:pPr>
              <w:pStyle w:val="02TEXTOPRINCIPAL"/>
            </w:pPr>
            <w:r w:rsidRPr="002F0C6B">
              <w:t>Funções e usos da língua inglesa: convivência e colaboração em sala de aula.</w:t>
            </w:r>
          </w:p>
          <w:p w14:paraId="61011ED8" w14:textId="77777777" w:rsidR="002F0C6B" w:rsidRPr="002F0C6B" w:rsidRDefault="002F0C6B" w:rsidP="002F0C6B">
            <w:pPr>
              <w:pStyle w:val="02TEXTOPRINCIPAL"/>
            </w:pPr>
            <w:r w:rsidRPr="002F0C6B">
              <w:t>Compreensão geral e específica: leitura rápida (</w:t>
            </w:r>
            <w:proofErr w:type="spellStart"/>
            <w:r w:rsidRPr="002F0C6B">
              <w:rPr>
                <w:i/>
              </w:rPr>
              <w:t>skimming</w:t>
            </w:r>
            <w:proofErr w:type="spellEnd"/>
            <w:r w:rsidRPr="002F0C6B">
              <w:t xml:space="preserve">, </w:t>
            </w:r>
            <w:proofErr w:type="spellStart"/>
            <w:r w:rsidRPr="002F0C6B">
              <w:rPr>
                <w:i/>
              </w:rPr>
              <w:t>scanning</w:t>
            </w:r>
            <w:proofErr w:type="spellEnd"/>
            <w:r w:rsidRPr="002F0C6B">
              <w:t>).</w:t>
            </w:r>
          </w:p>
          <w:p w14:paraId="03092FB2" w14:textId="77777777" w:rsidR="002F0C6B" w:rsidRPr="002F0C6B" w:rsidRDefault="002F0C6B" w:rsidP="002F0C6B">
            <w:pPr>
              <w:pStyle w:val="02TEXTOPRINCIPAL"/>
            </w:pPr>
            <w:r w:rsidRPr="002F0C6B">
              <w:t>Construção do sentido global do texto.</w:t>
            </w:r>
          </w:p>
          <w:p w14:paraId="1277705F" w14:textId="77777777" w:rsidR="002F0C6B" w:rsidRPr="002F0C6B" w:rsidRDefault="002F0C6B" w:rsidP="002F0C6B">
            <w:pPr>
              <w:pStyle w:val="02TEXTOPRINCIPAL"/>
            </w:pPr>
            <w:r w:rsidRPr="002F0C6B">
              <w:t>Partilha de leitura.</w:t>
            </w:r>
          </w:p>
          <w:p w14:paraId="0B1EA28A" w14:textId="159DBBBC" w:rsidR="002F0C6B" w:rsidRPr="002F0C6B" w:rsidRDefault="002F0C6B" w:rsidP="002F0C6B">
            <w:pPr>
              <w:pStyle w:val="02TEXTOPRINCIPAL"/>
            </w:pPr>
            <w:r w:rsidRPr="002F0C6B">
              <w:t>Escrita: organização em parágrafos ou tópicos, com mediação do professor.</w:t>
            </w:r>
          </w:p>
          <w:p w14:paraId="13C88FB8" w14:textId="5F37CA46" w:rsidR="00465236" w:rsidRDefault="002F0C6B" w:rsidP="002F0C6B">
            <w:pPr>
              <w:pStyle w:val="02TEXTOPRINCIPAL"/>
            </w:pPr>
            <w:r w:rsidRPr="002F0C6B">
              <w:t>Produção de textos escritos, em formatos diversos, com mediação do professor.</w:t>
            </w:r>
          </w:p>
        </w:tc>
      </w:tr>
      <w:tr w:rsidR="00465236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14A28491" w:rsidR="00465236" w:rsidRPr="00465236" w:rsidRDefault="00465236" w:rsidP="0046523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75E62" w14:textId="77777777" w:rsidR="002F0C6B" w:rsidRPr="002F0C6B" w:rsidRDefault="002F0C6B" w:rsidP="002F0C6B">
            <w:pPr>
              <w:pStyle w:val="02TEXTOPRINCIPAL"/>
            </w:pPr>
            <w:r w:rsidRPr="002F0C6B">
              <w:t>(</w:t>
            </w:r>
            <w:r w:rsidRPr="00516F69">
              <w:rPr>
                <w:b/>
              </w:rPr>
              <w:t>EF07LI01</w:t>
            </w:r>
            <w:r w:rsidRPr="002F0C6B">
              <w:t>) Interagir em situações de intercâmbio oral para realizar as atividades em sala de aula, de forma respeitosa e colaborativa, trocando ideias e engajando-se em brincadeiras e jogos.</w:t>
            </w:r>
          </w:p>
          <w:p w14:paraId="1ECCB54A" w14:textId="77777777" w:rsidR="002F0C6B" w:rsidRPr="002F0C6B" w:rsidRDefault="002F0C6B" w:rsidP="002F0C6B">
            <w:pPr>
              <w:pStyle w:val="02TEXTOPRINCIPAL"/>
            </w:pPr>
            <w:r w:rsidRPr="002F0C6B">
              <w:t>(</w:t>
            </w:r>
            <w:r w:rsidRPr="00516F69">
              <w:rPr>
                <w:b/>
              </w:rPr>
              <w:t>EF07LI06</w:t>
            </w:r>
            <w:r w:rsidRPr="002F0C6B">
              <w:t>) Antecipar o sentido global de textos em língua inglesa por inferências, com base em leitura rápida, observando títulos, primeiras e últimas frases de parágrafos e palavras-chave repetidas.</w:t>
            </w:r>
          </w:p>
          <w:p w14:paraId="2E5389A3" w14:textId="77777777" w:rsidR="002F0C6B" w:rsidRPr="002F0C6B" w:rsidRDefault="002F0C6B" w:rsidP="002F0C6B">
            <w:pPr>
              <w:pStyle w:val="02TEXTOPRINCIPAL"/>
            </w:pPr>
            <w:r w:rsidRPr="002F0C6B">
              <w:t>(</w:t>
            </w:r>
            <w:r w:rsidRPr="00516F69">
              <w:rPr>
                <w:b/>
              </w:rPr>
              <w:t>EF07LI08</w:t>
            </w:r>
            <w:r w:rsidRPr="002F0C6B">
              <w:t>) Relacionar as partes de um texto (parágrafos) para construir seu sentido global.</w:t>
            </w:r>
          </w:p>
          <w:p w14:paraId="55D3FD11" w14:textId="77777777" w:rsidR="002F0C6B" w:rsidRPr="002F0C6B" w:rsidRDefault="002F0C6B" w:rsidP="002F0C6B">
            <w:pPr>
              <w:pStyle w:val="02TEXTOPRINCIPAL"/>
            </w:pPr>
            <w:r w:rsidRPr="002F0C6B">
              <w:t>(</w:t>
            </w:r>
            <w:r w:rsidRPr="00516F69">
              <w:rPr>
                <w:b/>
              </w:rPr>
              <w:t>EF07LI11</w:t>
            </w:r>
            <w:r w:rsidRPr="002F0C6B">
              <w:t>) Participar de troca de opiniões e informações sobre textos, lidos na sala de aula ou em outros ambientes.</w:t>
            </w:r>
          </w:p>
          <w:p w14:paraId="40A060A0" w14:textId="77777777" w:rsidR="002F0C6B" w:rsidRPr="002F0C6B" w:rsidRDefault="002F0C6B" w:rsidP="002F0C6B">
            <w:pPr>
              <w:pStyle w:val="02TEXTOPRINCIPAL"/>
            </w:pPr>
            <w:r w:rsidRPr="002F0C6B">
              <w:t>(</w:t>
            </w:r>
            <w:r w:rsidRPr="00516F69">
              <w:rPr>
                <w:b/>
              </w:rPr>
              <w:t>EF07LI13</w:t>
            </w:r>
            <w:r w:rsidRPr="002F0C6B">
              <w:t>) Organizar texto em unidades de sentido, dividindo-o em parágrafos ou tópicos e subtópicos, explorando as possibilidades de organização gráfica, de suporte e de formato do texto.</w:t>
            </w:r>
          </w:p>
          <w:p w14:paraId="52BE2151" w14:textId="63A79FBB" w:rsidR="00465236" w:rsidRDefault="002F0C6B" w:rsidP="002F0C6B">
            <w:pPr>
              <w:pStyle w:val="02TEXTOPRINCIPAL"/>
            </w:pPr>
            <w:r w:rsidRPr="002F0C6B">
              <w:t>(</w:t>
            </w:r>
            <w:r w:rsidRPr="00516F69">
              <w:rPr>
                <w:b/>
              </w:rPr>
              <w:t>EF07LI14</w:t>
            </w:r>
            <w:r w:rsidRPr="002F0C6B">
              <w:t>) Produzir textos diversos sobre fatos, acontecimentos e personalidades do passado (linha do tempo/</w:t>
            </w:r>
            <w:proofErr w:type="spellStart"/>
            <w:r w:rsidRPr="00516F69">
              <w:rPr>
                <w:i/>
              </w:rPr>
              <w:t>timelines</w:t>
            </w:r>
            <w:proofErr w:type="spellEnd"/>
            <w:r w:rsidRPr="002F0C6B">
              <w:t>, biografias, verbetes de enciclopédias, blogues, entre outros).</w:t>
            </w:r>
          </w:p>
        </w:tc>
      </w:tr>
      <w:tr w:rsidR="002F0C6B" w14:paraId="02CB79A4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14B8" w14:textId="77777777" w:rsidR="002F0C6B" w:rsidRPr="00465236" w:rsidRDefault="002F0C6B" w:rsidP="002F0C6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89F13" w14:textId="7AF63B4B" w:rsidR="002F0C6B" w:rsidRPr="002F0C6B" w:rsidRDefault="002F0C6B" w:rsidP="002F0C6B">
            <w:pPr>
              <w:pStyle w:val="02TEXTOPRINCIPAL"/>
            </w:pPr>
            <w:r w:rsidRPr="002F0C6B">
              <w:t xml:space="preserve">Aplicar conhecimentos diversos sobre esportes e sobre as características composicionais dos gêneros discursivos biografias, </w:t>
            </w:r>
            <w:proofErr w:type="spellStart"/>
            <w:r w:rsidRPr="00516F69">
              <w:rPr>
                <w:i/>
              </w:rPr>
              <w:t>facts</w:t>
            </w:r>
            <w:proofErr w:type="spellEnd"/>
            <w:r w:rsidRPr="00516F69">
              <w:rPr>
                <w:i/>
              </w:rPr>
              <w:t xml:space="preserve"> </w:t>
            </w:r>
            <w:proofErr w:type="spellStart"/>
            <w:r w:rsidRPr="00516F69">
              <w:rPr>
                <w:i/>
              </w:rPr>
              <w:t>and</w:t>
            </w:r>
            <w:proofErr w:type="spellEnd"/>
            <w:r w:rsidRPr="00516F69">
              <w:rPr>
                <w:i/>
              </w:rPr>
              <w:t xml:space="preserve"> figures </w:t>
            </w:r>
            <w:r w:rsidRPr="002F0C6B">
              <w:t>e verbetes de enciclopédia.</w:t>
            </w:r>
          </w:p>
        </w:tc>
      </w:tr>
      <w:tr w:rsidR="002F0C6B" w14:paraId="773D59DB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44F8" w14:textId="77777777" w:rsidR="002F0C6B" w:rsidRPr="00465236" w:rsidRDefault="002F0C6B" w:rsidP="002F0C6B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C75F" w14:textId="675EB831" w:rsidR="002F0C6B" w:rsidRPr="002F0C6B" w:rsidRDefault="002F0C6B" w:rsidP="002F0C6B">
            <w:pPr>
              <w:pStyle w:val="02TEXTOPRINCIPAL"/>
            </w:pPr>
            <w:r w:rsidRPr="002F0C6B">
              <w:t>Organizar um painel sobre esportes.</w:t>
            </w:r>
          </w:p>
        </w:tc>
      </w:tr>
    </w:tbl>
    <w:p w14:paraId="64148C9D" w14:textId="77777777" w:rsidR="002F0C6B" w:rsidRPr="008642A3" w:rsidRDefault="002F0C6B" w:rsidP="002F0C6B">
      <w:pPr>
        <w:pStyle w:val="04TEXTOTABELAS"/>
        <w:jc w:val="right"/>
        <w:rPr>
          <w:sz w:val="16"/>
        </w:rPr>
      </w:pPr>
      <w:r w:rsidRPr="008642A3">
        <w:rPr>
          <w:sz w:val="16"/>
        </w:rPr>
        <w:t>(continua)</w:t>
      </w:r>
    </w:p>
    <w:p w14:paraId="37645CA9" w14:textId="77143E2C" w:rsidR="002F0C6B" w:rsidRDefault="002F0C6B" w:rsidP="002F0C6B">
      <w:pPr>
        <w:pStyle w:val="02TEXTOPRINCIPAL"/>
      </w:pPr>
      <w:r>
        <w:br w:type="page"/>
      </w:r>
    </w:p>
    <w:p w14:paraId="5EA21C9D" w14:textId="77777777" w:rsidR="002F0C6B" w:rsidRDefault="002F0C6B" w:rsidP="002F0C6B">
      <w:pPr>
        <w:pStyle w:val="02TEXTOPRINCIPAL"/>
      </w:pPr>
    </w:p>
    <w:p w14:paraId="2009BE63" w14:textId="1CB21675" w:rsidR="00BB699C" w:rsidRDefault="002F0C6B" w:rsidP="002F0C6B">
      <w:pPr>
        <w:pStyle w:val="06CREDITO"/>
        <w:jc w:val="right"/>
      </w:pPr>
      <w:r>
        <w:t>(continuação)</w:t>
      </w: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2F0C6B" w14:paraId="123549CB" w14:textId="77777777" w:rsidTr="00FC7606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C1D85" w14:textId="77777777" w:rsidR="002F0C6B" w:rsidRPr="00465236" w:rsidRDefault="002F0C6B" w:rsidP="00FC760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5817D" w14:textId="77777777" w:rsidR="002F0C6B" w:rsidRPr="002F0C6B" w:rsidRDefault="002F0C6B" w:rsidP="00FC7606">
            <w:pPr>
              <w:pStyle w:val="02TEXTOPRINCIPAL"/>
            </w:pPr>
            <w:r w:rsidRPr="002F0C6B">
              <w:t>2</w:t>
            </w:r>
          </w:p>
        </w:tc>
      </w:tr>
      <w:tr w:rsidR="002F0C6B" w14:paraId="2841495C" w14:textId="77777777" w:rsidTr="00FC7606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C98C3" w14:textId="77777777" w:rsidR="002F0C6B" w:rsidRPr="00465236" w:rsidRDefault="002F0C6B" w:rsidP="00FC7606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D242A" w14:textId="77777777" w:rsidR="002F0C6B" w:rsidRPr="002F0C6B" w:rsidRDefault="002F0C6B" w:rsidP="00FC7606">
            <w:pPr>
              <w:pStyle w:val="02TEXTOPRINCIPAL"/>
            </w:pPr>
            <w:r w:rsidRPr="002F0C6B">
              <w:t>Computador, projetor, folhas de papel sulfite, painel.</w:t>
            </w:r>
          </w:p>
        </w:tc>
      </w:tr>
    </w:tbl>
    <w:p w14:paraId="3034CEE9" w14:textId="77777777" w:rsidR="00561292" w:rsidRDefault="00561292" w:rsidP="008D352A">
      <w:pPr>
        <w:pStyle w:val="01TITULO2"/>
      </w:pPr>
    </w:p>
    <w:p w14:paraId="5F2D9C8E" w14:textId="77777777" w:rsidR="00465236" w:rsidRPr="00516F69" w:rsidRDefault="00465236" w:rsidP="00465236">
      <w:pPr>
        <w:pStyle w:val="01TITULO2"/>
        <w:rPr>
          <w:sz w:val="32"/>
          <w:szCs w:val="32"/>
        </w:rPr>
      </w:pPr>
      <w:r w:rsidRPr="00516F69">
        <w:rPr>
          <w:sz w:val="32"/>
          <w:szCs w:val="32"/>
        </w:rPr>
        <w:t>I – INTRODUÇÃO</w:t>
      </w:r>
    </w:p>
    <w:p w14:paraId="6559B724" w14:textId="6DEB09FD" w:rsidR="002F0C6B" w:rsidRPr="002F0C6B" w:rsidRDefault="002F0C6B" w:rsidP="002F0C6B">
      <w:pPr>
        <w:pStyle w:val="02TEXTOPRINCIPAL"/>
      </w:pPr>
      <w:r w:rsidRPr="002F0C6B">
        <w:t xml:space="preserve">Esta atividade finaliza o trabalho iniciado na primeira sequência didática do bimestre. Como forma de estimular a pesquisa, ampliar os conhecimentos e dar visibilidade aos trabalhos realizados pela turma, propomos a realização de um painel sobre o tema esportes e a exposição em algum lugar movimentado da escola. Os estudantes terão a oportunidade de produzir biografias, </w:t>
      </w:r>
      <w:proofErr w:type="spellStart"/>
      <w:r w:rsidRPr="002F0C6B">
        <w:rPr>
          <w:i/>
          <w:iCs/>
        </w:rPr>
        <w:t>facts</w:t>
      </w:r>
      <w:proofErr w:type="spellEnd"/>
      <w:r w:rsidRPr="002F0C6B">
        <w:rPr>
          <w:i/>
          <w:iCs/>
        </w:rPr>
        <w:t xml:space="preserve"> </w:t>
      </w:r>
      <w:proofErr w:type="spellStart"/>
      <w:r w:rsidRPr="002F0C6B">
        <w:rPr>
          <w:i/>
          <w:iCs/>
        </w:rPr>
        <w:t>and</w:t>
      </w:r>
      <w:proofErr w:type="spellEnd"/>
      <w:r w:rsidRPr="002F0C6B">
        <w:rPr>
          <w:i/>
          <w:iCs/>
        </w:rPr>
        <w:t xml:space="preserve"> figures</w:t>
      </w:r>
      <w:r w:rsidRPr="002F0C6B">
        <w:t xml:space="preserve"> e verbetes.</w:t>
      </w:r>
    </w:p>
    <w:p w14:paraId="3DD3BE7D" w14:textId="178742E6" w:rsidR="002F0C6B" w:rsidRPr="002F0C6B" w:rsidRDefault="002F0C6B" w:rsidP="002F0C6B">
      <w:pPr>
        <w:pStyle w:val="02TEXTOPRINCIPAL"/>
      </w:pPr>
      <w:r w:rsidRPr="002F0C6B">
        <w:t xml:space="preserve">Espera-se que as tarefas propostas ao longo das três atividades do bimestre contribuam para que eles se sintam à vontade para interagir em </w:t>
      </w:r>
      <w:r w:rsidR="00846716">
        <w:t xml:space="preserve">língua </w:t>
      </w:r>
      <w:r w:rsidRPr="002F0C6B">
        <w:t>ing</w:t>
      </w:r>
      <w:r w:rsidR="00846716">
        <w:t>le</w:t>
      </w:r>
      <w:r w:rsidRPr="002F0C6B">
        <w:t>s</w:t>
      </w:r>
      <w:r w:rsidR="00846716">
        <w:t>a</w:t>
      </w:r>
      <w:r w:rsidRPr="002F0C6B">
        <w:t xml:space="preserve"> na sala de aula.</w:t>
      </w:r>
    </w:p>
    <w:p w14:paraId="6187A808" w14:textId="7F3F9627" w:rsidR="00BF7C01" w:rsidRDefault="002F0C6B" w:rsidP="002F0C6B">
      <w:pPr>
        <w:pStyle w:val="02TEXTOPRINCIPAL"/>
      </w:pPr>
      <w:r w:rsidRPr="002F0C6B">
        <w:t xml:space="preserve">Esta sequência didática amplia o trabalho realizado nas </w:t>
      </w:r>
      <w:r w:rsidRPr="002F0C6B">
        <w:rPr>
          <w:b/>
          <w:bCs/>
        </w:rPr>
        <w:t xml:space="preserve">Unidades 2, 4 </w:t>
      </w:r>
      <w:r w:rsidRPr="002F0C6B">
        <w:t>e</w:t>
      </w:r>
      <w:r w:rsidRPr="002F0C6B">
        <w:rPr>
          <w:b/>
          <w:bCs/>
        </w:rPr>
        <w:t xml:space="preserve"> 8,</w:t>
      </w:r>
      <w:r w:rsidRPr="002F0C6B">
        <w:t xml:space="preserve"> com relação ao tema e aos gêneros discursivos, favorecendo ainda a otimização de estratégias de leitura e escrita.</w:t>
      </w:r>
    </w:p>
    <w:p w14:paraId="194BA167" w14:textId="77777777" w:rsidR="00BF7C01" w:rsidRDefault="00BF7C01" w:rsidP="00465236">
      <w:pPr>
        <w:pStyle w:val="01TITULO2"/>
      </w:pPr>
    </w:p>
    <w:p w14:paraId="52B7C388" w14:textId="2C462023" w:rsidR="00465236" w:rsidRPr="00516F69" w:rsidRDefault="00465236" w:rsidP="00465236">
      <w:pPr>
        <w:pStyle w:val="01TITULO2"/>
        <w:rPr>
          <w:sz w:val="32"/>
          <w:szCs w:val="32"/>
        </w:rPr>
      </w:pPr>
      <w:r w:rsidRPr="00516F69">
        <w:rPr>
          <w:sz w:val="32"/>
          <w:szCs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478DDE40" w:rsidR="00465236" w:rsidRPr="00516F69" w:rsidRDefault="00BF7C01" w:rsidP="00465236">
      <w:pPr>
        <w:pStyle w:val="01TITULO3"/>
        <w:rPr>
          <w:sz w:val="28"/>
        </w:rPr>
      </w:pPr>
      <w:r w:rsidRPr="00516F69">
        <w:rPr>
          <w:sz w:val="28"/>
        </w:rPr>
        <w:t>AULA 1</w:t>
      </w:r>
    </w:p>
    <w:p w14:paraId="36C625BE" w14:textId="3AD4F5DD" w:rsidR="00465236" w:rsidRPr="00C47591" w:rsidRDefault="002F0C6B" w:rsidP="00C47591">
      <w:pPr>
        <w:pStyle w:val="02TEXTOPRINCIPAL"/>
        <w:rPr>
          <w:b/>
        </w:rPr>
      </w:pPr>
      <w:r w:rsidRPr="002F0C6B">
        <w:rPr>
          <w:b/>
          <w:bCs/>
        </w:rPr>
        <w:t>A – O que você deve preparar para a aula 1</w:t>
      </w:r>
    </w:p>
    <w:p w14:paraId="6C9A07EA" w14:textId="77777777" w:rsidR="002F0C6B" w:rsidRPr="002F0C6B" w:rsidRDefault="002F0C6B" w:rsidP="002F0C6B">
      <w:pPr>
        <w:pStyle w:val="02TEXTOPRINCIPAL"/>
      </w:pPr>
      <w:r w:rsidRPr="002F0C6B">
        <w:t xml:space="preserve">1 – Uma breve apresentação em </w:t>
      </w:r>
      <w:r w:rsidRPr="00516F69">
        <w:rPr>
          <w:i/>
        </w:rPr>
        <w:t xml:space="preserve">slides </w:t>
      </w:r>
      <w:r w:rsidRPr="002F0C6B">
        <w:t>sobre mulheres no esporte.</w:t>
      </w:r>
    </w:p>
    <w:p w14:paraId="6C2E964A" w14:textId="77777777" w:rsidR="002F0C6B" w:rsidRPr="002F0C6B" w:rsidRDefault="002F0C6B" w:rsidP="002F0C6B">
      <w:pPr>
        <w:pStyle w:val="02TEXTOPRINCIPAL"/>
      </w:pPr>
      <w:r w:rsidRPr="002F0C6B">
        <w:t>2 – Uma biografia de uma mulher que tenha se destacado no esporte e questões para explorar o texto.</w:t>
      </w:r>
    </w:p>
    <w:p w14:paraId="52487F81" w14:textId="3B1E2960" w:rsidR="002F0C6B" w:rsidRPr="002F0C6B" w:rsidRDefault="002F0C6B" w:rsidP="002F0C6B">
      <w:pPr>
        <w:pStyle w:val="02TEXTOPRINCIPAL"/>
      </w:pPr>
      <w:r w:rsidRPr="002F0C6B">
        <w:t>Cópias da biografia para ser</w:t>
      </w:r>
      <w:r w:rsidR="00155A5A">
        <w:t>em</w:t>
      </w:r>
      <w:r w:rsidRPr="002F0C6B">
        <w:t xml:space="preserve"> entregues aos estudantes.</w:t>
      </w:r>
    </w:p>
    <w:p w14:paraId="425063FC" w14:textId="77777777" w:rsidR="002F0C6B" w:rsidRPr="002F0C6B" w:rsidRDefault="002F0C6B" w:rsidP="002F0C6B">
      <w:pPr>
        <w:pStyle w:val="02TEXTOPRINCIPAL"/>
      </w:pPr>
      <w:r w:rsidRPr="002F0C6B">
        <w:t>A atividade está prevista para ser realizada individualmente.</w:t>
      </w:r>
    </w:p>
    <w:p w14:paraId="2101A741" w14:textId="21189882" w:rsidR="00CD1FD1" w:rsidRPr="00CD1FD1" w:rsidRDefault="002F0C6B" w:rsidP="002F0C6B">
      <w:pPr>
        <w:pStyle w:val="02TEXTOPRINCIPAL"/>
      </w:pPr>
      <w:r w:rsidRPr="002F0C6B">
        <w:t>Você pode seguir as sugestões apresentadas na próxima seção ou adaptá-las conforme o perfil dos estudantes e os recursos disponíveis.</w:t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65E74CB1" w14:textId="77777777" w:rsidR="002F0C6B" w:rsidRPr="002F0C6B" w:rsidRDefault="002F0C6B" w:rsidP="002F0C6B">
      <w:pPr>
        <w:pStyle w:val="02TEXTOPRINCIPAL"/>
      </w:pPr>
      <w:r w:rsidRPr="002F0C6B">
        <w:t>1 – Fazer uma breve introdução da segunda parte da atividade, explicando como será realizada.</w:t>
      </w:r>
    </w:p>
    <w:p w14:paraId="757609EC" w14:textId="77777777" w:rsidR="002F0C6B" w:rsidRPr="002F0C6B" w:rsidRDefault="002F0C6B" w:rsidP="002F0C6B">
      <w:pPr>
        <w:pStyle w:val="02TEXTOPRINCIPAL"/>
      </w:pPr>
      <w:r w:rsidRPr="002F0C6B">
        <w:t xml:space="preserve">2 – Apresentar os </w:t>
      </w:r>
      <w:r w:rsidRPr="00516F69">
        <w:rPr>
          <w:i/>
        </w:rPr>
        <w:t>slides</w:t>
      </w:r>
      <w:r w:rsidRPr="002F0C6B">
        <w:t>.</w:t>
      </w:r>
    </w:p>
    <w:p w14:paraId="4C67AAF4" w14:textId="77777777" w:rsidR="002F0C6B" w:rsidRPr="002F0C6B" w:rsidRDefault="002F0C6B" w:rsidP="002F0C6B">
      <w:pPr>
        <w:pStyle w:val="02TEXTOPRINCIPAL"/>
      </w:pPr>
      <w:r w:rsidRPr="002F0C6B">
        <w:t>O propósito é mostrar a inserção e o d</w:t>
      </w:r>
      <w:bookmarkStart w:id="0" w:name="_GoBack"/>
      <w:bookmarkEnd w:id="0"/>
      <w:r w:rsidRPr="002F0C6B">
        <w:t>esempenho das mulheres no esporte.</w:t>
      </w:r>
    </w:p>
    <w:p w14:paraId="4016352C" w14:textId="77777777" w:rsidR="002F0C6B" w:rsidRPr="002F0C6B" w:rsidRDefault="002F0C6B" w:rsidP="002F0C6B">
      <w:pPr>
        <w:pStyle w:val="02TEXTOPRINCIPAL"/>
      </w:pPr>
      <w:r w:rsidRPr="002F0C6B">
        <w:t>Sugestões:</w:t>
      </w:r>
    </w:p>
    <w:p w14:paraId="2F02AD5B" w14:textId="77777777" w:rsidR="002F0C6B" w:rsidRPr="002F0C6B" w:rsidRDefault="002F0C6B" w:rsidP="002F0C6B">
      <w:pPr>
        <w:pStyle w:val="02TEXTOPRINCIPAL"/>
      </w:pPr>
      <w:r w:rsidRPr="002F0C6B">
        <w:t>&lt;</w:t>
      </w:r>
      <w:hyperlink r:id="rId8" w:history="1">
        <w:r w:rsidRPr="002F0C6B">
          <w:rPr>
            <w:rStyle w:val="Hyperlink"/>
          </w:rPr>
          <w:t>https://www.olympic.org/women-in-sport</w:t>
        </w:r>
      </w:hyperlink>
      <w:r w:rsidRPr="002F0C6B">
        <w:t>&gt;. Acesso em: 4 set. 2018.</w:t>
      </w:r>
    </w:p>
    <w:p w14:paraId="14C143C5" w14:textId="3655C669" w:rsidR="002F0C6B" w:rsidRPr="002F0C6B" w:rsidRDefault="002F0C6B" w:rsidP="002F0C6B">
      <w:pPr>
        <w:pStyle w:val="02TEXTOPRINCIPAL"/>
      </w:pPr>
      <w:r w:rsidRPr="002F0C6B">
        <w:t>&lt;</w:t>
      </w:r>
      <w:hyperlink r:id="rId9" w:history="1">
        <w:r w:rsidRPr="002F0C6B">
          <w:rPr>
            <w:rStyle w:val="Hyperlink"/>
          </w:rPr>
          <w:t>https://www.newsday.com/sports/women-s-sports/women-pioneers-in-sports-history-1.4711159</w:t>
        </w:r>
      </w:hyperlink>
      <w:r w:rsidRPr="002F0C6B">
        <w:t>&gt;. Acesso em: 4 set. 2018.</w:t>
      </w:r>
    </w:p>
    <w:p w14:paraId="55518986" w14:textId="57A4FBB3" w:rsidR="002F0C6B" w:rsidRPr="002F0C6B" w:rsidRDefault="002F0C6B" w:rsidP="002F0C6B">
      <w:pPr>
        <w:pStyle w:val="02TEXTOPRINCIPAL"/>
      </w:pPr>
      <w:r w:rsidRPr="002F0C6B">
        <w:t>&lt;</w:t>
      </w:r>
      <w:hyperlink r:id="rId10" w:history="1">
        <w:r w:rsidRPr="002F0C6B">
          <w:rPr>
            <w:rStyle w:val="Hyperlink"/>
          </w:rPr>
          <w:t>https://www.africa.com/top-10-african-athletes-blazed-trail-women-sports/</w:t>
        </w:r>
      </w:hyperlink>
      <w:r w:rsidRPr="002F0C6B">
        <w:t>&gt;. Acesso em: 4 set. 2018.</w:t>
      </w:r>
    </w:p>
    <w:p w14:paraId="3415B2EC" w14:textId="0F262E15" w:rsidR="002F0C6B" w:rsidRPr="002F0C6B" w:rsidRDefault="002F0C6B" w:rsidP="002F0C6B">
      <w:pPr>
        <w:pStyle w:val="02TEXTOPRINCIPAL"/>
      </w:pPr>
      <w:r w:rsidRPr="002F0C6B">
        <w:t>&lt;</w:t>
      </w:r>
      <w:hyperlink r:id="rId11" w:history="1">
        <w:r w:rsidRPr="002F0C6B">
          <w:rPr>
            <w:rStyle w:val="Hyperlink"/>
          </w:rPr>
          <w:t>https://www.womenssportsfoundation.org/about-us/</w:t>
        </w:r>
      </w:hyperlink>
      <w:r w:rsidRPr="002F0C6B">
        <w:t>&gt;. Acesso em: 4 set. 2018.</w:t>
      </w:r>
    </w:p>
    <w:p w14:paraId="34B467E9" w14:textId="77777777" w:rsidR="002F0C6B" w:rsidRDefault="002F0C6B" w:rsidP="002F0C6B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F7DC806" w14:textId="77777777" w:rsidR="002F0C6B" w:rsidRPr="002F0C6B" w:rsidRDefault="002F0C6B" w:rsidP="002F0C6B">
      <w:pPr>
        <w:pStyle w:val="02TEXTOPRINCIPAL"/>
      </w:pPr>
    </w:p>
    <w:p w14:paraId="576F622C" w14:textId="77777777" w:rsidR="002F0C6B" w:rsidRPr="002F0C6B" w:rsidRDefault="002F0C6B" w:rsidP="002F0C6B">
      <w:pPr>
        <w:pStyle w:val="02TEXTOPRINCIPAL"/>
      </w:pPr>
      <w:r w:rsidRPr="002F0C6B">
        <w:t>3 – Entregar a biografia aos estudantes e pedir que a leiam e respondam às questões.</w:t>
      </w:r>
    </w:p>
    <w:p w14:paraId="67162393" w14:textId="1FAD3A95" w:rsidR="002F0C6B" w:rsidRPr="002F0C6B" w:rsidRDefault="002F0C6B" w:rsidP="002F0C6B">
      <w:pPr>
        <w:pStyle w:val="02TEXTOPRINCIPAL"/>
      </w:pPr>
      <w:r w:rsidRPr="002F0C6B">
        <w:t xml:space="preserve">Sugestão: Gertrude </w:t>
      </w:r>
      <w:proofErr w:type="spellStart"/>
      <w:r w:rsidRPr="002F0C6B">
        <w:t>Ederle</w:t>
      </w:r>
      <w:proofErr w:type="spellEnd"/>
      <w:r w:rsidR="00D2090B">
        <w:t>.</w:t>
      </w:r>
    </w:p>
    <w:p w14:paraId="575FA654" w14:textId="53AD3673" w:rsidR="002F0C6B" w:rsidRPr="002F0C6B" w:rsidRDefault="002F0C6B" w:rsidP="002F0C6B">
      <w:pPr>
        <w:pStyle w:val="02TEXTOPRINCIPAL"/>
      </w:pPr>
      <w:proofErr w:type="spellStart"/>
      <w:r w:rsidRPr="00B125DD">
        <w:rPr>
          <w:i/>
        </w:rPr>
        <w:t>Encyclopaedia</w:t>
      </w:r>
      <w:proofErr w:type="spellEnd"/>
      <w:r w:rsidRPr="00B125DD">
        <w:rPr>
          <w:i/>
        </w:rPr>
        <w:t xml:space="preserve"> </w:t>
      </w:r>
      <w:proofErr w:type="spellStart"/>
      <w:r w:rsidRPr="00B125DD">
        <w:rPr>
          <w:i/>
        </w:rPr>
        <w:t>Britannica</w:t>
      </w:r>
      <w:proofErr w:type="spellEnd"/>
      <w:r w:rsidR="00D2090B">
        <w:t>:</w:t>
      </w:r>
    </w:p>
    <w:p w14:paraId="0B7CBBE3" w14:textId="370ECF31" w:rsidR="002F0C6B" w:rsidRPr="002F0C6B" w:rsidRDefault="002F0C6B" w:rsidP="002F0C6B">
      <w:pPr>
        <w:pStyle w:val="02TEXTOPRINCIPAL"/>
      </w:pPr>
      <w:r w:rsidRPr="002F0C6B">
        <w:t>&lt;</w:t>
      </w:r>
      <w:hyperlink r:id="rId12" w:history="1">
        <w:r w:rsidRPr="002F0C6B">
          <w:rPr>
            <w:rStyle w:val="Hyperlink"/>
          </w:rPr>
          <w:t>https://www.britannica.com/biography/Gertrude-Ederle</w:t>
        </w:r>
      </w:hyperlink>
      <w:r w:rsidRPr="002F0C6B">
        <w:t>&gt;</w:t>
      </w:r>
      <w:r w:rsidR="00D2090B">
        <w:t>.</w:t>
      </w:r>
      <w:r w:rsidRPr="002F0C6B">
        <w:t xml:space="preserve"> Acesso em: 4 set. 2018.</w:t>
      </w:r>
    </w:p>
    <w:p w14:paraId="4B409EFF" w14:textId="46C285D0" w:rsidR="002F0C6B" w:rsidRPr="002F0C6B" w:rsidRDefault="00D2090B" w:rsidP="002F0C6B">
      <w:pPr>
        <w:pStyle w:val="02TEXTOPRINCIPAL"/>
      </w:pPr>
      <w:r>
        <w:t>Recomendamos</w:t>
      </w:r>
      <w:r w:rsidRPr="002F0C6B">
        <w:t xml:space="preserve"> </w:t>
      </w:r>
      <w:r w:rsidR="002F0C6B" w:rsidRPr="002F0C6B">
        <w:t xml:space="preserve">que as perguntas contemplem as estratégias de compreensão global e seletiva do texto, e explorem as características composicionais e estilísticas do gênero biografia. Você pode avaliar a conveniência de fazer uma revisão do </w:t>
      </w:r>
      <w:proofErr w:type="spellStart"/>
      <w:r w:rsidR="002F0C6B" w:rsidRPr="002F0C6B">
        <w:rPr>
          <w:i/>
          <w:iCs/>
        </w:rPr>
        <w:t>past</w:t>
      </w:r>
      <w:proofErr w:type="spellEnd"/>
      <w:r w:rsidR="002F0C6B" w:rsidRPr="002F0C6B">
        <w:rPr>
          <w:i/>
          <w:iCs/>
        </w:rPr>
        <w:t xml:space="preserve"> </w:t>
      </w:r>
      <w:proofErr w:type="spellStart"/>
      <w:r w:rsidR="002F0C6B" w:rsidRPr="002F0C6B">
        <w:rPr>
          <w:i/>
          <w:iCs/>
        </w:rPr>
        <w:t>simple</w:t>
      </w:r>
      <w:proofErr w:type="spellEnd"/>
      <w:r w:rsidR="002F0C6B" w:rsidRPr="002F0C6B">
        <w:t xml:space="preserve"> e das </w:t>
      </w:r>
      <w:proofErr w:type="spellStart"/>
      <w:r w:rsidR="002F0C6B" w:rsidRPr="002F0C6B">
        <w:rPr>
          <w:i/>
          <w:iCs/>
        </w:rPr>
        <w:t>sequence</w:t>
      </w:r>
      <w:proofErr w:type="spellEnd"/>
      <w:r w:rsidR="002F0C6B" w:rsidRPr="002F0C6B">
        <w:rPr>
          <w:i/>
          <w:iCs/>
        </w:rPr>
        <w:t xml:space="preserve"> </w:t>
      </w:r>
      <w:proofErr w:type="spellStart"/>
      <w:r w:rsidR="002F0C6B" w:rsidRPr="002F0C6B">
        <w:rPr>
          <w:i/>
          <w:iCs/>
        </w:rPr>
        <w:t>words</w:t>
      </w:r>
      <w:proofErr w:type="spellEnd"/>
      <w:r w:rsidR="002F0C6B" w:rsidRPr="002F0C6B">
        <w:t>.</w:t>
      </w:r>
    </w:p>
    <w:p w14:paraId="407EB4B0" w14:textId="6812DEE1" w:rsidR="002F0C6B" w:rsidRPr="002F0C6B" w:rsidRDefault="002F0C6B" w:rsidP="002F0C6B">
      <w:pPr>
        <w:pStyle w:val="02TEXTOPRINCIPAL"/>
      </w:pPr>
      <w:r w:rsidRPr="002F0C6B">
        <w:t>4 – Fazer uma discussão acerca da biografia, com base nas questões propostas, de modo que as respostas d</w:t>
      </w:r>
      <w:r w:rsidR="00BF355C">
        <w:t xml:space="preserve">os </w:t>
      </w:r>
      <w:r w:rsidRPr="002F0C6B">
        <w:t xml:space="preserve">estudantes </w:t>
      </w:r>
      <w:r w:rsidR="000E58DB">
        <w:t xml:space="preserve">se </w:t>
      </w:r>
      <w:r w:rsidRPr="002F0C6B">
        <w:t>complementem e</w:t>
      </w:r>
      <w:r w:rsidR="000E58DB">
        <w:t xml:space="preserve"> p</w:t>
      </w:r>
      <w:r w:rsidR="00DB50B9">
        <w:t>ermitam</w:t>
      </w:r>
      <w:r w:rsidRPr="002F0C6B">
        <w:t xml:space="preserve">, assim, </w:t>
      </w:r>
      <w:r w:rsidR="00AA137D">
        <w:t>o compartilhamento</w:t>
      </w:r>
      <w:r w:rsidRPr="002F0C6B">
        <w:t xml:space="preserve"> de conhecimentos.</w:t>
      </w:r>
    </w:p>
    <w:p w14:paraId="434E6357" w14:textId="65A0D250" w:rsidR="002F0C6B" w:rsidRPr="002F0C6B" w:rsidRDefault="002F0C6B" w:rsidP="002F0C6B">
      <w:pPr>
        <w:pStyle w:val="02TEXTOPRINCIPAL"/>
      </w:pPr>
      <w:r w:rsidRPr="002F0C6B">
        <w:t xml:space="preserve">5 – Explicar a tarefa para a próxima aula: a turma será organizada em grupos e cada um receberá uma atribuição para </w:t>
      </w:r>
      <w:r w:rsidR="003D72C8">
        <w:t xml:space="preserve">a </w:t>
      </w:r>
      <w:r w:rsidRPr="002F0C6B">
        <w:t>confecção</w:t>
      </w:r>
      <w:r w:rsidR="00AA137D">
        <w:t>,</w:t>
      </w:r>
      <w:r w:rsidRPr="002F0C6B">
        <w:t xml:space="preserve"> em </w:t>
      </w:r>
      <w:r w:rsidR="00680225">
        <w:t>língua inglesa</w:t>
      </w:r>
      <w:r w:rsidR="00AA137D">
        <w:t>,</w:t>
      </w:r>
      <w:r w:rsidRPr="002F0C6B">
        <w:t xml:space="preserve"> </w:t>
      </w:r>
      <w:r w:rsidR="003D72C8" w:rsidRPr="002F0C6B">
        <w:t xml:space="preserve">de um painel </w:t>
      </w:r>
      <w:r w:rsidRPr="002F0C6B">
        <w:t>sobre esportes na aula seguinte.</w:t>
      </w:r>
    </w:p>
    <w:p w14:paraId="3145CA09" w14:textId="77777777" w:rsidR="002F0C6B" w:rsidRPr="002F0C6B" w:rsidRDefault="002F0C6B" w:rsidP="002F0C6B">
      <w:pPr>
        <w:pStyle w:val="02TEXTOPRINCIPAL"/>
      </w:pPr>
      <w:r w:rsidRPr="002F0C6B">
        <w:t>Sugerimos que o painel contemple:</w:t>
      </w:r>
    </w:p>
    <w:p w14:paraId="5D649568" w14:textId="77777777" w:rsidR="002F0C6B" w:rsidRPr="002F0C6B" w:rsidRDefault="002F0C6B" w:rsidP="002F0C6B">
      <w:pPr>
        <w:pStyle w:val="02TEXTOPRINCIPAL"/>
      </w:pPr>
      <w:r w:rsidRPr="002F0C6B">
        <w:t>a) informações gerais sobre esportes (</w:t>
      </w:r>
      <w:proofErr w:type="spellStart"/>
      <w:r w:rsidRPr="002F0C6B">
        <w:rPr>
          <w:i/>
          <w:iCs/>
        </w:rPr>
        <w:t>facts</w:t>
      </w:r>
      <w:proofErr w:type="spellEnd"/>
      <w:r w:rsidRPr="002F0C6B">
        <w:rPr>
          <w:i/>
          <w:iCs/>
        </w:rPr>
        <w:t xml:space="preserve"> </w:t>
      </w:r>
      <w:proofErr w:type="spellStart"/>
      <w:r w:rsidRPr="002F0C6B">
        <w:rPr>
          <w:i/>
          <w:iCs/>
        </w:rPr>
        <w:t>and</w:t>
      </w:r>
      <w:proofErr w:type="spellEnd"/>
      <w:r w:rsidRPr="002F0C6B">
        <w:rPr>
          <w:i/>
          <w:iCs/>
        </w:rPr>
        <w:t xml:space="preserve"> figures</w:t>
      </w:r>
      <w:r w:rsidRPr="002F0C6B">
        <w:t>);</w:t>
      </w:r>
    </w:p>
    <w:p w14:paraId="76C4A453" w14:textId="77777777" w:rsidR="002F0C6B" w:rsidRPr="002F0C6B" w:rsidRDefault="002F0C6B" w:rsidP="002F0C6B">
      <w:pPr>
        <w:pStyle w:val="02TEXTOPRINCIPAL"/>
      </w:pPr>
      <w:r w:rsidRPr="002F0C6B">
        <w:t>b) verbetes sobre esportes pouco conhecidos;</w:t>
      </w:r>
    </w:p>
    <w:p w14:paraId="70E0F36B" w14:textId="65B12FE3" w:rsidR="002F0C6B" w:rsidRPr="002F0C6B" w:rsidRDefault="002F0C6B" w:rsidP="002F0C6B">
      <w:pPr>
        <w:pStyle w:val="02TEXTOPRINCIPAL"/>
      </w:pPr>
      <w:r w:rsidRPr="002F0C6B">
        <w:t>c) biografias de mulheres pioneiras no esporte</w:t>
      </w:r>
      <w:r w:rsidR="00AA137D">
        <w:t>.</w:t>
      </w:r>
    </w:p>
    <w:p w14:paraId="1CEB3C1D" w14:textId="298DA761" w:rsidR="009A7ED1" w:rsidRDefault="002F0C6B" w:rsidP="002F0C6B">
      <w:pPr>
        <w:pStyle w:val="02TEXTOPRINCIPAL"/>
      </w:pPr>
      <w:r w:rsidRPr="002F0C6B">
        <w:t>Recomendamos que você oriente</w:t>
      </w:r>
      <w:r w:rsidR="00AA137D">
        <w:t xml:space="preserve"> os estudantes</w:t>
      </w:r>
      <w:r w:rsidRPr="002F0C6B">
        <w:t xml:space="preserve"> </w:t>
      </w:r>
      <w:r w:rsidR="00871E85">
        <w:t>acerca</w:t>
      </w:r>
      <w:r w:rsidR="00871E85" w:rsidRPr="002F0C6B">
        <w:t xml:space="preserve"> </w:t>
      </w:r>
      <w:r w:rsidR="00871E85">
        <w:t>d</w:t>
      </w:r>
      <w:r w:rsidRPr="002F0C6B">
        <w:t>os procedimentos para a realização das tarefas, indicando fontes de consulta confiáveis.</w:t>
      </w:r>
    </w:p>
    <w:p w14:paraId="1C236FA1" w14:textId="77777777" w:rsidR="002F0C6B" w:rsidRPr="00465236" w:rsidRDefault="002F0C6B" w:rsidP="002F0C6B">
      <w:pPr>
        <w:pStyle w:val="01TITULO2"/>
      </w:pPr>
    </w:p>
    <w:p w14:paraId="167E3E0B" w14:textId="7190EFEC" w:rsidR="002F0C6B" w:rsidRPr="00516F69" w:rsidRDefault="002F0C6B" w:rsidP="002F0C6B">
      <w:pPr>
        <w:pStyle w:val="01TITULO3"/>
        <w:rPr>
          <w:sz w:val="28"/>
        </w:rPr>
      </w:pPr>
      <w:r w:rsidRPr="00516F69">
        <w:rPr>
          <w:sz w:val="28"/>
        </w:rPr>
        <w:t>AULA 2</w:t>
      </w:r>
    </w:p>
    <w:p w14:paraId="041EFB93" w14:textId="2A364CC3" w:rsidR="002F0C6B" w:rsidRPr="00C47591" w:rsidRDefault="002F0C6B" w:rsidP="002F0C6B">
      <w:pPr>
        <w:pStyle w:val="02TEXTOPRINCIPAL"/>
        <w:rPr>
          <w:b/>
        </w:rPr>
      </w:pPr>
      <w:r w:rsidRPr="002F0C6B">
        <w:rPr>
          <w:b/>
          <w:bCs/>
        </w:rPr>
        <w:t xml:space="preserve">A – O que você deve preparar para a aula </w:t>
      </w:r>
      <w:r>
        <w:rPr>
          <w:b/>
          <w:bCs/>
        </w:rPr>
        <w:t>2</w:t>
      </w:r>
    </w:p>
    <w:p w14:paraId="7D253E7F" w14:textId="77777777" w:rsidR="002F0C6B" w:rsidRPr="002F0C6B" w:rsidRDefault="002F0C6B" w:rsidP="002F0C6B">
      <w:pPr>
        <w:pStyle w:val="02TEXTOPRINCIPAL"/>
      </w:pPr>
      <w:r w:rsidRPr="002F0C6B">
        <w:t xml:space="preserve">1 – Materiais necessários para a confecção do painel. </w:t>
      </w:r>
    </w:p>
    <w:p w14:paraId="051A95D0" w14:textId="18DB7C5C" w:rsidR="002F0C6B" w:rsidRPr="00CD1FD1" w:rsidRDefault="002F0C6B" w:rsidP="002F0C6B">
      <w:pPr>
        <w:pStyle w:val="02TEXTOPRINCIPAL"/>
      </w:pPr>
      <w:r w:rsidRPr="002F0C6B">
        <w:t>Você pode seguir as sugestões apresentadas na próxima seção ou adaptá-las conforme o perfil dos estudantes e os recursos disponíveis.</w:t>
      </w:r>
    </w:p>
    <w:p w14:paraId="67F20EDF" w14:textId="77777777" w:rsidR="002F0C6B" w:rsidRDefault="002F0C6B" w:rsidP="002F0C6B">
      <w:pPr>
        <w:pStyle w:val="02TEXTOPRINCIPAL"/>
      </w:pPr>
    </w:p>
    <w:p w14:paraId="4C3177B3" w14:textId="27299743" w:rsidR="002F0C6B" w:rsidRPr="00C47591" w:rsidRDefault="002F0C6B" w:rsidP="002F0C6B">
      <w:pPr>
        <w:pStyle w:val="02TEXTOPRINCIPAL"/>
        <w:rPr>
          <w:b/>
        </w:rPr>
      </w:pPr>
      <w:r w:rsidRPr="00C47591">
        <w:rPr>
          <w:b/>
        </w:rPr>
        <w:t xml:space="preserve">B – Desenvolvimento da aula </w:t>
      </w:r>
      <w:r>
        <w:rPr>
          <w:b/>
        </w:rPr>
        <w:t>2</w:t>
      </w:r>
    </w:p>
    <w:p w14:paraId="1B8B2E3A" w14:textId="77777777" w:rsidR="002F0C6B" w:rsidRPr="002F0C6B" w:rsidRDefault="002F0C6B" w:rsidP="002F0C6B">
      <w:pPr>
        <w:pStyle w:val="02TEXTOPRINCIPAL"/>
      </w:pPr>
      <w:r w:rsidRPr="002F0C6B">
        <w:t>1 – Fazer uma breve introdução da segunda parte da atividade, explicando como será realizada.</w:t>
      </w:r>
    </w:p>
    <w:p w14:paraId="45793811" w14:textId="77777777" w:rsidR="002F0C6B" w:rsidRPr="002F0C6B" w:rsidRDefault="002F0C6B" w:rsidP="002F0C6B">
      <w:pPr>
        <w:pStyle w:val="02TEXTOPRINCIPAL"/>
      </w:pPr>
      <w:r w:rsidRPr="002F0C6B">
        <w:t>2 – Verificar se todos os grupos providenciaram o que foi solicitado na aula anterior.</w:t>
      </w:r>
    </w:p>
    <w:p w14:paraId="5668CB93" w14:textId="77777777" w:rsidR="002F0C6B" w:rsidRPr="002F0C6B" w:rsidRDefault="002F0C6B" w:rsidP="002F0C6B">
      <w:pPr>
        <w:pStyle w:val="02TEXTOPRINCIPAL"/>
      </w:pPr>
      <w:r w:rsidRPr="002F0C6B">
        <w:t xml:space="preserve">3 – Organizar os grupos para a revisão do material redigido. </w:t>
      </w:r>
    </w:p>
    <w:p w14:paraId="0D56B9B8" w14:textId="77777777" w:rsidR="002F0C6B" w:rsidRPr="002F0C6B" w:rsidRDefault="002F0C6B" w:rsidP="002F0C6B">
      <w:pPr>
        <w:pStyle w:val="02TEXTOPRINCIPAL"/>
      </w:pPr>
      <w:r w:rsidRPr="002F0C6B">
        <w:t>Os textos podem ser trocados entre eles e os critérios para a revisão podem ser combinados com todos.</w:t>
      </w:r>
    </w:p>
    <w:p w14:paraId="531F9039" w14:textId="4F663BDA" w:rsidR="002F0C6B" w:rsidRPr="002F0C6B" w:rsidRDefault="002F0C6B" w:rsidP="002F0C6B">
      <w:pPr>
        <w:pStyle w:val="02TEXTOPRINCIPAL"/>
      </w:pPr>
      <w:r w:rsidRPr="002F0C6B">
        <w:t xml:space="preserve">Sugerimos que você acompanhe a revisão feita pelos grupos e, se for o caso, indique alterações para </w:t>
      </w:r>
      <w:r w:rsidR="00871E85">
        <w:t xml:space="preserve">a </w:t>
      </w:r>
      <w:r w:rsidRPr="002F0C6B">
        <w:t xml:space="preserve">adequação dos textos às características linguísticas e composicionais dos gêneros (biografias, </w:t>
      </w:r>
      <w:proofErr w:type="spellStart"/>
      <w:r w:rsidRPr="002F0C6B">
        <w:rPr>
          <w:i/>
          <w:iCs/>
        </w:rPr>
        <w:t>facts</w:t>
      </w:r>
      <w:proofErr w:type="spellEnd"/>
      <w:r w:rsidRPr="002F0C6B">
        <w:rPr>
          <w:i/>
          <w:iCs/>
        </w:rPr>
        <w:t xml:space="preserve"> </w:t>
      </w:r>
      <w:proofErr w:type="spellStart"/>
      <w:r w:rsidRPr="002F0C6B">
        <w:rPr>
          <w:i/>
          <w:iCs/>
        </w:rPr>
        <w:t>and</w:t>
      </w:r>
      <w:proofErr w:type="spellEnd"/>
      <w:r w:rsidRPr="002F0C6B">
        <w:rPr>
          <w:i/>
          <w:iCs/>
        </w:rPr>
        <w:t xml:space="preserve"> figures </w:t>
      </w:r>
      <w:r w:rsidRPr="002F0C6B">
        <w:t>e verbetes).</w:t>
      </w:r>
    </w:p>
    <w:p w14:paraId="228351C1" w14:textId="623A68B5" w:rsidR="002F0C6B" w:rsidRPr="002F0C6B" w:rsidRDefault="002F0C6B" w:rsidP="002F0C6B">
      <w:pPr>
        <w:pStyle w:val="02TEXTOPRINCIPAL"/>
      </w:pPr>
      <w:r w:rsidRPr="002F0C6B">
        <w:t xml:space="preserve">4 – Orientar </w:t>
      </w:r>
      <w:r w:rsidR="00A43947">
        <w:t xml:space="preserve">os estudantes </w:t>
      </w:r>
      <w:r w:rsidR="00871E85">
        <w:t xml:space="preserve">sobre </w:t>
      </w:r>
      <w:r w:rsidRPr="002F0C6B">
        <w:t>a organização e a exposição do painel.</w:t>
      </w:r>
    </w:p>
    <w:p w14:paraId="22E41CC7" w14:textId="77777777" w:rsidR="002F0C6B" w:rsidRPr="002F0C6B" w:rsidRDefault="002F0C6B" w:rsidP="002F0C6B">
      <w:pPr>
        <w:pStyle w:val="02TEXTOPRINCIPAL"/>
      </w:pPr>
    </w:p>
    <w:p w14:paraId="20C9DD14" w14:textId="2430B298" w:rsidR="002F0C6B" w:rsidRPr="002F0C6B" w:rsidRDefault="002F0C6B" w:rsidP="002F0C6B">
      <w:pPr>
        <w:pStyle w:val="02TEXTOPRINCIPAL"/>
      </w:pPr>
      <w:r w:rsidRPr="002F0C6B">
        <w:t>A conclusão da atividade pode ser uma discussão com os estudantes sobre os conhecimentos adquiridos com a realização das três sequências didáticas do bimestre.</w:t>
      </w:r>
    </w:p>
    <w:p w14:paraId="7D77685B" w14:textId="7A77927C" w:rsidR="00BB699C" w:rsidRDefault="00BB699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83B97AE" w14:textId="77777777" w:rsidR="00465236" w:rsidRPr="00C47591" w:rsidRDefault="00465236" w:rsidP="00C47591">
      <w:pPr>
        <w:pStyle w:val="01TITULO2"/>
      </w:pPr>
    </w:p>
    <w:p w14:paraId="41F8FEA7" w14:textId="77777777" w:rsidR="00C47591" w:rsidRPr="00516F69" w:rsidRDefault="00C47591" w:rsidP="00C47591">
      <w:pPr>
        <w:pStyle w:val="01TITULO2"/>
        <w:rPr>
          <w:sz w:val="32"/>
          <w:szCs w:val="32"/>
        </w:rPr>
      </w:pPr>
      <w:r w:rsidRPr="00516F69">
        <w:rPr>
          <w:sz w:val="32"/>
          <w:szCs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5DBE00B7" w:rsidR="00C47591" w:rsidRPr="00516F69" w:rsidRDefault="00C47591" w:rsidP="00C47591">
      <w:pPr>
        <w:pStyle w:val="02TEXTOPRINCIPAL"/>
        <w:rPr>
          <w:b/>
        </w:rPr>
      </w:pPr>
      <w:r w:rsidRPr="00496280">
        <w:t>Marque</w:t>
      </w:r>
      <w:r w:rsidR="00A05461" w:rsidRPr="00496280">
        <w:t xml:space="preserve"> um</w:t>
      </w:r>
      <w:r w:rsidRPr="00516F69">
        <w:rPr>
          <w:b/>
        </w:rPr>
        <w:t xml:space="preserve"> X </w:t>
      </w:r>
      <w:r w:rsidRPr="00496280">
        <w:t>na coluna que retrata melhor o que você sente ao responder a cada questão.</w:t>
      </w:r>
    </w:p>
    <w:p w14:paraId="7C817D52" w14:textId="77777777" w:rsidR="00BB699C" w:rsidRDefault="00BB699C" w:rsidP="00BB699C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BB699C" w14:paraId="3512FDFD" w14:textId="77777777" w:rsidTr="00DE313B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AA01" w14:textId="77777777" w:rsidR="00BB699C" w:rsidRDefault="00BB699C" w:rsidP="00DE313B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9B8A" w14:textId="77777777" w:rsidR="00BB699C" w:rsidRPr="00CA66BA" w:rsidRDefault="00BB699C" w:rsidP="00DE313B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538AB08E" wp14:editId="0AA4256F">
                  <wp:extent cx="1078230" cy="1078230"/>
                  <wp:effectExtent l="0" t="0" r="7620" b="7620"/>
                  <wp:docPr id="16" name="Imagem 16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2D94B" w14:textId="77777777" w:rsidR="00BB699C" w:rsidRPr="00CA66BA" w:rsidRDefault="00BB699C" w:rsidP="00DE313B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563CD1BD" wp14:editId="76472543">
                  <wp:extent cx="1080000" cy="1080000"/>
                  <wp:effectExtent l="0" t="0" r="6350" b="6350"/>
                  <wp:docPr id="31" name="Imagem 31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6FC1F" w14:textId="4EFCB2CF" w:rsidR="00BB699C" w:rsidRPr="00CA66BA" w:rsidRDefault="00355056" w:rsidP="00DE313B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4F648897" wp14:editId="5ED8EE15">
                  <wp:extent cx="1153795" cy="1079500"/>
                  <wp:effectExtent l="0" t="0" r="8255" b="6350"/>
                  <wp:docPr id="1" name="Imagem 1" descr="C:\Users\Ed5-816\Dropbox (MaluhyCo)\DigitalModerna\PNLD2020\Richmond_ingles\LER\6_ano\fotos e artes\SD1-3\03_f_sd1_ler6_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 descr="C:\Users\Ed5-816\Dropbox (MaluhyCo)\DigitalModerna\PNLD2020\Richmond_ingles\LER\6_ano\fotos e artes\SD1-3\03_f_sd1_ler6_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6B" w14:paraId="23EB7752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6ACC0" w14:textId="062E586B" w:rsidR="002F0C6B" w:rsidRPr="00516F69" w:rsidRDefault="002F0C6B" w:rsidP="002F0C6B">
            <w:pPr>
              <w:pStyle w:val="02TEXTOPRINCIPAL"/>
              <w:rPr>
                <w:sz w:val="20"/>
                <w:szCs w:val="20"/>
              </w:rPr>
            </w:pPr>
            <w:r w:rsidRPr="00516F69">
              <w:rPr>
                <w:sz w:val="20"/>
                <w:szCs w:val="20"/>
              </w:rPr>
              <w:t>Observei as informações sobre mulheres no esporte?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E136B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BEF9F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9B6C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F0C6B" w14:paraId="116A4E74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4CA6" w14:textId="6FF34157" w:rsidR="002F0C6B" w:rsidRPr="00516F69" w:rsidRDefault="002F0C6B" w:rsidP="002F0C6B">
            <w:pPr>
              <w:pStyle w:val="02TEXTOPRINCIPAL"/>
              <w:rPr>
                <w:sz w:val="20"/>
                <w:szCs w:val="20"/>
              </w:rPr>
            </w:pPr>
            <w:r w:rsidRPr="00516F69">
              <w:rPr>
                <w:sz w:val="20"/>
                <w:szCs w:val="20"/>
              </w:rPr>
              <w:t xml:space="preserve">Empreguei adequadamente estratégias de leitura para a compreensão da biografia? 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23732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C7086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AC28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F0C6B" w14:paraId="32C52F59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7C67" w14:textId="4B4B97E2" w:rsidR="002F0C6B" w:rsidRPr="00516F69" w:rsidRDefault="002F0C6B" w:rsidP="002F0C6B">
            <w:pPr>
              <w:pStyle w:val="02TEXTOPRINCIPAL"/>
              <w:rPr>
                <w:sz w:val="20"/>
                <w:szCs w:val="20"/>
              </w:rPr>
            </w:pPr>
            <w:r w:rsidRPr="00516F69">
              <w:rPr>
                <w:sz w:val="20"/>
                <w:szCs w:val="20"/>
              </w:rPr>
              <w:t>Identifiquei a função e os principais elementos de uma biografia?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1411A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B5970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F31B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F0C6B" w14:paraId="57E59B51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62952" w14:textId="7EE327D5" w:rsidR="002F0C6B" w:rsidRPr="00516F69" w:rsidRDefault="002F0C6B" w:rsidP="002F0C6B">
            <w:pPr>
              <w:pStyle w:val="02TEXTOPRINCIPAL"/>
              <w:rPr>
                <w:sz w:val="20"/>
                <w:szCs w:val="20"/>
              </w:rPr>
            </w:pPr>
            <w:r w:rsidRPr="00516F69">
              <w:rPr>
                <w:sz w:val="20"/>
                <w:szCs w:val="20"/>
              </w:rPr>
              <w:t>Colaborei com meu grupo na realização das tarefas?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C0D46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61224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D581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F0C6B" w14:paraId="08ACB126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44A05" w14:textId="1335FB66" w:rsidR="002F0C6B" w:rsidRPr="00516F69" w:rsidRDefault="002F0C6B" w:rsidP="002F0C6B">
            <w:pPr>
              <w:pStyle w:val="02TEXTOPRINCIPAL"/>
              <w:rPr>
                <w:sz w:val="20"/>
                <w:szCs w:val="20"/>
              </w:rPr>
            </w:pPr>
            <w:r w:rsidRPr="00516F69">
              <w:rPr>
                <w:sz w:val="20"/>
                <w:szCs w:val="20"/>
              </w:rPr>
              <w:t>Contribuí para a confecção do painel?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86241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E398B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72D8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F0C6B" w14:paraId="12CAD2FD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A8D6" w14:textId="3A5B00AA" w:rsidR="002F0C6B" w:rsidRPr="00516F69" w:rsidRDefault="002F0C6B" w:rsidP="002F0C6B">
            <w:pPr>
              <w:pStyle w:val="02TEXTOPRINCIPAL"/>
              <w:rPr>
                <w:sz w:val="20"/>
                <w:szCs w:val="20"/>
              </w:rPr>
            </w:pPr>
            <w:r w:rsidRPr="00516F69">
              <w:rPr>
                <w:sz w:val="20"/>
                <w:szCs w:val="20"/>
              </w:rPr>
              <w:t>Manifestei iniciativa para interagir em</w:t>
            </w:r>
            <w:r w:rsidR="00680225" w:rsidRPr="00516F69">
              <w:rPr>
                <w:sz w:val="20"/>
                <w:szCs w:val="20"/>
              </w:rPr>
              <w:t xml:space="preserve"> língua</w:t>
            </w:r>
            <w:r w:rsidRPr="00516F69">
              <w:rPr>
                <w:sz w:val="20"/>
                <w:szCs w:val="20"/>
              </w:rPr>
              <w:t xml:space="preserve"> ingl</w:t>
            </w:r>
            <w:r w:rsidR="00680225" w:rsidRPr="00516F69">
              <w:rPr>
                <w:sz w:val="20"/>
                <w:szCs w:val="20"/>
              </w:rPr>
              <w:t>e</w:t>
            </w:r>
            <w:r w:rsidRPr="00516F69">
              <w:rPr>
                <w:sz w:val="20"/>
                <w:szCs w:val="20"/>
              </w:rPr>
              <w:t>s</w:t>
            </w:r>
            <w:r w:rsidR="00680225" w:rsidRPr="00516F69">
              <w:rPr>
                <w:sz w:val="20"/>
                <w:szCs w:val="20"/>
              </w:rPr>
              <w:t>a</w:t>
            </w:r>
            <w:r w:rsidRPr="00516F69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E1620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3912E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57D76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F0C6B" w14:paraId="16FD7DEF" w14:textId="77777777" w:rsidTr="00DE313B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CF374" w14:textId="787C813C" w:rsidR="002F0C6B" w:rsidRPr="00516F69" w:rsidRDefault="002F0C6B" w:rsidP="002F0C6B">
            <w:pPr>
              <w:pStyle w:val="02TEXTOPRINCIPAL"/>
              <w:rPr>
                <w:sz w:val="20"/>
                <w:szCs w:val="20"/>
              </w:rPr>
            </w:pPr>
            <w:r w:rsidRPr="00516F69">
              <w:rPr>
                <w:sz w:val="20"/>
                <w:szCs w:val="20"/>
              </w:rPr>
              <w:t>Participei ativamente da</w:t>
            </w:r>
            <w:r w:rsidR="0096762F" w:rsidRPr="00516F69">
              <w:rPr>
                <w:sz w:val="20"/>
                <w:szCs w:val="20"/>
              </w:rPr>
              <w:t>s</w:t>
            </w:r>
            <w:r w:rsidRPr="00516F69">
              <w:rPr>
                <w:sz w:val="20"/>
                <w:szCs w:val="20"/>
              </w:rPr>
              <w:t xml:space="preserve"> atividade</w:t>
            </w:r>
            <w:r w:rsidR="0096762F" w:rsidRPr="00516F69">
              <w:rPr>
                <w:sz w:val="20"/>
                <w:szCs w:val="20"/>
              </w:rPr>
              <w:t>s</w:t>
            </w:r>
            <w:r w:rsidRPr="00516F69">
              <w:rPr>
                <w:sz w:val="20"/>
                <w:szCs w:val="20"/>
              </w:rPr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5DD1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E901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892F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2F0C6B" w14:paraId="69C27625" w14:textId="77777777" w:rsidTr="00DE313B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4F399" w14:textId="74F72D89" w:rsidR="002F0C6B" w:rsidRPr="00516F69" w:rsidRDefault="002F0C6B" w:rsidP="002F0C6B">
            <w:pPr>
              <w:pStyle w:val="02TEXTOPRINCIPAL"/>
              <w:rPr>
                <w:sz w:val="20"/>
                <w:szCs w:val="20"/>
              </w:rPr>
            </w:pPr>
            <w:r w:rsidRPr="00516F69">
              <w:rPr>
                <w:sz w:val="20"/>
                <w:szCs w:val="20"/>
              </w:rPr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1E9C8" w14:textId="77777777" w:rsidR="002F0C6B" w:rsidRDefault="002F0C6B" w:rsidP="002F0C6B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643B5722" w14:textId="77777777" w:rsidR="00BB699C" w:rsidRDefault="00BB699C" w:rsidP="00BB699C">
      <w:r>
        <w:br w:type="page"/>
      </w:r>
    </w:p>
    <w:p w14:paraId="0A6E11CE" w14:textId="77777777" w:rsidR="00BF7C01" w:rsidRPr="00C47591" w:rsidRDefault="00BF7C01" w:rsidP="00C47591">
      <w:pPr>
        <w:pStyle w:val="01TITULO2"/>
      </w:pPr>
    </w:p>
    <w:p w14:paraId="5A7D164C" w14:textId="77777777" w:rsidR="00C47591" w:rsidRPr="00516F69" w:rsidRDefault="00C47591" w:rsidP="00C47591">
      <w:pPr>
        <w:pStyle w:val="01TITULO2"/>
        <w:rPr>
          <w:sz w:val="32"/>
          <w:szCs w:val="32"/>
        </w:rPr>
      </w:pPr>
      <w:r w:rsidRPr="00516F69">
        <w:rPr>
          <w:sz w:val="32"/>
          <w:szCs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1. Critérios para acompanhamento da aprendizagem</w:t>
      </w:r>
    </w:p>
    <w:p w14:paraId="35BE75F2" w14:textId="77777777" w:rsidR="002F0C6B" w:rsidRPr="002F0C6B" w:rsidRDefault="002F0C6B" w:rsidP="002F0C6B">
      <w:pPr>
        <w:pStyle w:val="02TEXTOPRINCIPAL"/>
      </w:pPr>
      <w:r w:rsidRPr="002F0C6B">
        <w:t>– Observar o engajamento dos estudantes nas tarefas propostas.</w:t>
      </w:r>
    </w:p>
    <w:p w14:paraId="66BFA126" w14:textId="77777777" w:rsidR="002F0C6B" w:rsidRPr="002F0C6B" w:rsidRDefault="002F0C6B" w:rsidP="002F0C6B">
      <w:pPr>
        <w:pStyle w:val="02TEXTOPRINCIPAL"/>
      </w:pPr>
      <w:r w:rsidRPr="002F0C6B">
        <w:t>– Prever eventuais dificuldades e planejar estratégias para favorecer a realização das tarefas.</w:t>
      </w:r>
    </w:p>
    <w:p w14:paraId="60961FA5" w14:textId="77777777" w:rsidR="002F0C6B" w:rsidRPr="002F0C6B" w:rsidRDefault="002F0C6B" w:rsidP="002F0C6B">
      <w:pPr>
        <w:pStyle w:val="02TEXTOPRINCIPAL"/>
      </w:pPr>
    </w:p>
    <w:p w14:paraId="7A48EBE8" w14:textId="77777777" w:rsidR="002F0C6B" w:rsidRPr="002F0C6B" w:rsidRDefault="002F0C6B" w:rsidP="002F0C6B">
      <w:pPr>
        <w:pStyle w:val="02TEXTOPRINCIPAL"/>
      </w:pPr>
      <w:r w:rsidRPr="002F0C6B">
        <w:t>Questões para acompanhamento da aprendizagem:</w:t>
      </w:r>
    </w:p>
    <w:p w14:paraId="5A8F23DB" w14:textId="77777777" w:rsidR="002F0C6B" w:rsidRPr="002F0C6B" w:rsidRDefault="002F0C6B" w:rsidP="002F0C6B">
      <w:pPr>
        <w:pStyle w:val="02TEXTOPRINCIPAL"/>
      </w:pPr>
      <w:r w:rsidRPr="002F0C6B">
        <w:t>1 – Os estudantes</w:t>
      </w:r>
    </w:p>
    <w:p w14:paraId="405F7D13" w14:textId="77777777" w:rsidR="002F0C6B" w:rsidRPr="002F0C6B" w:rsidRDefault="002F0C6B" w:rsidP="002F0C6B">
      <w:pPr>
        <w:pStyle w:val="02TEXTOPRINCIPAL"/>
      </w:pPr>
      <w:r w:rsidRPr="002F0C6B">
        <w:t xml:space="preserve">a – </w:t>
      </w:r>
      <w:proofErr w:type="gramStart"/>
      <w:r w:rsidRPr="002F0C6B">
        <w:t>demonstraram</w:t>
      </w:r>
      <w:proofErr w:type="gramEnd"/>
      <w:r w:rsidRPr="002F0C6B">
        <w:t xml:space="preserve"> interesse pelo tema da atividade?</w:t>
      </w:r>
    </w:p>
    <w:p w14:paraId="2A4E06B0" w14:textId="77777777" w:rsidR="002F0C6B" w:rsidRPr="002F0C6B" w:rsidRDefault="002F0C6B" w:rsidP="002F0C6B">
      <w:pPr>
        <w:pStyle w:val="02TEXTOPRINCIPAL"/>
      </w:pPr>
      <w:r w:rsidRPr="002F0C6B">
        <w:t>b – empregaram satisfatoriamente estratégias de compreensão global e seletiva na leitura da biografia?</w:t>
      </w:r>
    </w:p>
    <w:p w14:paraId="0E635E0A" w14:textId="77777777" w:rsidR="002F0C6B" w:rsidRPr="002F0C6B" w:rsidRDefault="002F0C6B" w:rsidP="002F0C6B">
      <w:pPr>
        <w:pStyle w:val="02TEXTOPRINCIPAL"/>
      </w:pPr>
      <w:r w:rsidRPr="002F0C6B">
        <w:t>c – identificaram as características composicionais e estilísticas do gênero biografia?</w:t>
      </w:r>
    </w:p>
    <w:p w14:paraId="151B5FC8" w14:textId="77777777" w:rsidR="002F0C6B" w:rsidRPr="002F0C6B" w:rsidRDefault="002F0C6B" w:rsidP="002F0C6B">
      <w:pPr>
        <w:pStyle w:val="02TEXTOPRINCIPAL"/>
      </w:pPr>
      <w:r w:rsidRPr="002F0C6B">
        <w:t xml:space="preserve">d – </w:t>
      </w:r>
      <w:proofErr w:type="gramStart"/>
      <w:r w:rsidRPr="002F0C6B">
        <w:t>realizaram</w:t>
      </w:r>
      <w:proofErr w:type="gramEnd"/>
      <w:r w:rsidRPr="002F0C6B">
        <w:t xml:space="preserve"> as tarefas solicitadas para a elaboração do painel?</w:t>
      </w:r>
    </w:p>
    <w:p w14:paraId="56362D55" w14:textId="77777777" w:rsidR="002F0C6B" w:rsidRPr="002F0C6B" w:rsidRDefault="002F0C6B" w:rsidP="002F0C6B">
      <w:pPr>
        <w:pStyle w:val="02TEXTOPRINCIPAL"/>
      </w:pPr>
      <w:r w:rsidRPr="002F0C6B">
        <w:t xml:space="preserve">e – </w:t>
      </w:r>
      <w:proofErr w:type="gramStart"/>
      <w:r w:rsidRPr="002F0C6B">
        <w:t>trabalharam</w:t>
      </w:r>
      <w:proofErr w:type="gramEnd"/>
      <w:r w:rsidRPr="002F0C6B">
        <w:t xml:space="preserve"> de modo cooperativo?</w:t>
      </w:r>
    </w:p>
    <w:p w14:paraId="04EFBB32" w14:textId="50355E16" w:rsidR="002F0C6B" w:rsidRPr="002F0C6B" w:rsidRDefault="002F0C6B" w:rsidP="002F0C6B">
      <w:pPr>
        <w:pStyle w:val="02TEXTOPRINCIPAL"/>
      </w:pPr>
      <w:r w:rsidRPr="002F0C6B">
        <w:t xml:space="preserve">f – manifestaram iniciativa para interagir em </w:t>
      </w:r>
      <w:r w:rsidR="00680225">
        <w:t xml:space="preserve">língua </w:t>
      </w:r>
      <w:r w:rsidRPr="002F0C6B">
        <w:t>ingl</w:t>
      </w:r>
      <w:r w:rsidR="00680225">
        <w:t>e</w:t>
      </w:r>
      <w:r w:rsidRPr="002F0C6B">
        <w:t>s</w:t>
      </w:r>
      <w:r w:rsidR="00680225">
        <w:t>a</w:t>
      </w:r>
      <w:r w:rsidRPr="002F0C6B">
        <w:t>?</w:t>
      </w:r>
    </w:p>
    <w:p w14:paraId="7BED3278" w14:textId="77777777" w:rsidR="002F0C6B" w:rsidRPr="002F0C6B" w:rsidRDefault="002F0C6B" w:rsidP="002F0C6B">
      <w:pPr>
        <w:pStyle w:val="02TEXTOPRINCIPAL"/>
      </w:pPr>
      <w:r w:rsidRPr="002F0C6B">
        <w:t>2 – As tarefas propostas contribuíram para alcançar os objetivos previstos?</w:t>
      </w:r>
    </w:p>
    <w:p w14:paraId="2FBB94C2" w14:textId="2A675426" w:rsidR="00BF7C01" w:rsidRPr="00CD1FD1" w:rsidRDefault="002F0C6B" w:rsidP="002F0C6B">
      <w:pPr>
        <w:pStyle w:val="02TEXTOPRINCIPAL"/>
      </w:pPr>
      <w:r w:rsidRPr="002F0C6B">
        <w:t>3 – Os estudantes demonstraram motivação para realizar as tarefas? Como isso p</w:t>
      </w:r>
      <w:r w:rsidR="00A22B67">
        <w:t>ô</w:t>
      </w:r>
      <w:r w:rsidRPr="002F0C6B">
        <w:t>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77777777" w:rsidR="00C47591" w:rsidRPr="00C47591" w:rsidRDefault="00C47591" w:rsidP="00C47591">
      <w:pPr>
        <w:pStyle w:val="02TEXTOPRINCIPAL"/>
        <w:rPr>
          <w:b/>
        </w:rPr>
      </w:pPr>
      <w:r w:rsidRPr="00C47591">
        <w:rPr>
          <w:b/>
        </w:rPr>
        <w:t>2. Critério para avaliação do desenvolvimento dos estudantes</w:t>
      </w:r>
    </w:p>
    <w:p w14:paraId="01B0E7C9" w14:textId="59140DB2" w:rsidR="002F0C6B" w:rsidRPr="002F0C6B" w:rsidRDefault="002F0C6B" w:rsidP="002F0C6B">
      <w:pPr>
        <w:pStyle w:val="02TEXTOPRINCIPAL"/>
      </w:pPr>
      <w:r w:rsidRPr="002F0C6B">
        <w:t>Considerando as habilidades a seguir, verifique se o</w:t>
      </w:r>
      <w:r w:rsidR="00A22B67">
        <w:t>s</w:t>
      </w:r>
      <w:r w:rsidRPr="002F0C6B">
        <w:t xml:space="preserve"> estudante</w:t>
      </w:r>
      <w:r w:rsidR="00A22B67">
        <w:t>s</w:t>
      </w:r>
      <w:r w:rsidRPr="002F0C6B">
        <w:t xml:space="preserve"> consegui</w:t>
      </w:r>
      <w:r w:rsidR="00A22B67">
        <w:t>ram</w:t>
      </w:r>
      <w:r w:rsidRPr="002F0C6B">
        <w:t>:</w:t>
      </w:r>
    </w:p>
    <w:p w14:paraId="7AB8C150" w14:textId="77777777" w:rsidR="002F0C6B" w:rsidRPr="002F0C6B" w:rsidRDefault="002F0C6B" w:rsidP="002F0C6B">
      <w:pPr>
        <w:pStyle w:val="02TEXTOPRINCIPAL"/>
      </w:pPr>
      <w:r w:rsidRPr="002F0C6B">
        <w:t>(</w:t>
      </w:r>
      <w:r w:rsidRPr="00516F69">
        <w:rPr>
          <w:b/>
        </w:rPr>
        <w:t>EF07LI01</w:t>
      </w:r>
      <w:r w:rsidRPr="002F0C6B">
        <w:t>) Interagir em situações de intercâmbio oral para realizar as atividades em sala de aula, de forma respeitosa e colaborativa, trocando ideias e engajando-se em brincadeiras e jogos.</w:t>
      </w:r>
    </w:p>
    <w:p w14:paraId="1CDD1C38" w14:textId="77777777" w:rsidR="002F0C6B" w:rsidRPr="002F0C6B" w:rsidRDefault="002F0C6B" w:rsidP="002F0C6B">
      <w:pPr>
        <w:pStyle w:val="02TEXTOPRINCIPAL"/>
      </w:pPr>
      <w:r w:rsidRPr="002F0C6B">
        <w:t>(</w:t>
      </w:r>
      <w:r w:rsidRPr="00516F69">
        <w:rPr>
          <w:b/>
        </w:rPr>
        <w:t>EF07LI06</w:t>
      </w:r>
      <w:r w:rsidRPr="002F0C6B">
        <w:t>) Antecipar o sentido global de textos em língua inglesa por inferências, com base em leitura rápida, observando títulos, primeiras e últimas frases de parágrafos e palavras-chave repetidas.</w:t>
      </w:r>
    </w:p>
    <w:p w14:paraId="69904803" w14:textId="77777777" w:rsidR="002F0C6B" w:rsidRPr="002F0C6B" w:rsidRDefault="002F0C6B" w:rsidP="002F0C6B">
      <w:pPr>
        <w:pStyle w:val="02TEXTOPRINCIPAL"/>
      </w:pPr>
      <w:r w:rsidRPr="002F0C6B">
        <w:t>(</w:t>
      </w:r>
      <w:r w:rsidRPr="00516F69">
        <w:rPr>
          <w:b/>
        </w:rPr>
        <w:t>EF07LI08</w:t>
      </w:r>
      <w:r w:rsidRPr="002F0C6B">
        <w:t>) Relacionar as partes de um texto (parágrafos) para construir seu sentido global.</w:t>
      </w:r>
    </w:p>
    <w:p w14:paraId="5F2799B8" w14:textId="77777777" w:rsidR="002F0C6B" w:rsidRPr="002F0C6B" w:rsidRDefault="002F0C6B" w:rsidP="002F0C6B">
      <w:pPr>
        <w:pStyle w:val="02TEXTOPRINCIPAL"/>
      </w:pPr>
      <w:r w:rsidRPr="002F0C6B">
        <w:t>(</w:t>
      </w:r>
      <w:r w:rsidRPr="00516F69">
        <w:rPr>
          <w:b/>
        </w:rPr>
        <w:t>EF07LI11</w:t>
      </w:r>
      <w:r w:rsidRPr="002F0C6B">
        <w:t>) Participar de troca de opiniões e informações sobre textos, lidos na sala de aula ou em outros ambientes.</w:t>
      </w:r>
    </w:p>
    <w:p w14:paraId="0D4100A3" w14:textId="77777777" w:rsidR="002F0C6B" w:rsidRPr="002F0C6B" w:rsidRDefault="002F0C6B" w:rsidP="002F0C6B">
      <w:pPr>
        <w:pStyle w:val="02TEXTOPRINCIPAL"/>
      </w:pPr>
      <w:r w:rsidRPr="002F0C6B">
        <w:t>(</w:t>
      </w:r>
      <w:r w:rsidRPr="00516F69">
        <w:rPr>
          <w:b/>
        </w:rPr>
        <w:t>EF07LI13</w:t>
      </w:r>
      <w:r w:rsidRPr="002F0C6B">
        <w:t>) Organizar texto em unidades de sentido, dividindo-o em parágrafos ou tópicos e subtópicos, explorando as possibilidades de organização gráfica, de suporte e de formato do texto.</w:t>
      </w:r>
    </w:p>
    <w:p w14:paraId="11C22A0F" w14:textId="77777777" w:rsidR="002F0C6B" w:rsidRPr="002F0C6B" w:rsidRDefault="002F0C6B" w:rsidP="002F0C6B">
      <w:pPr>
        <w:pStyle w:val="02TEXTOPRINCIPAL"/>
      </w:pPr>
      <w:r w:rsidRPr="002F0C6B">
        <w:t>(</w:t>
      </w:r>
      <w:r w:rsidRPr="00516F69">
        <w:rPr>
          <w:b/>
        </w:rPr>
        <w:t>EF07LI14</w:t>
      </w:r>
      <w:r w:rsidRPr="002F0C6B">
        <w:t>) Produzir textos diversos sobre fatos, acontecimentos e personalidades do passado (linha do tempo/</w:t>
      </w:r>
      <w:proofErr w:type="spellStart"/>
      <w:r w:rsidRPr="00516F69">
        <w:rPr>
          <w:i/>
        </w:rPr>
        <w:t>timelines</w:t>
      </w:r>
      <w:proofErr w:type="spellEnd"/>
      <w:r w:rsidRPr="002F0C6B">
        <w:t>, biografias, verbetes de enciclopédias, blogues, entre outros).</w:t>
      </w:r>
    </w:p>
    <w:p w14:paraId="60D447CE" w14:textId="77777777" w:rsidR="002F0C6B" w:rsidRPr="002F0C6B" w:rsidRDefault="002F0C6B" w:rsidP="002F0C6B">
      <w:pPr>
        <w:pStyle w:val="02TEXTOPRINCIPAL"/>
      </w:pPr>
    </w:p>
    <w:p w14:paraId="7546881F" w14:textId="4AD3992E" w:rsidR="00DD2381" w:rsidRPr="00DD2381" w:rsidRDefault="002F0C6B" w:rsidP="002F0C6B">
      <w:pPr>
        <w:pStyle w:val="02TEXTOPRINCIPAL"/>
      </w:pPr>
      <w:r w:rsidRPr="002F0C6B">
        <w:t>Instrumento para avaliação do desenvolvimento dos estudantes: elaboração de um painel sobre esportes.</w:t>
      </w:r>
    </w:p>
    <w:p w14:paraId="3E427AC9" w14:textId="77777777" w:rsidR="00BF7C01" w:rsidRDefault="00BF7C01" w:rsidP="00C47591">
      <w:pPr>
        <w:pStyle w:val="01TITULO2"/>
      </w:pPr>
    </w:p>
    <w:p w14:paraId="384BE1FA" w14:textId="4815E544" w:rsidR="00C47591" w:rsidRPr="00516F69" w:rsidRDefault="00C47591" w:rsidP="00C47591">
      <w:pPr>
        <w:pStyle w:val="01TITULO2"/>
        <w:rPr>
          <w:sz w:val="32"/>
          <w:szCs w:val="32"/>
        </w:rPr>
      </w:pPr>
      <w:r w:rsidRPr="00516F69">
        <w:rPr>
          <w:sz w:val="32"/>
          <w:szCs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5110264F" w14:textId="2B753B15" w:rsidR="002F0C6B" w:rsidRPr="00516F69" w:rsidRDefault="002F0C6B" w:rsidP="002F0C6B">
      <w:pPr>
        <w:pStyle w:val="02TEXTOPRINCIPAL"/>
      </w:pPr>
      <w:r w:rsidRPr="002F0C6B">
        <w:rPr>
          <w:lang w:val="en-US"/>
        </w:rPr>
        <w:t>LEVINSON, D.; CHRISTENSEN, K. (</w:t>
      </w:r>
      <w:r w:rsidR="00A22B67">
        <w:rPr>
          <w:lang w:val="en-US"/>
        </w:rPr>
        <w:t>E</w:t>
      </w:r>
      <w:r w:rsidRPr="002F0C6B">
        <w:rPr>
          <w:lang w:val="en-US"/>
        </w:rPr>
        <w:t xml:space="preserve">ds.). </w:t>
      </w:r>
      <w:r w:rsidRPr="002F0C6B">
        <w:rPr>
          <w:i/>
          <w:iCs/>
          <w:lang w:val="en-US"/>
        </w:rPr>
        <w:t>Encyclopedia of world sport</w:t>
      </w:r>
      <w:r w:rsidR="00A22B67">
        <w:rPr>
          <w:lang w:val="en-US"/>
        </w:rPr>
        <w:t>:</w:t>
      </w:r>
      <w:r w:rsidRPr="002F0C6B">
        <w:rPr>
          <w:lang w:val="en-US"/>
        </w:rPr>
        <w:t xml:space="preserve"> </w:t>
      </w:r>
      <w:r w:rsidR="00A22B67">
        <w:rPr>
          <w:lang w:val="en-US"/>
        </w:rPr>
        <w:t>f</w:t>
      </w:r>
      <w:r w:rsidRPr="002F0C6B">
        <w:rPr>
          <w:lang w:val="en-US"/>
        </w:rPr>
        <w:t xml:space="preserve">rom ancient times to the present. </w:t>
      </w:r>
      <w:r w:rsidRPr="00516F69">
        <w:t xml:space="preserve">New York: Oxford </w:t>
      </w:r>
      <w:proofErr w:type="spellStart"/>
      <w:r w:rsidRPr="00516F69">
        <w:t>University</w:t>
      </w:r>
      <w:proofErr w:type="spellEnd"/>
      <w:r w:rsidRPr="00516F69">
        <w:t xml:space="preserve"> Press, 1999.</w:t>
      </w:r>
    </w:p>
    <w:p w14:paraId="739A8FFE" w14:textId="77777777" w:rsidR="002F0C6B" w:rsidRPr="00516F69" w:rsidRDefault="002F0C6B" w:rsidP="002F0C6B">
      <w:pPr>
        <w:pStyle w:val="02TEXTOPRINCIPAL"/>
      </w:pPr>
    </w:p>
    <w:p w14:paraId="2E9F95DF" w14:textId="09762940" w:rsidR="00B04EEC" w:rsidRDefault="002F0C6B" w:rsidP="002F0C6B">
      <w:pPr>
        <w:pStyle w:val="02TEXTOPRINCIPAL"/>
      </w:pPr>
      <w:r w:rsidRPr="00516F69">
        <w:t xml:space="preserve">SCHNEUWLY, B; DOLZ, J. </w:t>
      </w:r>
      <w:r w:rsidRPr="00516F69">
        <w:rPr>
          <w:i/>
          <w:iCs/>
        </w:rPr>
        <w:t>Gêneros orais e escritos na escola</w:t>
      </w:r>
      <w:r w:rsidRPr="00516F69">
        <w:t>. Trad</w:t>
      </w:r>
      <w:r w:rsidR="00A22B67">
        <w:t>ução</w:t>
      </w:r>
      <w:r w:rsidRPr="00516F69">
        <w:t xml:space="preserve"> e org</w:t>
      </w:r>
      <w:r w:rsidR="008D65BD">
        <w:t>anização:</w:t>
      </w:r>
      <w:r w:rsidRPr="00516F69">
        <w:t xml:space="preserve"> </w:t>
      </w:r>
      <w:proofErr w:type="spellStart"/>
      <w:r w:rsidRPr="00516F69">
        <w:t>Roxane</w:t>
      </w:r>
      <w:proofErr w:type="spellEnd"/>
      <w:r w:rsidRPr="00516F69">
        <w:t xml:space="preserve"> Rojo e </w:t>
      </w:r>
      <w:proofErr w:type="spellStart"/>
      <w:r w:rsidRPr="00516F69">
        <w:t>Glaís</w:t>
      </w:r>
      <w:proofErr w:type="spellEnd"/>
      <w:r w:rsidRPr="00516F69">
        <w:t xml:space="preserve"> Sales Cordeiro. </w:t>
      </w:r>
      <w:r w:rsidRPr="002F0C6B">
        <w:t>Campinas: Mercado de Letras, 2004.</w:t>
      </w:r>
    </w:p>
    <w:sectPr w:rsidR="00B04EEC" w:rsidSect="002E2A7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pgNumType w:start="14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72548" w14:textId="77777777" w:rsidR="004D4A44" w:rsidRDefault="004D4A44">
      <w:r>
        <w:separator/>
      </w:r>
    </w:p>
  </w:endnote>
  <w:endnote w:type="continuationSeparator" w:id="0">
    <w:p w14:paraId="3340A75B" w14:textId="77777777" w:rsidR="004D4A44" w:rsidRDefault="004D4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0203A7F-5353-4EC1-A7C6-E51C464FD650}"/>
    <w:embedBold r:id="rId2" w:fontKey="{725716E9-94BC-4334-9B4B-BA6145B7A0CF}"/>
    <w:embedItalic r:id="rId3" w:fontKey="{0B4048A5-9389-4337-B017-0FD9546B18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3FB41C-1B44-4E04-B8D1-06C326E4495F}"/>
    <w:embedBold r:id="rId5" w:fontKey="{07FCD046-8C16-4F9F-A781-74D84854C5D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CF642D0-646F-41D0-B001-FEC1CE945514}"/>
    <w:embedBold r:id="rId7" w:fontKey="{FF451264-2F22-4307-9ECB-CDB484332DDD}"/>
    <w:embedBoldItalic r:id="rId8" w:fontKey="{B88025C2-E288-4C68-A457-7257AF0D7C53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387353E-5FC3-42F1-8BE6-CC15973AF7B5}"/>
    <w:embedBold r:id="rId10" w:fontKey="{F10646CF-6588-4EA0-8B0B-A64095E455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D667AC4A-9FEF-4667-9688-BDC9CF242778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D14DEB6-10B0-4D99-B52F-838A66FF9D51}"/>
    <w:embedBold r:id="rId13" w:fontKey="{47EB7785-1CE2-45C5-8F4C-1A1F2B7C54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3F182785" w14:textId="77777777" w:rsidTr="00474E59">
      <w:tc>
        <w:tcPr>
          <w:tcW w:w="9606" w:type="dxa"/>
        </w:tcPr>
        <w:p w14:paraId="633700F0" w14:textId="1028B152" w:rsidR="00C67490" w:rsidRPr="005A1C11" w:rsidRDefault="007365A0" w:rsidP="008E154D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4394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985AB8" w14:textId="77777777" w:rsidR="004D4A44" w:rsidRDefault="004D4A44">
      <w:r>
        <w:rPr>
          <w:color w:val="000000"/>
        </w:rPr>
        <w:separator/>
      </w:r>
    </w:p>
  </w:footnote>
  <w:footnote w:type="continuationSeparator" w:id="0">
    <w:p w14:paraId="16BB8A99" w14:textId="77777777" w:rsidR="004D4A44" w:rsidRDefault="004D4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1C1FC00C" w:rsidR="00465236" w:rsidRDefault="00AB1568">
    <w:r>
      <w:rPr>
        <w:noProof/>
        <w:lang w:eastAsia="pt-BR" w:bidi="ar-SA"/>
      </w:rPr>
      <w:drawing>
        <wp:inline distT="0" distB="0" distL="0" distR="0" wp14:anchorId="18D12645" wp14:editId="337EA229">
          <wp:extent cx="6249035" cy="474968"/>
          <wp:effectExtent l="0" t="0" r="0" b="1905"/>
          <wp:docPr id="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6354" cy="491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25CE"/>
    <w:rsid w:val="000222E0"/>
    <w:rsid w:val="00044CF8"/>
    <w:rsid w:val="000532AA"/>
    <w:rsid w:val="00057443"/>
    <w:rsid w:val="000628EC"/>
    <w:rsid w:val="00076EF4"/>
    <w:rsid w:val="000852FA"/>
    <w:rsid w:val="000A7F47"/>
    <w:rsid w:val="000B6A20"/>
    <w:rsid w:val="000B78AA"/>
    <w:rsid w:val="000C6EC8"/>
    <w:rsid w:val="000D0863"/>
    <w:rsid w:val="000E58DB"/>
    <w:rsid w:val="000F3B07"/>
    <w:rsid w:val="00126F41"/>
    <w:rsid w:val="00133AA8"/>
    <w:rsid w:val="001367B0"/>
    <w:rsid w:val="0015326D"/>
    <w:rsid w:val="00155A5A"/>
    <w:rsid w:val="00164196"/>
    <w:rsid w:val="00182B00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113C1"/>
    <w:rsid w:val="002357E0"/>
    <w:rsid w:val="0026445C"/>
    <w:rsid w:val="00282E0E"/>
    <w:rsid w:val="00292A50"/>
    <w:rsid w:val="002A2ECB"/>
    <w:rsid w:val="002A7D30"/>
    <w:rsid w:val="002B4837"/>
    <w:rsid w:val="002C49D0"/>
    <w:rsid w:val="002C6E52"/>
    <w:rsid w:val="002D1CCF"/>
    <w:rsid w:val="002D5011"/>
    <w:rsid w:val="002E2A70"/>
    <w:rsid w:val="002E7C72"/>
    <w:rsid w:val="002F0C6B"/>
    <w:rsid w:val="002F294E"/>
    <w:rsid w:val="00304B88"/>
    <w:rsid w:val="003333FE"/>
    <w:rsid w:val="00353365"/>
    <w:rsid w:val="003546B9"/>
    <w:rsid w:val="00355056"/>
    <w:rsid w:val="003B3C78"/>
    <w:rsid w:val="003C07C0"/>
    <w:rsid w:val="003C3801"/>
    <w:rsid w:val="003D72C8"/>
    <w:rsid w:val="003F525D"/>
    <w:rsid w:val="00404FAC"/>
    <w:rsid w:val="00414D99"/>
    <w:rsid w:val="00421C87"/>
    <w:rsid w:val="00426FFF"/>
    <w:rsid w:val="00465236"/>
    <w:rsid w:val="00466817"/>
    <w:rsid w:val="00472DB4"/>
    <w:rsid w:val="00496280"/>
    <w:rsid w:val="004C2C31"/>
    <w:rsid w:val="004C78B8"/>
    <w:rsid w:val="004D2D8B"/>
    <w:rsid w:val="004D4A44"/>
    <w:rsid w:val="004D4A67"/>
    <w:rsid w:val="00503017"/>
    <w:rsid w:val="00506A10"/>
    <w:rsid w:val="00512EF1"/>
    <w:rsid w:val="0051345C"/>
    <w:rsid w:val="00514B85"/>
    <w:rsid w:val="00514CE6"/>
    <w:rsid w:val="00516F69"/>
    <w:rsid w:val="00520FDE"/>
    <w:rsid w:val="00523D4B"/>
    <w:rsid w:val="0055306C"/>
    <w:rsid w:val="00561292"/>
    <w:rsid w:val="005B33FF"/>
    <w:rsid w:val="005C0B90"/>
    <w:rsid w:val="005D03F2"/>
    <w:rsid w:val="005E1076"/>
    <w:rsid w:val="006148D8"/>
    <w:rsid w:val="00616770"/>
    <w:rsid w:val="0061756D"/>
    <w:rsid w:val="00627B3B"/>
    <w:rsid w:val="00627E54"/>
    <w:rsid w:val="00634F0E"/>
    <w:rsid w:val="00641F82"/>
    <w:rsid w:val="00644D36"/>
    <w:rsid w:val="00645823"/>
    <w:rsid w:val="006517EE"/>
    <w:rsid w:val="00663C3A"/>
    <w:rsid w:val="00676297"/>
    <w:rsid w:val="00680225"/>
    <w:rsid w:val="00690858"/>
    <w:rsid w:val="006B1029"/>
    <w:rsid w:val="006B473C"/>
    <w:rsid w:val="006C6345"/>
    <w:rsid w:val="006D069A"/>
    <w:rsid w:val="006D0898"/>
    <w:rsid w:val="006D5809"/>
    <w:rsid w:val="006F024C"/>
    <w:rsid w:val="00703F7D"/>
    <w:rsid w:val="00711944"/>
    <w:rsid w:val="007365A0"/>
    <w:rsid w:val="00780DC4"/>
    <w:rsid w:val="00784E72"/>
    <w:rsid w:val="00792446"/>
    <w:rsid w:val="0079527C"/>
    <w:rsid w:val="007C7266"/>
    <w:rsid w:val="007D3C6E"/>
    <w:rsid w:val="007F229E"/>
    <w:rsid w:val="00802F95"/>
    <w:rsid w:val="00822BD6"/>
    <w:rsid w:val="00826070"/>
    <w:rsid w:val="00846716"/>
    <w:rsid w:val="00852916"/>
    <w:rsid w:val="00854643"/>
    <w:rsid w:val="00857537"/>
    <w:rsid w:val="00871E85"/>
    <w:rsid w:val="008754F4"/>
    <w:rsid w:val="008914D3"/>
    <w:rsid w:val="008C1509"/>
    <w:rsid w:val="008C2A24"/>
    <w:rsid w:val="008D352A"/>
    <w:rsid w:val="008D65BD"/>
    <w:rsid w:val="008D6FA2"/>
    <w:rsid w:val="008E09F8"/>
    <w:rsid w:val="008E154D"/>
    <w:rsid w:val="008F6F02"/>
    <w:rsid w:val="008F7795"/>
    <w:rsid w:val="00901136"/>
    <w:rsid w:val="009154F4"/>
    <w:rsid w:val="00935D6C"/>
    <w:rsid w:val="0095332E"/>
    <w:rsid w:val="00962B4D"/>
    <w:rsid w:val="0096762F"/>
    <w:rsid w:val="009833F3"/>
    <w:rsid w:val="00985D18"/>
    <w:rsid w:val="0099770C"/>
    <w:rsid w:val="009A0D8E"/>
    <w:rsid w:val="009A388C"/>
    <w:rsid w:val="009A7ED1"/>
    <w:rsid w:val="009B7A6E"/>
    <w:rsid w:val="009C0232"/>
    <w:rsid w:val="009D2E18"/>
    <w:rsid w:val="009F2EA6"/>
    <w:rsid w:val="00A046A6"/>
    <w:rsid w:val="00A05461"/>
    <w:rsid w:val="00A0610F"/>
    <w:rsid w:val="00A22B67"/>
    <w:rsid w:val="00A355E1"/>
    <w:rsid w:val="00A43910"/>
    <w:rsid w:val="00A43947"/>
    <w:rsid w:val="00A551AE"/>
    <w:rsid w:val="00A718C4"/>
    <w:rsid w:val="00A73D1A"/>
    <w:rsid w:val="00A74FAE"/>
    <w:rsid w:val="00A8598B"/>
    <w:rsid w:val="00A919A8"/>
    <w:rsid w:val="00A96954"/>
    <w:rsid w:val="00A96D87"/>
    <w:rsid w:val="00AA137D"/>
    <w:rsid w:val="00AA180C"/>
    <w:rsid w:val="00AB1568"/>
    <w:rsid w:val="00AC5D23"/>
    <w:rsid w:val="00AD5207"/>
    <w:rsid w:val="00B04EEC"/>
    <w:rsid w:val="00B125DD"/>
    <w:rsid w:val="00B22083"/>
    <w:rsid w:val="00B2594B"/>
    <w:rsid w:val="00B36FBF"/>
    <w:rsid w:val="00B417EA"/>
    <w:rsid w:val="00B419BA"/>
    <w:rsid w:val="00B47EFD"/>
    <w:rsid w:val="00B54F99"/>
    <w:rsid w:val="00B77465"/>
    <w:rsid w:val="00B87EE4"/>
    <w:rsid w:val="00B9063D"/>
    <w:rsid w:val="00B9288D"/>
    <w:rsid w:val="00BB699C"/>
    <w:rsid w:val="00BC1CB9"/>
    <w:rsid w:val="00BE0936"/>
    <w:rsid w:val="00BE0E52"/>
    <w:rsid w:val="00BE346A"/>
    <w:rsid w:val="00BF355C"/>
    <w:rsid w:val="00BF7C01"/>
    <w:rsid w:val="00C1549A"/>
    <w:rsid w:val="00C44E8C"/>
    <w:rsid w:val="00C456E6"/>
    <w:rsid w:val="00C47591"/>
    <w:rsid w:val="00C65D98"/>
    <w:rsid w:val="00C67490"/>
    <w:rsid w:val="00C867EE"/>
    <w:rsid w:val="00CA33E8"/>
    <w:rsid w:val="00CB286B"/>
    <w:rsid w:val="00CC5AEB"/>
    <w:rsid w:val="00CC5CBB"/>
    <w:rsid w:val="00CD1FD1"/>
    <w:rsid w:val="00CD4654"/>
    <w:rsid w:val="00CF42D1"/>
    <w:rsid w:val="00CF45A5"/>
    <w:rsid w:val="00D2090B"/>
    <w:rsid w:val="00D22A54"/>
    <w:rsid w:val="00D35D6B"/>
    <w:rsid w:val="00D3604D"/>
    <w:rsid w:val="00D40952"/>
    <w:rsid w:val="00D418A3"/>
    <w:rsid w:val="00D47FA8"/>
    <w:rsid w:val="00D537E4"/>
    <w:rsid w:val="00D6738F"/>
    <w:rsid w:val="00D710EE"/>
    <w:rsid w:val="00D714F9"/>
    <w:rsid w:val="00D77A7B"/>
    <w:rsid w:val="00D951A2"/>
    <w:rsid w:val="00DA4C7D"/>
    <w:rsid w:val="00DB196E"/>
    <w:rsid w:val="00DB50B9"/>
    <w:rsid w:val="00DC1C74"/>
    <w:rsid w:val="00DD0C9B"/>
    <w:rsid w:val="00DD2381"/>
    <w:rsid w:val="00DF301B"/>
    <w:rsid w:val="00E05E1E"/>
    <w:rsid w:val="00E14CEA"/>
    <w:rsid w:val="00E22F57"/>
    <w:rsid w:val="00E247FA"/>
    <w:rsid w:val="00E27094"/>
    <w:rsid w:val="00E43235"/>
    <w:rsid w:val="00E449E3"/>
    <w:rsid w:val="00E46430"/>
    <w:rsid w:val="00E872AA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696E"/>
    <w:rsid w:val="00F57580"/>
    <w:rsid w:val="00F8640F"/>
    <w:rsid w:val="00FA209D"/>
    <w:rsid w:val="00FC6B9B"/>
    <w:rsid w:val="00FC7F87"/>
    <w:rsid w:val="00FD5852"/>
    <w:rsid w:val="00FD68C1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91C5E42D-71AF-4FB5-8C4A-815FD2D4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209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lympic.org/women-in-sport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ritannica.com/biography/Gertrude-Ederl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menssportsfoundation.org/about-u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africa.com/top-10-african-athletes-blazed-trail-women-sport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newsday.com/sports/women-s-sports/women-pioneers-in-sports-history-1.4711159" TargetMode="Externa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2C8868-140D-46F5-9BC8-B37B7D6CF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1494</Words>
  <Characters>8073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7</cp:revision>
  <dcterms:created xsi:type="dcterms:W3CDTF">2018-10-10T02:20:00Z</dcterms:created>
  <dcterms:modified xsi:type="dcterms:W3CDTF">2018-10-16T14:20:00Z</dcterms:modified>
</cp:coreProperties>
</file>