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09993" w14:textId="529F40E8" w:rsidR="009E24A1" w:rsidRPr="00D85D4A" w:rsidRDefault="00D85D4A" w:rsidP="00084D6D">
      <w:pPr>
        <w:pStyle w:val="01TITULO2"/>
        <w:rPr>
          <w:sz w:val="32"/>
          <w:szCs w:val="32"/>
        </w:rPr>
      </w:pPr>
      <w:r w:rsidRPr="00D85D4A">
        <w:rPr>
          <w:sz w:val="32"/>
          <w:szCs w:val="32"/>
        </w:rPr>
        <w:t>Componente curricular</w:t>
      </w:r>
      <w:r w:rsidR="009E24A1" w:rsidRPr="00D85D4A">
        <w:rPr>
          <w:sz w:val="32"/>
          <w:szCs w:val="32"/>
        </w:rPr>
        <w:t xml:space="preserve">: </w:t>
      </w:r>
      <w:r w:rsidR="009E24A1" w:rsidRPr="00D85D4A">
        <w:rPr>
          <w:b w:val="0"/>
          <w:sz w:val="32"/>
          <w:szCs w:val="32"/>
        </w:rPr>
        <w:t>Educação Física</w:t>
      </w:r>
      <w:r w:rsidR="009E24A1" w:rsidRPr="00D85D4A">
        <w:rPr>
          <w:sz w:val="32"/>
          <w:szCs w:val="32"/>
        </w:rPr>
        <w:t xml:space="preserve">       Ano: </w:t>
      </w:r>
      <w:r w:rsidR="009E24A1" w:rsidRPr="00D85D4A">
        <w:rPr>
          <w:b w:val="0"/>
          <w:sz w:val="32"/>
          <w:szCs w:val="32"/>
        </w:rPr>
        <w:t>6º</w:t>
      </w:r>
      <w:r w:rsidR="009E24A1" w:rsidRPr="00D85D4A">
        <w:rPr>
          <w:sz w:val="32"/>
          <w:szCs w:val="32"/>
        </w:rPr>
        <w:t xml:space="preserve">         Bimestre: </w:t>
      </w:r>
      <w:r w:rsidR="009E24A1" w:rsidRPr="00D85D4A">
        <w:rPr>
          <w:b w:val="0"/>
          <w:sz w:val="32"/>
          <w:szCs w:val="32"/>
        </w:rPr>
        <w:t>4º</w:t>
      </w:r>
    </w:p>
    <w:p w14:paraId="77A7BCC2" w14:textId="77777777" w:rsidR="001222D3" w:rsidRDefault="001222D3" w:rsidP="001222D3">
      <w:pPr>
        <w:pStyle w:val="02TEXTOPRINCIPAL"/>
      </w:pPr>
    </w:p>
    <w:p w14:paraId="126DE4B1" w14:textId="64C51446" w:rsidR="00B22F06" w:rsidRPr="00B63041" w:rsidRDefault="00B22F06" w:rsidP="001222D3">
      <w:pPr>
        <w:pStyle w:val="01TITULO1"/>
      </w:pPr>
      <w:r>
        <w:t xml:space="preserve">Sequência </w:t>
      </w:r>
      <w:r w:rsidRPr="001222D3">
        <w:t>didática</w:t>
      </w:r>
      <w:r>
        <w:t xml:space="preserve"> </w:t>
      </w:r>
      <w:r w:rsidR="009842D7">
        <w:t>3</w:t>
      </w:r>
    </w:p>
    <w:p w14:paraId="4FFF1971" w14:textId="77777777" w:rsidR="00B22F06" w:rsidRPr="00C569F5" w:rsidRDefault="00B22F06" w:rsidP="001222D3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562"/>
      </w:tblGrid>
      <w:tr w:rsidR="00BA5E36" w:rsidRPr="006A41E0" w14:paraId="70D41014" w14:textId="77777777" w:rsidTr="005D1AE1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084D6D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562" w:type="dxa"/>
            <w:tcMar>
              <w:top w:w="57" w:type="dxa"/>
              <w:bottom w:w="57" w:type="dxa"/>
            </w:tcMar>
            <w:vAlign w:val="center"/>
          </w:tcPr>
          <w:p w14:paraId="78264FE6" w14:textId="166156B5" w:rsidR="00BA5E36" w:rsidRPr="00BA5E36" w:rsidRDefault="0081277B" w:rsidP="00084D6D">
            <w:pPr>
              <w:pStyle w:val="01TITULO3"/>
              <w:rPr>
                <w:b w:val="0"/>
              </w:rPr>
            </w:pPr>
            <w:r w:rsidRPr="0081277B">
              <w:rPr>
                <w:b w:val="0"/>
              </w:rPr>
              <w:t>Práticas corporais de aventura</w:t>
            </w:r>
          </w:p>
        </w:tc>
      </w:tr>
      <w:tr w:rsidR="00BA5E36" w:rsidRPr="006A41E0" w14:paraId="79C962F6" w14:textId="77777777" w:rsidTr="005D1AE1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084D6D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562" w:type="dxa"/>
            <w:tcMar>
              <w:top w:w="57" w:type="dxa"/>
              <w:bottom w:w="57" w:type="dxa"/>
            </w:tcMar>
            <w:vAlign w:val="center"/>
          </w:tcPr>
          <w:p w14:paraId="66D0F810" w14:textId="1A694E93" w:rsidR="00BA5E36" w:rsidRPr="00BA5E36" w:rsidRDefault="0081277B" w:rsidP="00084D6D">
            <w:pPr>
              <w:pStyle w:val="01TITULO3"/>
              <w:rPr>
                <w:b w:val="0"/>
              </w:rPr>
            </w:pPr>
            <w:r w:rsidRPr="0081277B">
              <w:rPr>
                <w:b w:val="0"/>
              </w:rPr>
              <w:t>Práticas corporais de aventura urbanas</w:t>
            </w:r>
          </w:p>
        </w:tc>
      </w:tr>
    </w:tbl>
    <w:p w14:paraId="3DE67FD0" w14:textId="77777777" w:rsidR="00BA5E36" w:rsidRDefault="00BA5E36" w:rsidP="001222D3">
      <w:pPr>
        <w:pStyle w:val="02TEXTOPRINCIPAL"/>
      </w:pPr>
    </w:p>
    <w:p w14:paraId="0841985B" w14:textId="50285442" w:rsidR="00BA5E36" w:rsidRDefault="0081277B" w:rsidP="00084D6D">
      <w:pPr>
        <w:pStyle w:val="01TITULO2"/>
      </w:pPr>
      <w:r w:rsidRPr="0081277B">
        <w:rPr>
          <w:rFonts w:cs="Tahoma"/>
          <w:szCs w:val="36"/>
        </w:rPr>
        <w:t>Aventura sobre rodas</w:t>
      </w:r>
    </w:p>
    <w:p w14:paraId="577E81A5" w14:textId="77777777" w:rsidR="00BA5E36" w:rsidRDefault="00BA5E36" w:rsidP="001222D3">
      <w:pPr>
        <w:pStyle w:val="02TEXTOPRINCIPAL"/>
      </w:pPr>
    </w:p>
    <w:p w14:paraId="2B4085B0" w14:textId="77777777" w:rsidR="00BA5E36" w:rsidRDefault="00BA5E36" w:rsidP="00084D6D">
      <w:pPr>
        <w:pStyle w:val="01TITULO3"/>
      </w:pPr>
      <w:r w:rsidRPr="006A41E0">
        <w:t>Apresentação</w:t>
      </w:r>
    </w:p>
    <w:p w14:paraId="6555763F" w14:textId="4E26CD41" w:rsidR="00BA5E36" w:rsidRPr="008758F8" w:rsidRDefault="0081277B" w:rsidP="00084D6D">
      <w:pPr>
        <w:pStyle w:val="02TEXTOPRINCIPAL"/>
      </w:pPr>
      <w:r w:rsidRPr="0081277B">
        <w:rPr>
          <w:bCs/>
        </w:rPr>
        <w:t xml:space="preserve">Esta sequência didática propõe aos alunos que entrem em contato com diferentes modalidades esportivas do </w:t>
      </w:r>
      <w:r w:rsidRPr="0081277B">
        <w:rPr>
          <w:bCs/>
          <w:i/>
        </w:rPr>
        <w:t>skate</w:t>
      </w:r>
      <w:r w:rsidRPr="0081277B">
        <w:rPr>
          <w:bCs/>
        </w:rPr>
        <w:t xml:space="preserve"> e do BMX (bicicleta), bem como com seus materiais de segurança. Serão apresentadas as regras e as características principais de cada modalidade, a fim de que o aluno seja capaz de identificar que algumas são voltadas para a execução de manobras, com diferentes graus de dificuldade, mas que também existem modalidades </w:t>
      </w:r>
      <w:r w:rsidRPr="000C2969">
        <w:rPr>
          <w:bCs/>
        </w:rPr>
        <w:t>nas quais o desafio é transpor o percurso mais rapidamente que os adversários.</w:t>
      </w:r>
      <w:r w:rsidRPr="0081277B">
        <w:rPr>
          <w:bCs/>
        </w:rPr>
        <w:t xml:space="preserve"> Também propomos algumas manobras básicas </w:t>
      </w:r>
      <w:r w:rsidR="00832421">
        <w:rPr>
          <w:bCs/>
        </w:rPr>
        <w:t>para</w:t>
      </w:r>
      <w:r w:rsidRPr="0081277B">
        <w:rPr>
          <w:bCs/>
        </w:rPr>
        <w:t xml:space="preserve"> que os alunos tenham a experiência de andar de bicicleta e de </w:t>
      </w:r>
      <w:r w:rsidRPr="0081277B">
        <w:rPr>
          <w:bCs/>
          <w:i/>
        </w:rPr>
        <w:t>skate</w:t>
      </w:r>
      <w:r w:rsidRPr="0081277B">
        <w:rPr>
          <w:bCs/>
        </w:rPr>
        <w:t xml:space="preserve">, podendo adquirir o gosto por essas atividades. A simplicidade e o grau de dificuldade das manobras </w:t>
      </w:r>
      <w:r w:rsidR="00FD2CA5">
        <w:rPr>
          <w:bCs/>
        </w:rPr>
        <w:t>são</w:t>
      </w:r>
      <w:r w:rsidRPr="0081277B">
        <w:rPr>
          <w:bCs/>
        </w:rPr>
        <w:t xml:space="preserve"> condizente</w:t>
      </w:r>
      <w:r w:rsidR="00FD2CA5">
        <w:rPr>
          <w:bCs/>
        </w:rPr>
        <w:t>s</w:t>
      </w:r>
      <w:r w:rsidRPr="0081277B">
        <w:rPr>
          <w:bCs/>
        </w:rPr>
        <w:t xml:space="preserve"> com uma vivência segura e, ao mesmo tempo, desafiadora. O uso e a apresentação dos materiais de segurança são indicados para o praticante adquirir maior confiança, bem como assimilar uma conduta de valorização da própria segurança e integridade física.</w:t>
      </w:r>
    </w:p>
    <w:p w14:paraId="070B87CE" w14:textId="77777777" w:rsidR="00BA5E36" w:rsidRDefault="00BA5E36" w:rsidP="001222D3">
      <w:pPr>
        <w:pStyle w:val="02TEXTOPRINCIPAL"/>
      </w:pPr>
    </w:p>
    <w:p w14:paraId="738F1813" w14:textId="283BF33F" w:rsidR="00BA5E36" w:rsidRDefault="00BA5E36" w:rsidP="00084D6D">
      <w:pPr>
        <w:pStyle w:val="01TITULO3"/>
      </w:pPr>
      <w:r w:rsidRPr="00BA5E36">
        <w:t>Objetivos de aprendizagem</w:t>
      </w:r>
    </w:p>
    <w:p w14:paraId="6699CB0B" w14:textId="65D3C7A7" w:rsidR="00BA5E36" w:rsidRDefault="001A35C1" w:rsidP="00084D6D">
      <w:pPr>
        <w:pStyle w:val="01TITULO4"/>
      </w:pPr>
      <w:r w:rsidRPr="001A35C1">
        <w:t>Objetivos gerais</w:t>
      </w:r>
    </w:p>
    <w:p w14:paraId="2D75FFF6" w14:textId="77777777" w:rsidR="0081277B" w:rsidRPr="0068095D" w:rsidRDefault="0081277B" w:rsidP="00084D6D">
      <w:pPr>
        <w:pStyle w:val="02TEXTOPRINCIPALBULLET"/>
      </w:pPr>
      <w:r w:rsidRPr="0068095D">
        <w:t xml:space="preserve">Conhecer as diferentes modalidades esportivas do </w:t>
      </w:r>
      <w:r w:rsidRPr="00572B6A">
        <w:rPr>
          <w:i/>
        </w:rPr>
        <w:t>skate</w:t>
      </w:r>
      <w:r w:rsidRPr="0068095D">
        <w:t xml:space="preserve"> e </w:t>
      </w:r>
      <w:r>
        <w:t>do c</w:t>
      </w:r>
      <w:r w:rsidRPr="0068095D">
        <w:t>iclismo</w:t>
      </w:r>
      <w:r>
        <w:t>.</w:t>
      </w:r>
    </w:p>
    <w:p w14:paraId="22E93F75" w14:textId="77777777" w:rsidR="0081277B" w:rsidRPr="0068095D" w:rsidRDefault="0081277B" w:rsidP="00084D6D">
      <w:pPr>
        <w:pStyle w:val="02TEXTOPRINCIPALBULLET"/>
      </w:pPr>
      <w:r w:rsidRPr="0068095D">
        <w:t xml:space="preserve">Conhecer as diferenças entre as bicicletas ou </w:t>
      </w:r>
      <w:r>
        <w:t xml:space="preserve">os </w:t>
      </w:r>
      <w:r w:rsidRPr="00572B6A">
        <w:rPr>
          <w:i/>
        </w:rPr>
        <w:t>skates</w:t>
      </w:r>
      <w:r w:rsidRPr="0068095D">
        <w:t xml:space="preserve"> para cada modalidade</w:t>
      </w:r>
      <w:r>
        <w:t>,</w:t>
      </w:r>
      <w:r w:rsidRPr="0068095D">
        <w:t xml:space="preserve"> bem como os equipamentos de segurança específicos</w:t>
      </w:r>
      <w:r>
        <w:t>.</w:t>
      </w:r>
    </w:p>
    <w:p w14:paraId="69344318" w14:textId="77777777" w:rsidR="0081277B" w:rsidRPr="0068095D" w:rsidRDefault="0081277B" w:rsidP="00084D6D">
      <w:pPr>
        <w:pStyle w:val="02TEXTOPRINCIPALBULLET"/>
      </w:pPr>
      <w:r w:rsidRPr="0068095D">
        <w:t xml:space="preserve">Identificar </w:t>
      </w:r>
      <w:r>
        <w:t>e</w:t>
      </w:r>
      <w:r w:rsidRPr="0068095D">
        <w:t xml:space="preserve"> diferenciar es</w:t>
      </w:r>
      <w:r>
        <w:t>s</w:t>
      </w:r>
      <w:r w:rsidRPr="0068095D">
        <w:t>as modalidades</w:t>
      </w:r>
      <w:r>
        <w:t>.</w:t>
      </w:r>
    </w:p>
    <w:p w14:paraId="02198436" w14:textId="14FED686" w:rsidR="00BA5E36" w:rsidRPr="001A35C1" w:rsidRDefault="0081277B" w:rsidP="00084D6D">
      <w:pPr>
        <w:pStyle w:val="02TEXTOPRINCIPALBULLET"/>
      </w:pPr>
      <w:r w:rsidRPr="0068095D">
        <w:t>Vivenciar manobras básicas.</w:t>
      </w:r>
    </w:p>
    <w:p w14:paraId="1C3267A9" w14:textId="77777777" w:rsidR="00BA5E36" w:rsidRDefault="00BA5E36" w:rsidP="001222D3">
      <w:pPr>
        <w:pStyle w:val="02TEXTOPRINCIPAL"/>
      </w:pPr>
    </w:p>
    <w:p w14:paraId="7DA1EB65" w14:textId="77777777" w:rsidR="00BA5E36" w:rsidRPr="006A41E0" w:rsidRDefault="00BA5E36" w:rsidP="00084D6D">
      <w:pPr>
        <w:pStyle w:val="01TITULO4"/>
      </w:pPr>
      <w:r w:rsidRPr="006A41E0">
        <w:t>Objeto de conhecimento/Habilidades</w:t>
      </w:r>
    </w:p>
    <w:p w14:paraId="0E636BD5" w14:textId="77777777" w:rsidR="0081277B" w:rsidRPr="0081277B" w:rsidRDefault="0081277B" w:rsidP="00084D6D">
      <w:pPr>
        <w:pStyle w:val="02TEXTOPRINCIPAL"/>
      </w:pPr>
      <w:r w:rsidRPr="0081277B">
        <w:t>Práticas corporais de aventura urbanas</w:t>
      </w:r>
    </w:p>
    <w:p w14:paraId="172C76AA" w14:textId="77777777" w:rsidR="0081277B" w:rsidRPr="0081277B" w:rsidRDefault="0081277B" w:rsidP="001222D3">
      <w:pPr>
        <w:pStyle w:val="02TEXTOPRINCIPALBULLET"/>
      </w:pPr>
      <w:r w:rsidRPr="0081277B">
        <w:rPr>
          <w:b/>
        </w:rPr>
        <w:t>(EF67EF18)</w:t>
      </w:r>
      <w:r w:rsidRPr="0081277B">
        <w:t xml:space="preserve"> Experimentar e fruir diferentes práticas corporais de aventura urbanas, valorizando a própria segurança e integridade física, bem como as dos demais.</w:t>
      </w:r>
    </w:p>
    <w:p w14:paraId="1FD118A6" w14:textId="77777777" w:rsidR="0081277B" w:rsidRPr="0081277B" w:rsidRDefault="0081277B" w:rsidP="001222D3">
      <w:pPr>
        <w:pStyle w:val="02TEXTOPRINCIPALBULLET"/>
      </w:pPr>
      <w:r w:rsidRPr="0081277B">
        <w:rPr>
          <w:b/>
        </w:rPr>
        <w:t>(EF67EF19)</w:t>
      </w:r>
      <w:r w:rsidRPr="0081277B">
        <w:t xml:space="preserve"> Identificar os riscos durante a realização de práticas corporais de aventura urbanas e planejar estratégias para sua superação.</w:t>
      </w:r>
    </w:p>
    <w:p w14:paraId="33AB5752" w14:textId="77777777" w:rsidR="0081277B" w:rsidRPr="0081277B" w:rsidRDefault="0081277B" w:rsidP="001222D3">
      <w:pPr>
        <w:pStyle w:val="02TEXTOPRINCIPALBULLET"/>
      </w:pPr>
      <w:r w:rsidRPr="0081277B">
        <w:rPr>
          <w:b/>
        </w:rPr>
        <w:t>(EF67EF20)</w:t>
      </w:r>
      <w:r w:rsidRPr="0081277B">
        <w:t xml:space="preserve"> Executar práticas corporais de aventura urbanas, respeitando o patrimônio público e utilizando alternativas para a prática segura em diversos espaços.</w:t>
      </w:r>
    </w:p>
    <w:p w14:paraId="32A70A2E" w14:textId="4F41B569" w:rsidR="00BA5E36" w:rsidRPr="008758F8" w:rsidRDefault="0081277B" w:rsidP="001222D3">
      <w:pPr>
        <w:pStyle w:val="02TEXTOPRINCIPALBULLET"/>
      </w:pPr>
      <w:r w:rsidRPr="0081277B">
        <w:rPr>
          <w:b/>
        </w:rPr>
        <w:t>(EF67EF21)</w:t>
      </w:r>
      <w:r w:rsidRPr="0081277B">
        <w:t xml:space="preserve"> Identificar a origem das práticas corporais de aventura e as possibilidades de recriá-las, reconhecendo as características (instrumentos, equipamentos de segurança, indumentária, organização) e seus tipos de práticas.</w:t>
      </w:r>
    </w:p>
    <w:p w14:paraId="4D3E541D" w14:textId="77777777" w:rsidR="00BA5E36" w:rsidRDefault="00BA5E36" w:rsidP="001222D3">
      <w:pPr>
        <w:pStyle w:val="02TEXTOPRINCIPAL"/>
      </w:pPr>
    </w:p>
    <w:p w14:paraId="51A0CABB" w14:textId="72803FF7" w:rsidR="00BA5E36" w:rsidRDefault="00BA5E36" w:rsidP="001222D3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1A35C1">
        <w:rPr>
          <w:b w:val="0"/>
        </w:rPr>
        <w:t>3</w:t>
      </w:r>
      <w:r w:rsidRPr="00BA5E36">
        <w:rPr>
          <w:b w:val="0"/>
        </w:rPr>
        <w:t xml:space="preserve"> aulas</w:t>
      </w:r>
      <w:r>
        <w:br w:type="page"/>
      </w:r>
    </w:p>
    <w:p w14:paraId="1C6279A2" w14:textId="77777777" w:rsidR="00BA5E36" w:rsidRDefault="00BA5E36" w:rsidP="001222D3">
      <w:pPr>
        <w:pStyle w:val="02TEXTOPRINCIPAL"/>
      </w:pPr>
    </w:p>
    <w:p w14:paraId="0CF1156F" w14:textId="77777777" w:rsidR="00BA5E36" w:rsidRPr="00BA0E70" w:rsidRDefault="00BA5E36" w:rsidP="00084D6D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4AF7C203" w:rsidR="00BA5E36" w:rsidRDefault="00BA5E36" w:rsidP="00084D6D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81277B" w:rsidRPr="0081277B">
        <w:t>Alunos organizados coletivamente com sua mediação.</w:t>
      </w:r>
    </w:p>
    <w:p w14:paraId="1DDADAF0" w14:textId="77777777" w:rsidR="005D1AE1" w:rsidRPr="00BA5E36" w:rsidRDefault="005D1AE1" w:rsidP="00084D6D">
      <w:pPr>
        <w:pStyle w:val="02TEXTOPRINCIPAL"/>
      </w:pPr>
    </w:p>
    <w:p w14:paraId="1E75BC95" w14:textId="77777777" w:rsidR="00BA5E36" w:rsidRDefault="00BA5E36" w:rsidP="00084D6D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112D3B21" w14:textId="77777777" w:rsidR="0081277B" w:rsidRPr="005E0E41" w:rsidRDefault="0081277B" w:rsidP="00084D6D">
      <w:pPr>
        <w:pStyle w:val="02TEXTOPRINCIPALBULLET"/>
      </w:pPr>
      <w:r w:rsidRPr="005E0E41">
        <w:t xml:space="preserve">Conhecer as diferentes modalidades esportivas do </w:t>
      </w:r>
      <w:r w:rsidRPr="00572B6A">
        <w:rPr>
          <w:i/>
        </w:rPr>
        <w:t>skate</w:t>
      </w:r>
      <w:r w:rsidRPr="005E0E41">
        <w:t xml:space="preserve"> e </w:t>
      </w:r>
      <w:r>
        <w:t xml:space="preserve">do </w:t>
      </w:r>
      <w:r w:rsidRPr="005E0E41">
        <w:t>BMX e suas características</w:t>
      </w:r>
      <w:r>
        <w:t>.</w:t>
      </w:r>
    </w:p>
    <w:p w14:paraId="0F422B52" w14:textId="77777777" w:rsidR="0081277B" w:rsidRPr="005E0E41" w:rsidRDefault="0081277B" w:rsidP="00084D6D">
      <w:pPr>
        <w:pStyle w:val="02TEXTOPRINCIPALBULLET"/>
      </w:pPr>
      <w:r w:rsidRPr="005E0E41">
        <w:t xml:space="preserve">Identificar as diferenças entre </w:t>
      </w:r>
      <w:r>
        <w:t xml:space="preserve">os </w:t>
      </w:r>
      <w:r w:rsidRPr="00572B6A">
        <w:rPr>
          <w:i/>
        </w:rPr>
        <w:t>skates</w:t>
      </w:r>
      <w:r w:rsidRPr="005E0E41">
        <w:t xml:space="preserve"> para cada modalidade</w:t>
      </w:r>
      <w:r>
        <w:t>,</w:t>
      </w:r>
      <w:r w:rsidRPr="005E0E41">
        <w:t xml:space="preserve"> bem como os equipamentos de segurança específicos</w:t>
      </w:r>
      <w:r>
        <w:t>.</w:t>
      </w:r>
    </w:p>
    <w:p w14:paraId="43EAB591" w14:textId="700DE79A" w:rsidR="00BA5E36" w:rsidRDefault="0081277B" w:rsidP="00084D6D">
      <w:pPr>
        <w:pStyle w:val="02TEXTOPRINCIPALBULLET"/>
      </w:pPr>
      <w:r w:rsidRPr="005E0E41">
        <w:t xml:space="preserve">Identificar as diferenças entre </w:t>
      </w:r>
      <w:r>
        <w:t xml:space="preserve">as </w:t>
      </w:r>
      <w:r w:rsidRPr="005E0E41">
        <w:t>bicicletas para cada modalidade</w:t>
      </w:r>
      <w:r>
        <w:t>,</w:t>
      </w:r>
      <w:r w:rsidRPr="005E0E41">
        <w:t xml:space="preserve"> bem como os equipamentos de segurança específicos</w:t>
      </w:r>
      <w:r>
        <w:t>.</w:t>
      </w:r>
    </w:p>
    <w:p w14:paraId="607AE48C" w14:textId="77777777" w:rsidR="005D1AE1" w:rsidRPr="005D1AE1" w:rsidRDefault="005D1AE1" w:rsidP="001222D3">
      <w:pPr>
        <w:pStyle w:val="02TEXTOPRINCIPAL"/>
      </w:pPr>
    </w:p>
    <w:p w14:paraId="1E445AC3" w14:textId="77777777" w:rsidR="00BA5E36" w:rsidRPr="00BA0E70" w:rsidRDefault="00BA5E36" w:rsidP="00084D6D">
      <w:pPr>
        <w:pStyle w:val="01TITULO3"/>
      </w:pPr>
      <w:r w:rsidRPr="00BA0E70">
        <w:t>Recursos didáticos</w:t>
      </w:r>
    </w:p>
    <w:p w14:paraId="3F5AB193" w14:textId="3402D9B5" w:rsidR="00BA5E36" w:rsidRPr="00D5201F" w:rsidRDefault="00BA5E36" w:rsidP="00084D6D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sala de aula ou outro espaço no qual seja possível utilizar equipamentos eletrônicos para a projeção de imagens, sons e vídeos e no qual possam ser apresentados os </w:t>
      </w:r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skates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>, as bicicletas e os equipamentos de proteção</w:t>
      </w:r>
    </w:p>
    <w:p w14:paraId="155B19DD" w14:textId="1EB53951" w:rsidR="00BA5E36" w:rsidRDefault="00BA5E36" w:rsidP="00084D6D">
      <w:pPr>
        <w:pStyle w:val="01TITULO4"/>
        <w:rPr>
          <w:rFonts w:ascii="Tahoma" w:eastAsia="Tahoma" w:hAnsi="Tahoma" w:cs="Tahoma"/>
          <w:b w:val="0"/>
          <w:bCs w:val="0"/>
          <w:i/>
          <w:sz w:val="21"/>
          <w:szCs w:val="21"/>
        </w:rPr>
      </w:pPr>
      <w:r w:rsidRPr="00BA5E36">
        <w:t xml:space="preserve">Materiais: </w:t>
      </w:r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skates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, bicicletas, acessórios e equipamentos de segurança que estiverem disponíveis para apresentação, vídeos e imagens que ilustrem as modalidades do </w:t>
      </w:r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skat</w:t>
      </w:r>
      <w:r w:rsidR="0081277B" w:rsidRPr="009E24A1">
        <w:rPr>
          <w:rFonts w:ascii="Tahoma" w:eastAsia="Tahoma" w:hAnsi="Tahoma" w:cs="Tahoma"/>
          <w:b w:val="0"/>
          <w:bCs w:val="0"/>
          <w:i/>
          <w:spacing w:val="14"/>
          <w:sz w:val="21"/>
          <w:szCs w:val="21"/>
        </w:rPr>
        <w:t>e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: vertical, </w:t>
      </w:r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freestyle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,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>megarrampa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,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downhill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 e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stree</w:t>
      </w:r>
      <w:r w:rsidR="0081277B" w:rsidRPr="009E24A1">
        <w:rPr>
          <w:rFonts w:ascii="Tahoma" w:eastAsia="Tahoma" w:hAnsi="Tahoma" w:cs="Tahoma"/>
          <w:b w:val="0"/>
          <w:bCs w:val="0"/>
          <w:i/>
          <w:spacing w:val="20"/>
          <w:sz w:val="21"/>
          <w:szCs w:val="21"/>
        </w:rPr>
        <w:t>t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; vídeos e imagens que ilustrem as modalidades do BMX: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dirt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 xml:space="preserve">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jumping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, vertical,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street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,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park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,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flatland</w:t>
      </w:r>
      <w:proofErr w:type="spellEnd"/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 e </w:t>
      </w:r>
      <w:proofErr w:type="spellStart"/>
      <w:r w:rsidR="0081277B" w:rsidRPr="0081277B">
        <w:rPr>
          <w:rFonts w:ascii="Tahoma" w:eastAsia="Tahoma" w:hAnsi="Tahoma" w:cs="Tahoma"/>
          <w:b w:val="0"/>
          <w:bCs w:val="0"/>
          <w:i/>
          <w:sz w:val="21"/>
          <w:szCs w:val="21"/>
        </w:rPr>
        <w:t>race</w:t>
      </w:r>
      <w:proofErr w:type="spellEnd"/>
    </w:p>
    <w:p w14:paraId="147B1887" w14:textId="77777777" w:rsidR="005D1AE1" w:rsidRPr="005D1AE1" w:rsidRDefault="005D1AE1" w:rsidP="001222D3">
      <w:pPr>
        <w:pStyle w:val="02TEXTOPRINCIPAL"/>
      </w:pPr>
    </w:p>
    <w:p w14:paraId="62FBF55F" w14:textId="77777777" w:rsidR="00BA5E36" w:rsidRDefault="00BA5E36" w:rsidP="00084D6D">
      <w:pPr>
        <w:pStyle w:val="01TITULO3"/>
      </w:pPr>
      <w:r>
        <w:t>Desenvolvimento da aula</w:t>
      </w:r>
    </w:p>
    <w:p w14:paraId="14D94687" w14:textId="77777777" w:rsidR="0081277B" w:rsidRPr="0081277B" w:rsidRDefault="001A35C1" w:rsidP="00084D6D">
      <w:pPr>
        <w:pStyle w:val="02TEXTOPRINCIPAL"/>
      </w:pPr>
      <w:r w:rsidRPr="001A35C1">
        <w:rPr>
          <w:b/>
        </w:rPr>
        <w:t xml:space="preserve">Momento 1 – </w:t>
      </w:r>
      <w:r w:rsidR="0081277B" w:rsidRPr="0081277B">
        <w:t xml:space="preserve">Esta aula é mais significativa com a apresentação de </w:t>
      </w:r>
      <w:r w:rsidR="0081277B" w:rsidRPr="0081277B">
        <w:rPr>
          <w:i/>
        </w:rPr>
        <w:t>skates</w:t>
      </w:r>
      <w:r w:rsidR="0081277B" w:rsidRPr="0081277B">
        <w:t xml:space="preserve">, bicicletas e equipamentos de proteção, como joelheiras, capacetes, </w:t>
      </w:r>
      <w:proofErr w:type="spellStart"/>
      <w:r w:rsidR="0081277B" w:rsidRPr="0081277B">
        <w:t>cotoveleiras</w:t>
      </w:r>
      <w:proofErr w:type="spellEnd"/>
      <w:r w:rsidR="0081277B" w:rsidRPr="0081277B">
        <w:t xml:space="preserve">, luzes e luvas. Tente pegar emprestado com outros professores e alunos, a fim de enriquecer a experiência. Indicamos também trazer um </w:t>
      </w:r>
      <w:r w:rsidR="0081277B" w:rsidRPr="0081277B">
        <w:rPr>
          <w:i/>
        </w:rPr>
        <w:t>skate</w:t>
      </w:r>
      <w:r w:rsidR="0081277B" w:rsidRPr="0081277B">
        <w:t xml:space="preserve"> desmontado para que os alunos conheçam suas peças de forma mais minuciosa.</w:t>
      </w:r>
    </w:p>
    <w:p w14:paraId="268FA2FD" w14:textId="0D63701A" w:rsidR="001A35C1" w:rsidRPr="001A35C1" w:rsidRDefault="0081277B" w:rsidP="00084D6D">
      <w:pPr>
        <w:pStyle w:val="02TEXTOPRINCIPAL"/>
        <w:rPr>
          <w:b/>
        </w:rPr>
      </w:pPr>
      <w:r w:rsidRPr="0081277B">
        <w:t xml:space="preserve">Inicie a aula investigando o que os alunos sabem sobre uma competição de </w:t>
      </w:r>
      <w:r w:rsidRPr="0081277B">
        <w:rPr>
          <w:i/>
        </w:rPr>
        <w:t>skate</w:t>
      </w:r>
      <w:r w:rsidRPr="0081277B">
        <w:t xml:space="preserve">. Destaque as diferenças relacionadas aos locais de competição e às manobras. Pergunte: "O que vocês consideram mais difícil ou impressionante em uma competição de </w:t>
      </w:r>
      <w:r w:rsidRPr="0081277B">
        <w:rPr>
          <w:i/>
        </w:rPr>
        <w:t>skate</w:t>
      </w:r>
      <w:r w:rsidRPr="0081277B">
        <w:t>?" e "O que um skatista precisa fazer para vencer uma competição?". Você pode anotar na lousa palavras-chave extraídas das respostas deles, as quais você tem ciência de que serão abordadas depois, por exemplo: manobras, aéreos, saltos, velocidade, rampas, ladeiras etc.</w:t>
      </w:r>
    </w:p>
    <w:p w14:paraId="038A3A8A" w14:textId="76FD2608" w:rsidR="0081277B" w:rsidRDefault="001A35C1" w:rsidP="00084D6D">
      <w:pPr>
        <w:pStyle w:val="02TEXTOPRINCIPAL"/>
      </w:pPr>
      <w:r w:rsidRPr="001A35C1">
        <w:rPr>
          <w:b/>
        </w:rPr>
        <w:t xml:space="preserve">Momento 2 – </w:t>
      </w:r>
      <w:r w:rsidR="0081277B" w:rsidRPr="0081277B">
        <w:t xml:space="preserve">Faça a mesma dinâmica de perguntas e anotação na lousa a respeito de uma competição de bicicleta. Em seguida, </w:t>
      </w:r>
      <w:r w:rsidR="009E24A1">
        <w:t>assista</w:t>
      </w:r>
      <w:r w:rsidR="0081277B" w:rsidRPr="0081277B">
        <w:t xml:space="preserve"> com os alunos </w:t>
      </w:r>
      <w:r w:rsidR="009E24A1">
        <w:t>a</w:t>
      </w:r>
      <w:r w:rsidR="0081277B" w:rsidRPr="0081277B">
        <w:t xml:space="preserve">o vídeo a seguir, no qual são mostradas diferentes formas de competir com </w:t>
      </w:r>
      <w:r w:rsidR="0081277B" w:rsidRPr="0081277B">
        <w:rPr>
          <w:i/>
        </w:rPr>
        <w:t>skate</w:t>
      </w:r>
      <w:r w:rsidR="0081277B" w:rsidRPr="0081277B">
        <w:t>, ou seja, diferentes modalidades. Disponível em: &lt;</w:t>
      </w:r>
      <w:hyperlink r:id="rId7" w:history="1">
        <w:r w:rsidR="00A5263B" w:rsidRPr="00A5263B">
          <w:rPr>
            <w:rStyle w:val="Hyperlink"/>
          </w:rPr>
          <w:t>https://www.youtube.com/watch?v=YUKFxk7NKB0&amp;feature=youtu.be</w:t>
        </w:r>
      </w:hyperlink>
      <w:r w:rsidR="0081277B" w:rsidRPr="0081277B">
        <w:t>&gt;. Acesso em: 9 ago. 2018.</w:t>
      </w:r>
    </w:p>
    <w:p w14:paraId="32B8A88A" w14:textId="62D1759A" w:rsidR="001222D3" w:rsidRDefault="001A35C1" w:rsidP="00084D6D">
      <w:pPr>
        <w:pStyle w:val="02TEXTOPRINCIPAL"/>
      </w:pPr>
      <w:r w:rsidRPr="001A35C1">
        <w:rPr>
          <w:b/>
        </w:rPr>
        <w:t xml:space="preserve">Momento 3 – </w:t>
      </w:r>
      <w:r w:rsidR="0081277B" w:rsidRPr="0081277B">
        <w:t>O vídeo apresenta imagens das competições</w:t>
      </w:r>
      <w:r w:rsidR="00832421">
        <w:t xml:space="preserve"> nas modalidades </w:t>
      </w:r>
      <w:r w:rsidR="0081277B" w:rsidRPr="0081277B">
        <w:t xml:space="preserve">vertical, </w:t>
      </w:r>
      <w:r w:rsidR="0081277B" w:rsidRPr="0081277B">
        <w:rPr>
          <w:i/>
        </w:rPr>
        <w:t>freestyle</w:t>
      </w:r>
      <w:r w:rsidR="0081277B" w:rsidRPr="0081277B">
        <w:t xml:space="preserve">, </w:t>
      </w:r>
      <w:proofErr w:type="spellStart"/>
      <w:r w:rsidR="0081277B" w:rsidRPr="0081277B">
        <w:t>megarrampa</w:t>
      </w:r>
      <w:proofErr w:type="spellEnd"/>
      <w:r w:rsidR="0081277B" w:rsidRPr="0081277B">
        <w:t xml:space="preserve">, </w:t>
      </w:r>
      <w:proofErr w:type="spellStart"/>
      <w:r w:rsidR="0081277B" w:rsidRPr="0081277B">
        <w:rPr>
          <w:i/>
        </w:rPr>
        <w:t>downhill</w:t>
      </w:r>
      <w:proofErr w:type="spellEnd"/>
      <w:r w:rsidR="0081277B" w:rsidRPr="0081277B">
        <w:t xml:space="preserve"> e </w:t>
      </w:r>
      <w:proofErr w:type="spellStart"/>
      <w:r w:rsidR="0081277B" w:rsidRPr="0081277B">
        <w:rPr>
          <w:i/>
        </w:rPr>
        <w:t>street</w:t>
      </w:r>
      <w:proofErr w:type="spellEnd"/>
      <w:r w:rsidR="0081277B" w:rsidRPr="0081277B">
        <w:t>. Não é necessário usar o áudio do vídeo. Conforme as imagens surgem, oriente seus alunos com as informações a seguir. N</w:t>
      </w:r>
      <w:r w:rsidR="00832421">
        <w:t xml:space="preserve">a </w:t>
      </w:r>
      <w:r w:rsidR="0081277B" w:rsidRPr="0081277B">
        <w:t xml:space="preserve">vertical, o skatista realiza variadas manobras aéreas, com muitos giros no próprio eixo, indo de uma parede a outra. </w:t>
      </w:r>
      <w:r w:rsidR="00832421">
        <w:t>A modalidade</w:t>
      </w:r>
      <w:r w:rsidR="0081277B" w:rsidRPr="0081277B">
        <w:t xml:space="preserve"> </w:t>
      </w:r>
      <w:r w:rsidR="0081277B" w:rsidRPr="0081277B">
        <w:rPr>
          <w:i/>
        </w:rPr>
        <w:t>freestyle</w:t>
      </w:r>
      <w:r w:rsidR="0081277B" w:rsidRPr="0081277B">
        <w:t xml:space="preserve"> consiste em sequências de manobras no chão. A </w:t>
      </w:r>
      <w:proofErr w:type="spellStart"/>
      <w:r w:rsidR="0081277B" w:rsidRPr="0081277B">
        <w:t>megarrampa</w:t>
      </w:r>
      <w:proofErr w:type="spellEnd"/>
      <w:r w:rsidR="0081277B" w:rsidRPr="0081277B">
        <w:t xml:space="preserve"> é </w:t>
      </w:r>
      <w:r w:rsidR="00832421">
        <w:t xml:space="preserve">constituída por </w:t>
      </w:r>
      <w:r w:rsidR="0081277B" w:rsidRPr="0081277B">
        <w:t xml:space="preserve">uma rampa extremamente alta e longa </w:t>
      </w:r>
      <w:r w:rsidR="0081277B" w:rsidRPr="00832421">
        <w:t>para que</w:t>
      </w:r>
      <w:r w:rsidR="0081277B" w:rsidRPr="0081277B">
        <w:t xml:space="preserve"> o atleta ganhe velocidade e execute um salto com manobras em um vão, superando grande distância, e na sequência há uma parede para ele atingir grande altura. </w:t>
      </w:r>
      <w:r w:rsidR="00832421">
        <w:t>A</w:t>
      </w:r>
      <w:r w:rsidR="0081277B" w:rsidRPr="0081277B">
        <w:t xml:space="preserve"> </w:t>
      </w:r>
      <w:proofErr w:type="spellStart"/>
      <w:r w:rsidR="0081277B" w:rsidRPr="0081277B">
        <w:rPr>
          <w:i/>
        </w:rPr>
        <w:t>downhill</w:t>
      </w:r>
      <w:proofErr w:type="spellEnd"/>
      <w:r w:rsidR="0081277B" w:rsidRPr="0081277B">
        <w:t xml:space="preserve"> consiste em descer com muita velocidade uma rodovia no menor tempo possível. </w:t>
      </w:r>
      <w:r w:rsidR="00832421">
        <w:t>A</w:t>
      </w:r>
      <w:r w:rsidR="0081277B" w:rsidRPr="0081277B">
        <w:t xml:space="preserve"> </w:t>
      </w:r>
      <w:proofErr w:type="spellStart"/>
      <w:r w:rsidR="0081277B" w:rsidRPr="0081277B">
        <w:rPr>
          <w:i/>
        </w:rPr>
        <w:t>street</w:t>
      </w:r>
      <w:proofErr w:type="spellEnd"/>
      <w:r w:rsidR="0081277B" w:rsidRPr="0081277B">
        <w:t xml:space="preserve"> é </w:t>
      </w:r>
      <w:r w:rsidR="00832421">
        <w:t xml:space="preserve">formada por </w:t>
      </w:r>
      <w:r w:rsidR="0081277B" w:rsidRPr="0081277B">
        <w:t>uma pista com rampas de inclinações diferentes, escadarias e corrimãos, que simulam uma praça em que o atleta cria o percurso que quiser, executando sequências de manobras com muita variação de velocidade, direção e altura. Ao final, deixe seus alunos fazerem comentários breves e espontâneos, entre si ou para a turma. Provavelmente as falas serão carregadas de admiração e surpresa.</w:t>
      </w:r>
    </w:p>
    <w:p w14:paraId="18998291" w14:textId="77777777" w:rsidR="001222D3" w:rsidRDefault="001222D3">
      <w:pPr>
        <w:rPr>
          <w:rFonts w:eastAsia="Tahoma"/>
        </w:rPr>
      </w:pPr>
      <w:r>
        <w:br w:type="page"/>
      </w:r>
    </w:p>
    <w:p w14:paraId="7ECB92F3" w14:textId="77777777" w:rsidR="001A35C1" w:rsidRPr="001A35C1" w:rsidRDefault="001A35C1" w:rsidP="00084D6D">
      <w:pPr>
        <w:pStyle w:val="02TEXTOPRINCIPAL"/>
      </w:pPr>
    </w:p>
    <w:p w14:paraId="41AA53A4" w14:textId="5432C48C" w:rsidR="0081277B" w:rsidRDefault="001A35C1" w:rsidP="00084D6D">
      <w:pPr>
        <w:pStyle w:val="02TEXTOPRINCIPAL"/>
        <w:rPr>
          <w:b/>
        </w:rPr>
      </w:pPr>
      <w:r w:rsidRPr="001A35C1">
        <w:rPr>
          <w:b/>
        </w:rPr>
        <w:t xml:space="preserve">Momento 4 – </w:t>
      </w:r>
      <w:r w:rsidR="0081277B" w:rsidRPr="0081277B">
        <w:t>Interrompa os comentários, pois ainda há outro vídeo para assistir, que trata das modalidades do BMX (</w:t>
      </w:r>
      <w:proofErr w:type="spellStart"/>
      <w:r w:rsidR="0081277B" w:rsidRPr="0081277B">
        <w:rPr>
          <w:i/>
        </w:rPr>
        <w:t>bicycle</w:t>
      </w:r>
      <w:proofErr w:type="spellEnd"/>
      <w:r w:rsidR="0081277B" w:rsidRPr="0081277B">
        <w:rPr>
          <w:i/>
        </w:rPr>
        <w:t xml:space="preserve"> motocross</w:t>
      </w:r>
      <w:r w:rsidR="00832421">
        <w:t xml:space="preserve"> </w:t>
      </w:r>
      <w:r w:rsidR="0081277B" w:rsidRPr="0081277B">
        <w:t xml:space="preserve">ou </w:t>
      </w:r>
      <w:proofErr w:type="spellStart"/>
      <w:r w:rsidR="0081277B" w:rsidRPr="009E24A1">
        <w:rPr>
          <w:i/>
        </w:rPr>
        <w:t>bicicross</w:t>
      </w:r>
      <w:proofErr w:type="spellEnd"/>
      <w:r w:rsidR="0081277B" w:rsidRPr="0081277B">
        <w:t xml:space="preserve">). Disponível em: </w:t>
      </w:r>
      <w:r w:rsidR="00084D6D">
        <w:br/>
      </w:r>
      <w:r w:rsidR="0081277B" w:rsidRPr="0081277B">
        <w:t>&lt;</w:t>
      </w:r>
      <w:hyperlink r:id="rId8" w:history="1">
        <w:r w:rsidR="0081277B" w:rsidRPr="00084D6D">
          <w:rPr>
            <w:rStyle w:val="Hyperlink"/>
          </w:rPr>
          <w:t>https://www.youtube.com/watch?v=kz144-BKFLk</w:t>
        </w:r>
      </w:hyperlink>
      <w:r w:rsidR="0081277B" w:rsidRPr="0081277B">
        <w:t xml:space="preserve">&gt;. Acesso em: 9 ago. 2018. </w:t>
      </w:r>
    </w:p>
    <w:p w14:paraId="7F76CDD3" w14:textId="1F11F1E8" w:rsidR="00BA5E36" w:rsidRPr="001A35C1" w:rsidRDefault="0081277B" w:rsidP="00084D6D">
      <w:pPr>
        <w:pStyle w:val="02TEXTOPRINCIPAL"/>
      </w:pPr>
      <w:r w:rsidRPr="0081277B">
        <w:t xml:space="preserve">Vocês vão acompanhar as informações do narrador, mas, caso necessite, recorra a </w:t>
      </w:r>
      <w:r w:rsidR="00832421">
        <w:t>estas informações</w:t>
      </w:r>
      <w:r w:rsidRPr="0081277B">
        <w:t xml:space="preserve">: </w:t>
      </w:r>
      <w:r w:rsidR="00832421">
        <w:t>a modalidade</w:t>
      </w:r>
      <w:r w:rsidRPr="00832421">
        <w:t xml:space="preserve"> </w:t>
      </w:r>
      <w:proofErr w:type="spellStart"/>
      <w:r w:rsidRPr="00832421">
        <w:rPr>
          <w:i/>
        </w:rPr>
        <w:t>dirt</w:t>
      </w:r>
      <w:proofErr w:type="spellEnd"/>
      <w:r w:rsidRPr="00832421">
        <w:rPr>
          <w:i/>
        </w:rPr>
        <w:t xml:space="preserve"> </w:t>
      </w:r>
      <w:proofErr w:type="spellStart"/>
      <w:r w:rsidRPr="00832421">
        <w:rPr>
          <w:i/>
        </w:rPr>
        <w:t>jumping</w:t>
      </w:r>
      <w:proofErr w:type="spellEnd"/>
      <w:r w:rsidRPr="00832421">
        <w:t xml:space="preserve"> é praticad</w:t>
      </w:r>
      <w:r w:rsidR="00832421">
        <w:t xml:space="preserve">a </w:t>
      </w:r>
      <w:r w:rsidRPr="0081277B">
        <w:t xml:space="preserve">em rampas de terra, com alturas e distâncias variadas; podem ser rampas únicas, duplas ou sequências chamadas de </w:t>
      </w:r>
      <w:proofErr w:type="spellStart"/>
      <w:r w:rsidRPr="0081277B">
        <w:rPr>
          <w:i/>
        </w:rPr>
        <w:t>trails</w:t>
      </w:r>
      <w:proofErr w:type="spellEnd"/>
      <w:r w:rsidRPr="0081277B">
        <w:t xml:space="preserve">. </w:t>
      </w:r>
      <w:r w:rsidR="00832421">
        <w:t>A</w:t>
      </w:r>
      <w:r w:rsidRPr="0081277B">
        <w:t xml:space="preserve"> </w:t>
      </w:r>
      <w:proofErr w:type="spellStart"/>
      <w:r w:rsidRPr="009E24A1">
        <w:rPr>
          <w:i/>
        </w:rPr>
        <w:t>vert</w:t>
      </w:r>
      <w:proofErr w:type="spellEnd"/>
      <w:r w:rsidRPr="0081277B">
        <w:t xml:space="preserve"> ou vertical é praticad</w:t>
      </w:r>
      <w:r w:rsidR="00832421">
        <w:t xml:space="preserve">a </w:t>
      </w:r>
      <w:r w:rsidRPr="0081277B">
        <w:t>em rampas com formato de “U”, denominada</w:t>
      </w:r>
      <w:r w:rsidR="006F76A1">
        <w:t>s</w:t>
      </w:r>
      <w:r w:rsidRPr="0081277B">
        <w:t xml:space="preserve"> </w:t>
      </w:r>
      <w:proofErr w:type="spellStart"/>
      <w:r w:rsidRPr="0081277B">
        <w:rPr>
          <w:i/>
        </w:rPr>
        <w:t>half-pipe</w:t>
      </w:r>
      <w:r w:rsidR="006F76A1">
        <w:rPr>
          <w:i/>
        </w:rPr>
        <w:t>s</w:t>
      </w:r>
      <w:proofErr w:type="spellEnd"/>
      <w:r w:rsidRPr="0081277B">
        <w:t xml:space="preserve">, com manobras nas bordas. </w:t>
      </w:r>
      <w:r w:rsidR="00832421">
        <w:t>A</w:t>
      </w:r>
      <w:r w:rsidRPr="0081277B">
        <w:t xml:space="preserve"> </w:t>
      </w:r>
      <w:proofErr w:type="spellStart"/>
      <w:r w:rsidRPr="0081277B">
        <w:rPr>
          <w:i/>
        </w:rPr>
        <w:t>street</w:t>
      </w:r>
      <w:proofErr w:type="spellEnd"/>
      <w:r w:rsidRPr="0081277B">
        <w:t xml:space="preserve"> é praticad</w:t>
      </w:r>
      <w:r w:rsidR="00832421">
        <w:t xml:space="preserve">a </w:t>
      </w:r>
      <w:r w:rsidRPr="0081277B">
        <w:t xml:space="preserve">nas ruas; os obstáculos são tudo o que possa ser encontrado, como escadas, corrimãos, paredes, bancos, monumentos etc. Já </w:t>
      </w:r>
      <w:r w:rsidR="00832421">
        <w:t>a</w:t>
      </w:r>
      <w:r w:rsidRPr="0081277B">
        <w:t xml:space="preserve"> </w:t>
      </w:r>
      <w:proofErr w:type="spellStart"/>
      <w:r w:rsidRPr="0081277B">
        <w:rPr>
          <w:i/>
        </w:rPr>
        <w:t>park</w:t>
      </w:r>
      <w:proofErr w:type="spellEnd"/>
      <w:r w:rsidRPr="0081277B">
        <w:t xml:space="preserve"> acontece em percursos fechados (</w:t>
      </w:r>
      <w:proofErr w:type="spellStart"/>
      <w:r w:rsidRPr="0081277B">
        <w:rPr>
          <w:i/>
        </w:rPr>
        <w:t>skateparks</w:t>
      </w:r>
      <w:proofErr w:type="spellEnd"/>
      <w:r w:rsidRPr="0081277B">
        <w:t xml:space="preserve"> ou </w:t>
      </w:r>
      <w:proofErr w:type="spellStart"/>
      <w:r w:rsidRPr="0081277B">
        <w:rPr>
          <w:i/>
        </w:rPr>
        <w:t>bikeparks</w:t>
      </w:r>
      <w:proofErr w:type="spellEnd"/>
      <w:r w:rsidRPr="0081277B">
        <w:t xml:space="preserve">), onde se encontram obstáculos com um desenho próprio, com rampas para aéreos e para saltos, bancadas, muros e paredes. </w:t>
      </w:r>
      <w:r w:rsidR="00832421">
        <w:t>A</w:t>
      </w:r>
      <w:r w:rsidRPr="0081277B">
        <w:t xml:space="preserve"> </w:t>
      </w:r>
      <w:proofErr w:type="spellStart"/>
      <w:r w:rsidRPr="0081277B">
        <w:rPr>
          <w:i/>
        </w:rPr>
        <w:t>flatland</w:t>
      </w:r>
      <w:proofErr w:type="spellEnd"/>
      <w:r w:rsidRPr="0081277B">
        <w:t xml:space="preserve"> ocorre em área plana e sem obstáculos; as manobras são um desafio de equilíbrio, criatividade e agilidade. Não é explicado no vídeo, mas também existe a modalidade </w:t>
      </w:r>
      <w:proofErr w:type="spellStart"/>
      <w:r w:rsidRPr="0081277B">
        <w:rPr>
          <w:i/>
        </w:rPr>
        <w:t>race</w:t>
      </w:r>
      <w:proofErr w:type="spellEnd"/>
      <w:r w:rsidRPr="0081277B">
        <w:t>, na qual os atletas disputam uma prova de velocidade em um circuito com muitas rampas e terreno acidentado. Ela é</w:t>
      </w:r>
      <w:r w:rsidR="006F76A1">
        <w:t xml:space="preserve"> </w:t>
      </w:r>
      <w:r w:rsidRPr="0081277B">
        <w:t>uma modalidade olímpica.</w:t>
      </w:r>
    </w:p>
    <w:p w14:paraId="3EFFD466" w14:textId="285DC668" w:rsidR="0081277B" w:rsidRDefault="0081277B" w:rsidP="00084D6D">
      <w:pPr>
        <w:pStyle w:val="02TEXTOPRINCIPAL"/>
      </w:pPr>
      <w:r w:rsidRPr="001A35C1">
        <w:rPr>
          <w:b/>
        </w:rPr>
        <w:t xml:space="preserve">Momento </w:t>
      </w:r>
      <w:r>
        <w:rPr>
          <w:b/>
        </w:rPr>
        <w:t>5</w:t>
      </w:r>
      <w:r w:rsidRPr="001A35C1">
        <w:rPr>
          <w:b/>
        </w:rPr>
        <w:t xml:space="preserve"> – </w:t>
      </w:r>
      <w:r w:rsidRPr="0081277B">
        <w:t>Novamente deixe os alunos comentarem espontaneamente entre si ou para a turma, durante um minuto. Assim que eles se acalmarem, inicie uma conversa dirigida. A intenção desta atividade é que os alunos participem bastante, explicando o principal assunto da aula: as características das modalidades. O papel do professor é garantir que alguns detalhes não sejam esquecidos</w:t>
      </w:r>
      <w:r w:rsidR="006F76A1">
        <w:t>;</w:t>
      </w:r>
      <w:r w:rsidRPr="0081277B">
        <w:t xml:space="preserve"> portanto</w:t>
      </w:r>
      <w:r w:rsidR="006F76A1">
        <w:t>,</w:t>
      </w:r>
      <w:r w:rsidRPr="0081277B">
        <w:t xml:space="preserve"> uma boa forma de intervenção é pedir que um aluno complete a resposta do aluno anterior. É interessante salientar as posturas, as manobras e os movimentos executados em cada modalidade. Uma boa pergunta inicial é: “Quem gostou do </w:t>
      </w:r>
      <w:r w:rsidRPr="0081277B">
        <w:rPr>
          <w:i/>
        </w:rPr>
        <w:t>skate freestyle</w:t>
      </w:r>
      <w:r w:rsidRPr="0081277B">
        <w:t xml:space="preserve"> e por quê?". A partir daí, retome as palavras anotadas na lousa e vá fazendo questões sobre as demais modalidades do </w:t>
      </w:r>
      <w:r w:rsidRPr="0081277B">
        <w:rPr>
          <w:i/>
        </w:rPr>
        <w:t>skate</w:t>
      </w:r>
      <w:r w:rsidRPr="0081277B">
        <w:t xml:space="preserve"> e do BMX.</w:t>
      </w:r>
    </w:p>
    <w:p w14:paraId="0B1BAAC8" w14:textId="6CAC1231" w:rsidR="0081277B" w:rsidRDefault="0081277B" w:rsidP="00084D6D">
      <w:pPr>
        <w:pStyle w:val="02TEXTOPRINCIPAL"/>
      </w:pPr>
      <w:r w:rsidRPr="001A35C1">
        <w:rPr>
          <w:b/>
        </w:rPr>
        <w:t xml:space="preserve">Momento </w:t>
      </w:r>
      <w:r>
        <w:rPr>
          <w:b/>
        </w:rPr>
        <w:t>6</w:t>
      </w:r>
      <w:r w:rsidRPr="001A35C1">
        <w:rPr>
          <w:b/>
        </w:rPr>
        <w:t xml:space="preserve"> – </w:t>
      </w:r>
      <w:r w:rsidRPr="0081277B">
        <w:t xml:space="preserve">Direcione o debate para o outro importante assunto da aula: a segurança. Este é um bom momento para mostrar aos alunos os equipamentos que você </w:t>
      </w:r>
      <w:r w:rsidRPr="000C2969">
        <w:t>juntou</w:t>
      </w:r>
      <w:r w:rsidRPr="00832421">
        <w:t>. Passe para os</w:t>
      </w:r>
      <w:r w:rsidRPr="0081277B">
        <w:t xml:space="preserve"> </w:t>
      </w:r>
      <w:r w:rsidRPr="009E24A1">
        <w:rPr>
          <w:i/>
        </w:rPr>
        <w:t>skates</w:t>
      </w:r>
      <w:r w:rsidRPr="0081277B">
        <w:t xml:space="preserve">, as peças, as proteções e todo o material trazido para a aula. É importante que eles toquem, sintam e percebam as características de cada objeto disponível. </w:t>
      </w:r>
      <w:r w:rsidRPr="00832421">
        <w:t>Desta vez</w:t>
      </w:r>
      <w:r w:rsidRPr="0081277B">
        <w:t xml:space="preserve">, destaque as diferenças das modalidades </w:t>
      </w:r>
      <w:r w:rsidR="006F76A1">
        <w:t xml:space="preserve">por meio </w:t>
      </w:r>
      <w:r w:rsidRPr="0081277B">
        <w:t xml:space="preserve">dos equipamentos. Comente, por exemplo, que é possível perceber como o </w:t>
      </w:r>
      <w:r w:rsidRPr="0081277B">
        <w:rPr>
          <w:i/>
        </w:rPr>
        <w:t>skate</w:t>
      </w:r>
      <w:r w:rsidRPr="0081277B">
        <w:t xml:space="preserve"> de </w:t>
      </w:r>
      <w:proofErr w:type="spellStart"/>
      <w:r w:rsidRPr="0081277B">
        <w:rPr>
          <w:i/>
        </w:rPr>
        <w:t>downhill</w:t>
      </w:r>
      <w:proofErr w:type="spellEnd"/>
      <w:r w:rsidRPr="0081277B">
        <w:t xml:space="preserve"> é maior que os outros, assim como o capacete usado nessa modalidade protege também o rosto e que até mesmo a roupa é um equipamento de segurança. Fale que </w:t>
      </w:r>
      <w:r w:rsidR="00832421">
        <w:t>nas modalidades</w:t>
      </w:r>
      <w:r w:rsidRPr="0081277B">
        <w:t xml:space="preserve"> </w:t>
      </w:r>
      <w:r w:rsidRPr="0081277B">
        <w:rPr>
          <w:i/>
        </w:rPr>
        <w:t>freestyle</w:t>
      </w:r>
      <w:r w:rsidRPr="0081277B">
        <w:t xml:space="preserve"> </w:t>
      </w:r>
      <w:r w:rsidRPr="00367E61">
        <w:t xml:space="preserve">e </w:t>
      </w:r>
      <w:proofErr w:type="spellStart"/>
      <w:r w:rsidRPr="0081277B">
        <w:rPr>
          <w:i/>
        </w:rPr>
        <w:t>street</w:t>
      </w:r>
      <w:proofErr w:type="spellEnd"/>
      <w:r w:rsidRPr="0081277B">
        <w:t xml:space="preserve"> os atletas nem usam equipamentos de segurança, pois é necessário ter maior liberdade de movimento para as manobras e porque há menor perigo. Comente ainda que </w:t>
      </w:r>
      <w:r w:rsidR="00832421">
        <w:t>nas modalidades</w:t>
      </w:r>
      <w:r w:rsidRPr="0081277B">
        <w:t xml:space="preserve"> vertical </w:t>
      </w:r>
      <w:r w:rsidRPr="00367E61">
        <w:t xml:space="preserve">e </w:t>
      </w:r>
      <w:proofErr w:type="spellStart"/>
      <w:r w:rsidRPr="0081277B">
        <w:t>megarrampa</w:t>
      </w:r>
      <w:proofErr w:type="spellEnd"/>
      <w:r w:rsidRPr="0081277B">
        <w:t xml:space="preserve"> são usad</w:t>
      </w:r>
      <w:r w:rsidR="00367E61">
        <w:t>o</w:t>
      </w:r>
      <w:r w:rsidRPr="0081277B">
        <w:t>s equipamentos para proteger os joelhos, os cotovelos, a cabeça e as mãos, porque as manobras são realizadas nas alturas. Se necessário, retome trechos dos vídeos para explicar essas informações.</w:t>
      </w:r>
    </w:p>
    <w:p w14:paraId="348A62AB" w14:textId="4B66B60A" w:rsidR="0081277B" w:rsidRDefault="0081277B" w:rsidP="00084D6D">
      <w:pPr>
        <w:pStyle w:val="02TEXTOPRINCIPAL"/>
      </w:pPr>
      <w:r w:rsidRPr="001A35C1">
        <w:rPr>
          <w:b/>
        </w:rPr>
        <w:t xml:space="preserve">Momento </w:t>
      </w:r>
      <w:r>
        <w:rPr>
          <w:b/>
        </w:rPr>
        <w:t>7</w:t>
      </w:r>
      <w:r w:rsidRPr="001A35C1">
        <w:rPr>
          <w:b/>
        </w:rPr>
        <w:t xml:space="preserve"> – </w:t>
      </w:r>
      <w:r w:rsidRPr="0081277B">
        <w:t xml:space="preserve">No encerramento da aula, procure tirar as dúvidas que surgiram e faça um resumo do que foi apresentado. Instigue os alunos para as aulas seguintes, nas quais ocorrerão vivências com </w:t>
      </w:r>
      <w:r w:rsidRPr="0081277B">
        <w:rPr>
          <w:i/>
        </w:rPr>
        <w:t>skate</w:t>
      </w:r>
      <w:r w:rsidRPr="0081277B">
        <w:t xml:space="preserve"> e bicicleta.</w:t>
      </w:r>
    </w:p>
    <w:p w14:paraId="45398C58" w14:textId="77777777" w:rsidR="00BA5E36" w:rsidRPr="008758F8" w:rsidRDefault="00BA5E36" w:rsidP="001222D3">
      <w:pPr>
        <w:pStyle w:val="02TEXTOPRINCIPAL"/>
      </w:pPr>
    </w:p>
    <w:p w14:paraId="257DED34" w14:textId="48E12F44" w:rsidR="00BA5E36" w:rsidRPr="00BA0E70" w:rsidRDefault="0081277B" w:rsidP="00084D6D">
      <w:pPr>
        <w:pStyle w:val="01TITULO2"/>
        <w:rPr>
          <w:szCs w:val="36"/>
        </w:rPr>
      </w:pPr>
      <w:r w:rsidRPr="0081277B">
        <w:rPr>
          <w:szCs w:val="36"/>
        </w:rPr>
        <w:t>Aulas 2 e 3</w:t>
      </w:r>
    </w:p>
    <w:p w14:paraId="6B01B602" w14:textId="4B0709D2" w:rsidR="00BA5E36" w:rsidRDefault="00BA5E36" w:rsidP="00084D6D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81277B" w:rsidRPr="0081277B">
        <w:t>Alunos organizados em grupos para que compartilhem os equipamentos, com seu acompanhamento direto garantindo a segurança de todos.</w:t>
      </w:r>
    </w:p>
    <w:p w14:paraId="6810A117" w14:textId="77777777" w:rsidR="005D1AE1" w:rsidRPr="00BA5E36" w:rsidRDefault="005D1AE1" w:rsidP="00084D6D">
      <w:pPr>
        <w:pStyle w:val="02TEXTOPRINCIPAL"/>
      </w:pPr>
    </w:p>
    <w:p w14:paraId="3BB06DED" w14:textId="77777777" w:rsidR="00BA5E36" w:rsidRDefault="00BA5E36" w:rsidP="00084D6D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1ADFA33E" w14:textId="6100ED75" w:rsidR="00BA5E36" w:rsidRPr="005D1AE1" w:rsidRDefault="0081277B" w:rsidP="00084D6D">
      <w:pPr>
        <w:pStyle w:val="02TEXTOPRINCIPALBULLET"/>
        <w:rPr>
          <w:b/>
        </w:rPr>
      </w:pPr>
      <w:r w:rsidRPr="0081277B">
        <w:t xml:space="preserve">Aprender e executar manobras simples com o </w:t>
      </w:r>
      <w:r w:rsidRPr="0081277B">
        <w:rPr>
          <w:i/>
        </w:rPr>
        <w:t>skate</w:t>
      </w:r>
      <w:r w:rsidRPr="0081277B">
        <w:t xml:space="preserve"> e a bicicleta.</w:t>
      </w:r>
    </w:p>
    <w:p w14:paraId="7BA2963D" w14:textId="77777777" w:rsidR="005D1AE1" w:rsidRPr="005D1AE1" w:rsidRDefault="005D1AE1" w:rsidP="001222D3">
      <w:pPr>
        <w:pStyle w:val="02TEXTOPRINCIPAL"/>
      </w:pPr>
    </w:p>
    <w:p w14:paraId="10863467" w14:textId="77777777" w:rsidR="00BA5E36" w:rsidRPr="00BA0E70" w:rsidRDefault="00BA5E36" w:rsidP="00084D6D">
      <w:pPr>
        <w:pStyle w:val="01TITULO3"/>
      </w:pPr>
      <w:r w:rsidRPr="00BA0E70">
        <w:t>Recursos didáticos</w:t>
      </w:r>
    </w:p>
    <w:p w14:paraId="079513B6" w14:textId="44B61354" w:rsidR="00BA5E36" w:rsidRPr="00D5201F" w:rsidRDefault="00BA5E36" w:rsidP="00084D6D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>quadra ou outro local apropriado com bastante espaço livre</w:t>
      </w:r>
    </w:p>
    <w:p w14:paraId="7D21DABF" w14:textId="6C2B099B" w:rsidR="00BA5E36" w:rsidRDefault="00BA5E36" w:rsidP="00084D6D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 xml:space="preserve">equipamentos eletrônicos para projeção das imagens, sons e vídeos; imagens retiradas do vídeo com as dicas para a realização das manobras; </w:t>
      </w:r>
      <w:r w:rsidR="0081277B" w:rsidRPr="009E24A1">
        <w:rPr>
          <w:rFonts w:ascii="Tahoma" w:eastAsia="Tahoma" w:hAnsi="Tahoma" w:cs="Tahoma"/>
          <w:b w:val="0"/>
          <w:bCs w:val="0"/>
          <w:i/>
          <w:sz w:val="21"/>
          <w:szCs w:val="21"/>
        </w:rPr>
        <w:t>skates</w:t>
      </w:r>
      <w:r w:rsidR="0081277B" w:rsidRPr="0081277B">
        <w:rPr>
          <w:rFonts w:ascii="Tahoma" w:eastAsia="Tahoma" w:hAnsi="Tahoma" w:cs="Tahoma"/>
          <w:b w:val="0"/>
          <w:bCs w:val="0"/>
          <w:sz w:val="21"/>
          <w:szCs w:val="21"/>
        </w:rPr>
        <w:t>, bicicletas e equipamentos de segurança levados pelos alunos</w:t>
      </w:r>
    </w:p>
    <w:p w14:paraId="3FD0B34E" w14:textId="77777777" w:rsidR="0081277B" w:rsidRDefault="0081277B" w:rsidP="001222D3">
      <w:pPr>
        <w:pStyle w:val="02TEXTOPRINCIPAL"/>
      </w:pPr>
      <w:r>
        <w:br w:type="page"/>
      </w:r>
    </w:p>
    <w:p w14:paraId="4A1C6EBA" w14:textId="77777777" w:rsidR="0081277B" w:rsidRPr="00BA5E36" w:rsidRDefault="0081277B" w:rsidP="00084D6D">
      <w:pPr>
        <w:pStyle w:val="01TITULO4"/>
      </w:pPr>
    </w:p>
    <w:p w14:paraId="0831D8C0" w14:textId="77777777" w:rsidR="00BA5E36" w:rsidRDefault="00BA5E36" w:rsidP="00084D6D">
      <w:pPr>
        <w:pStyle w:val="01TITULO3"/>
      </w:pPr>
      <w:r>
        <w:t>Desenvolvimento da aula</w:t>
      </w:r>
    </w:p>
    <w:p w14:paraId="3626DBF3" w14:textId="06A9CBE3" w:rsidR="0081277B" w:rsidRPr="0081277B" w:rsidRDefault="001A35C1" w:rsidP="00084D6D">
      <w:pPr>
        <w:pStyle w:val="02TEXTOPRINCIPAL"/>
      </w:pPr>
      <w:r w:rsidRPr="001A35C1">
        <w:rPr>
          <w:b/>
        </w:rPr>
        <w:t xml:space="preserve">Momento 1 – </w:t>
      </w:r>
      <w:r w:rsidR="0081277B" w:rsidRPr="0081277B">
        <w:t xml:space="preserve">Converse com os alunos sobre a necessidade de participar da aula com segurança. Diga que é imprescindível fazer o que for solicitado e manter a organização proposta. Criatividade e sugestões são </w:t>
      </w:r>
      <w:r w:rsidR="002B130C">
        <w:br/>
      </w:r>
      <w:r w:rsidR="0081277B" w:rsidRPr="0081277B">
        <w:t xml:space="preserve">bem-vindas, mas precisam ser aprovadas por você. Uma boa estratégia para esta aula é formar grupos, dividindo os </w:t>
      </w:r>
      <w:r w:rsidR="0081277B" w:rsidRPr="0081277B">
        <w:rPr>
          <w:i/>
        </w:rPr>
        <w:t>skates</w:t>
      </w:r>
      <w:r w:rsidR="0081277B" w:rsidRPr="0081277B">
        <w:t xml:space="preserve"> e as bicicletas e garantindo a presença de um “tutor” em cada grupo. Identifique os alunos que possuem experiência com </w:t>
      </w:r>
      <w:r w:rsidR="0081277B" w:rsidRPr="0081277B">
        <w:rPr>
          <w:i/>
        </w:rPr>
        <w:t>skate</w:t>
      </w:r>
      <w:r w:rsidR="0081277B" w:rsidRPr="0081277B">
        <w:t xml:space="preserve"> para serem tutores, provavelmente aqueles que trouxeram os equipamentos para a aula. Eles precisarão assumir a responsabilidade de colaborar para o aprendizado dos demais. Qualquer sinal de falta de organização </w:t>
      </w:r>
      <w:r w:rsidR="0081277B" w:rsidRPr="00367E61">
        <w:t>é</w:t>
      </w:r>
      <w:r w:rsidR="0081277B" w:rsidRPr="0081277B">
        <w:t xml:space="preserve"> motivo para sua intervenção </w:t>
      </w:r>
      <w:r w:rsidR="00367E61">
        <w:t xml:space="preserve">para </w:t>
      </w:r>
      <w:r w:rsidR="0081277B" w:rsidRPr="0081277B">
        <w:t>restabelece</w:t>
      </w:r>
      <w:r w:rsidR="00367E61">
        <w:t xml:space="preserve">r </w:t>
      </w:r>
      <w:r w:rsidR="0081277B" w:rsidRPr="0081277B">
        <w:t>o combinado. Caso o incidente seja recorrente, interrompa a aula, garantindo que ela transcorra da forma como foi planejada.</w:t>
      </w:r>
    </w:p>
    <w:p w14:paraId="0BD0CA5A" w14:textId="4A388B63" w:rsidR="0081277B" w:rsidRPr="0081277B" w:rsidRDefault="0081277B" w:rsidP="00084D6D">
      <w:pPr>
        <w:pStyle w:val="02TEXTOPRINCIPAL"/>
      </w:pPr>
      <w:r w:rsidRPr="0081277B">
        <w:t>Distribua os equipamentos de segurança entre os grupos, priorizando o uso deles nas atividades que você julga mais perigosas. Ao mesmo tempo que os alunos trocam os materiais, também trocam os equipamentos de segurança.</w:t>
      </w:r>
    </w:p>
    <w:p w14:paraId="2F51A05C" w14:textId="77777777" w:rsidR="00981BD7" w:rsidRDefault="0081277B" w:rsidP="00084D6D">
      <w:pPr>
        <w:pStyle w:val="02TEXTOPRINCIPAL"/>
      </w:pPr>
      <w:r w:rsidRPr="0081277B">
        <w:t xml:space="preserve">Apresente o vídeo “Aprenda 10 manobras mais fáceis que </w:t>
      </w:r>
      <w:proofErr w:type="spellStart"/>
      <w:r w:rsidRPr="0081277B">
        <w:rPr>
          <w:i/>
        </w:rPr>
        <w:t>olli</w:t>
      </w:r>
      <w:r w:rsidRPr="009E24A1">
        <w:rPr>
          <w:i/>
          <w:spacing w:val="14"/>
        </w:rPr>
        <w:t>e</w:t>
      </w:r>
      <w:proofErr w:type="spellEnd"/>
      <w:r w:rsidRPr="0081277B">
        <w:t>”. Disponível em: &lt;</w:t>
      </w:r>
      <w:hyperlink r:id="rId9" w:history="1">
        <w:r w:rsidRPr="00084D6D">
          <w:rPr>
            <w:rStyle w:val="Hyperlink"/>
            <w:bCs/>
          </w:rPr>
          <w:t>https://www.youtube.com/watch?v=QbUjwHBvR8I</w:t>
        </w:r>
      </w:hyperlink>
      <w:r w:rsidRPr="0081277B">
        <w:t xml:space="preserve">&gt;. Acesso em: 9 ago. 2018. </w:t>
      </w:r>
    </w:p>
    <w:p w14:paraId="31CAF8D1" w14:textId="785A434A" w:rsidR="001A35C1" w:rsidRPr="001A35C1" w:rsidRDefault="0081277B" w:rsidP="00084D6D">
      <w:pPr>
        <w:pStyle w:val="02TEXTOPRINCIPAL"/>
      </w:pPr>
      <w:r w:rsidRPr="0081277B">
        <w:t xml:space="preserve">Nesse vídeo, é possível aprender 10 movimentos característicos </w:t>
      </w:r>
      <w:r w:rsidR="00367E61">
        <w:t>da modalidade</w:t>
      </w:r>
      <w:r w:rsidRPr="0081277B">
        <w:t xml:space="preserve"> </w:t>
      </w:r>
      <w:r w:rsidRPr="0081277B">
        <w:rPr>
          <w:i/>
        </w:rPr>
        <w:t>freestyle</w:t>
      </w:r>
      <w:r w:rsidRPr="0081277B">
        <w:t xml:space="preserve">. Todas as manobras possuem baixo grau de dificuldade e perigo, porém exigem a adoção de medidas de segurança. As manobras mais simples são: a número 10 </w:t>
      </w:r>
      <w:r w:rsidR="006F76A1">
        <w:t>(</w:t>
      </w:r>
      <w:proofErr w:type="spellStart"/>
      <w:r w:rsidRPr="0081277B">
        <w:rPr>
          <w:i/>
        </w:rPr>
        <w:t>boneless</w:t>
      </w:r>
      <w:proofErr w:type="spellEnd"/>
      <w:r w:rsidR="006F76A1">
        <w:t>),</w:t>
      </w:r>
      <w:r w:rsidRPr="0081277B">
        <w:t xml:space="preserve"> a 8 </w:t>
      </w:r>
      <w:r w:rsidR="006F76A1">
        <w:t>(</w:t>
      </w:r>
      <w:proofErr w:type="spellStart"/>
      <w:r w:rsidRPr="0081277B">
        <w:rPr>
          <w:i/>
        </w:rPr>
        <w:t>caspe</w:t>
      </w:r>
      <w:r w:rsidRPr="009E24A1">
        <w:rPr>
          <w:i/>
          <w:spacing w:val="10"/>
        </w:rPr>
        <w:t>r</w:t>
      </w:r>
      <w:proofErr w:type="spellEnd"/>
      <w:r w:rsidR="006F76A1">
        <w:t>),</w:t>
      </w:r>
      <w:r w:rsidRPr="0081277B">
        <w:t xml:space="preserve"> a 5 </w:t>
      </w:r>
      <w:r w:rsidR="006F76A1">
        <w:t>(</w:t>
      </w:r>
      <w:proofErr w:type="spellStart"/>
      <w:r w:rsidRPr="0081277B">
        <w:rPr>
          <w:i/>
        </w:rPr>
        <w:t>end</w:t>
      </w:r>
      <w:proofErr w:type="spellEnd"/>
      <w:r w:rsidRPr="0081277B">
        <w:rPr>
          <w:i/>
        </w:rPr>
        <w:t xml:space="preserve"> over</w:t>
      </w:r>
      <w:r w:rsidRPr="0081277B">
        <w:t xml:space="preserve"> ou </w:t>
      </w:r>
      <w:proofErr w:type="spellStart"/>
      <w:r w:rsidRPr="0081277B">
        <w:rPr>
          <w:i/>
        </w:rPr>
        <w:t>kickturn</w:t>
      </w:r>
      <w:bookmarkStart w:id="0" w:name="_GoBack"/>
      <w:bookmarkEnd w:id="0"/>
      <w:proofErr w:type="spellEnd"/>
      <w:r w:rsidR="006F76A1">
        <w:t xml:space="preserve">) </w:t>
      </w:r>
      <w:r w:rsidRPr="0081277B">
        <w:t xml:space="preserve">e a 4 </w:t>
      </w:r>
      <w:r w:rsidR="006F76A1">
        <w:t>(</w:t>
      </w:r>
      <w:proofErr w:type="spellStart"/>
      <w:r w:rsidRPr="0081277B">
        <w:rPr>
          <w:i/>
        </w:rPr>
        <w:t>fun</w:t>
      </w:r>
      <w:proofErr w:type="spellEnd"/>
      <w:r w:rsidRPr="0081277B">
        <w:rPr>
          <w:i/>
        </w:rPr>
        <w:t xml:space="preserve"> flip</w:t>
      </w:r>
      <w:r w:rsidR="006F76A1" w:rsidRPr="009E24A1">
        <w:t>)</w:t>
      </w:r>
      <w:r w:rsidRPr="00EA4814">
        <w:t>.</w:t>
      </w:r>
      <w:r w:rsidRPr="0081277B">
        <w:t xml:space="preserve"> Para garantir maior tempo de prática de aula, é possível apresentar apenas as manobras que serão vivenciadas. </w:t>
      </w:r>
      <w:r w:rsidR="002B130C">
        <w:br/>
      </w:r>
      <w:r w:rsidRPr="0081277B">
        <w:t>O próprio vídeo orienta as ações motoras para o aprendizado. Tire as dúvidas que surgirem e leve os alunos para a quadra.</w:t>
      </w:r>
    </w:p>
    <w:p w14:paraId="65C71DDD" w14:textId="0C69FB29" w:rsidR="006A6EF0" w:rsidRDefault="001A35C1" w:rsidP="00084D6D">
      <w:pPr>
        <w:pStyle w:val="02TEXTOPRINCIPAL"/>
      </w:pPr>
      <w:r w:rsidRPr="001A35C1">
        <w:rPr>
          <w:b/>
        </w:rPr>
        <w:t xml:space="preserve">Momento 2 – </w:t>
      </w:r>
      <w:r w:rsidR="0081277B" w:rsidRPr="0081277B">
        <w:t xml:space="preserve">Antes de os alunos tentarem as manobras, peça-lhes que experimentem algumas situações no </w:t>
      </w:r>
      <w:r w:rsidR="0081277B" w:rsidRPr="0081277B">
        <w:rPr>
          <w:i/>
        </w:rPr>
        <w:t>skate</w:t>
      </w:r>
      <w:r w:rsidR="0081277B" w:rsidRPr="0081277B">
        <w:t xml:space="preserve">. Será possível identificar se alguém nunca teve experiência com o material </w:t>
      </w:r>
      <w:r w:rsidR="0081277B" w:rsidRPr="00367E61">
        <w:t>e terá</w:t>
      </w:r>
      <w:r w:rsidR="0081277B" w:rsidRPr="0081277B">
        <w:t xml:space="preserve"> mais dificuldades que os demais. Nesse caso, você pode criar uma estação extra para os iniciantes (descrita abaixo). Inicie pedindo </w:t>
      </w:r>
      <w:r w:rsidR="00367E61">
        <w:t>a</w:t>
      </w:r>
      <w:r w:rsidR="0081277B" w:rsidRPr="0081277B">
        <w:t xml:space="preserve"> cada aluno </w:t>
      </w:r>
      <w:r w:rsidR="00367E61">
        <w:t>que se sente</w:t>
      </w:r>
      <w:r w:rsidR="0081277B" w:rsidRPr="0081277B">
        <w:t xml:space="preserve"> no </w:t>
      </w:r>
      <w:r w:rsidR="0081277B" w:rsidRPr="0081277B">
        <w:rPr>
          <w:i/>
        </w:rPr>
        <w:t>skate</w:t>
      </w:r>
      <w:r w:rsidR="0081277B" w:rsidRPr="0081277B">
        <w:t xml:space="preserve"> e </w:t>
      </w:r>
      <w:r w:rsidR="00367E61">
        <w:t>dê</w:t>
      </w:r>
      <w:r w:rsidR="0081277B" w:rsidRPr="0081277B">
        <w:t xml:space="preserve"> um impulso com as mãos no chão. Para ajudar alguém, você pode se posicionar de frente para essa pessoa e estender ambas as mãos, a fim de que o aluno se apoie e suba no </w:t>
      </w:r>
      <w:r w:rsidR="0081277B" w:rsidRPr="0081277B">
        <w:rPr>
          <w:i/>
        </w:rPr>
        <w:t>skate</w:t>
      </w:r>
      <w:r w:rsidR="0081277B" w:rsidRPr="0081277B">
        <w:t xml:space="preserve"> (faça isso nas vivências que serão feitas em pé). Outras vivências possíveis são: subir no </w:t>
      </w:r>
      <w:r w:rsidR="0081277B" w:rsidRPr="0081277B">
        <w:rPr>
          <w:i/>
        </w:rPr>
        <w:t>skate</w:t>
      </w:r>
      <w:r w:rsidR="0081277B" w:rsidRPr="0081277B">
        <w:t xml:space="preserve"> e depois descer; ser levado pelas mãos do professor; dar impulso (remada) e andar por alguns metros; pular do </w:t>
      </w:r>
      <w:r w:rsidR="0081277B" w:rsidRPr="0081277B">
        <w:rPr>
          <w:i/>
        </w:rPr>
        <w:t>skate</w:t>
      </w:r>
      <w:r w:rsidR="0081277B" w:rsidRPr="0081277B">
        <w:t xml:space="preserve"> para descer.</w:t>
      </w:r>
    </w:p>
    <w:p w14:paraId="12E94A4E" w14:textId="42D5E985" w:rsidR="009842D7" w:rsidRDefault="001A35C1" w:rsidP="00084D6D">
      <w:pPr>
        <w:pStyle w:val="02TEXTOPRINCIPAL"/>
      </w:pPr>
      <w:r w:rsidRPr="001A35C1">
        <w:rPr>
          <w:b/>
        </w:rPr>
        <w:t xml:space="preserve">Momento 3 – </w:t>
      </w:r>
      <w:r w:rsidR="0081277B" w:rsidRPr="0081277B">
        <w:t xml:space="preserve">Na quadra, ou em outro local apropriado, separe os grupos com os </w:t>
      </w:r>
      <w:r w:rsidR="0081277B" w:rsidRPr="0081277B">
        <w:rPr>
          <w:i/>
        </w:rPr>
        <w:t>skates</w:t>
      </w:r>
      <w:r w:rsidR="0081277B" w:rsidRPr="0081277B">
        <w:t xml:space="preserve"> disponíveis como se fossem estações. Em cada estação será realizada uma manobra. Recomendamos ter fotos das manobras a serem realizadas para ajudar os alunos a recordar os detalhes. Peça </w:t>
      </w:r>
      <w:r w:rsidR="00EA4814">
        <w:t>a</w:t>
      </w:r>
      <w:r w:rsidR="0081277B" w:rsidRPr="0081277B">
        <w:t xml:space="preserve">os tutores </w:t>
      </w:r>
      <w:r w:rsidR="00EA4814">
        <w:t xml:space="preserve">que </w:t>
      </w:r>
      <w:r w:rsidR="0081277B" w:rsidRPr="0081277B">
        <w:t>orientem os demais com dicas e demonstrações. Você também pode imprimir as orientações a seguir para ajudá-lo</w:t>
      </w:r>
      <w:r w:rsidR="00367E61">
        <w:t>s</w:t>
      </w:r>
      <w:r w:rsidR="0081277B" w:rsidRPr="0081277B">
        <w:t xml:space="preserve"> a organizar as estações.</w:t>
      </w:r>
    </w:p>
    <w:p w14:paraId="782B8B94" w14:textId="77777777" w:rsidR="0081277B" w:rsidRPr="00572B6A" w:rsidRDefault="0081277B" w:rsidP="001222D3">
      <w:pPr>
        <w:pStyle w:val="02TEXTOPRINCIPAL"/>
      </w:pPr>
      <w:r w:rsidRPr="00572B6A">
        <w:t>Glossário</w:t>
      </w:r>
    </w:p>
    <w:p w14:paraId="39969DE8" w14:textId="77777777" w:rsidR="0081277B" w:rsidRPr="00572B6A" w:rsidRDefault="0081277B" w:rsidP="00084D6D">
      <w:pPr>
        <w:pStyle w:val="02TEXTOPRINCIPALBULLET"/>
      </w:pPr>
      <w:r w:rsidRPr="00B92D48">
        <w:t>P</w:t>
      </w:r>
      <w:r w:rsidRPr="00572B6A">
        <w:t xml:space="preserve">é da frente: pé direito ou esquerdo que fica apoiado </w:t>
      </w:r>
      <w:r>
        <w:t>n</w:t>
      </w:r>
      <w:r w:rsidRPr="00572B6A">
        <w:t xml:space="preserve">a frente quando andamos de </w:t>
      </w:r>
      <w:r w:rsidRPr="00572B6A">
        <w:rPr>
          <w:i/>
        </w:rPr>
        <w:t>skate</w:t>
      </w:r>
      <w:r w:rsidRPr="00572B6A">
        <w:t>.</w:t>
      </w:r>
    </w:p>
    <w:p w14:paraId="6234B1E8" w14:textId="77777777" w:rsidR="0081277B" w:rsidRPr="00572B6A" w:rsidRDefault="0081277B" w:rsidP="00084D6D">
      <w:pPr>
        <w:pStyle w:val="02TEXTOPRINCIPALBULLET"/>
        <w:rPr>
          <w:i/>
        </w:rPr>
      </w:pPr>
      <w:r w:rsidRPr="00B92D48">
        <w:t>P</w:t>
      </w:r>
      <w:r w:rsidRPr="00572B6A">
        <w:t xml:space="preserve">é de trás: pé direito ou esquerdo que fica apoiado atrás quando andamos de </w:t>
      </w:r>
      <w:r w:rsidRPr="00572B6A">
        <w:rPr>
          <w:i/>
        </w:rPr>
        <w:t>skate</w:t>
      </w:r>
      <w:r w:rsidRPr="00572B6A">
        <w:t>.</w:t>
      </w:r>
    </w:p>
    <w:p w14:paraId="1A9A0F50" w14:textId="77777777" w:rsidR="0081277B" w:rsidRPr="00572B6A" w:rsidRDefault="0081277B" w:rsidP="00084D6D">
      <w:pPr>
        <w:pStyle w:val="02TEXTOPRINCIPALBULLET"/>
        <w:rPr>
          <w:i/>
        </w:rPr>
      </w:pPr>
      <w:r w:rsidRPr="00572B6A">
        <w:t>Mão da frente e mão de trás: seguem a mesma lógica usada para identificar os pés.</w:t>
      </w:r>
    </w:p>
    <w:p w14:paraId="234A3779" w14:textId="77777777" w:rsidR="0081277B" w:rsidRPr="00572B6A" w:rsidRDefault="0081277B" w:rsidP="00084D6D">
      <w:pPr>
        <w:pStyle w:val="02TEXTOPRINCIPALBULLET"/>
        <w:rPr>
          <w:i/>
        </w:rPr>
      </w:pPr>
      <w:proofErr w:type="spellStart"/>
      <w:r w:rsidRPr="00572B6A">
        <w:rPr>
          <w:i/>
        </w:rPr>
        <w:t>Shap</w:t>
      </w:r>
      <w:r w:rsidRPr="009E24A1">
        <w:rPr>
          <w:i/>
          <w:spacing w:val="14"/>
        </w:rPr>
        <w:t>e</w:t>
      </w:r>
      <w:proofErr w:type="spellEnd"/>
      <w:r w:rsidRPr="00572B6A">
        <w:t xml:space="preserve">: placa de madeira do </w:t>
      </w:r>
      <w:r w:rsidRPr="00572B6A">
        <w:rPr>
          <w:i/>
        </w:rPr>
        <w:t>skate</w:t>
      </w:r>
      <w:r>
        <w:t>.</w:t>
      </w:r>
    </w:p>
    <w:p w14:paraId="713ED467" w14:textId="77777777" w:rsidR="0081277B" w:rsidRPr="00572B6A" w:rsidRDefault="0081277B" w:rsidP="00084D6D">
      <w:pPr>
        <w:pStyle w:val="02TEXTOPRINCIPALBULLET"/>
        <w:rPr>
          <w:i/>
        </w:rPr>
      </w:pPr>
      <w:proofErr w:type="spellStart"/>
      <w:r w:rsidRPr="00572B6A">
        <w:rPr>
          <w:i/>
        </w:rPr>
        <w:t>Tai</w:t>
      </w:r>
      <w:r w:rsidRPr="009E24A1">
        <w:rPr>
          <w:i/>
          <w:spacing w:val="14"/>
        </w:rPr>
        <w:t>l</w:t>
      </w:r>
      <w:proofErr w:type="spellEnd"/>
      <w:r w:rsidRPr="00572B6A">
        <w:t xml:space="preserve">: rabo do </w:t>
      </w:r>
      <w:r w:rsidRPr="00572B6A">
        <w:rPr>
          <w:i/>
        </w:rPr>
        <w:t>skate</w:t>
      </w:r>
      <w:r>
        <w:t>.</w:t>
      </w:r>
    </w:p>
    <w:p w14:paraId="12675D25" w14:textId="77777777" w:rsidR="0081277B" w:rsidRPr="00572B6A" w:rsidRDefault="0081277B" w:rsidP="00084D6D">
      <w:pPr>
        <w:pStyle w:val="02TEXTOPRINCIPALBULLET"/>
        <w:rPr>
          <w:i/>
        </w:rPr>
      </w:pPr>
      <w:proofErr w:type="spellStart"/>
      <w:r>
        <w:rPr>
          <w:i/>
        </w:rPr>
        <w:t>N</w:t>
      </w:r>
      <w:r w:rsidRPr="00572B6A">
        <w:rPr>
          <w:i/>
        </w:rPr>
        <w:t>os</w:t>
      </w:r>
      <w:r w:rsidRPr="009E24A1">
        <w:rPr>
          <w:i/>
          <w:spacing w:val="10"/>
        </w:rPr>
        <w:t>e</w:t>
      </w:r>
      <w:proofErr w:type="spellEnd"/>
      <w:r w:rsidRPr="00572B6A">
        <w:t xml:space="preserve">: nariz do </w:t>
      </w:r>
      <w:r w:rsidRPr="00572B6A">
        <w:rPr>
          <w:i/>
        </w:rPr>
        <w:t>skate</w:t>
      </w:r>
      <w:r>
        <w:t>.</w:t>
      </w:r>
    </w:p>
    <w:p w14:paraId="226D134F" w14:textId="04166F00" w:rsidR="0081277B" w:rsidRPr="00572B6A" w:rsidRDefault="0081277B" w:rsidP="00084D6D">
      <w:pPr>
        <w:pStyle w:val="02TEXTOPRINCIPALBULLET"/>
        <w:rPr>
          <w:i/>
        </w:rPr>
      </w:pPr>
      <w:r w:rsidRPr="00572B6A">
        <w:t>Estação</w:t>
      </w:r>
      <w:r w:rsidRPr="00572B6A">
        <w:rPr>
          <w:i/>
        </w:rPr>
        <w:t xml:space="preserve"> </w:t>
      </w:r>
      <w:proofErr w:type="spellStart"/>
      <w:r w:rsidRPr="00572B6A">
        <w:rPr>
          <w:i/>
        </w:rPr>
        <w:t>boneles</w:t>
      </w:r>
      <w:r w:rsidRPr="009E24A1">
        <w:rPr>
          <w:i/>
          <w:spacing w:val="14"/>
        </w:rPr>
        <w:t>s</w:t>
      </w:r>
      <w:proofErr w:type="spellEnd"/>
      <w:r w:rsidRPr="00572B6A">
        <w:t xml:space="preserve">: pés paralelos sobre os parafusos. Abaixe o corpo colocando a mão de trás entre as pontas dos pés para segurar o </w:t>
      </w:r>
      <w:r w:rsidRPr="00572B6A">
        <w:rPr>
          <w:i/>
        </w:rPr>
        <w:t>skate</w:t>
      </w:r>
      <w:r w:rsidRPr="00572B6A">
        <w:t xml:space="preserve"> (</w:t>
      </w:r>
      <w:r w:rsidRPr="00572B6A">
        <w:rPr>
          <w:i/>
        </w:rPr>
        <w:t>boar</w:t>
      </w:r>
      <w:r w:rsidRPr="009E24A1">
        <w:rPr>
          <w:i/>
          <w:spacing w:val="20"/>
        </w:rPr>
        <w:t>d</w:t>
      </w:r>
      <w:r w:rsidRPr="00572B6A">
        <w:t xml:space="preserve">). Tire o pé da frente e o coloque no chão dando um impulso para um salto e leve o </w:t>
      </w:r>
      <w:r w:rsidRPr="00572B6A">
        <w:rPr>
          <w:i/>
        </w:rPr>
        <w:t>skate</w:t>
      </w:r>
      <w:r w:rsidRPr="00572B6A">
        <w:t xml:space="preserve"> junto. Ainda no ar, retire a mão e coloque o pé de volta no </w:t>
      </w:r>
      <w:r w:rsidRPr="00572B6A">
        <w:rPr>
          <w:i/>
        </w:rPr>
        <w:t>skate</w:t>
      </w:r>
      <w:r w:rsidRPr="00572B6A">
        <w:t>, na posição inicial.</w:t>
      </w:r>
    </w:p>
    <w:p w14:paraId="48FEE860" w14:textId="28FC26DB" w:rsidR="00DA5840" w:rsidRDefault="0081277B" w:rsidP="001222D3">
      <w:pPr>
        <w:pStyle w:val="02TEXTOPRINCIPALBULLET"/>
      </w:pPr>
      <w:r w:rsidRPr="00572B6A">
        <w:t>Estação</w:t>
      </w:r>
      <w:r w:rsidRPr="00572B6A">
        <w:rPr>
          <w:i/>
        </w:rPr>
        <w:t xml:space="preserve"> </w:t>
      </w:r>
      <w:proofErr w:type="spellStart"/>
      <w:r w:rsidRPr="00572B6A">
        <w:rPr>
          <w:i/>
        </w:rPr>
        <w:t>caspe</w:t>
      </w:r>
      <w:r w:rsidRPr="009E24A1">
        <w:rPr>
          <w:i/>
          <w:spacing w:val="20"/>
        </w:rPr>
        <w:t>r</w:t>
      </w:r>
      <w:proofErr w:type="spellEnd"/>
      <w:r w:rsidRPr="00572B6A">
        <w:t xml:space="preserve">: ficar com </w:t>
      </w:r>
      <w:r>
        <w:t xml:space="preserve">o </w:t>
      </w:r>
      <w:r w:rsidRPr="00572B6A">
        <w:rPr>
          <w:i/>
        </w:rPr>
        <w:t>skate</w:t>
      </w:r>
      <w:r w:rsidRPr="00572B6A">
        <w:t xml:space="preserve"> de cabeça p</w:t>
      </w:r>
      <w:r>
        <w:t>a</w:t>
      </w:r>
      <w:r w:rsidRPr="00572B6A">
        <w:t xml:space="preserve">ra baixo, com o pé de trás por cima do </w:t>
      </w:r>
      <w:proofErr w:type="spellStart"/>
      <w:r w:rsidRPr="00572B6A">
        <w:rPr>
          <w:i/>
        </w:rPr>
        <w:t>shape</w:t>
      </w:r>
      <w:proofErr w:type="spellEnd"/>
      <w:r w:rsidRPr="00572B6A">
        <w:t xml:space="preserve"> (</w:t>
      </w:r>
      <w:r w:rsidRPr="00572B6A">
        <w:rPr>
          <w:i/>
        </w:rPr>
        <w:t>skate</w:t>
      </w:r>
      <w:r w:rsidRPr="00572B6A">
        <w:t xml:space="preserve">) e o pé da frente por baixo. Deixe o pé de trás no </w:t>
      </w:r>
      <w:proofErr w:type="spellStart"/>
      <w:r w:rsidRPr="00572B6A">
        <w:rPr>
          <w:i/>
        </w:rPr>
        <w:t>tail</w:t>
      </w:r>
      <w:proofErr w:type="spellEnd"/>
      <w:r w:rsidRPr="00572B6A">
        <w:t xml:space="preserve">, apoiado apenas pelo calcanhar. O pé da frente </w:t>
      </w:r>
      <w:r>
        <w:t>deve ficar</w:t>
      </w:r>
      <w:r w:rsidRPr="00572B6A">
        <w:t xml:space="preserve"> paralelo à lateral do </w:t>
      </w:r>
      <w:r w:rsidRPr="00572B6A">
        <w:rPr>
          <w:i/>
        </w:rPr>
        <w:t>skate</w:t>
      </w:r>
      <w:r>
        <w:t>,</w:t>
      </w:r>
      <w:r w:rsidRPr="00572B6A">
        <w:t xml:space="preserve"> e o dedão</w:t>
      </w:r>
      <w:r>
        <w:t>,</w:t>
      </w:r>
      <w:r w:rsidRPr="00572B6A">
        <w:t xml:space="preserve"> próximo dos parafusos. Pressione o </w:t>
      </w:r>
      <w:r w:rsidRPr="00572B6A">
        <w:rPr>
          <w:i/>
        </w:rPr>
        <w:t>skate</w:t>
      </w:r>
      <w:r w:rsidRPr="00572B6A">
        <w:t xml:space="preserve"> na beirada para que ele gire lateralmente e escorregue o pé para trás. Não salte! Para voltar </w:t>
      </w:r>
      <w:r>
        <w:t>à</w:t>
      </w:r>
      <w:r w:rsidRPr="00572B6A">
        <w:t xml:space="preserve"> posição</w:t>
      </w:r>
      <w:r w:rsidR="00EA4814">
        <w:t>,</w:t>
      </w:r>
      <w:r w:rsidRPr="00572B6A">
        <w:t xml:space="preserve"> faça o movimento contrário.</w:t>
      </w:r>
      <w:r w:rsidR="00DA5840">
        <w:br w:type="page"/>
      </w:r>
    </w:p>
    <w:p w14:paraId="64FBA459" w14:textId="77777777" w:rsidR="0081277B" w:rsidRPr="00DA5840" w:rsidRDefault="0081277B" w:rsidP="00DA5840">
      <w:pPr>
        <w:pStyle w:val="02TEXTOPRINCIPAL"/>
      </w:pPr>
    </w:p>
    <w:p w14:paraId="6C8FC9A4" w14:textId="71D8C6A5" w:rsidR="0037060E" w:rsidRDefault="0081277B" w:rsidP="00084D6D">
      <w:pPr>
        <w:pStyle w:val="02TEXTOPRINCIPALBULLET"/>
      </w:pPr>
      <w:r w:rsidRPr="00572B6A">
        <w:t>Estação</w:t>
      </w:r>
      <w:r w:rsidRPr="004A60FE">
        <w:rPr>
          <w:i/>
        </w:rPr>
        <w:t xml:space="preserve"> </w:t>
      </w:r>
      <w:proofErr w:type="spellStart"/>
      <w:r w:rsidRPr="004A60FE">
        <w:rPr>
          <w:i/>
        </w:rPr>
        <w:t>end</w:t>
      </w:r>
      <w:proofErr w:type="spellEnd"/>
      <w:r w:rsidRPr="004A60FE">
        <w:rPr>
          <w:i/>
        </w:rPr>
        <w:t xml:space="preserve"> over </w:t>
      </w:r>
      <w:r w:rsidRPr="00572B6A">
        <w:t>ou</w:t>
      </w:r>
      <w:r w:rsidRPr="004A60FE">
        <w:rPr>
          <w:i/>
        </w:rPr>
        <w:t xml:space="preserve"> </w:t>
      </w:r>
      <w:proofErr w:type="spellStart"/>
      <w:r w:rsidRPr="004A60FE">
        <w:rPr>
          <w:i/>
        </w:rPr>
        <w:t>kicktur</w:t>
      </w:r>
      <w:r w:rsidRPr="004A60FE">
        <w:rPr>
          <w:i/>
          <w:spacing w:val="10"/>
        </w:rPr>
        <w:t>n</w:t>
      </w:r>
      <w:proofErr w:type="spellEnd"/>
      <w:r w:rsidRPr="00572B6A">
        <w:t xml:space="preserve">: </w:t>
      </w:r>
      <w:r w:rsidR="00C046BA">
        <w:t>v</w:t>
      </w:r>
      <w:r w:rsidR="00C046BA" w:rsidRPr="00572B6A">
        <w:t xml:space="preserve">irar </w:t>
      </w:r>
      <w:r w:rsidRPr="00572B6A">
        <w:t xml:space="preserve">o </w:t>
      </w:r>
      <w:r w:rsidRPr="004A60FE">
        <w:rPr>
          <w:i/>
        </w:rPr>
        <w:t>skate</w:t>
      </w:r>
      <w:r w:rsidRPr="00040319">
        <w:t xml:space="preserve"> </w:t>
      </w:r>
      <w:r>
        <w:t xml:space="preserve">em </w:t>
      </w:r>
      <w:r w:rsidRPr="00572B6A">
        <w:t>180º</w:t>
      </w:r>
      <w:r>
        <w:t>. Com as p</w:t>
      </w:r>
      <w:r w:rsidRPr="00572B6A">
        <w:t>ernas bem afastadas, apoie o peso no pé da frente e faça como um compasso com a perna de trás.</w:t>
      </w:r>
    </w:p>
    <w:p w14:paraId="307E9A03" w14:textId="77777777" w:rsidR="0081277B" w:rsidRPr="00572B6A" w:rsidRDefault="0081277B" w:rsidP="00084D6D">
      <w:pPr>
        <w:pStyle w:val="02TEXTOPRINCIPALBULLET"/>
        <w:rPr>
          <w:i/>
        </w:rPr>
      </w:pPr>
      <w:r w:rsidRPr="00572B6A">
        <w:t>Estação</w:t>
      </w:r>
      <w:r w:rsidRPr="00572B6A">
        <w:rPr>
          <w:i/>
        </w:rPr>
        <w:t xml:space="preserve"> </w:t>
      </w:r>
      <w:proofErr w:type="spellStart"/>
      <w:r w:rsidRPr="00572B6A">
        <w:rPr>
          <w:i/>
        </w:rPr>
        <w:t>fun</w:t>
      </w:r>
      <w:proofErr w:type="spellEnd"/>
      <w:r w:rsidRPr="00572B6A">
        <w:rPr>
          <w:i/>
        </w:rPr>
        <w:t xml:space="preserve"> fli</w:t>
      </w:r>
      <w:r w:rsidRPr="009E24A1">
        <w:rPr>
          <w:i/>
          <w:spacing w:val="10"/>
        </w:rPr>
        <w:t>p</w:t>
      </w:r>
      <w:r w:rsidRPr="00572B6A">
        <w:t xml:space="preserve">: </w:t>
      </w:r>
      <w:r>
        <w:t xml:space="preserve">com a </w:t>
      </w:r>
      <w:r w:rsidRPr="00572B6A">
        <w:t>mão da frente no nariz (</w:t>
      </w:r>
      <w:proofErr w:type="spellStart"/>
      <w:r w:rsidRPr="00572B6A">
        <w:rPr>
          <w:i/>
        </w:rPr>
        <w:t>nose</w:t>
      </w:r>
      <w:proofErr w:type="spellEnd"/>
      <w:r w:rsidRPr="00572B6A">
        <w:t xml:space="preserve">) do </w:t>
      </w:r>
      <w:r w:rsidRPr="00572B6A">
        <w:rPr>
          <w:i/>
        </w:rPr>
        <w:t>skate</w:t>
      </w:r>
      <w:r w:rsidRPr="00572B6A">
        <w:t>, apoie o pé de trás no rabo (</w:t>
      </w:r>
      <w:proofErr w:type="spellStart"/>
      <w:r w:rsidRPr="00572B6A">
        <w:rPr>
          <w:i/>
        </w:rPr>
        <w:t>tai</w:t>
      </w:r>
      <w:r w:rsidRPr="009E24A1">
        <w:rPr>
          <w:i/>
          <w:spacing w:val="20"/>
        </w:rPr>
        <w:t>l</w:t>
      </w:r>
      <w:proofErr w:type="spellEnd"/>
      <w:r w:rsidRPr="00572B6A">
        <w:t>)</w:t>
      </w:r>
      <w:r>
        <w:t>,</w:t>
      </w:r>
      <w:r w:rsidRPr="00572B6A">
        <w:t xml:space="preserve"> deixando o </w:t>
      </w:r>
      <w:r w:rsidRPr="00572B6A">
        <w:rPr>
          <w:i/>
        </w:rPr>
        <w:t>skate</w:t>
      </w:r>
      <w:r w:rsidRPr="00572B6A">
        <w:t xml:space="preserve"> inclinado. Dê um pequeno salto</w:t>
      </w:r>
      <w:r>
        <w:t>,</w:t>
      </w:r>
      <w:r w:rsidRPr="00572B6A">
        <w:t xml:space="preserve"> trocando os pés: o da frente vai para o rabo e o de trás </w:t>
      </w:r>
      <w:r>
        <w:t xml:space="preserve">vai </w:t>
      </w:r>
      <w:r w:rsidRPr="00572B6A">
        <w:t xml:space="preserve">para o chão, porém cruzando por trás do corpo. Gire o </w:t>
      </w:r>
      <w:r w:rsidRPr="00572B6A">
        <w:rPr>
          <w:i/>
        </w:rPr>
        <w:t>skate</w:t>
      </w:r>
      <w:r w:rsidRPr="00572B6A">
        <w:t xml:space="preserve"> com a mão sobre o pé da frente e</w:t>
      </w:r>
      <w:r>
        <w:t>,</w:t>
      </w:r>
      <w:r w:rsidRPr="00572B6A">
        <w:t xml:space="preserve"> quando ele estiver de volta ao chão</w:t>
      </w:r>
      <w:r>
        <w:t>,</w:t>
      </w:r>
      <w:r w:rsidRPr="00572B6A">
        <w:t xml:space="preserve"> pule sobre </w:t>
      </w:r>
      <w:r>
        <w:t>ele</w:t>
      </w:r>
      <w:r w:rsidRPr="00572B6A">
        <w:t>.</w:t>
      </w:r>
    </w:p>
    <w:p w14:paraId="03E732A5" w14:textId="045FAC9D" w:rsidR="0081277B" w:rsidRPr="00572B6A" w:rsidRDefault="0081277B" w:rsidP="00084D6D">
      <w:pPr>
        <w:pStyle w:val="02TEXTOPRINCIPALBULLET"/>
        <w:rPr>
          <w:i/>
        </w:rPr>
      </w:pPr>
      <w:r w:rsidRPr="00572B6A">
        <w:t>Estação iniciantes</w:t>
      </w:r>
      <w:r w:rsidRPr="00572B6A">
        <w:rPr>
          <w:i/>
        </w:rPr>
        <w:t xml:space="preserve">: </w:t>
      </w:r>
      <w:r w:rsidRPr="00572B6A">
        <w:t xml:space="preserve">aos alunos que possuem muitas dificuldades, repita as atividades do Momento 2 </w:t>
      </w:r>
      <w:r>
        <w:t xml:space="preserve">desta aula, </w:t>
      </w:r>
      <w:r w:rsidRPr="00572B6A">
        <w:t xml:space="preserve">sempre com um aluno auxiliando o outro. Permita que explorem o simples fato de subir, dar impulso e descer de forma segura. Delimite o espaço para que possam dar uma breve volta com o </w:t>
      </w:r>
      <w:r w:rsidRPr="00572B6A">
        <w:rPr>
          <w:i/>
        </w:rPr>
        <w:t>skate</w:t>
      </w:r>
      <w:r w:rsidRPr="00572B6A">
        <w:t xml:space="preserve"> e depois </w:t>
      </w:r>
      <w:r w:rsidR="00367E61">
        <w:t xml:space="preserve">passá-lo </w:t>
      </w:r>
      <w:r w:rsidRPr="00572B6A">
        <w:t>para o colega. Outra maneira é deitar em decúbito ventral e dar impulso com as mãos no chão. É importante que a atividade seja bem simples e segura</w:t>
      </w:r>
      <w:r>
        <w:t>,</w:t>
      </w:r>
      <w:r w:rsidRPr="00572B6A">
        <w:t xml:space="preserve"> </w:t>
      </w:r>
      <w:r>
        <w:t>a fim de</w:t>
      </w:r>
      <w:r w:rsidRPr="00572B6A">
        <w:t xml:space="preserve"> que os alunos experimentem o material e adquiram confiança.</w:t>
      </w:r>
    </w:p>
    <w:p w14:paraId="578E9757" w14:textId="77777777" w:rsidR="0081277B" w:rsidRPr="00572B6A" w:rsidRDefault="0081277B" w:rsidP="00084D6D">
      <w:pPr>
        <w:pStyle w:val="02TEXTOPRINCIPALBULLET"/>
      </w:pPr>
      <w:r w:rsidRPr="00572B6A">
        <w:t>Estação bicicleta</w:t>
      </w:r>
      <w:r>
        <w:t xml:space="preserve"> </w:t>
      </w:r>
      <w:r w:rsidRPr="001F322C">
        <w:t>–</w:t>
      </w:r>
      <w:r>
        <w:t xml:space="preserve"> </w:t>
      </w:r>
      <w:proofErr w:type="spellStart"/>
      <w:r w:rsidRPr="00572B6A">
        <w:rPr>
          <w:i/>
        </w:rPr>
        <w:t>rac</w:t>
      </w:r>
      <w:r w:rsidRPr="009E24A1">
        <w:rPr>
          <w:i/>
          <w:spacing w:val="10"/>
        </w:rPr>
        <w:t>e</w:t>
      </w:r>
      <w:proofErr w:type="spellEnd"/>
      <w:r w:rsidRPr="00572B6A">
        <w:t xml:space="preserve">: também crie estações específicas para a bicicleta. </w:t>
      </w:r>
      <w:r>
        <w:t>Usando</w:t>
      </w:r>
      <w:r w:rsidRPr="00572B6A">
        <w:t xml:space="preserve"> cones ou as linhas da quadra</w:t>
      </w:r>
      <w:r>
        <w:t>,</w:t>
      </w:r>
      <w:r w:rsidRPr="00572B6A">
        <w:t xml:space="preserve"> monte um percurso </w:t>
      </w:r>
      <w:r>
        <w:t>no qual</w:t>
      </w:r>
      <w:r w:rsidRPr="00572B6A">
        <w:t xml:space="preserve"> os alunos devem pedalar rapidamente, disputando quem consegue terminar primeiro. Para evitar choques e acidentes, evite curvas fechadas. Outra sugestão é que os ciclistas iniciem a prova em pontos distintos do percurso e o percorram no mesmo sentido</w:t>
      </w:r>
      <w:r>
        <w:t>;</w:t>
      </w:r>
      <w:r w:rsidRPr="00572B6A">
        <w:t xml:space="preserve"> vence quem completar a volta primeiro. Ou</w:t>
      </w:r>
      <w:r>
        <w:t>,</w:t>
      </w:r>
      <w:r w:rsidRPr="00572B6A">
        <w:t xml:space="preserve"> se for possível, crie um circuito para cada bicicleta disponível. </w:t>
      </w:r>
    </w:p>
    <w:p w14:paraId="4CBC8AF4" w14:textId="1450D5AD" w:rsidR="0081277B" w:rsidRPr="001A35C1" w:rsidRDefault="0081277B" w:rsidP="00084D6D">
      <w:pPr>
        <w:pStyle w:val="02TEXTOPRINCIPALBULLET"/>
      </w:pPr>
      <w:r w:rsidRPr="00572B6A">
        <w:rPr>
          <w:iCs/>
        </w:rPr>
        <w:t xml:space="preserve">Estação bicicleta </w:t>
      </w:r>
      <w:r w:rsidRPr="001F322C">
        <w:t>–</w:t>
      </w:r>
      <w:r>
        <w:rPr>
          <w:iCs/>
        </w:rPr>
        <w:t xml:space="preserve"> </w:t>
      </w:r>
      <w:r w:rsidRPr="00572B6A">
        <w:rPr>
          <w:iCs/>
        </w:rPr>
        <w:t>equilíbrio</w:t>
      </w:r>
      <w:r w:rsidRPr="00572B6A">
        <w:t>: outra estação possível para a bicicleta é criar um percurso enfatizando o equilíbrio</w:t>
      </w:r>
      <w:r>
        <w:t>,</w:t>
      </w:r>
      <w:r w:rsidRPr="00572B6A">
        <w:t xml:space="preserve"> </w:t>
      </w:r>
      <w:r>
        <w:t xml:space="preserve">em vez </w:t>
      </w:r>
      <w:r w:rsidRPr="00572B6A">
        <w:t xml:space="preserve">da velocidade. Use cones para criar um caminho bem estreito, </w:t>
      </w:r>
      <w:r>
        <w:t>no qual</w:t>
      </w:r>
      <w:r w:rsidRPr="00572B6A">
        <w:t xml:space="preserve"> o aluno deve passar sem encostar </w:t>
      </w:r>
      <w:r>
        <w:t>neles</w:t>
      </w:r>
      <w:r w:rsidRPr="00572B6A">
        <w:t xml:space="preserve">. As linhas da quadra também servem de desafio para </w:t>
      </w:r>
      <w:r>
        <w:t>o aluno se equilibrar</w:t>
      </w:r>
      <w:r w:rsidRPr="00572B6A">
        <w:t>.</w:t>
      </w:r>
    </w:p>
    <w:p w14:paraId="4B99F762" w14:textId="7710FF56" w:rsidR="0037060E" w:rsidRDefault="0037060E" w:rsidP="00084D6D">
      <w:pPr>
        <w:pStyle w:val="02TEXTOPRINCIPAL"/>
      </w:pPr>
      <w:r w:rsidRPr="001A35C1">
        <w:rPr>
          <w:b/>
        </w:rPr>
        <w:t xml:space="preserve">Momento </w:t>
      </w:r>
      <w:r>
        <w:rPr>
          <w:b/>
        </w:rPr>
        <w:t>4</w:t>
      </w:r>
      <w:r w:rsidRPr="001A35C1">
        <w:rPr>
          <w:b/>
        </w:rPr>
        <w:t xml:space="preserve"> – </w:t>
      </w:r>
      <w:r w:rsidRPr="0037060E">
        <w:t xml:space="preserve">Após um período estipulado (por exemplo, 10 minutos), os grupos devem trocar de estação. Garanta que todos os alunos tenham chance de experimentar os movimentos de maneira significativa. Não é necessário que todos passem por todas as estações na mesma aula. O circuito de estações deve ser aplicado novamente na aula 3, dando a todos </w:t>
      </w:r>
      <w:r w:rsidR="00EA4814">
        <w:t xml:space="preserve">os alunos </w:t>
      </w:r>
      <w:r w:rsidR="00367E61">
        <w:t xml:space="preserve">a oportunidade de </w:t>
      </w:r>
      <w:r w:rsidRPr="0037060E">
        <w:t>completarem as tarefas com o tempo necessário.</w:t>
      </w:r>
    </w:p>
    <w:p w14:paraId="1259D03B" w14:textId="1A9633B7" w:rsidR="0037060E" w:rsidRDefault="0037060E" w:rsidP="001222D3">
      <w:pPr>
        <w:pStyle w:val="02TEXTOPRINCIPAL"/>
      </w:pPr>
    </w:p>
    <w:p w14:paraId="212A4855" w14:textId="77777777" w:rsidR="00BA5E36" w:rsidRDefault="00BA5E36" w:rsidP="00084D6D">
      <w:pPr>
        <w:pStyle w:val="01TITULO3"/>
      </w:pPr>
      <w:r>
        <w:t>Acompanhamento da aprendizagem</w:t>
      </w:r>
    </w:p>
    <w:p w14:paraId="2AFAB10A" w14:textId="77777777" w:rsidR="0037060E" w:rsidRPr="005D1AE1" w:rsidRDefault="0037060E" w:rsidP="00084D6D">
      <w:pPr>
        <w:pStyle w:val="02TEXTOPRINCIPALBULLET"/>
      </w:pPr>
      <w:r w:rsidRPr="005D1AE1">
        <w:t>Observe os alunos em todas as atividades propostas.</w:t>
      </w:r>
    </w:p>
    <w:p w14:paraId="6E669A7B" w14:textId="77777777" w:rsidR="0037060E" w:rsidRPr="005D1AE1" w:rsidRDefault="0037060E" w:rsidP="00084D6D">
      <w:pPr>
        <w:pStyle w:val="02TEXTOPRINCIPALBULLET"/>
      </w:pPr>
      <w:r w:rsidRPr="005D1AE1">
        <w:t>Observe os comportamentos adequados à prática segura.</w:t>
      </w:r>
    </w:p>
    <w:p w14:paraId="71415651" w14:textId="77777777" w:rsidR="0037060E" w:rsidRPr="005D1AE1" w:rsidRDefault="0037060E" w:rsidP="00084D6D">
      <w:pPr>
        <w:pStyle w:val="02TEXTOPRINCIPALBULLET"/>
      </w:pPr>
      <w:r w:rsidRPr="005D1AE1">
        <w:t>Pergunte aos grupos se entenderam como realizar as manobras de cada estação.</w:t>
      </w:r>
    </w:p>
    <w:p w14:paraId="72996885" w14:textId="77777777" w:rsidR="0037060E" w:rsidRPr="005D1AE1" w:rsidRDefault="0037060E" w:rsidP="00084D6D">
      <w:pPr>
        <w:pStyle w:val="02TEXTOPRINCIPALBULLET"/>
      </w:pPr>
      <w:r w:rsidRPr="005D1AE1">
        <w:t>Crie uma tabela com as estações e anote o nome dos alunos que conseguiram realizá-las.</w:t>
      </w:r>
    </w:p>
    <w:p w14:paraId="024BA357" w14:textId="77777777" w:rsidR="0037060E" w:rsidRPr="005D1AE1" w:rsidRDefault="0037060E" w:rsidP="00084D6D">
      <w:pPr>
        <w:pStyle w:val="02TEXTOPRINCIPALBULLET"/>
      </w:pPr>
      <w:r w:rsidRPr="005D1AE1">
        <w:t>Verifique o entendimento dos termos do glossário e outras expressões usadas.</w:t>
      </w:r>
    </w:p>
    <w:p w14:paraId="2AC5FF2C" w14:textId="77777777" w:rsidR="0037060E" w:rsidRPr="005D1AE1" w:rsidRDefault="0037060E" w:rsidP="00084D6D">
      <w:pPr>
        <w:pStyle w:val="02TEXTOPRINCIPALBULLET"/>
      </w:pPr>
      <w:r w:rsidRPr="005D1AE1">
        <w:t>Observe as orientações propostas de aluno para aluno.</w:t>
      </w:r>
    </w:p>
    <w:p w14:paraId="08DB082B" w14:textId="77777777" w:rsidR="0037060E" w:rsidRPr="005D1AE1" w:rsidRDefault="0037060E" w:rsidP="00084D6D">
      <w:pPr>
        <w:pStyle w:val="02TEXTOPRINCIPALBULLET"/>
      </w:pPr>
      <w:r w:rsidRPr="005D1AE1">
        <w:t>Identifique possíveis problemas e antecipe os acidentes para que não ocorram.</w:t>
      </w:r>
    </w:p>
    <w:p w14:paraId="4A7C4AC9" w14:textId="02F99026" w:rsidR="00BA5E36" w:rsidRPr="005D1AE1" w:rsidRDefault="0037060E" w:rsidP="00084D6D">
      <w:pPr>
        <w:pStyle w:val="02TEXTOPRINCIPALBULLET"/>
      </w:pPr>
      <w:r w:rsidRPr="005D1AE1">
        <w:t>Verifique se os alunos demonstraram: seriedade, empenho, preocupação com a segurança</w:t>
      </w:r>
      <w:r w:rsidR="009E24A1">
        <w:t xml:space="preserve"> (ou </w:t>
      </w:r>
      <w:r w:rsidRPr="005D1AE1">
        <w:t>medo</w:t>
      </w:r>
      <w:r w:rsidR="009E24A1">
        <w:t>)</w:t>
      </w:r>
      <w:r w:rsidRPr="005D1AE1">
        <w:t xml:space="preserve"> e organização.</w:t>
      </w:r>
    </w:p>
    <w:p w14:paraId="40DDDBCA" w14:textId="77777777" w:rsidR="005D1AE1" w:rsidRDefault="005D1AE1" w:rsidP="001222D3">
      <w:pPr>
        <w:pStyle w:val="02TEXTOPRINCIPAL"/>
      </w:pPr>
      <w:r>
        <w:br w:type="page"/>
      </w:r>
    </w:p>
    <w:p w14:paraId="5221F571" w14:textId="64F03BEA" w:rsidR="00BA5E36" w:rsidRDefault="0037060E" w:rsidP="00084D6D">
      <w:pPr>
        <w:pStyle w:val="02TEXTOPRINCIPAL"/>
      </w:pPr>
      <w:r w:rsidRPr="0037060E">
        <w:lastRenderedPageBreak/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084D6D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5D1AE1">
        <w:trPr>
          <w:trHeight w:val="20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084D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084D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084D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084D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37060E" w:rsidRPr="008758F8" w14:paraId="53BA8489" w14:textId="77777777" w:rsidTr="005D1AE1">
        <w:trPr>
          <w:trHeight w:val="20"/>
          <w:jc w:val="center"/>
        </w:trPr>
        <w:tc>
          <w:tcPr>
            <w:tcW w:w="5259" w:type="dxa"/>
          </w:tcPr>
          <w:p w14:paraId="60D055BB" w14:textId="49696F6F" w:rsidR="0037060E" w:rsidRPr="0037060E" w:rsidRDefault="0037060E" w:rsidP="00084D6D">
            <w:pPr>
              <w:pStyle w:val="04TEXTOTABELAS"/>
            </w:pPr>
            <w:r w:rsidRPr="0037060E">
              <w:t>Aprendi a fazer alguma nova manobra nestas aulas?</w:t>
            </w:r>
          </w:p>
        </w:tc>
        <w:tc>
          <w:tcPr>
            <w:tcW w:w="1201" w:type="dxa"/>
          </w:tcPr>
          <w:p w14:paraId="3375C2A6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219" w:type="dxa"/>
          </w:tcPr>
          <w:p w14:paraId="47B91A5E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134" w:type="dxa"/>
          </w:tcPr>
          <w:p w14:paraId="23356D9A" w14:textId="77777777" w:rsidR="0037060E" w:rsidRPr="00BA5E36" w:rsidRDefault="0037060E" w:rsidP="00084D6D">
            <w:pPr>
              <w:pStyle w:val="04TEXTOTABELAS"/>
            </w:pPr>
          </w:p>
        </w:tc>
      </w:tr>
      <w:tr w:rsidR="0037060E" w:rsidRPr="008758F8" w14:paraId="05A881E6" w14:textId="77777777" w:rsidTr="005D1AE1">
        <w:trPr>
          <w:trHeight w:val="20"/>
          <w:jc w:val="center"/>
        </w:trPr>
        <w:tc>
          <w:tcPr>
            <w:tcW w:w="5259" w:type="dxa"/>
          </w:tcPr>
          <w:p w14:paraId="357B6292" w14:textId="00B4C8B3" w:rsidR="0037060E" w:rsidRPr="0037060E" w:rsidRDefault="0037060E" w:rsidP="00084D6D">
            <w:pPr>
              <w:pStyle w:val="04TEXTOTABELAS"/>
            </w:pPr>
            <w:r w:rsidRPr="0037060E">
              <w:t xml:space="preserve">Durante as atividades, senti medo ou </w:t>
            </w:r>
            <w:r w:rsidR="009E24A1">
              <w:t>ansiedade</w:t>
            </w:r>
            <w:r w:rsidRPr="0037060E">
              <w:t>?</w:t>
            </w:r>
          </w:p>
        </w:tc>
        <w:tc>
          <w:tcPr>
            <w:tcW w:w="1201" w:type="dxa"/>
          </w:tcPr>
          <w:p w14:paraId="59815CF8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219" w:type="dxa"/>
          </w:tcPr>
          <w:p w14:paraId="52D87F71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134" w:type="dxa"/>
          </w:tcPr>
          <w:p w14:paraId="569DFAB9" w14:textId="77777777" w:rsidR="0037060E" w:rsidRPr="00BA5E36" w:rsidRDefault="0037060E" w:rsidP="00084D6D">
            <w:pPr>
              <w:pStyle w:val="04TEXTOTABELAS"/>
            </w:pPr>
          </w:p>
        </w:tc>
      </w:tr>
      <w:tr w:rsidR="0037060E" w:rsidRPr="008758F8" w14:paraId="6068F018" w14:textId="77777777" w:rsidTr="005D1AE1">
        <w:trPr>
          <w:trHeight w:val="20"/>
          <w:jc w:val="center"/>
        </w:trPr>
        <w:tc>
          <w:tcPr>
            <w:tcW w:w="5259" w:type="dxa"/>
          </w:tcPr>
          <w:p w14:paraId="2C8BFD3E" w14:textId="4011ECBB" w:rsidR="0037060E" w:rsidRPr="0037060E" w:rsidRDefault="0037060E" w:rsidP="00084D6D">
            <w:pPr>
              <w:pStyle w:val="04TEXTOTABELAS"/>
            </w:pPr>
            <w:r w:rsidRPr="0037060E">
              <w:t xml:space="preserve">Houve algo que eu não quis experimentar? </w:t>
            </w:r>
          </w:p>
        </w:tc>
        <w:tc>
          <w:tcPr>
            <w:tcW w:w="1201" w:type="dxa"/>
          </w:tcPr>
          <w:p w14:paraId="117EFF34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219" w:type="dxa"/>
          </w:tcPr>
          <w:p w14:paraId="501132E6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134" w:type="dxa"/>
          </w:tcPr>
          <w:p w14:paraId="3EDA868F" w14:textId="77777777" w:rsidR="0037060E" w:rsidRPr="00BA5E36" w:rsidRDefault="0037060E" w:rsidP="00084D6D">
            <w:pPr>
              <w:pStyle w:val="04TEXTOTABELAS"/>
            </w:pPr>
          </w:p>
        </w:tc>
      </w:tr>
      <w:tr w:rsidR="0037060E" w:rsidRPr="008758F8" w14:paraId="748AF839" w14:textId="77777777" w:rsidTr="005D1AE1">
        <w:trPr>
          <w:trHeight w:val="20"/>
          <w:jc w:val="center"/>
        </w:trPr>
        <w:tc>
          <w:tcPr>
            <w:tcW w:w="5259" w:type="dxa"/>
          </w:tcPr>
          <w:p w14:paraId="1CCD0D5A" w14:textId="77777777" w:rsidR="0037060E" w:rsidRPr="0037060E" w:rsidRDefault="0037060E" w:rsidP="00084D6D">
            <w:pPr>
              <w:pStyle w:val="04TEXTOTABELAS"/>
            </w:pPr>
            <w:r w:rsidRPr="0037060E">
              <w:t>Houve algo que eu experimentei, mas não quero tentar novamente?</w:t>
            </w:r>
          </w:p>
        </w:tc>
        <w:tc>
          <w:tcPr>
            <w:tcW w:w="1201" w:type="dxa"/>
          </w:tcPr>
          <w:p w14:paraId="0185F04B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219" w:type="dxa"/>
          </w:tcPr>
          <w:p w14:paraId="0A602260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134" w:type="dxa"/>
          </w:tcPr>
          <w:p w14:paraId="25136809" w14:textId="77777777" w:rsidR="0037060E" w:rsidRPr="00BA5E36" w:rsidRDefault="0037060E" w:rsidP="00084D6D">
            <w:pPr>
              <w:pStyle w:val="04TEXTOTABELAS"/>
            </w:pPr>
          </w:p>
        </w:tc>
      </w:tr>
      <w:tr w:rsidR="0037060E" w:rsidRPr="008758F8" w14:paraId="79BC1620" w14:textId="77777777" w:rsidTr="005D1AE1">
        <w:trPr>
          <w:trHeight w:val="20"/>
          <w:jc w:val="center"/>
        </w:trPr>
        <w:tc>
          <w:tcPr>
            <w:tcW w:w="5259" w:type="dxa"/>
          </w:tcPr>
          <w:p w14:paraId="126187D3" w14:textId="77777777" w:rsidR="0037060E" w:rsidRPr="0037060E" w:rsidRDefault="0037060E" w:rsidP="00084D6D">
            <w:pPr>
              <w:pStyle w:val="04TEXTOTABELAS"/>
            </w:pPr>
            <w:r w:rsidRPr="0037060E">
              <w:t>Considero necessário usar os equipamentos de segurança?</w:t>
            </w:r>
          </w:p>
        </w:tc>
        <w:tc>
          <w:tcPr>
            <w:tcW w:w="1201" w:type="dxa"/>
          </w:tcPr>
          <w:p w14:paraId="42A4751B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219" w:type="dxa"/>
          </w:tcPr>
          <w:p w14:paraId="3A2D6347" w14:textId="77777777" w:rsidR="0037060E" w:rsidRPr="00BA5E36" w:rsidRDefault="0037060E" w:rsidP="00084D6D">
            <w:pPr>
              <w:pStyle w:val="04TEXTOTABELAS"/>
            </w:pPr>
          </w:p>
        </w:tc>
        <w:tc>
          <w:tcPr>
            <w:tcW w:w="1134" w:type="dxa"/>
          </w:tcPr>
          <w:p w14:paraId="7A4665CB" w14:textId="77777777" w:rsidR="0037060E" w:rsidRPr="00BA5E36" w:rsidRDefault="0037060E" w:rsidP="00084D6D">
            <w:pPr>
              <w:pStyle w:val="04TEXTOTABELAS"/>
            </w:pPr>
          </w:p>
        </w:tc>
      </w:tr>
    </w:tbl>
    <w:p w14:paraId="67244967" w14:textId="40357C87" w:rsidR="0037060E" w:rsidRDefault="0037060E" w:rsidP="00084D6D">
      <w:pPr>
        <w:pStyle w:val="02TEXTOPRINCIPAL"/>
      </w:pPr>
    </w:p>
    <w:sectPr w:rsidR="0037060E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5540B" w14:textId="77777777" w:rsidR="00687536" w:rsidRDefault="00687536">
      <w:r>
        <w:separator/>
      </w:r>
    </w:p>
  </w:endnote>
  <w:endnote w:type="continuationSeparator" w:id="0">
    <w:p w14:paraId="4AC7D32C" w14:textId="77777777" w:rsidR="00687536" w:rsidRDefault="0068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DD1876-5BC1-4F5C-9F39-8DD327502AA5}"/>
    <w:embedBold r:id="rId2" w:fontKey="{1B6D9C61-4984-405E-87D7-45E5978AC456}"/>
    <w:embedItalic r:id="rId3" w:fontKey="{E0F48990-8D74-492B-92C6-A35108EF01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AF6127-D245-4DA2-B3A9-467AE4F96AC0}"/>
    <w:embedBold r:id="rId5" w:fontKey="{349552CC-CCC4-449C-A118-A8FE2EB3ED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D961A57-C532-479A-BFCF-4273B2DF662B}"/>
    <w:embedBold r:id="rId7" w:fontKey="{9B48AFB6-5562-400C-802F-91782C182DEF}"/>
    <w:embedBoldItalic r:id="rId8" w:fontKey="{2E58E405-9DD2-4122-9020-5466918E450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E20EE33-1B22-488C-9649-4AECF8C9EC9E}"/>
    <w:embedBold r:id="rId10" w:fontKey="{75FBFC43-E8D6-4195-BA75-1A28C2C5E4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1EF1E2E-F29A-4E74-8C3C-47B49C435321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CE9C345-DCAA-4862-9DAC-FA4929392C08}"/>
    <w:embedBold r:id="rId13" w:fontKey="{86D46EA7-62DD-4C23-93F1-DB25CA893D2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F5099EC-2F20-4615-82B7-75FBBD30A07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3FB7879" w:rsidR="00C67490" w:rsidRPr="005A1C11" w:rsidRDefault="005D1AE1" w:rsidP="00474E59">
          <w:pPr>
            <w:pStyle w:val="Rodap"/>
            <w:rPr>
              <w:sz w:val="14"/>
              <w:szCs w:val="14"/>
            </w:rPr>
          </w:pPr>
          <w:r w:rsidRPr="00EB3923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EB3923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i/>
              <w:iCs/>
              <w:sz w:val="14"/>
              <w:szCs w:val="14"/>
              <w:lang w:val="es-ES"/>
            </w:rPr>
            <w:t xml:space="preserve"> </w:t>
          </w:r>
          <w:r w:rsidRPr="00EB3923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EB3923">
            <w:rPr>
              <w:sz w:val="14"/>
              <w:szCs w:val="14"/>
              <w:lang w:val="es-ES"/>
            </w:rPr>
            <w:t>edição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EB3923">
            <w:rPr>
              <w:sz w:val="14"/>
              <w:szCs w:val="14"/>
              <w:lang w:val="es-ES"/>
            </w:rPr>
            <w:t>criação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de obras derivadas sobre a obra</w:t>
          </w:r>
          <w:r w:rsidRPr="00EB3923">
            <w:rPr>
              <w:sz w:val="14"/>
              <w:szCs w:val="14"/>
            </w:rPr>
            <w:br/>
          </w:r>
          <w:proofErr w:type="spellStart"/>
          <w:r w:rsidRPr="00EB3923">
            <w:rPr>
              <w:sz w:val="14"/>
              <w:szCs w:val="14"/>
              <w:lang w:val="es-ES"/>
            </w:rPr>
            <w:t>com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fins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comerciais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EB3923">
            <w:rPr>
              <w:sz w:val="14"/>
              <w:szCs w:val="14"/>
              <w:lang w:val="es-ES"/>
            </w:rPr>
            <w:t>contanto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atribuam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EB3923">
            <w:rPr>
              <w:sz w:val="14"/>
              <w:szCs w:val="14"/>
              <w:lang w:val="es-ES"/>
            </w:rPr>
            <w:t>e</w:t>
          </w:r>
          <w:proofErr w:type="gram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licenciem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EB3923">
            <w:rPr>
              <w:sz w:val="14"/>
              <w:szCs w:val="14"/>
              <w:lang w:val="es-ES"/>
            </w:rPr>
            <w:t>criações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sob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EB3923">
            <w:rPr>
              <w:sz w:val="14"/>
              <w:szCs w:val="14"/>
              <w:lang w:val="es-ES"/>
            </w:rPr>
            <w:t>parâmetros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22C6DB9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85D4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288E3" w14:textId="77777777" w:rsidR="00687536" w:rsidRDefault="00687536">
      <w:r>
        <w:rPr>
          <w:color w:val="000000"/>
        </w:rPr>
        <w:separator/>
      </w:r>
    </w:p>
  </w:footnote>
  <w:footnote w:type="continuationSeparator" w:id="0">
    <w:p w14:paraId="16666A52" w14:textId="77777777" w:rsidR="00687536" w:rsidRDefault="00687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84CA1"/>
    <w:multiLevelType w:val="hybridMultilevel"/>
    <w:tmpl w:val="E354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1D9F"/>
    <w:multiLevelType w:val="hybridMultilevel"/>
    <w:tmpl w:val="1BD0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773286"/>
    <w:multiLevelType w:val="hybridMultilevel"/>
    <w:tmpl w:val="5712C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23E2E"/>
    <w:multiLevelType w:val="hybridMultilevel"/>
    <w:tmpl w:val="5B30A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1A18"/>
    <w:multiLevelType w:val="hybridMultilevel"/>
    <w:tmpl w:val="9CF04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05CFF"/>
    <w:multiLevelType w:val="hybridMultilevel"/>
    <w:tmpl w:val="9C8AC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42B27"/>
    <w:multiLevelType w:val="hybridMultilevel"/>
    <w:tmpl w:val="58F2A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731B4"/>
    <w:multiLevelType w:val="hybridMultilevel"/>
    <w:tmpl w:val="FBA8F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9405A"/>
    <w:multiLevelType w:val="hybridMultilevel"/>
    <w:tmpl w:val="1B2CC86C"/>
    <w:lvl w:ilvl="0" w:tplc="99D4C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C423E"/>
    <w:multiLevelType w:val="hybridMultilevel"/>
    <w:tmpl w:val="EFC4B5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131C8"/>
    <w:multiLevelType w:val="hybridMultilevel"/>
    <w:tmpl w:val="0B6C9F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33C1E"/>
    <w:multiLevelType w:val="hybridMultilevel"/>
    <w:tmpl w:val="2AEAC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30C9E"/>
    <w:multiLevelType w:val="hybridMultilevel"/>
    <w:tmpl w:val="86F271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C1DC8"/>
    <w:multiLevelType w:val="hybridMultilevel"/>
    <w:tmpl w:val="736C9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34DDB"/>
    <w:multiLevelType w:val="hybridMultilevel"/>
    <w:tmpl w:val="E6D8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14D48"/>
    <w:multiLevelType w:val="hybridMultilevel"/>
    <w:tmpl w:val="34C61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81E06"/>
    <w:multiLevelType w:val="hybridMultilevel"/>
    <w:tmpl w:val="1C788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C6A95"/>
    <w:multiLevelType w:val="hybridMultilevel"/>
    <w:tmpl w:val="26AA9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845D9"/>
    <w:multiLevelType w:val="hybridMultilevel"/>
    <w:tmpl w:val="3DDEC9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32CAC"/>
    <w:multiLevelType w:val="hybridMultilevel"/>
    <w:tmpl w:val="D722C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4B341C3"/>
    <w:multiLevelType w:val="hybridMultilevel"/>
    <w:tmpl w:val="25B638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22"/>
  </w:num>
  <w:num w:numId="3">
    <w:abstractNumId w:val="29"/>
  </w:num>
  <w:num w:numId="4">
    <w:abstractNumId w:val="22"/>
  </w:num>
  <w:num w:numId="5">
    <w:abstractNumId w:val="27"/>
  </w:num>
  <w:num w:numId="6">
    <w:abstractNumId w:val="3"/>
  </w:num>
  <w:num w:numId="7">
    <w:abstractNumId w:val="17"/>
  </w:num>
  <w:num w:numId="8">
    <w:abstractNumId w:val="26"/>
  </w:num>
  <w:num w:numId="9">
    <w:abstractNumId w:val="4"/>
  </w:num>
  <w:num w:numId="10">
    <w:abstractNumId w:val="15"/>
  </w:num>
  <w:num w:numId="11">
    <w:abstractNumId w:val="1"/>
  </w:num>
  <w:num w:numId="12">
    <w:abstractNumId w:val="6"/>
  </w:num>
  <w:num w:numId="13">
    <w:abstractNumId w:val="11"/>
  </w:num>
  <w:num w:numId="14">
    <w:abstractNumId w:val="8"/>
  </w:num>
  <w:num w:numId="15">
    <w:abstractNumId w:val="18"/>
  </w:num>
  <w:num w:numId="16">
    <w:abstractNumId w:val="24"/>
  </w:num>
  <w:num w:numId="17">
    <w:abstractNumId w:val="5"/>
  </w:num>
  <w:num w:numId="18">
    <w:abstractNumId w:val="13"/>
  </w:num>
  <w:num w:numId="19">
    <w:abstractNumId w:val="9"/>
  </w:num>
  <w:num w:numId="20">
    <w:abstractNumId w:val="14"/>
  </w:num>
  <w:num w:numId="21">
    <w:abstractNumId w:val="2"/>
  </w:num>
  <w:num w:numId="22">
    <w:abstractNumId w:val="23"/>
  </w:num>
  <w:num w:numId="23">
    <w:abstractNumId w:val="16"/>
  </w:num>
  <w:num w:numId="24">
    <w:abstractNumId w:val="0"/>
  </w:num>
  <w:num w:numId="25">
    <w:abstractNumId w:val="19"/>
  </w:num>
  <w:num w:numId="26">
    <w:abstractNumId w:val="10"/>
  </w:num>
  <w:num w:numId="27">
    <w:abstractNumId w:val="25"/>
  </w:num>
  <w:num w:numId="28">
    <w:abstractNumId w:val="12"/>
  </w:num>
  <w:num w:numId="29">
    <w:abstractNumId w:val="20"/>
  </w:num>
  <w:num w:numId="30">
    <w:abstractNumId w:val="7"/>
  </w:num>
  <w:num w:numId="31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3404"/>
    <w:rsid w:val="000628EC"/>
    <w:rsid w:val="00076EF4"/>
    <w:rsid w:val="000822D3"/>
    <w:rsid w:val="000827F6"/>
    <w:rsid w:val="000849C4"/>
    <w:rsid w:val="00084D6D"/>
    <w:rsid w:val="000A434A"/>
    <w:rsid w:val="000A7F47"/>
    <w:rsid w:val="000B0AD7"/>
    <w:rsid w:val="000C2969"/>
    <w:rsid w:val="000C6EC8"/>
    <w:rsid w:val="000D1E72"/>
    <w:rsid w:val="000D5582"/>
    <w:rsid w:val="000E4444"/>
    <w:rsid w:val="00100500"/>
    <w:rsid w:val="00106A52"/>
    <w:rsid w:val="001158A5"/>
    <w:rsid w:val="001222D3"/>
    <w:rsid w:val="0012273F"/>
    <w:rsid w:val="001237AE"/>
    <w:rsid w:val="00126F41"/>
    <w:rsid w:val="00182B00"/>
    <w:rsid w:val="001A35C1"/>
    <w:rsid w:val="001B34CC"/>
    <w:rsid w:val="001B4098"/>
    <w:rsid w:val="001B6B38"/>
    <w:rsid w:val="00203DBD"/>
    <w:rsid w:val="0020549D"/>
    <w:rsid w:val="00206757"/>
    <w:rsid w:val="00210B7C"/>
    <w:rsid w:val="00220C34"/>
    <w:rsid w:val="00240EDF"/>
    <w:rsid w:val="00250FF2"/>
    <w:rsid w:val="00255248"/>
    <w:rsid w:val="002913D9"/>
    <w:rsid w:val="002B130C"/>
    <w:rsid w:val="002B4837"/>
    <w:rsid w:val="002B7B3F"/>
    <w:rsid w:val="002C2992"/>
    <w:rsid w:val="002C49D0"/>
    <w:rsid w:val="002F294E"/>
    <w:rsid w:val="003128E0"/>
    <w:rsid w:val="00352C2B"/>
    <w:rsid w:val="00352D0A"/>
    <w:rsid w:val="00367E61"/>
    <w:rsid w:val="0037060E"/>
    <w:rsid w:val="00396E09"/>
    <w:rsid w:val="003A6A18"/>
    <w:rsid w:val="003D75AC"/>
    <w:rsid w:val="00415172"/>
    <w:rsid w:val="0042588F"/>
    <w:rsid w:val="00426FFF"/>
    <w:rsid w:val="004870A4"/>
    <w:rsid w:val="004A60FE"/>
    <w:rsid w:val="005042D3"/>
    <w:rsid w:val="00512EF1"/>
    <w:rsid w:val="005209C1"/>
    <w:rsid w:val="00525A49"/>
    <w:rsid w:val="0055204F"/>
    <w:rsid w:val="005554A4"/>
    <w:rsid w:val="005610F1"/>
    <w:rsid w:val="00575253"/>
    <w:rsid w:val="005865B1"/>
    <w:rsid w:val="00587705"/>
    <w:rsid w:val="005D03F2"/>
    <w:rsid w:val="005D1AE1"/>
    <w:rsid w:val="00604F7F"/>
    <w:rsid w:val="006056B0"/>
    <w:rsid w:val="00647D80"/>
    <w:rsid w:val="00676297"/>
    <w:rsid w:val="00687536"/>
    <w:rsid w:val="006A6EF0"/>
    <w:rsid w:val="006D5809"/>
    <w:rsid w:val="006E489A"/>
    <w:rsid w:val="006F76A1"/>
    <w:rsid w:val="007002F9"/>
    <w:rsid w:val="0078056E"/>
    <w:rsid w:val="007813FB"/>
    <w:rsid w:val="0079184B"/>
    <w:rsid w:val="00802F95"/>
    <w:rsid w:val="0081277B"/>
    <w:rsid w:val="00824DF8"/>
    <w:rsid w:val="00832421"/>
    <w:rsid w:val="008460E9"/>
    <w:rsid w:val="00852916"/>
    <w:rsid w:val="00870CD0"/>
    <w:rsid w:val="008B6837"/>
    <w:rsid w:val="008B7409"/>
    <w:rsid w:val="008E09F8"/>
    <w:rsid w:val="008F7795"/>
    <w:rsid w:val="00916998"/>
    <w:rsid w:val="00935D6C"/>
    <w:rsid w:val="009408E6"/>
    <w:rsid w:val="00945EE1"/>
    <w:rsid w:val="009629C5"/>
    <w:rsid w:val="00981BD7"/>
    <w:rsid w:val="009842D7"/>
    <w:rsid w:val="00991C57"/>
    <w:rsid w:val="009B2E0C"/>
    <w:rsid w:val="009C3FD4"/>
    <w:rsid w:val="009D1B6D"/>
    <w:rsid w:val="009D3744"/>
    <w:rsid w:val="009E24A1"/>
    <w:rsid w:val="00A00484"/>
    <w:rsid w:val="00A07598"/>
    <w:rsid w:val="00A13789"/>
    <w:rsid w:val="00A425CA"/>
    <w:rsid w:val="00A5263B"/>
    <w:rsid w:val="00A632AA"/>
    <w:rsid w:val="00A74FAE"/>
    <w:rsid w:val="00AC70CD"/>
    <w:rsid w:val="00AE4E9E"/>
    <w:rsid w:val="00AE54AB"/>
    <w:rsid w:val="00AF1588"/>
    <w:rsid w:val="00B032F2"/>
    <w:rsid w:val="00B13DC0"/>
    <w:rsid w:val="00B22F06"/>
    <w:rsid w:val="00B2459B"/>
    <w:rsid w:val="00B36FBF"/>
    <w:rsid w:val="00B4189E"/>
    <w:rsid w:val="00B63041"/>
    <w:rsid w:val="00B70D48"/>
    <w:rsid w:val="00B8378C"/>
    <w:rsid w:val="00BA5E36"/>
    <w:rsid w:val="00BB4874"/>
    <w:rsid w:val="00BC34FC"/>
    <w:rsid w:val="00BE346A"/>
    <w:rsid w:val="00BE4FA6"/>
    <w:rsid w:val="00C046BA"/>
    <w:rsid w:val="00C17D46"/>
    <w:rsid w:val="00C3329D"/>
    <w:rsid w:val="00C4098B"/>
    <w:rsid w:val="00C57B43"/>
    <w:rsid w:val="00C65D98"/>
    <w:rsid w:val="00C67490"/>
    <w:rsid w:val="00C867EE"/>
    <w:rsid w:val="00C91599"/>
    <w:rsid w:val="00CA21C2"/>
    <w:rsid w:val="00CA2655"/>
    <w:rsid w:val="00CC3086"/>
    <w:rsid w:val="00CF42D1"/>
    <w:rsid w:val="00D5201F"/>
    <w:rsid w:val="00D85D4A"/>
    <w:rsid w:val="00D87A64"/>
    <w:rsid w:val="00DA5840"/>
    <w:rsid w:val="00DB4C23"/>
    <w:rsid w:val="00DB4F04"/>
    <w:rsid w:val="00DC0449"/>
    <w:rsid w:val="00DC2F93"/>
    <w:rsid w:val="00E05E1E"/>
    <w:rsid w:val="00E141FB"/>
    <w:rsid w:val="00E24C6F"/>
    <w:rsid w:val="00E425B0"/>
    <w:rsid w:val="00E43764"/>
    <w:rsid w:val="00E449E3"/>
    <w:rsid w:val="00E64594"/>
    <w:rsid w:val="00E81BF3"/>
    <w:rsid w:val="00E9046D"/>
    <w:rsid w:val="00E90F29"/>
    <w:rsid w:val="00E92788"/>
    <w:rsid w:val="00EA4814"/>
    <w:rsid w:val="00EC5741"/>
    <w:rsid w:val="00EE3AB2"/>
    <w:rsid w:val="00F2352C"/>
    <w:rsid w:val="00F24FC8"/>
    <w:rsid w:val="00F31D6D"/>
    <w:rsid w:val="00F3280D"/>
    <w:rsid w:val="00F50E59"/>
    <w:rsid w:val="00F5578A"/>
    <w:rsid w:val="00F668D8"/>
    <w:rsid w:val="00F94F03"/>
    <w:rsid w:val="00FA070A"/>
    <w:rsid w:val="00FA209D"/>
    <w:rsid w:val="00FB68A4"/>
    <w:rsid w:val="00FD2CA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A5840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1222D3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styleId="Ttulo">
    <w:name w:val="Title"/>
    <w:basedOn w:val="Normal"/>
    <w:next w:val="Normal"/>
    <w:link w:val="TtuloChar"/>
    <w:uiPriority w:val="10"/>
    <w:qFormat/>
    <w:rsid w:val="0081277B"/>
    <w:pPr>
      <w:contextualSpacing/>
    </w:pPr>
    <w:rPr>
      <w:rFonts w:asciiTheme="majorHAnsi" w:eastAsiaTheme="majorEastAsia" w:hAnsiTheme="majorHAnsi" w:cs="Mangal"/>
      <w:spacing w:val="-10"/>
      <w:kern w:val="28"/>
      <w:sz w:val="56"/>
      <w:szCs w:val="50"/>
    </w:rPr>
  </w:style>
  <w:style w:type="character" w:customStyle="1" w:styleId="TtuloChar">
    <w:name w:val="Título Char"/>
    <w:basedOn w:val="Fontepargpadro"/>
    <w:link w:val="Ttulo"/>
    <w:uiPriority w:val="10"/>
    <w:rsid w:val="0081277B"/>
    <w:rPr>
      <w:rFonts w:asciiTheme="majorHAnsi" w:eastAsiaTheme="majorEastAsia" w:hAnsiTheme="majorHAnsi" w:cs="Mangal"/>
      <w:spacing w:val="-10"/>
      <w:kern w:val="28"/>
      <w:sz w:val="56"/>
      <w:szCs w:val="50"/>
    </w:rPr>
  </w:style>
  <w:style w:type="character" w:customStyle="1" w:styleId="Hyperlink1">
    <w:name w:val="Hyperlink1"/>
    <w:basedOn w:val="Hyperlink"/>
    <w:uiPriority w:val="1"/>
    <w:rsid w:val="0081277B"/>
    <w:rPr>
      <w:color w:val="0563C1" w:themeColor="hyperlink"/>
      <w:u w:val="single"/>
    </w:rPr>
  </w:style>
  <w:style w:type="paragraph" w:styleId="Reviso">
    <w:name w:val="Revision"/>
    <w:hidden/>
    <w:uiPriority w:val="99"/>
    <w:semiHidden/>
    <w:rsid w:val="00EA4814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z144-BKFL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UKFxk7NKB0&amp;feature=youtu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bUjwHBvR8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2706</Words>
  <Characters>14613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34</cp:revision>
  <dcterms:created xsi:type="dcterms:W3CDTF">2018-10-09T13:47:00Z</dcterms:created>
  <dcterms:modified xsi:type="dcterms:W3CDTF">2018-10-23T16:48:00Z</dcterms:modified>
</cp:coreProperties>
</file>