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24194C" w14:textId="77777777" w:rsidR="003D2B30" w:rsidRPr="00B44ABC" w:rsidRDefault="003D2B30" w:rsidP="00B44ABC">
      <w:pPr>
        <w:pStyle w:val="01TITULO1"/>
      </w:pPr>
      <w:bookmarkStart w:id="0" w:name="_Hlk524439899"/>
      <w:r w:rsidRPr="00B44ABC">
        <w:t xml:space="preserve">Componente curricular: CIÊNCIAS </w:t>
      </w:r>
    </w:p>
    <w:p w14:paraId="333B2BD7" w14:textId="728EDA34" w:rsidR="00F250A0" w:rsidRPr="00B44ABC" w:rsidRDefault="003D2B30" w:rsidP="00B44ABC">
      <w:pPr>
        <w:pStyle w:val="01TITULO1"/>
      </w:pPr>
      <w:r w:rsidRPr="00B44ABC">
        <w:t>6º ano –</w:t>
      </w:r>
      <w:r w:rsidR="00F250A0" w:rsidRPr="00B44ABC">
        <w:t xml:space="preserve"> 3º bimestre</w:t>
      </w:r>
    </w:p>
    <w:bookmarkEnd w:id="0"/>
    <w:p w14:paraId="5D1F772D" w14:textId="2FB23B3C" w:rsidR="00AB7C04" w:rsidRPr="00B44ABC" w:rsidRDefault="00D77E75" w:rsidP="00B44ABC">
      <w:pPr>
        <w:pStyle w:val="01TITULO1"/>
      </w:pPr>
      <w:r w:rsidRPr="00B44ABC">
        <w:t xml:space="preserve">SEQUÊNCIA DIDÁTICA </w:t>
      </w:r>
      <w:r w:rsidR="00B77660" w:rsidRPr="00B44ABC">
        <w:t>9</w:t>
      </w:r>
      <w:r w:rsidR="00DE0617" w:rsidRPr="00B44ABC">
        <w:t xml:space="preserve"> </w:t>
      </w:r>
      <w:r w:rsidR="003D2B30" w:rsidRPr="00B44ABC">
        <w:t>–</w:t>
      </w:r>
      <w:r w:rsidR="00DE0617" w:rsidRPr="00B44ABC">
        <w:t xml:space="preserve"> </w:t>
      </w:r>
      <w:r w:rsidR="00AB7C04" w:rsidRPr="00B44ABC">
        <w:t>Estudando os sentidos</w:t>
      </w:r>
    </w:p>
    <w:p w14:paraId="52C4C6AF" w14:textId="77777777" w:rsidR="00D77E75" w:rsidRPr="00B44ABC" w:rsidRDefault="00D77E75" w:rsidP="00B44ABC">
      <w:pPr>
        <w:pStyle w:val="02TEXTOPRINCIPAL"/>
      </w:pPr>
    </w:p>
    <w:p w14:paraId="283CA614" w14:textId="16131A90" w:rsidR="00DE0617" w:rsidRPr="00B44ABC" w:rsidRDefault="00DE0617" w:rsidP="00B44ABC">
      <w:pPr>
        <w:pStyle w:val="01TITULO2"/>
      </w:pPr>
      <w:r w:rsidRPr="00B44ABC">
        <w:t xml:space="preserve">Unidade </w:t>
      </w:r>
      <w:r w:rsidR="009372B7" w:rsidRPr="00B44ABC">
        <w:t>t</w:t>
      </w:r>
      <w:r w:rsidRPr="00B44ABC">
        <w:t>emática</w:t>
      </w:r>
    </w:p>
    <w:p w14:paraId="39BC108D" w14:textId="04399C68" w:rsidR="00DE0617" w:rsidRPr="00B44ABC" w:rsidRDefault="00DE0617" w:rsidP="00B44ABC">
      <w:pPr>
        <w:pStyle w:val="02TEXTOPRINCIPAL"/>
      </w:pPr>
      <w:r w:rsidRPr="00B44ABC">
        <w:t>Vida e evolução</w:t>
      </w:r>
    </w:p>
    <w:p w14:paraId="5859DAE1" w14:textId="77777777" w:rsidR="00DE0617" w:rsidRPr="00B44ABC" w:rsidRDefault="00DE0617" w:rsidP="00B44ABC">
      <w:pPr>
        <w:pStyle w:val="02TEXTOPRINCIPAL"/>
      </w:pPr>
    </w:p>
    <w:p w14:paraId="62070C93" w14:textId="317EF3F1" w:rsidR="00D77E75" w:rsidRPr="00B44ABC" w:rsidRDefault="00D77E75" w:rsidP="00B44ABC">
      <w:pPr>
        <w:pStyle w:val="01TITULO2"/>
      </w:pPr>
      <w:r w:rsidRPr="00B44ABC">
        <w:t>O</w:t>
      </w:r>
      <w:r w:rsidR="001116F0" w:rsidRPr="00B44ABC">
        <w:t xml:space="preserve">bjeto de </w:t>
      </w:r>
      <w:r w:rsidR="00E76318" w:rsidRPr="00B44ABC">
        <w:t>c</w:t>
      </w:r>
      <w:r w:rsidR="001116F0" w:rsidRPr="00B44ABC">
        <w:t>onhecimento</w:t>
      </w:r>
    </w:p>
    <w:p w14:paraId="48718CCF" w14:textId="721A6FA1" w:rsidR="00D77E75" w:rsidRPr="00B44ABC" w:rsidRDefault="00AB7C04" w:rsidP="00B44ABC">
      <w:pPr>
        <w:pStyle w:val="02TEXTOPRINCIPAL"/>
      </w:pPr>
      <w:r w:rsidRPr="00B44ABC">
        <w:t>Interação entre os sistemas locomotor e nervoso</w:t>
      </w:r>
    </w:p>
    <w:p w14:paraId="36BDCBA5" w14:textId="77777777" w:rsidR="00C36B17" w:rsidRPr="00B44ABC" w:rsidRDefault="00C36B17" w:rsidP="00B44ABC">
      <w:pPr>
        <w:pStyle w:val="02TEXTOPRINCIPAL"/>
      </w:pPr>
    </w:p>
    <w:p w14:paraId="4733C0E2" w14:textId="66879BF2" w:rsidR="00D77E75" w:rsidRPr="00B44ABC" w:rsidRDefault="00D77E75" w:rsidP="00B44ABC">
      <w:pPr>
        <w:pStyle w:val="01TITULO2"/>
      </w:pPr>
      <w:r w:rsidRPr="00B44ABC">
        <w:t>H</w:t>
      </w:r>
      <w:r w:rsidR="001116F0" w:rsidRPr="00B44ABC">
        <w:t>abilidade</w:t>
      </w:r>
    </w:p>
    <w:p w14:paraId="46730D32" w14:textId="0964F7B8" w:rsidR="00D77E75" w:rsidRPr="00B44ABC" w:rsidRDefault="001116F0" w:rsidP="00B44ABC">
      <w:pPr>
        <w:pStyle w:val="02TEXTOPRINCIPAL"/>
      </w:pPr>
      <w:r w:rsidRPr="00B44ABC">
        <w:t>(</w:t>
      </w:r>
      <w:r w:rsidR="002F0140" w:rsidRPr="00B44ABC">
        <w:t>EF06CI07</w:t>
      </w:r>
      <w:r w:rsidRPr="00B44ABC">
        <w:t>)</w:t>
      </w:r>
      <w:r w:rsidR="003360BD" w:rsidRPr="00B44ABC">
        <w:t xml:space="preserve"> </w:t>
      </w:r>
      <w:r w:rsidR="00AB7C04" w:rsidRPr="00B44ABC">
        <w:t>Justificar o papel do sistema nervoso na coordenação das ações motoras e sensoriais do corpo, com base na análise de suas estruturas básicas e respectivas funções.</w:t>
      </w:r>
    </w:p>
    <w:p w14:paraId="661CE55F" w14:textId="77777777" w:rsidR="00277263" w:rsidRPr="00B44ABC" w:rsidRDefault="00277263" w:rsidP="00B44ABC">
      <w:pPr>
        <w:pStyle w:val="02TEXTOPRINCIPAL"/>
      </w:pPr>
    </w:p>
    <w:p w14:paraId="4A7E5A35" w14:textId="68FF08F3" w:rsidR="00DE0617" w:rsidRPr="00B44ABC" w:rsidRDefault="00DE0617" w:rsidP="00B44ABC">
      <w:pPr>
        <w:pStyle w:val="01TITULO2"/>
      </w:pPr>
      <w:r w:rsidRPr="00B44ABC">
        <w:t>O</w:t>
      </w:r>
      <w:r w:rsidR="001116F0" w:rsidRPr="00B44ABC">
        <w:t>bjetivos específicos</w:t>
      </w:r>
    </w:p>
    <w:p w14:paraId="6C577FDD" w14:textId="13AFD72B" w:rsidR="00DE0617" w:rsidRPr="00B44ABC" w:rsidRDefault="00DE0617" w:rsidP="00B44ABC">
      <w:pPr>
        <w:pStyle w:val="02TEXTOPRINCIPAL"/>
      </w:pPr>
      <w:r w:rsidRPr="00B44ABC">
        <w:t>A proposta des</w:t>
      </w:r>
      <w:r w:rsidR="001116F0" w:rsidRPr="00B44ABC">
        <w:t>t</w:t>
      </w:r>
      <w:r w:rsidRPr="00B44ABC">
        <w:t xml:space="preserve">a sequência didática é permitir </w:t>
      </w:r>
      <w:r w:rsidR="009A0039" w:rsidRPr="00B44ABC">
        <w:t>ao aluno</w:t>
      </w:r>
      <w:r w:rsidRPr="00B44ABC">
        <w:t>:</w:t>
      </w:r>
    </w:p>
    <w:p w14:paraId="73D12E9A" w14:textId="2B48FEE0" w:rsidR="00DE0617" w:rsidRPr="00B44ABC" w:rsidRDefault="00DE0617" w:rsidP="00B44ABC">
      <w:pPr>
        <w:pStyle w:val="02TEXTOPRINCIPALBULLET"/>
      </w:pPr>
      <w:r w:rsidRPr="00B44ABC">
        <w:t>reconhecer os sentidos da visão e da audição;</w:t>
      </w:r>
    </w:p>
    <w:p w14:paraId="3AF5CABF" w14:textId="2A66B197" w:rsidR="00DE0617" w:rsidRPr="00B44ABC" w:rsidRDefault="00DE0617" w:rsidP="00B44ABC">
      <w:pPr>
        <w:pStyle w:val="02TEXTOPRINCIPALBULLET"/>
      </w:pPr>
      <w:r w:rsidRPr="00B44ABC">
        <w:t>classificar as estruturas que usamos para interpretar e perceber o ambiente ao usarmos estes sentidos.</w:t>
      </w:r>
    </w:p>
    <w:p w14:paraId="32FBE900" w14:textId="77777777" w:rsidR="00193391" w:rsidRPr="00B44ABC" w:rsidRDefault="00193391" w:rsidP="00B44ABC">
      <w:pPr>
        <w:pStyle w:val="02TEXTOPRINCIPAL"/>
      </w:pPr>
    </w:p>
    <w:p w14:paraId="026FE485" w14:textId="0F3E13E1" w:rsidR="00DE0617" w:rsidRPr="00B44ABC" w:rsidRDefault="00DE0617" w:rsidP="00B44ABC">
      <w:pPr>
        <w:pStyle w:val="02TEXTOPRINCIPAL"/>
      </w:pPr>
      <w:r w:rsidRPr="00B44ABC">
        <w:t>Essas habilidades fornecerão subsídios para que</w:t>
      </w:r>
      <w:r w:rsidR="009A0039" w:rsidRPr="00B44ABC">
        <w:t xml:space="preserve"> o aluno</w:t>
      </w:r>
      <w:r w:rsidRPr="00B44ABC">
        <w:t xml:space="preserve"> aprofunde os estudos da habilidade EF06CI07 – </w:t>
      </w:r>
      <w:r w:rsidR="00311D1C" w:rsidRPr="00B44ABC">
        <w:t>J</w:t>
      </w:r>
      <w:r w:rsidRPr="00B44ABC">
        <w:t>ustificar o papel do sistema nervoso na coordenação das ações motoras e sensoriais do corpo, com base na análise de suas estruturas básicas e respectivas funções.</w:t>
      </w:r>
    </w:p>
    <w:p w14:paraId="76E04073" w14:textId="77777777" w:rsidR="00311D1C" w:rsidRPr="00B44ABC" w:rsidRDefault="00311D1C" w:rsidP="00B44ABC">
      <w:pPr>
        <w:pStyle w:val="02TEXTOPRINCIPAL"/>
      </w:pPr>
    </w:p>
    <w:p w14:paraId="20FDF769" w14:textId="77777777" w:rsidR="00DE0617" w:rsidRPr="00B44ABC" w:rsidRDefault="00DE0617" w:rsidP="00B44ABC">
      <w:pPr>
        <w:pStyle w:val="01TITULO2"/>
      </w:pPr>
      <w:r w:rsidRPr="00B44ABC">
        <w:t>Tempo estimado</w:t>
      </w:r>
    </w:p>
    <w:p w14:paraId="4A09370F" w14:textId="14156042" w:rsidR="00DE0617" w:rsidRPr="00B44ABC" w:rsidRDefault="00DE0617" w:rsidP="00B44ABC">
      <w:pPr>
        <w:pStyle w:val="02TEXTOPRINCIPAL"/>
      </w:pPr>
      <w:bookmarkStart w:id="1" w:name="_Hlk522889490"/>
      <w:r w:rsidRPr="00B44ABC">
        <w:t>Três aulas</w:t>
      </w:r>
      <w:bookmarkEnd w:id="1"/>
      <w:r w:rsidR="00311D1C" w:rsidRPr="00B44ABC">
        <w:t>.</w:t>
      </w:r>
    </w:p>
    <w:p w14:paraId="5FE40B03" w14:textId="77777777" w:rsidR="00DE0617" w:rsidRPr="00B44ABC" w:rsidRDefault="00DE0617" w:rsidP="00B44ABC">
      <w:pPr>
        <w:pStyle w:val="02TEXTOPRINCIPAL"/>
      </w:pPr>
      <w:r w:rsidRPr="00B44ABC">
        <w:br w:type="page"/>
      </w:r>
    </w:p>
    <w:p w14:paraId="6D12A6A4" w14:textId="4BD7D927" w:rsidR="00D77E75" w:rsidRPr="00193391" w:rsidRDefault="00D460E3" w:rsidP="00193391">
      <w:pPr>
        <w:pStyle w:val="01TITULO2"/>
      </w:pPr>
      <w:r w:rsidRPr="00193391">
        <w:lastRenderedPageBreak/>
        <w:t xml:space="preserve">Desenvolvimento </w:t>
      </w:r>
    </w:p>
    <w:p w14:paraId="321693CC" w14:textId="77777777" w:rsidR="00193391" w:rsidRPr="00193391" w:rsidRDefault="00193391" w:rsidP="00193391">
      <w:pPr>
        <w:pStyle w:val="02TEXTOPRINCIPAL"/>
      </w:pPr>
    </w:p>
    <w:p w14:paraId="228C88D3" w14:textId="663C4B03" w:rsidR="001F3B30" w:rsidRDefault="00D77E75" w:rsidP="00C36B17">
      <w:pPr>
        <w:pStyle w:val="01TITULO3"/>
      </w:pPr>
      <w:r>
        <w:t>Aula 1</w:t>
      </w:r>
    </w:p>
    <w:p w14:paraId="532EF0CE" w14:textId="77777777" w:rsidR="00311D1C" w:rsidRDefault="00311D1C" w:rsidP="00193391">
      <w:pPr>
        <w:pStyle w:val="02TEXTOPRINCIPAL"/>
      </w:pPr>
    </w:p>
    <w:p w14:paraId="646E152A" w14:textId="30B50B1A" w:rsidR="00E5418A" w:rsidRDefault="00E5418A" w:rsidP="00DE0617">
      <w:pPr>
        <w:pStyle w:val="01TITULO4"/>
      </w:pPr>
      <w:r>
        <w:t>Materiais necessários</w:t>
      </w:r>
    </w:p>
    <w:p w14:paraId="033D48A3" w14:textId="09390348" w:rsidR="00E5418A" w:rsidRDefault="00E5418A" w:rsidP="00A44B9D">
      <w:pPr>
        <w:pStyle w:val="02TEXTOPRINCIPALBULLET"/>
      </w:pPr>
      <w:r>
        <w:t>C</w:t>
      </w:r>
      <w:r w:rsidRPr="002F0140">
        <w:t>artões de várias cores</w:t>
      </w:r>
      <w:r w:rsidR="00311D1C">
        <w:t>.</w:t>
      </w:r>
    </w:p>
    <w:p w14:paraId="6E2ECAAA" w14:textId="15C668C7" w:rsidR="00E5418A" w:rsidRDefault="00E5418A" w:rsidP="00A44B9D">
      <w:pPr>
        <w:pStyle w:val="02TEXTOPRINCIPALBULLET"/>
      </w:pPr>
      <w:r>
        <w:t>O</w:t>
      </w:r>
      <w:r w:rsidRPr="002F0140">
        <w:t>bjetos que emitam sons</w:t>
      </w:r>
      <w:r>
        <w:t>,</w:t>
      </w:r>
      <w:r w:rsidRPr="002F0140">
        <w:t xml:space="preserve"> por exemplo, apitos</w:t>
      </w:r>
      <w:r>
        <w:t xml:space="preserve"> e</w:t>
      </w:r>
      <w:r w:rsidRPr="002F0140">
        <w:t xml:space="preserve"> cornetas</w:t>
      </w:r>
      <w:r>
        <w:t>;</w:t>
      </w:r>
      <w:r w:rsidRPr="00E5418A">
        <w:t xml:space="preserve"> </w:t>
      </w:r>
      <w:r w:rsidRPr="002F0140">
        <w:t xml:space="preserve">se possível, </w:t>
      </w:r>
      <w:r>
        <w:t xml:space="preserve">mantê-los </w:t>
      </w:r>
      <w:r w:rsidRPr="002F0140">
        <w:t>escondidos dos alunos.</w:t>
      </w:r>
    </w:p>
    <w:p w14:paraId="4AD8E860" w14:textId="77777777" w:rsidR="00311D1C" w:rsidRDefault="00311D1C" w:rsidP="00193391">
      <w:pPr>
        <w:pStyle w:val="02TEXTOPRINCIPAL"/>
      </w:pPr>
    </w:p>
    <w:p w14:paraId="1421D6DE" w14:textId="77AE527C" w:rsidR="00E5418A" w:rsidRDefault="00E5418A" w:rsidP="00DE0617">
      <w:pPr>
        <w:pStyle w:val="01TITULO4"/>
      </w:pPr>
      <w:r>
        <w:t>Orientações</w:t>
      </w:r>
    </w:p>
    <w:p w14:paraId="7E967F8E" w14:textId="1E627D2A" w:rsidR="00DE3F20" w:rsidRPr="00193391" w:rsidRDefault="00E5418A" w:rsidP="00193391">
      <w:pPr>
        <w:pStyle w:val="02TEXTOPRINCIPAL"/>
      </w:pPr>
      <w:r w:rsidRPr="00193391">
        <w:t xml:space="preserve">Inicie a aula colocando </w:t>
      </w:r>
      <w:r w:rsidR="00122849" w:rsidRPr="00193391">
        <w:t xml:space="preserve">a pauta </w:t>
      </w:r>
      <w:r w:rsidR="00311D1C" w:rsidRPr="00193391">
        <w:t>no quadro de giz</w:t>
      </w:r>
      <w:r w:rsidRPr="00193391">
        <w:t xml:space="preserve">, escreva que os temas serão os </w:t>
      </w:r>
      <w:r w:rsidR="00122849" w:rsidRPr="00193391">
        <w:t xml:space="preserve">sentidos visão e audição. </w:t>
      </w:r>
      <w:r w:rsidRPr="00193391">
        <w:t xml:space="preserve">Mantenha a turma com </w:t>
      </w:r>
      <w:r w:rsidR="00CF56D0" w:rsidRPr="00193391">
        <w:t xml:space="preserve">os alunos enfileirados. </w:t>
      </w:r>
      <w:r w:rsidR="00122849" w:rsidRPr="00193391">
        <w:t xml:space="preserve">Comece a sensibilização perguntando se todos ali sabem qual é a função daquele </w:t>
      </w:r>
      <w:r w:rsidRPr="00193391">
        <w:t xml:space="preserve">círculo </w:t>
      </w:r>
      <w:r w:rsidR="00122849" w:rsidRPr="00193391">
        <w:t xml:space="preserve">preto </w:t>
      </w:r>
      <w:r w:rsidR="00C00E25" w:rsidRPr="00193391">
        <w:t>presente no centro da parte colorida do olho, a íris</w:t>
      </w:r>
      <w:r w:rsidR="00122849" w:rsidRPr="00193391">
        <w:t xml:space="preserve">. Ouça algumas respostas e, de maneira dialogada, explique </w:t>
      </w:r>
      <w:r w:rsidR="009A0039" w:rsidRPr="00193391">
        <w:t xml:space="preserve">a todos </w:t>
      </w:r>
      <w:r w:rsidR="00122849" w:rsidRPr="00193391">
        <w:t xml:space="preserve">que aquele </w:t>
      </w:r>
      <w:r w:rsidR="00C00E25" w:rsidRPr="00193391">
        <w:t xml:space="preserve">círculo </w:t>
      </w:r>
      <w:r w:rsidR="00122849" w:rsidRPr="00193391">
        <w:t xml:space="preserve">preto é chamado de pupila e que nada mais é do que uma abertura para a passagem de luz. Pergunte se os alunos já sentiram o incômodo de estar </w:t>
      </w:r>
      <w:r w:rsidR="00C00E25" w:rsidRPr="00193391">
        <w:t xml:space="preserve">em </w:t>
      </w:r>
      <w:r w:rsidR="00122849" w:rsidRPr="00193391">
        <w:t>um lugar escuro e alguém</w:t>
      </w:r>
      <w:r w:rsidR="00C00E25" w:rsidRPr="00193391">
        <w:t>,</w:t>
      </w:r>
      <w:r w:rsidR="00311D1C" w:rsidRPr="00193391">
        <w:t xml:space="preserve"> </w:t>
      </w:r>
      <w:r w:rsidR="00C00E25" w:rsidRPr="00193391">
        <w:t xml:space="preserve">de repente, </w:t>
      </w:r>
      <w:r w:rsidR="00122849" w:rsidRPr="00193391">
        <w:t>acende</w:t>
      </w:r>
      <w:r w:rsidR="00C00E25" w:rsidRPr="00193391">
        <w:t>r</w:t>
      </w:r>
      <w:r w:rsidR="00122849" w:rsidRPr="00193391">
        <w:t xml:space="preserve"> a luz, ou</w:t>
      </w:r>
      <w:r w:rsidR="00C00E25" w:rsidRPr="00193391">
        <w:t>,</w:t>
      </w:r>
      <w:r w:rsidR="00122849" w:rsidRPr="00193391">
        <w:t xml:space="preserve"> ao contrário</w:t>
      </w:r>
      <w:r w:rsidR="00C00E25" w:rsidRPr="00193391">
        <w:t>,</w:t>
      </w:r>
      <w:r w:rsidR="00122849" w:rsidRPr="00193391">
        <w:t xml:space="preserve"> estar </w:t>
      </w:r>
      <w:r w:rsidR="00C00E25" w:rsidRPr="00193391">
        <w:t xml:space="preserve">em </w:t>
      </w:r>
      <w:r w:rsidR="00122849" w:rsidRPr="00193391">
        <w:t>um lugar bem iluminado e alguém, de maneira abrupta</w:t>
      </w:r>
      <w:r w:rsidR="00C00E25" w:rsidRPr="00193391">
        <w:t>,</w:t>
      </w:r>
      <w:r w:rsidR="00122849" w:rsidRPr="00193391">
        <w:t xml:space="preserve"> apaga</w:t>
      </w:r>
      <w:r w:rsidR="00C00E25" w:rsidRPr="00193391">
        <w:t>r</w:t>
      </w:r>
      <w:r w:rsidR="00122849" w:rsidRPr="00193391">
        <w:t xml:space="preserve"> a luz. Explique que estas situações são bem comuns e existem porque a pupila abre ou fecha de acordo com a luminosidade do local. Se estivermos </w:t>
      </w:r>
      <w:r w:rsidR="00C00E25" w:rsidRPr="00193391">
        <w:t xml:space="preserve">em um </w:t>
      </w:r>
      <w:r w:rsidR="00122849" w:rsidRPr="00193391">
        <w:t xml:space="preserve">local </w:t>
      </w:r>
      <w:r w:rsidR="00117CFE" w:rsidRPr="00193391">
        <w:t>muito iluminado</w:t>
      </w:r>
      <w:r w:rsidR="00C00E25" w:rsidRPr="00193391">
        <w:t>,</w:t>
      </w:r>
      <w:r w:rsidR="00117CFE" w:rsidRPr="00193391">
        <w:t xml:space="preserve"> a pupila </w:t>
      </w:r>
      <w:r w:rsidR="00933596" w:rsidRPr="00193391">
        <w:t xml:space="preserve">ficará </w:t>
      </w:r>
      <w:r w:rsidR="00C00E25" w:rsidRPr="00193391">
        <w:t>menor</w:t>
      </w:r>
      <w:r w:rsidR="00117CFE" w:rsidRPr="00193391">
        <w:t xml:space="preserve"> para proteger nossos olhos da luminosidade intensa, agora</w:t>
      </w:r>
      <w:r w:rsidR="00C00E25" w:rsidRPr="00193391">
        <w:t>,</w:t>
      </w:r>
      <w:r w:rsidR="00117CFE" w:rsidRPr="00193391">
        <w:t xml:space="preserve"> se estivermos </w:t>
      </w:r>
      <w:r w:rsidR="00C00E25" w:rsidRPr="00193391">
        <w:t xml:space="preserve">em um </w:t>
      </w:r>
      <w:r w:rsidR="00117CFE" w:rsidRPr="00193391">
        <w:t>local pouco iluminado</w:t>
      </w:r>
      <w:r w:rsidR="00C00E25" w:rsidRPr="00193391">
        <w:t>,</w:t>
      </w:r>
      <w:r w:rsidR="00117CFE" w:rsidRPr="00193391">
        <w:t xml:space="preserve"> a pupila </w:t>
      </w:r>
      <w:r w:rsidR="00933596" w:rsidRPr="00193391">
        <w:t xml:space="preserve">ficará </w:t>
      </w:r>
      <w:r w:rsidR="00117CFE" w:rsidRPr="00193391">
        <w:t>mais aberta</w:t>
      </w:r>
      <w:r w:rsidR="00C00E25" w:rsidRPr="00193391">
        <w:t>,</w:t>
      </w:r>
      <w:r w:rsidR="00117CFE" w:rsidRPr="00193391">
        <w:t xml:space="preserve"> tentando captar o máximo de luz possível. </w:t>
      </w:r>
      <w:r w:rsidR="00933596" w:rsidRPr="00193391">
        <w:t>Em</w:t>
      </w:r>
      <w:r w:rsidR="00117CFE" w:rsidRPr="00193391">
        <w:t xml:space="preserve"> situações</w:t>
      </w:r>
      <w:r w:rsidR="00933596" w:rsidRPr="00193391">
        <w:t xml:space="preserve"> inversas,</w:t>
      </w:r>
      <w:r w:rsidR="00117CFE" w:rsidRPr="00193391">
        <w:t xml:space="preserve"> como dito acima, a pupila</w:t>
      </w:r>
      <w:r w:rsidR="00C00E25" w:rsidRPr="00193391">
        <w:t>,</w:t>
      </w:r>
      <w:r w:rsidR="00117CFE" w:rsidRPr="00193391">
        <w:t xml:space="preserve"> para “se acostumar” com o novo ambiente</w:t>
      </w:r>
      <w:r w:rsidR="00C00E25" w:rsidRPr="00193391">
        <w:t>,</w:t>
      </w:r>
      <w:r w:rsidR="00117CFE" w:rsidRPr="00193391">
        <w:t xml:space="preserve"> demora alguns segundos</w:t>
      </w:r>
      <w:r w:rsidR="00C00E25" w:rsidRPr="00193391">
        <w:t>,</w:t>
      </w:r>
      <w:r w:rsidR="00117CFE" w:rsidRPr="00193391">
        <w:t xml:space="preserve"> e esta é a razão para este incômodo visual qu</w:t>
      </w:r>
      <w:r w:rsidR="00DE3F20" w:rsidRPr="00193391">
        <w:t>e sentimos. A estrutura que controla a</w:t>
      </w:r>
      <w:r w:rsidR="00117CFE" w:rsidRPr="00193391">
        <w:t xml:space="preserve"> abertura da pupila para a entrada de luminosidade é</w:t>
      </w:r>
      <w:r w:rsidR="00DE3F20" w:rsidRPr="00193391">
        <w:t xml:space="preserve"> chamada de</w:t>
      </w:r>
      <w:r w:rsidR="00117CFE" w:rsidRPr="00193391">
        <w:t xml:space="preserve"> </w:t>
      </w:r>
      <w:r w:rsidR="00DE3F20" w:rsidRPr="00193391">
        <w:t xml:space="preserve">íris, </w:t>
      </w:r>
      <w:r w:rsidR="00117CFE" w:rsidRPr="00193391">
        <w:t>parte c</w:t>
      </w:r>
      <w:r w:rsidR="00DE3F20" w:rsidRPr="00193391">
        <w:t>olorida dos nossos olhos</w:t>
      </w:r>
      <w:r w:rsidR="00117CFE" w:rsidRPr="00193391">
        <w:t xml:space="preserve">. A íris é uma musculatura que está ali para isso, ou seja, para controlar </w:t>
      </w:r>
      <w:r w:rsidR="00DE3F20" w:rsidRPr="00193391">
        <w:t>a abertura e o fechamento da pupila.</w:t>
      </w:r>
      <w:r w:rsidR="00C00E25" w:rsidRPr="00193391">
        <w:t xml:space="preserve"> </w:t>
      </w:r>
    </w:p>
    <w:p w14:paraId="5C768888" w14:textId="16B3E78D" w:rsidR="00117CFE" w:rsidRPr="00193391" w:rsidRDefault="00C00E25" w:rsidP="00193391">
      <w:pPr>
        <w:pStyle w:val="02TEXTOPRINCIPAL"/>
      </w:pPr>
      <w:r w:rsidRPr="00193391">
        <w:t xml:space="preserve">Para trabalhar esse conteúdo, </w:t>
      </w:r>
      <w:r w:rsidR="00DE3F20" w:rsidRPr="00193391">
        <w:t xml:space="preserve">use os cartões coloridos. Apague as luzes ou escureça o ambiente </w:t>
      </w:r>
      <w:r w:rsidRPr="00193391">
        <w:t>e apresente os cartões à turma</w:t>
      </w:r>
      <w:r w:rsidR="00AE16CA" w:rsidRPr="00193391">
        <w:t>,</w:t>
      </w:r>
      <w:r w:rsidRPr="00193391">
        <w:t xml:space="preserve"> procurando </w:t>
      </w:r>
      <w:r w:rsidR="00DE3F20" w:rsidRPr="00193391">
        <w:t>alternar a luminosidade entre um cartão e outro. Veja quantos alunos acertar</w:t>
      </w:r>
      <w:r w:rsidR="00835EB8">
        <w:t>am</w:t>
      </w:r>
      <w:r w:rsidR="00DE3F20" w:rsidRPr="00193391">
        <w:t xml:space="preserve"> as cores usando pouca e muita luz.</w:t>
      </w:r>
      <w:r w:rsidRPr="00193391">
        <w:t xml:space="preserve"> </w:t>
      </w:r>
    </w:p>
    <w:p w14:paraId="4BAED1BD" w14:textId="642D76AE" w:rsidR="00DE3F20" w:rsidRPr="00193391" w:rsidRDefault="00AE16CA" w:rsidP="00193391">
      <w:pPr>
        <w:pStyle w:val="02TEXTOPRINCIPAL"/>
      </w:pPr>
      <w:r w:rsidRPr="00193391">
        <w:t>Passe</w:t>
      </w:r>
      <w:r w:rsidR="00DE3F20" w:rsidRPr="00193391">
        <w:t xml:space="preserve"> para </w:t>
      </w:r>
      <w:r w:rsidR="00041843" w:rsidRPr="00193391">
        <w:t>a audição</w:t>
      </w:r>
      <w:r w:rsidR="00DE3F20" w:rsidRPr="00193391">
        <w:t xml:space="preserve">. Procure sensibilizar </w:t>
      </w:r>
      <w:r w:rsidR="009A0039" w:rsidRPr="00193391">
        <w:t xml:space="preserve">os alunos </w:t>
      </w:r>
      <w:r w:rsidR="00DE3F20" w:rsidRPr="00193391">
        <w:t xml:space="preserve">para que eles percebam que </w:t>
      </w:r>
      <w:r w:rsidR="00041843" w:rsidRPr="00193391">
        <w:t>esse sentido</w:t>
      </w:r>
      <w:r w:rsidRPr="00193391">
        <w:t xml:space="preserve"> permite </w:t>
      </w:r>
      <w:r w:rsidR="00DE3F20" w:rsidRPr="00193391">
        <w:t xml:space="preserve">que consigamos perceber os sons e a que </w:t>
      </w:r>
      <w:r w:rsidRPr="00193391">
        <w:t xml:space="preserve">distância </w:t>
      </w:r>
      <w:r w:rsidR="00DE3F20" w:rsidRPr="00193391">
        <w:t xml:space="preserve">eles </w:t>
      </w:r>
      <w:r w:rsidR="002F0321" w:rsidRPr="00193391">
        <w:t>estão</w:t>
      </w:r>
      <w:r w:rsidR="00DE3F20" w:rsidRPr="00193391">
        <w:t xml:space="preserve"> sendo emitidos. </w:t>
      </w:r>
      <w:r w:rsidR="002F0321" w:rsidRPr="00193391">
        <w:t xml:space="preserve">Peça </w:t>
      </w:r>
      <w:r w:rsidR="00041843" w:rsidRPr="00193391">
        <w:t xml:space="preserve">à </w:t>
      </w:r>
      <w:r w:rsidR="002F0321" w:rsidRPr="00193391">
        <w:t xml:space="preserve">turma que fique em silêncio, saia da sala levando o material que emite os sons. Combine previamente com </w:t>
      </w:r>
      <w:r w:rsidR="009A0039" w:rsidRPr="00193391">
        <w:t xml:space="preserve">os alunos </w:t>
      </w:r>
      <w:r w:rsidR="002F0321" w:rsidRPr="00193391">
        <w:t xml:space="preserve">que você ficará </w:t>
      </w:r>
      <w:r w:rsidR="00311D1C" w:rsidRPr="00193391">
        <w:t xml:space="preserve">a </w:t>
      </w:r>
      <w:r w:rsidR="002F0321" w:rsidRPr="00193391">
        <w:t>várias distâncias da sala deles (10</w:t>
      </w:r>
      <w:r w:rsidR="00041843" w:rsidRPr="00193391">
        <w:t xml:space="preserve"> </w:t>
      </w:r>
      <w:r w:rsidR="002F0321" w:rsidRPr="00193391">
        <w:t>m, 7</w:t>
      </w:r>
      <w:r w:rsidR="00041843" w:rsidRPr="00193391">
        <w:t xml:space="preserve"> </w:t>
      </w:r>
      <w:r w:rsidR="002F0321" w:rsidRPr="00193391">
        <w:t>m, 5</w:t>
      </w:r>
      <w:r w:rsidR="00041843" w:rsidRPr="00193391">
        <w:t xml:space="preserve"> </w:t>
      </w:r>
      <w:r w:rsidR="002F0321" w:rsidRPr="00193391">
        <w:t>m e 2</w:t>
      </w:r>
      <w:r w:rsidR="00041843" w:rsidRPr="00193391">
        <w:t xml:space="preserve"> </w:t>
      </w:r>
      <w:r w:rsidR="002F0321" w:rsidRPr="00193391">
        <w:t xml:space="preserve">m) e que o desafio é que eles tentem acertar quais as distâncias em que </w:t>
      </w:r>
      <w:r w:rsidR="00041843" w:rsidRPr="00193391">
        <w:t>você</w:t>
      </w:r>
      <w:r w:rsidR="002F0321" w:rsidRPr="00193391">
        <w:t xml:space="preserve"> estava quando emitiu aqueles sons. Para esta atividade</w:t>
      </w:r>
      <w:r w:rsidR="00311D1C" w:rsidRPr="00193391">
        <w:t>,</w:t>
      </w:r>
      <w:r w:rsidR="002F0321" w:rsidRPr="00193391">
        <w:t xml:space="preserve"> é de fundamental importância que </w:t>
      </w:r>
      <w:r w:rsidR="009A0039" w:rsidRPr="00193391">
        <w:t xml:space="preserve">os alunos </w:t>
      </w:r>
      <w:r w:rsidR="00931BE0">
        <w:t>p</w:t>
      </w:r>
      <w:r w:rsidR="002F0321" w:rsidRPr="00193391">
        <w:t>ermaneçam em sil</w:t>
      </w:r>
      <w:r w:rsidR="00BB6C63" w:rsidRPr="00193391">
        <w:t>ê</w:t>
      </w:r>
      <w:r w:rsidR="002F0321" w:rsidRPr="00193391">
        <w:t>ncio o máximo possível</w:t>
      </w:r>
      <w:r w:rsidR="00BB6C63" w:rsidRPr="00193391">
        <w:t xml:space="preserve"> e que </w:t>
      </w:r>
      <w:r w:rsidR="00931BE0">
        <w:t xml:space="preserve">um dos </w:t>
      </w:r>
      <w:r w:rsidR="00BB6C63" w:rsidRPr="00193391">
        <w:t>aluno</w:t>
      </w:r>
      <w:r w:rsidR="00931BE0">
        <w:t>s</w:t>
      </w:r>
      <w:r w:rsidR="00BB6C63" w:rsidRPr="00193391">
        <w:t xml:space="preserve"> faça uma contagem d</w:t>
      </w:r>
      <w:r w:rsidR="00931BE0">
        <w:t xml:space="preserve">aqueles </w:t>
      </w:r>
      <w:r w:rsidR="00BB6C63" w:rsidRPr="00193391">
        <w:t>que acertaram parcialmente as distâncias usadas para esta atividade.</w:t>
      </w:r>
      <w:r w:rsidR="00041843" w:rsidRPr="00193391">
        <w:t xml:space="preserve"> </w:t>
      </w:r>
    </w:p>
    <w:p w14:paraId="0CD3458F" w14:textId="38F5508F" w:rsidR="00CF56D0" w:rsidRPr="00193391" w:rsidRDefault="00CF56D0" w:rsidP="00193391">
      <w:pPr>
        <w:pStyle w:val="02TEXTOPRINCIPAL"/>
      </w:pPr>
      <w:r w:rsidRPr="00193391">
        <w:t xml:space="preserve">Encerre a aula </w:t>
      </w:r>
      <w:r w:rsidR="00041843" w:rsidRPr="00193391">
        <w:t xml:space="preserve">destacando </w:t>
      </w:r>
      <w:r w:rsidRPr="00193391">
        <w:t xml:space="preserve">a relação que existe entre o sistema nervoso e os órgãos dos sentidos, enfatize que </w:t>
      </w:r>
      <w:r w:rsidR="00933596" w:rsidRPr="00193391">
        <w:t xml:space="preserve">a ação do </w:t>
      </w:r>
      <w:r w:rsidRPr="00193391">
        <w:t xml:space="preserve">sistema nervoso foi fundamental para que a atividade acontecesse. </w:t>
      </w:r>
      <w:r w:rsidR="00933596" w:rsidRPr="00193391">
        <w:t>Ele</w:t>
      </w:r>
      <w:r w:rsidRPr="00193391">
        <w:t xml:space="preserve"> captura os estímulos externos, interpreta estes estímulos </w:t>
      </w:r>
      <w:r w:rsidR="00A666D5" w:rsidRPr="00193391">
        <w:t xml:space="preserve">e dá a resposta de maneira quase imediata. Comente que na próxima aula </w:t>
      </w:r>
      <w:r w:rsidR="00933596" w:rsidRPr="00193391">
        <w:t xml:space="preserve">o </w:t>
      </w:r>
      <w:r w:rsidR="00A666D5" w:rsidRPr="00193391">
        <w:t xml:space="preserve">olho e </w:t>
      </w:r>
      <w:r w:rsidR="00933596" w:rsidRPr="00193391">
        <w:t xml:space="preserve">a orelha serão estudados </w:t>
      </w:r>
      <w:r w:rsidR="00B7333A" w:rsidRPr="00193391">
        <w:t>mais detalhada</w:t>
      </w:r>
      <w:r w:rsidR="00933596" w:rsidRPr="00193391">
        <w:t>mente</w:t>
      </w:r>
      <w:r w:rsidR="00B7333A" w:rsidRPr="00193391">
        <w:t>.</w:t>
      </w:r>
      <w:r w:rsidR="00933596" w:rsidRPr="00193391">
        <w:t xml:space="preserve"> </w:t>
      </w:r>
    </w:p>
    <w:p w14:paraId="6E3C0CF9" w14:textId="77777777" w:rsidR="009C1855" w:rsidRPr="00193391" w:rsidRDefault="009C1855" w:rsidP="00193391">
      <w:pPr>
        <w:pStyle w:val="02TEXTOPRINCIPAL"/>
      </w:pPr>
      <w:r w:rsidRPr="00193391">
        <w:br w:type="page"/>
      </w:r>
    </w:p>
    <w:p w14:paraId="70C9B618" w14:textId="768883FA" w:rsidR="00FF2371" w:rsidRPr="00FF2371" w:rsidRDefault="00FF2371" w:rsidP="00DE0617">
      <w:pPr>
        <w:pStyle w:val="01TITULO3"/>
      </w:pPr>
      <w:r w:rsidRPr="00FF2371">
        <w:lastRenderedPageBreak/>
        <w:t>Aula 2</w:t>
      </w:r>
    </w:p>
    <w:p w14:paraId="64F6384C" w14:textId="77777777" w:rsidR="002F2AF5" w:rsidRDefault="002F2AF5" w:rsidP="00193391">
      <w:pPr>
        <w:pStyle w:val="02TEXTOPRINCIPAL"/>
      </w:pPr>
    </w:p>
    <w:p w14:paraId="497E30D8" w14:textId="4E7CB187" w:rsidR="00933596" w:rsidRDefault="00933596" w:rsidP="00DE0617">
      <w:pPr>
        <w:pStyle w:val="01TITULO4"/>
      </w:pPr>
      <w:r>
        <w:t>Materiais necessários</w:t>
      </w:r>
    </w:p>
    <w:p w14:paraId="0924AE75" w14:textId="20B36B8D" w:rsidR="00933596" w:rsidRPr="00193391" w:rsidRDefault="00933596" w:rsidP="00193391">
      <w:pPr>
        <w:pStyle w:val="02TEXTOPRINCIPAL"/>
      </w:pPr>
      <w:r w:rsidRPr="00193391">
        <w:t>Ilustrações de olho e de orelha.</w:t>
      </w:r>
    </w:p>
    <w:p w14:paraId="064DB7ED" w14:textId="77777777" w:rsidR="00A8610F" w:rsidRPr="00193391" w:rsidRDefault="00A8610F" w:rsidP="00193391">
      <w:pPr>
        <w:pStyle w:val="02TEXTOPRINCIPAL"/>
      </w:pPr>
    </w:p>
    <w:p w14:paraId="5F4565C4" w14:textId="1E31BC18" w:rsidR="00933596" w:rsidRDefault="00933596" w:rsidP="00DE0617">
      <w:pPr>
        <w:pStyle w:val="01TITULO4"/>
      </w:pPr>
      <w:r>
        <w:t>Orientações</w:t>
      </w:r>
    </w:p>
    <w:p w14:paraId="32F7E595" w14:textId="534171A1" w:rsidR="00CF56D0" w:rsidRPr="00193391" w:rsidRDefault="004A2DAA">
      <w:pPr>
        <w:pStyle w:val="02TEXTOPRINCIPAL"/>
      </w:pPr>
      <w:r w:rsidRPr="002F0140">
        <w:t xml:space="preserve">Comente com </w:t>
      </w:r>
      <w:r w:rsidR="00933596">
        <w:t>a turma que nes</w:t>
      </w:r>
      <w:r w:rsidR="002F2AF5">
        <w:t>t</w:t>
      </w:r>
      <w:r w:rsidR="00933596">
        <w:t>a</w:t>
      </w:r>
      <w:r w:rsidRPr="002F0140">
        <w:t xml:space="preserve"> aula eles aprofund</w:t>
      </w:r>
      <w:r w:rsidR="00933596">
        <w:t>arão o estudo d</w:t>
      </w:r>
      <w:r w:rsidRPr="002F0140">
        <w:t>os sistemas sensoriais (visão e audição)</w:t>
      </w:r>
      <w:r w:rsidR="00933596">
        <w:t>.</w:t>
      </w:r>
      <w:r w:rsidRPr="002F0140">
        <w:t xml:space="preserve"> </w:t>
      </w:r>
      <w:r w:rsidRPr="00193391">
        <w:t>Inicialmente</w:t>
      </w:r>
      <w:r w:rsidR="002F2AF5" w:rsidRPr="00193391">
        <w:t>,</w:t>
      </w:r>
      <w:r w:rsidRPr="00193391">
        <w:t xml:space="preserve"> peça </w:t>
      </w:r>
      <w:r w:rsidR="009A0039" w:rsidRPr="00193391">
        <w:t xml:space="preserve">a todos </w:t>
      </w:r>
      <w:r w:rsidRPr="00193391">
        <w:t>que mantenham a atenção nas figuras projetadas (seguem exemplos de figuras que podem ser usadas para este momento)</w:t>
      </w:r>
      <w:r w:rsidR="002F2AF5" w:rsidRPr="00193391">
        <w:t>.</w:t>
      </w:r>
    </w:p>
    <w:p w14:paraId="220DEA95" w14:textId="785A6F03" w:rsidR="00833475" w:rsidRDefault="00833475" w:rsidP="00193391">
      <w:pPr>
        <w:pStyle w:val="02TEXTOPRINCIPAL"/>
      </w:pPr>
    </w:p>
    <w:p w14:paraId="1DB1E686" w14:textId="622E3A65" w:rsidR="00D010F2" w:rsidRPr="00193391" w:rsidRDefault="00833475" w:rsidP="00833475">
      <w:pPr>
        <w:pStyle w:val="02TEXTOPRINCIPAL"/>
        <w:jc w:val="center"/>
      </w:pPr>
      <w:r>
        <w:rPr>
          <w:noProof/>
        </w:rPr>
        <w:drawing>
          <wp:inline distT="0" distB="0" distL="0" distR="0" wp14:anchorId="2187DA8B" wp14:editId="5D7164A0">
            <wp:extent cx="5029200" cy="36385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0F2" w:rsidRPr="00193391">
        <w:br w:type="page"/>
      </w:r>
    </w:p>
    <w:p w14:paraId="62BF7E36" w14:textId="77777777" w:rsidR="00B44ABC" w:rsidRDefault="00B44ABC" w:rsidP="00833475">
      <w:pPr>
        <w:pStyle w:val="02TEXTOPRINCIPAL"/>
        <w:jc w:val="center"/>
      </w:pPr>
    </w:p>
    <w:p w14:paraId="33DC09AD" w14:textId="3E6C7B35" w:rsidR="00193391" w:rsidRPr="00193391" w:rsidRDefault="00833475" w:rsidP="00833475">
      <w:pPr>
        <w:pStyle w:val="02TEXTOPRINCIPAL"/>
        <w:jc w:val="center"/>
      </w:pPr>
      <w:r>
        <w:rPr>
          <w:noProof/>
        </w:rPr>
        <w:drawing>
          <wp:inline distT="0" distB="0" distL="0" distR="0" wp14:anchorId="14E51B9F" wp14:editId="59268206">
            <wp:extent cx="5686425" cy="36004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63C95" w14:textId="77777777" w:rsidR="00833475" w:rsidRDefault="00833475" w:rsidP="00193391">
      <w:pPr>
        <w:pStyle w:val="02TEXTOPRINCIPAL"/>
      </w:pPr>
    </w:p>
    <w:p w14:paraId="61007821" w14:textId="76A5F9C7" w:rsidR="004901D1" w:rsidRPr="00193391" w:rsidRDefault="003C29F1" w:rsidP="00193391">
      <w:pPr>
        <w:pStyle w:val="02TEXTOPRINCIPAL"/>
      </w:pPr>
      <w:r w:rsidRPr="00193391">
        <w:t>Ao apresentar as imagens</w:t>
      </w:r>
      <w:r w:rsidR="001E45DD" w:rsidRPr="00193391">
        <w:t xml:space="preserve">, </w:t>
      </w:r>
      <w:r w:rsidR="002F2AF5" w:rsidRPr="00193391">
        <w:t xml:space="preserve">mostre </w:t>
      </w:r>
      <w:r w:rsidR="001E45DD" w:rsidRPr="00193391">
        <w:t>as estruturas</w:t>
      </w:r>
      <w:r w:rsidRPr="00193391">
        <w:t xml:space="preserve"> envolvidas e enfatize a</w:t>
      </w:r>
      <w:r w:rsidR="001E45DD" w:rsidRPr="00193391">
        <w:t xml:space="preserve"> ligaç</w:t>
      </w:r>
      <w:r w:rsidRPr="00193391">
        <w:t>ão dessas</w:t>
      </w:r>
      <w:r w:rsidR="001E45DD" w:rsidRPr="00193391">
        <w:t xml:space="preserve"> estruturas com os nervos óptico e auditivo. Diga</w:t>
      </w:r>
      <w:r w:rsidR="002F2AF5" w:rsidRPr="00193391">
        <w:t xml:space="preserve"> </w:t>
      </w:r>
      <w:r w:rsidR="001E45DD" w:rsidRPr="00193391">
        <w:t>que estas ligações são muito importantes e existem para levar os estímulos nervosos para determinadas áreas específicas do nosso cérebro</w:t>
      </w:r>
      <w:r w:rsidRPr="00193391">
        <w:t>,</w:t>
      </w:r>
      <w:r w:rsidR="001E45DD" w:rsidRPr="00193391">
        <w:t xml:space="preserve"> para que ali as interpretações destes estímulos aconteçam e </w:t>
      </w:r>
      <w:r w:rsidR="002F2AF5" w:rsidRPr="00193391">
        <w:t xml:space="preserve">para </w:t>
      </w:r>
      <w:r w:rsidR="001E45DD" w:rsidRPr="00193391">
        <w:t xml:space="preserve">que </w:t>
      </w:r>
      <w:r w:rsidRPr="00193391">
        <w:t xml:space="preserve">seja possível </w:t>
      </w:r>
      <w:r w:rsidR="001E45DD" w:rsidRPr="00193391">
        <w:t xml:space="preserve">entender tudo o que passa </w:t>
      </w:r>
      <w:r w:rsidR="002F2AF5" w:rsidRPr="00193391">
        <w:t>à</w:t>
      </w:r>
      <w:r w:rsidR="001E45DD" w:rsidRPr="00193391">
        <w:t xml:space="preserve"> nossa volta.</w:t>
      </w:r>
      <w:r w:rsidRPr="00193391">
        <w:t xml:space="preserve"> </w:t>
      </w:r>
    </w:p>
    <w:p w14:paraId="483AD9AB" w14:textId="77777777" w:rsidR="00835EB8" w:rsidRDefault="00D4746F" w:rsidP="00193391">
      <w:pPr>
        <w:pStyle w:val="02TEXTOPRINCIPAL"/>
      </w:pPr>
      <w:r w:rsidRPr="00193391">
        <w:t>Estabeleça</w:t>
      </w:r>
      <w:r w:rsidR="00604506" w:rsidRPr="00193391">
        <w:t xml:space="preserve"> uma relação com os aspectos tratados na aula</w:t>
      </w:r>
      <w:r w:rsidR="002E371C" w:rsidRPr="00193391">
        <w:t xml:space="preserve"> anterior</w:t>
      </w:r>
      <w:r w:rsidR="00604506" w:rsidRPr="00193391">
        <w:t xml:space="preserve">. Enfatize </w:t>
      </w:r>
      <w:r w:rsidR="000549D6" w:rsidRPr="00193391">
        <w:t xml:space="preserve">que a </w:t>
      </w:r>
      <w:r w:rsidRPr="00193391">
        <w:t xml:space="preserve">função da </w:t>
      </w:r>
      <w:r w:rsidR="000549D6" w:rsidRPr="00193391">
        <w:t xml:space="preserve">pupila </w:t>
      </w:r>
      <w:r w:rsidRPr="00193391">
        <w:t xml:space="preserve">permite </w:t>
      </w:r>
      <w:r w:rsidR="000549D6" w:rsidRPr="00193391">
        <w:t>enxergar mesmo em ambientes com pouca luz, explique a função da íris, mostrando no desenho como ela funciona. Fale da íris como um músculo capaz de regular a abertura e o fechamento da pupila; reforce que quanto maior a luminosidade</w:t>
      </w:r>
      <w:r w:rsidR="002E371C" w:rsidRPr="00193391">
        <w:t>,</w:t>
      </w:r>
      <w:r w:rsidR="000549D6" w:rsidRPr="00193391">
        <w:t xml:space="preserve"> menor a abertura da pupila</w:t>
      </w:r>
      <w:r w:rsidR="002E371C" w:rsidRPr="00193391">
        <w:t>,</w:t>
      </w:r>
      <w:r w:rsidR="000549D6" w:rsidRPr="00193391">
        <w:t xml:space="preserve"> e que quanto menor a luminosidade</w:t>
      </w:r>
      <w:r w:rsidR="002E371C" w:rsidRPr="00193391">
        <w:t>,</w:t>
      </w:r>
      <w:r w:rsidR="000549D6" w:rsidRPr="00193391">
        <w:t xml:space="preserve"> maior a abertura da pupila. </w:t>
      </w:r>
    </w:p>
    <w:p w14:paraId="14BC42EE" w14:textId="67D74339" w:rsidR="00604506" w:rsidRPr="00193391" w:rsidRDefault="000549D6" w:rsidP="00193391">
      <w:pPr>
        <w:pStyle w:val="02TEXTOPRINCIPAL"/>
      </w:pPr>
      <w:r w:rsidRPr="00193391">
        <w:t xml:space="preserve">Fale também do funcionamento do sistema auditivo, indicando a posição das nossas orelhas (uma de cada lado), pois podemos ouvir dos dois lados, </w:t>
      </w:r>
      <w:r w:rsidR="00D4746F" w:rsidRPr="00193391">
        <w:t>e também</w:t>
      </w:r>
      <w:r w:rsidRPr="00193391">
        <w:t xml:space="preserve"> perceber a distância em que o som foi emitido.</w:t>
      </w:r>
      <w:r w:rsidR="00D4746F" w:rsidRPr="00193391">
        <w:t xml:space="preserve"> </w:t>
      </w:r>
    </w:p>
    <w:p w14:paraId="11F7EA51" w14:textId="5469D011" w:rsidR="00B87A53" w:rsidRPr="002F0140" w:rsidRDefault="000549D6" w:rsidP="00DE0617">
      <w:pPr>
        <w:pStyle w:val="02TEXTOPRINCIPAL"/>
      </w:pPr>
      <w:r w:rsidRPr="002F0140">
        <w:t xml:space="preserve">Para encerrar a aula, peça </w:t>
      </w:r>
      <w:r w:rsidR="009A0039">
        <w:t xml:space="preserve">aos alunos </w:t>
      </w:r>
      <w:r w:rsidR="00D4746F">
        <w:t>que façam algumas atividades</w:t>
      </w:r>
      <w:r w:rsidRPr="002F0140">
        <w:t xml:space="preserve"> de verificação</w:t>
      </w:r>
      <w:r w:rsidR="002E371C">
        <w:t>:</w:t>
      </w:r>
      <w:r w:rsidR="00B87A53" w:rsidRPr="002F0140">
        <w:t xml:space="preserve"> </w:t>
      </w:r>
    </w:p>
    <w:p w14:paraId="50FAFF8F" w14:textId="0E97AD7E" w:rsidR="00B87A53" w:rsidRPr="002F0140" w:rsidRDefault="00B87A53" w:rsidP="00D010F2">
      <w:pPr>
        <w:pStyle w:val="02TEXTOPRINCIPALBULLET"/>
      </w:pPr>
      <w:r w:rsidRPr="002F0140">
        <w:t xml:space="preserve">Relacione o sentido da visão e o sentido da audição com a evolução dos seres humanos. </w:t>
      </w:r>
      <w:r w:rsidR="002C0C7B" w:rsidRPr="002C0C7B">
        <w:rPr>
          <w:color w:val="FF0000"/>
        </w:rPr>
        <w:t>Os sentidos da visão e da audição foram muito importantes para a sobrevivência dos ancestrais dos seres humanos.</w:t>
      </w:r>
    </w:p>
    <w:p w14:paraId="2AA8265A" w14:textId="33D2C731" w:rsidR="00B87A53" w:rsidRPr="002F0140" w:rsidRDefault="00B87A53" w:rsidP="00D010F2">
      <w:pPr>
        <w:pStyle w:val="02TEXTOPRINCIPALBULLET"/>
      </w:pPr>
      <w:r w:rsidRPr="002F0140">
        <w:t>Por que</w:t>
      </w:r>
      <w:r w:rsidR="002E371C">
        <w:t>,</w:t>
      </w:r>
      <w:r w:rsidRPr="002F0140">
        <w:t xml:space="preserve"> ao mudarmos de um ambiente muito iluminado para um ambiente pouco iluminado</w:t>
      </w:r>
      <w:r w:rsidR="002E371C">
        <w:t>,</w:t>
      </w:r>
      <w:r w:rsidRPr="002F0140">
        <w:t xml:space="preserve"> percebemos certo incômodo visual? </w:t>
      </w:r>
      <w:r w:rsidR="002C0C7B" w:rsidRPr="002C0C7B">
        <w:rPr>
          <w:color w:val="FF0000"/>
        </w:rPr>
        <w:t>Em um ambiente muito iluminado a pupila está comprimida e ao mudarmos rapidamente para um ambiente pouco iluminado leva um certo tempo para ela se dilatar e por isso demora um certo tempo para conseguirmos enxergar.</w:t>
      </w:r>
    </w:p>
    <w:p w14:paraId="50E235FE" w14:textId="794CA6AB" w:rsidR="00B87A53" w:rsidRPr="002F0140" w:rsidRDefault="00B87A53" w:rsidP="00D010F2">
      <w:pPr>
        <w:pStyle w:val="02TEXTOPRINCIPALBULLET"/>
      </w:pPr>
      <w:r w:rsidRPr="002F0140">
        <w:t>Qual é a relação que existe entre a pupila e a íris, estruturas formadoras do nosso sistema ocular?</w:t>
      </w:r>
      <w:r w:rsidR="002C0C7B">
        <w:t xml:space="preserve"> </w:t>
      </w:r>
      <w:r w:rsidR="002C0C7B" w:rsidRPr="002C0C7B">
        <w:rPr>
          <w:color w:val="FF0000"/>
        </w:rPr>
        <w:t>A íris controla a pupila que é a abertura para a entrada de luz.</w:t>
      </w:r>
    </w:p>
    <w:p w14:paraId="14B6F160" w14:textId="18EDC8E6" w:rsidR="00B87A53" w:rsidRPr="00193391" w:rsidRDefault="00B87A53" w:rsidP="00193391">
      <w:pPr>
        <w:pStyle w:val="02TEXTOPRINCIPAL"/>
      </w:pPr>
      <w:r w:rsidRPr="00193391">
        <w:t xml:space="preserve">Cobre </w:t>
      </w:r>
      <w:r w:rsidR="00147FF4" w:rsidRPr="00193391">
        <w:t xml:space="preserve">as respostas a </w:t>
      </w:r>
      <w:r w:rsidRPr="00193391">
        <w:t xml:space="preserve">estas questões na próxima aula. </w:t>
      </w:r>
    </w:p>
    <w:p w14:paraId="17925E99" w14:textId="77777777" w:rsidR="00D010F2" w:rsidRPr="00193391" w:rsidRDefault="00D010F2" w:rsidP="00193391">
      <w:pPr>
        <w:pStyle w:val="02TEXTOPRINCIPAL"/>
      </w:pPr>
      <w:r w:rsidRPr="00193391">
        <w:br w:type="page"/>
      </w:r>
    </w:p>
    <w:p w14:paraId="322518F2" w14:textId="479AC55D" w:rsidR="00B87A53" w:rsidRDefault="00B87A53" w:rsidP="00DE0617">
      <w:pPr>
        <w:pStyle w:val="01TITULO3"/>
      </w:pPr>
      <w:r>
        <w:lastRenderedPageBreak/>
        <w:t>Aula 3</w:t>
      </w:r>
    </w:p>
    <w:p w14:paraId="306BE7E2" w14:textId="77777777" w:rsidR="002E371C" w:rsidRDefault="002E371C" w:rsidP="00193391">
      <w:pPr>
        <w:pStyle w:val="02TEXTOPRINCIPAL"/>
      </w:pPr>
    </w:p>
    <w:p w14:paraId="3F63B5B1" w14:textId="5404B193" w:rsidR="004310C7" w:rsidRDefault="004310C7" w:rsidP="00DE0617">
      <w:pPr>
        <w:pStyle w:val="01TITULO4"/>
      </w:pPr>
      <w:r>
        <w:t>Materiais necessários</w:t>
      </w:r>
    </w:p>
    <w:p w14:paraId="6EF8B34B" w14:textId="531D39EE" w:rsidR="004310C7" w:rsidRPr="00193391" w:rsidRDefault="002E371C" w:rsidP="00193391">
      <w:pPr>
        <w:pStyle w:val="02TEXTOPRINCIPAL"/>
      </w:pPr>
      <w:r w:rsidRPr="00193391">
        <w:t>C</w:t>
      </w:r>
      <w:r w:rsidR="004310C7" w:rsidRPr="00193391">
        <w:t>artolinas brancas, réguas e lápis.</w:t>
      </w:r>
    </w:p>
    <w:p w14:paraId="6F3E1BF8" w14:textId="319D0E7B" w:rsidR="004310C7" w:rsidRPr="00193391" w:rsidRDefault="004310C7" w:rsidP="00193391">
      <w:pPr>
        <w:pStyle w:val="02TEXTOPRINCIPAL"/>
      </w:pPr>
    </w:p>
    <w:p w14:paraId="3CC3DCAD" w14:textId="23443E06" w:rsidR="004310C7" w:rsidRDefault="004310C7" w:rsidP="00DE0617">
      <w:pPr>
        <w:pStyle w:val="01TITULO4"/>
      </w:pPr>
      <w:r>
        <w:t>Orientações</w:t>
      </w:r>
    </w:p>
    <w:p w14:paraId="71A7C4C6" w14:textId="481D43B8" w:rsidR="00B87A53" w:rsidRPr="00193391" w:rsidRDefault="004310C7" w:rsidP="00193391">
      <w:pPr>
        <w:pStyle w:val="02TEXTOPRINCIPAL"/>
      </w:pPr>
      <w:r w:rsidRPr="00193391">
        <w:t>Ne</w:t>
      </w:r>
      <w:r w:rsidR="00B87A53" w:rsidRPr="00193391">
        <w:t xml:space="preserve">sta aula </w:t>
      </w:r>
      <w:r w:rsidR="009A0039" w:rsidRPr="00193391">
        <w:t xml:space="preserve">os alunos </w:t>
      </w:r>
      <w:r w:rsidR="009755D3" w:rsidRPr="00193391">
        <w:t>poderão</w:t>
      </w:r>
      <w:r w:rsidR="00E227B8" w:rsidRPr="00193391">
        <w:t xml:space="preserve"> aprofundar seus conhecimentos sobre o chamado “ponto cego”.</w:t>
      </w:r>
      <w:r w:rsidR="00B87A53" w:rsidRPr="00193391">
        <w:t xml:space="preserve"> Caso possa desenvolver est</w:t>
      </w:r>
      <w:r w:rsidR="00C66286" w:rsidRPr="00193391">
        <w:t>a</w:t>
      </w:r>
      <w:r w:rsidR="00B87A53" w:rsidRPr="00193391">
        <w:t xml:space="preserve"> atividade </w:t>
      </w:r>
      <w:r w:rsidRPr="00193391">
        <w:t xml:space="preserve">em um </w:t>
      </w:r>
      <w:r w:rsidR="00B87A53" w:rsidRPr="00193391">
        <w:t xml:space="preserve">laboratório, melhor. </w:t>
      </w:r>
      <w:r w:rsidR="00E227B8" w:rsidRPr="00193391">
        <w:t>Separe a turma em grupos e distribua os materiais preparados previamente.</w:t>
      </w:r>
    </w:p>
    <w:p w14:paraId="28F064F0" w14:textId="6E1A048B" w:rsidR="00E227B8" w:rsidRPr="00193391" w:rsidRDefault="00E227B8" w:rsidP="00193391">
      <w:pPr>
        <w:pStyle w:val="02TEXTOPRINCIPAL"/>
      </w:pPr>
      <w:r w:rsidRPr="00193391">
        <w:t xml:space="preserve">Mostre </w:t>
      </w:r>
      <w:r w:rsidR="009755D3" w:rsidRPr="00193391">
        <w:t>à</w:t>
      </w:r>
      <w:r w:rsidRPr="00193391">
        <w:t xml:space="preserve"> turma os procedimentos que devem ser seguidos</w:t>
      </w:r>
      <w:r w:rsidR="00C66286" w:rsidRPr="00193391">
        <w:t>:</w:t>
      </w:r>
      <w:r w:rsidR="009755D3" w:rsidRPr="00193391">
        <w:t xml:space="preserve"> </w:t>
      </w:r>
    </w:p>
    <w:p w14:paraId="542EB423" w14:textId="772D3A3C" w:rsidR="00E227B8" w:rsidRPr="002F0140" w:rsidRDefault="00E227B8" w:rsidP="00D010F2">
      <w:pPr>
        <w:pStyle w:val="02TEXTOPRINCIPALBULLET"/>
      </w:pPr>
      <w:r w:rsidRPr="002F0140">
        <w:t>Desenhe no centro da cartolina 2 pontos de 5</w:t>
      </w:r>
      <w:r w:rsidR="00942223">
        <w:t xml:space="preserve"> </w:t>
      </w:r>
      <w:r w:rsidRPr="002F0140">
        <w:t>mm de diâmetro, afastados um do outro por cerca de 10</w:t>
      </w:r>
      <w:r w:rsidR="00942223">
        <w:t xml:space="preserve"> </w:t>
      </w:r>
      <w:r w:rsidRPr="002F0140">
        <w:t>cm.</w:t>
      </w:r>
    </w:p>
    <w:p w14:paraId="4DC9430E" w14:textId="5DAC1A89" w:rsidR="00E227B8" w:rsidRPr="002F0140" w:rsidRDefault="00E227B8" w:rsidP="00D010F2">
      <w:pPr>
        <w:pStyle w:val="02TEXTOPRINCIPALBULLET"/>
      </w:pPr>
      <w:r w:rsidRPr="002F0140">
        <w:t xml:space="preserve">Estique um dos braços e </w:t>
      </w:r>
      <w:proofErr w:type="spellStart"/>
      <w:r w:rsidRPr="002F0140">
        <w:t>segure</w:t>
      </w:r>
      <w:proofErr w:type="spellEnd"/>
      <w:r w:rsidRPr="002F0140">
        <w:t xml:space="preserve"> o papel com os pontos voltados para seus olhos.</w:t>
      </w:r>
    </w:p>
    <w:p w14:paraId="768C8692" w14:textId="773556F1" w:rsidR="00E227B8" w:rsidRPr="002F0140" w:rsidRDefault="000447A1" w:rsidP="00D010F2">
      <w:pPr>
        <w:pStyle w:val="02TEXTOPRINCIPALBULLET"/>
      </w:pPr>
      <w:r w:rsidRPr="002F0140">
        <w:t>Feche o olho esquerdo e, com o olho que permaneceu aberto, olhe para o ponto situado ao lado esquerdo.</w:t>
      </w:r>
    </w:p>
    <w:p w14:paraId="5E054CC7" w14:textId="1D2005D0" w:rsidR="000447A1" w:rsidRPr="002F0140" w:rsidRDefault="000447A1" w:rsidP="00D010F2">
      <w:pPr>
        <w:pStyle w:val="02TEXTOPRINCIPALBULLET"/>
      </w:pPr>
      <w:r w:rsidRPr="002F0140">
        <w:t>Mov</w:t>
      </w:r>
      <w:r w:rsidR="00C66286">
        <w:t>a</w:t>
      </w:r>
      <w:r w:rsidRPr="002F0140">
        <w:t xml:space="preserve"> o papel, aproximando-o do seu rosto.</w:t>
      </w:r>
    </w:p>
    <w:p w14:paraId="43193B94" w14:textId="7EA544B5" w:rsidR="000447A1" w:rsidRPr="002F0140" w:rsidRDefault="000447A1" w:rsidP="009A0039">
      <w:pPr>
        <w:pStyle w:val="02TEXTOPRINCIPALBULLET"/>
      </w:pPr>
      <w:r w:rsidRPr="002F0140">
        <w:t>Pare de mover o papel quando um dos pontos des</w:t>
      </w:r>
      <w:r w:rsidR="00C66286">
        <w:t>a</w:t>
      </w:r>
      <w:r w:rsidRPr="002F0140">
        <w:t xml:space="preserve">parecer. </w:t>
      </w:r>
    </w:p>
    <w:p w14:paraId="54756EAB" w14:textId="77777777" w:rsidR="00193391" w:rsidRPr="00193391" w:rsidRDefault="00193391" w:rsidP="00193391">
      <w:pPr>
        <w:pStyle w:val="02TEXTOPRINCIPAL"/>
      </w:pPr>
    </w:p>
    <w:p w14:paraId="3C2471AF" w14:textId="77777777" w:rsidR="00076B46" w:rsidRDefault="003A4299" w:rsidP="00193391">
      <w:pPr>
        <w:pStyle w:val="02TEXTOPRINCIPAL"/>
      </w:pPr>
      <w:r w:rsidRPr="00193391">
        <w:t xml:space="preserve">Quando todos os grupos já tiverem realizado a atividade, peça </w:t>
      </w:r>
      <w:r w:rsidR="009A0039" w:rsidRPr="00193391">
        <w:t xml:space="preserve">aos alunos </w:t>
      </w:r>
      <w:r w:rsidRPr="00193391">
        <w:t>que discutam as razões para tal acontecimento</w:t>
      </w:r>
      <w:r w:rsidR="00076B46">
        <w:t>;</w:t>
      </w:r>
      <w:r w:rsidRPr="00193391">
        <w:t xml:space="preserve"> por</w:t>
      </w:r>
      <w:r w:rsidR="00942223" w:rsidRPr="00193391">
        <w:t xml:space="preserve"> </w:t>
      </w:r>
      <w:r w:rsidRPr="00193391">
        <w:t>que o ponto desaparece</w:t>
      </w:r>
      <w:r w:rsidR="00942223" w:rsidRPr="00193391">
        <w:t>?</w:t>
      </w:r>
      <w:r w:rsidR="00C310AF" w:rsidRPr="00193391">
        <w:t xml:space="preserve"> </w:t>
      </w:r>
    </w:p>
    <w:p w14:paraId="63561D4E" w14:textId="77777777" w:rsidR="00076B46" w:rsidRDefault="00C310AF" w:rsidP="00193391">
      <w:pPr>
        <w:pStyle w:val="02TEXTOPRINCIPAL"/>
      </w:pPr>
      <w:r w:rsidRPr="00193391">
        <w:t>Dê algumas dicas, como</w:t>
      </w:r>
      <w:r w:rsidR="00942223" w:rsidRPr="00193391">
        <w:t>,</w:t>
      </w:r>
      <w:r w:rsidRPr="00193391">
        <w:t xml:space="preserve"> por exemplo, peça </w:t>
      </w:r>
      <w:r w:rsidR="00942223" w:rsidRPr="00193391">
        <w:t xml:space="preserve">a </w:t>
      </w:r>
      <w:r w:rsidRPr="00193391">
        <w:t>eles</w:t>
      </w:r>
      <w:r w:rsidR="00942223" w:rsidRPr="00193391">
        <w:t xml:space="preserve"> que</w:t>
      </w:r>
      <w:r w:rsidRPr="00193391">
        <w:t xml:space="preserve"> relacionem este comportamento com as fibras do nervo óptico</w:t>
      </w:r>
      <w:r w:rsidR="00D2381B" w:rsidRPr="00193391">
        <w:t>. D</w:t>
      </w:r>
      <w:r w:rsidRPr="00193391">
        <w:t xml:space="preserve">eve existir alguma razão para que o ponto preto desapareça e esta razão tem relação com as fibras do nervo óptico. </w:t>
      </w:r>
    </w:p>
    <w:p w14:paraId="63BCA5EF" w14:textId="77777777" w:rsidR="00076B46" w:rsidRDefault="00C310AF" w:rsidP="00193391">
      <w:pPr>
        <w:pStyle w:val="02TEXTOPRINCIPAL"/>
      </w:pPr>
      <w:r w:rsidRPr="00193391">
        <w:t>Dê alguns minutos para que eles discutam, passe grupo a grupo tentando interferir sem dar a resposta para os grupos que pedir</w:t>
      </w:r>
      <w:r w:rsidR="00942223" w:rsidRPr="00193391">
        <w:t>e</w:t>
      </w:r>
      <w:r w:rsidRPr="00193391">
        <w:t xml:space="preserve">m a sua ajuda. </w:t>
      </w:r>
    </w:p>
    <w:p w14:paraId="16802209" w14:textId="3B707170" w:rsidR="00536E28" w:rsidRPr="00193391" w:rsidRDefault="00C310AF" w:rsidP="00193391">
      <w:pPr>
        <w:pStyle w:val="02TEXTOPRINCIPAL"/>
      </w:pPr>
      <w:r w:rsidRPr="00193391">
        <w:t>Ao final</w:t>
      </w:r>
      <w:r w:rsidR="00076B46">
        <w:t>,</w:t>
      </w:r>
      <w:r w:rsidRPr="00193391">
        <w:t xml:space="preserve"> encerre a discussão com todos atentos. Diga</w:t>
      </w:r>
      <w:r w:rsidR="00E33E35">
        <w:t>-lhes</w:t>
      </w:r>
      <w:r w:rsidRPr="00193391">
        <w:t xml:space="preserve"> que no momento </w:t>
      </w:r>
      <w:r w:rsidR="00D2381B" w:rsidRPr="00193391">
        <w:t xml:space="preserve">em </w:t>
      </w:r>
      <w:r w:rsidRPr="00193391">
        <w:t xml:space="preserve">que o ponto desaparece </w:t>
      </w:r>
      <w:r w:rsidR="00147F23" w:rsidRPr="00193391">
        <w:t>é porque a imagem entra no ponto que c</w:t>
      </w:r>
      <w:r w:rsidR="00CB17E5" w:rsidRPr="00193391">
        <w:t>orresponde à porção da retina onde se insere o nervo ó</w:t>
      </w:r>
      <w:r w:rsidR="00E33E35">
        <w:t>p</w:t>
      </w:r>
      <w:r w:rsidR="00CB17E5" w:rsidRPr="00193391">
        <w:t>tico,</w:t>
      </w:r>
      <w:r w:rsidR="00147F23" w:rsidRPr="00193391">
        <w:t xml:space="preserve"> e que por isso não há ali receptores que conseguem captar a luz. Por essa razão </w:t>
      </w:r>
      <w:r w:rsidR="006D2496" w:rsidRPr="00193391">
        <w:t xml:space="preserve">que o ponto some; </w:t>
      </w:r>
      <w:r w:rsidR="00147F23" w:rsidRPr="00193391">
        <w:t>a imagem</w:t>
      </w:r>
      <w:r w:rsidR="008A2877" w:rsidRPr="00193391">
        <w:t xml:space="preserve"> naquele ponto</w:t>
      </w:r>
      <w:r w:rsidR="00147F23" w:rsidRPr="00193391">
        <w:t xml:space="preserve"> não é transmitida ao nervo óptico. </w:t>
      </w:r>
      <w:r w:rsidR="00445378" w:rsidRPr="00193391">
        <w:t xml:space="preserve">Passe para ver </w:t>
      </w:r>
      <w:r w:rsidR="00536E28" w:rsidRPr="00193391">
        <w:t>se os grupos preencheram corretamente</w:t>
      </w:r>
      <w:r w:rsidR="00B7333A" w:rsidRPr="00193391">
        <w:t xml:space="preserve"> a pergunta sobre o ponto cego.</w:t>
      </w:r>
    </w:p>
    <w:p w14:paraId="679A8CBC" w14:textId="77777777" w:rsidR="00D010F2" w:rsidRPr="00193391" w:rsidRDefault="00D010F2" w:rsidP="00193391">
      <w:pPr>
        <w:pStyle w:val="02TEXTOPRINCIPAL"/>
      </w:pPr>
      <w:r w:rsidRPr="00193391">
        <w:br w:type="page"/>
      </w:r>
    </w:p>
    <w:p w14:paraId="2481D34B" w14:textId="74A7E21E" w:rsidR="00536E28" w:rsidRDefault="00536E28" w:rsidP="00DE0617">
      <w:pPr>
        <w:pStyle w:val="01TITULO2"/>
        <w:rPr>
          <w:sz w:val="24"/>
          <w:szCs w:val="24"/>
        </w:rPr>
      </w:pPr>
      <w:r>
        <w:lastRenderedPageBreak/>
        <w:t>AVALIAÇÃO FINAL DAS ATIVIDADES REALIZADAS</w:t>
      </w:r>
    </w:p>
    <w:p w14:paraId="70B36B51" w14:textId="43941D74" w:rsidR="00D65D5E" w:rsidRPr="00193391" w:rsidRDefault="00D65D5E" w:rsidP="00193391">
      <w:pPr>
        <w:pStyle w:val="02TEXTOPRINCIPAL"/>
      </w:pPr>
      <w:r w:rsidRPr="00193391">
        <w:t xml:space="preserve">Combine com </w:t>
      </w:r>
      <w:r w:rsidR="009A0039" w:rsidRPr="00193391">
        <w:t xml:space="preserve">os alunos </w:t>
      </w:r>
      <w:r w:rsidRPr="00193391">
        <w:t xml:space="preserve">uma atividade no laboratório de informática para o aprofundamento dos conceitos trabalhados em aula. A atividade consiste em propor </w:t>
      </w:r>
      <w:r w:rsidR="009A0039" w:rsidRPr="00193391">
        <w:t xml:space="preserve">aos alunos </w:t>
      </w:r>
      <w:r w:rsidR="00942223" w:rsidRPr="00193391">
        <w:t xml:space="preserve">que </w:t>
      </w:r>
      <w:r w:rsidRPr="00193391">
        <w:t>respondam a algumas situações do cotidiano usando os conceitos de órgãos dos sentidos</w:t>
      </w:r>
      <w:r w:rsidR="00942223" w:rsidRPr="00193391">
        <w:t>,</w:t>
      </w:r>
      <w:r w:rsidRPr="00193391">
        <w:t xml:space="preserve"> sobretudo visão e audição, para aprimorar a aprendizagem. Separe</w:t>
      </w:r>
      <w:r w:rsidR="00E33E35">
        <w:t>-os</w:t>
      </w:r>
      <w:r w:rsidRPr="00193391">
        <w:t xml:space="preserve"> em grupos de até 4 </w:t>
      </w:r>
      <w:r w:rsidR="009A0039" w:rsidRPr="00193391">
        <w:t>pessoas</w:t>
      </w:r>
      <w:r w:rsidRPr="00193391">
        <w:t xml:space="preserve"> e proponha situações cotidianas</w:t>
      </w:r>
      <w:r w:rsidR="00942223" w:rsidRPr="00193391">
        <w:t>. E</w:t>
      </w:r>
      <w:r w:rsidRPr="00193391">
        <w:t>xemplo:</w:t>
      </w:r>
    </w:p>
    <w:p w14:paraId="1958163B" w14:textId="4853B876" w:rsidR="00D65D5E" w:rsidRPr="002F0140" w:rsidRDefault="00536E28" w:rsidP="009A0039">
      <w:pPr>
        <w:pStyle w:val="02TEXTOPRINCIPALBULLET"/>
      </w:pPr>
      <w:r w:rsidRPr="002F0140">
        <w:t xml:space="preserve">Você e um colega estão andando distraidamente pela rua. Ocorre que você se </w:t>
      </w:r>
      <w:r w:rsidR="00942223">
        <w:t>separa</w:t>
      </w:r>
      <w:r w:rsidR="00942223" w:rsidRPr="002F0140">
        <w:t xml:space="preserve"> </w:t>
      </w:r>
      <w:r w:rsidRPr="002F0140">
        <w:t>do seu amigo para resolver um pequeno problema. Ao avistá-lo atravessando a rua</w:t>
      </w:r>
      <w:r w:rsidR="00D2381B">
        <w:t>,</w:t>
      </w:r>
      <w:r w:rsidRPr="002F0140">
        <w:t xml:space="preserve"> vem um carro que freia muito perto dele e</w:t>
      </w:r>
      <w:r w:rsidR="002C0C7B">
        <w:t>,</w:t>
      </w:r>
      <w:r w:rsidRPr="002F0140">
        <w:t xml:space="preserve"> antes disso</w:t>
      </w:r>
      <w:r w:rsidR="002C0C7B">
        <w:t>,</w:t>
      </w:r>
      <w:r w:rsidRPr="002F0140">
        <w:t xml:space="preserve"> </w:t>
      </w:r>
      <w:proofErr w:type="gramStart"/>
      <w:r w:rsidRPr="002F0140">
        <w:t>o motorista b</w:t>
      </w:r>
      <w:r w:rsidR="00076B46">
        <w:t>u</w:t>
      </w:r>
      <w:r w:rsidRPr="002F0140">
        <w:t>zina</w:t>
      </w:r>
      <w:proofErr w:type="gramEnd"/>
      <w:r w:rsidRPr="002F0140">
        <w:t>. Exatamente neste momento</w:t>
      </w:r>
      <w:r w:rsidR="00D2381B">
        <w:t>,</w:t>
      </w:r>
      <w:r w:rsidRPr="002F0140">
        <w:t xml:space="preserve"> seu amigo percebe a gravidade da situação. Sua missão é </w:t>
      </w:r>
      <w:r w:rsidR="00D2381B">
        <w:t>esclarecer</w:t>
      </w:r>
      <w:r w:rsidR="00D2381B" w:rsidRPr="002F0140">
        <w:t xml:space="preserve"> </w:t>
      </w:r>
      <w:r w:rsidRPr="002F0140">
        <w:t>quais foram as alterações que ocorreram no sistema auditivo e visual que expli</w:t>
      </w:r>
      <w:r w:rsidR="00D2381B">
        <w:t>cam</w:t>
      </w:r>
      <w:r w:rsidRPr="002F0140">
        <w:t xml:space="preserve"> a percepção do seu colega </w:t>
      </w:r>
      <w:r w:rsidR="00D2381B">
        <w:t xml:space="preserve">sobre </w:t>
      </w:r>
      <w:r w:rsidRPr="002F0140">
        <w:t xml:space="preserve">o carro se aproximando. </w:t>
      </w:r>
    </w:p>
    <w:p w14:paraId="181D3160" w14:textId="2785FFA9" w:rsidR="00B7333A" w:rsidRPr="00193391" w:rsidRDefault="00536E28" w:rsidP="009A0039">
      <w:pPr>
        <w:pStyle w:val="02TEXTOPRINCIPALBULLET"/>
      </w:pPr>
      <w:r w:rsidRPr="00193391">
        <w:t xml:space="preserve">Relacione a percepção da situação acima com </w:t>
      </w:r>
      <w:r w:rsidR="007450D6" w:rsidRPr="00193391">
        <w:t xml:space="preserve">a evolução do </w:t>
      </w:r>
      <w:r w:rsidR="009A0039" w:rsidRPr="00193391">
        <w:t>ser humano</w:t>
      </w:r>
      <w:r w:rsidR="007450D6" w:rsidRPr="00193391">
        <w:t>.</w:t>
      </w:r>
    </w:p>
    <w:p w14:paraId="32645E77" w14:textId="400BFB79" w:rsidR="00F7190C" w:rsidRPr="00193391" w:rsidRDefault="00F7190C" w:rsidP="00193391">
      <w:pPr>
        <w:pStyle w:val="02TEXTOPRINCIPAL"/>
      </w:pPr>
    </w:p>
    <w:p w14:paraId="1C3A20EE" w14:textId="77777777" w:rsidR="00F7190C" w:rsidRDefault="00F7190C" w:rsidP="00F7190C">
      <w:pPr>
        <w:pStyle w:val="01TITULO3"/>
        <w:jc w:val="both"/>
        <w:rPr>
          <w:sz w:val="36"/>
          <w:szCs w:val="36"/>
        </w:rPr>
      </w:pPr>
      <w:r>
        <w:rPr>
          <w:sz w:val="36"/>
          <w:szCs w:val="36"/>
        </w:rPr>
        <w:t>Autoavaliação</w:t>
      </w:r>
    </w:p>
    <w:p w14:paraId="54C1BBBF" w14:textId="24808251" w:rsidR="00D010F2" w:rsidRPr="00193391" w:rsidRDefault="00D010F2" w:rsidP="00193391">
      <w:pPr>
        <w:pStyle w:val="02TEXTOPRINCIPAL"/>
      </w:pPr>
      <w:bookmarkStart w:id="2" w:name="_GoBack"/>
      <w:bookmarkEnd w:id="2"/>
      <w:r w:rsidRPr="00193391">
        <w:t xml:space="preserve">Reproduza o quadro a seguir e distribua um para cada aluno. Caso não seja possível, transcreva-o </w:t>
      </w:r>
      <w:r w:rsidR="006B6AA8" w:rsidRPr="00193391">
        <w:t>no quadro de giz</w:t>
      </w:r>
      <w:r w:rsidRPr="00193391">
        <w:t xml:space="preserve"> e peça</w:t>
      </w:r>
      <w:r w:rsidR="00E33E35">
        <w:t>-lhes</w:t>
      </w:r>
      <w:r w:rsidRPr="00193391">
        <w:t xml:space="preserve"> que o copiem em uma folha avulsa. Antes de </w:t>
      </w:r>
      <w:r w:rsidR="009A0039" w:rsidRPr="00193391">
        <w:t>os alunos</w:t>
      </w:r>
      <w:r w:rsidR="00E33E35">
        <w:t xml:space="preserve"> </w:t>
      </w:r>
      <w:r w:rsidRPr="00193391">
        <w:t>responderem às questões, leia cada uma delas e explique a eles</w:t>
      </w:r>
      <w:r w:rsidR="009A0039" w:rsidRPr="00193391">
        <w:t xml:space="preserve"> </w:t>
      </w:r>
      <w:r w:rsidRPr="00193391">
        <w:t>a respeito da importância de que respondam com a maior sinceridade possível. Só assim esse instrumento terá significado.</w:t>
      </w:r>
    </w:p>
    <w:p w14:paraId="00C12EB9" w14:textId="4C1B5255" w:rsidR="007450D6" w:rsidRPr="00193391" w:rsidRDefault="007450D6" w:rsidP="00193391">
      <w:pPr>
        <w:pStyle w:val="02TEXTOPRINCIPAL"/>
      </w:pPr>
    </w:p>
    <w:tbl>
      <w:tblPr>
        <w:tblStyle w:val="Tabelacomgrade"/>
        <w:tblW w:w="9638" w:type="dxa"/>
        <w:jc w:val="center"/>
        <w:tblLook w:val="04A0" w:firstRow="1" w:lastRow="0" w:firstColumn="1" w:lastColumn="0" w:noHBand="0" w:noVBand="1"/>
      </w:tblPr>
      <w:tblGrid>
        <w:gridCol w:w="4535"/>
        <w:gridCol w:w="1701"/>
        <w:gridCol w:w="1701"/>
        <w:gridCol w:w="1701"/>
      </w:tblGrid>
      <w:tr w:rsidR="00193391" w:rsidRPr="002F0140" w14:paraId="4F489907" w14:textId="77777777" w:rsidTr="00193391">
        <w:trPr>
          <w:jc w:val="center"/>
        </w:trPr>
        <w:tc>
          <w:tcPr>
            <w:tcW w:w="4535" w:type="dxa"/>
          </w:tcPr>
          <w:p w14:paraId="0E2A16FF" w14:textId="77777777" w:rsidR="007450D6" w:rsidRPr="002F0140" w:rsidRDefault="007450D6" w:rsidP="00193391">
            <w:pPr>
              <w:pStyle w:val="06Tabelagravata"/>
              <w:spacing w:before="0"/>
              <w:ind w:right="0"/>
            </w:pPr>
          </w:p>
        </w:tc>
        <w:tc>
          <w:tcPr>
            <w:tcW w:w="1701" w:type="dxa"/>
          </w:tcPr>
          <w:p w14:paraId="7FC0F96B" w14:textId="7659B03E" w:rsidR="007450D6" w:rsidRPr="002F0140" w:rsidRDefault="001907D3" w:rsidP="00193391">
            <w:pPr>
              <w:pStyle w:val="06Tabelagravata"/>
              <w:spacing w:before="0"/>
              <w:ind w:right="0"/>
            </w:pPr>
            <w:r>
              <w:t>Sim</w:t>
            </w:r>
          </w:p>
        </w:tc>
        <w:tc>
          <w:tcPr>
            <w:tcW w:w="1701" w:type="dxa"/>
          </w:tcPr>
          <w:p w14:paraId="292D7FD6" w14:textId="59BB2FC4" w:rsidR="007450D6" w:rsidRPr="002F0140" w:rsidRDefault="00414832" w:rsidP="00193391">
            <w:pPr>
              <w:pStyle w:val="06Tabelagravata"/>
              <w:spacing w:before="0"/>
              <w:ind w:right="0"/>
            </w:pPr>
            <w:r>
              <w:t>P</w:t>
            </w:r>
            <w:r w:rsidR="007450D6" w:rsidRPr="002F0140">
              <w:t>arcialmente</w:t>
            </w:r>
          </w:p>
        </w:tc>
        <w:tc>
          <w:tcPr>
            <w:tcW w:w="1701" w:type="dxa"/>
          </w:tcPr>
          <w:p w14:paraId="518DFDA6" w14:textId="7D2458DA" w:rsidR="007450D6" w:rsidRPr="002F0140" w:rsidRDefault="007450D6" w:rsidP="00193391">
            <w:pPr>
              <w:pStyle w:val="06Tabelagravata"/>
              <w:spacing w:before="0"/>
              <w:ind w:right="0"/>
            </w:pPr>
            <w:r w:rsidRPr="002F0140">
              <w:t xml:space="preserve">Não </w:t>
            </w:r>
          </w:p>
        </w:tc>
      </w:tr>
      <w:tr w:rsidR="00193391" w:rsidRPr="002F0140" w14:paraId="35A2ED64" w14:textId="77777777" w:rsidTr="00193391">
        <w:trPr>
          <w:jc w:val="center"/>
        </w:trPr>
        <w:tc>
          <w:tcPr>
            <w:tcW w:w="4535" w:type="dxa"/>
          </w:tcPr>
          <w:p w14:paraId="2F238593" w14:textId="6BE1D0F5" w:rsidR="007450D6" w:rsidRPr="002F0140" w:rsidRDefault="007450D6" w:rsidP="00193391">
            <w:pPr>
              <w:pStyle w:val="07Tabelatexto"/>
              <w:spacing w:before="0"/>
              <w:ind w:right="0"/>
            </w:pPr>
            <w:r w:rsidRPr="002F0140">
              <w:t>Compreend</w:t>
            </w:r>
            <w:r w:rsidR="006B6AA8">
              <w:t>i</w:t>
            </w:r>
            <w:r w:rsidRPr="002F0140">
              <w:t xml:space="preserve"> corretamente as estruturas formadoras dos sentidos da visão e da audição? </w:t>
            </w:r>
          </w:p>
        </w:tc>
        <w:tc>
          <w:tcPr>
            <w:tcW w:w="1701" w:type="dxa"/>
          </w:tcPr>
          <w:p w14:paraId="00C81EB0" w14:textId="77777777" w:rsidR="007450D6" w:rsidRPr="002F0140" w:rsidRDefault="007450D6" w:rsidP="00193391">
            <w:pPr>
              <w:pStyle w:val="07Tabelatexto"/>
              <w:spacing w:before="0"/>
              <w:ind w:righ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84E07F4" w14:textId="77777777" w:rsidR="007450D6" w:rsidRPr="002F0140" w:rsidRDefault="007450D6" w:rsidP="00193391">
            <w:pPr>
              <w:pStyle w:val="07Tabelatexto"/>
              <w:spacing w:before="0"/>
              <w:ind w:righ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493D018" w14:textId="77777777" w:rsidR="007450D6" w:rsidRPr="002F0140" w:rsidRDefault="007450D6" w:rsidP="00193391">
            <w:pPr>
              <w:pStyle w:val="07Tabelatexto"/>
              <w:spacing w:before="0"/>
              <w:ind w:right="0"/>
              <w:rPr>
                <w:sz w:val="24"/>
                <w:szCs w:val="24"/>
              </w:rPr>
            </w:pPr>
          </w:p>
        </w:tc>
      </w:tr>
      <w:tr w:rsidR="00193391" w:rsidRPr="002F0140" w14:paraId="20D95A39" w14:textId="77777777" w:rsidTr="00193391">
        <w:trPr>
          <w:jc w:val="center"/>
        </w:trPr>
        <w:tc>
          <w:tcPr>
            <w:tcW w:w="4535" w:type="dxa"/>
          </w:tcPr>
          <w:p w14:paraId="4679EE28" w14:textId="511A3A78" w:rsidR="007450D6" w:rsidRPr="002F0140" w:rsidRDefault="007450D6" w:rsidP="00193391">
            <w:pPr>
              <w:pStyle w:val="07Tabelatexto"/>
              <w:spacing w:before="0"/>
              <w:ind w:right="0"/>
            </w:pPr>
            <w:r w:rsidRPr="002F0140">
              <w:t>Compreend</w:t>
            </w:r>
            <w:r w:rsidR="006B6AA8">
              <w:t>i</w:t>
            </w:r>
            <w:r w:rsidRPr="002F0140">
              <w:t xml:space="preserve"> corretamente os procedimentos/conceitos trabalhados no laboratório?</w:t>
            </w:r>
          </w:p>
        </w:tc>
        <w:tc>
          <w:tcPr>
            <w:tcW w:w="1701" w:type="dxa"/>
          </w:tcPr>
          <w:p w14:paraId="4EB24800" w14:textId="77777777" w:rsidR="007450D6" w:rsidRPr="002F0140" w:rsidRDefault="007450D6" w:rsidP="00193391">
            <w:pPr>
              <w:pStyle w:val="07Tabelatexto"/>
              <w:spacing w:before="0"/>
              <w:ind w:righ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8810F2E" w14:textId="77777777" w:rsidR="007450D6" w:rsidRPr="002F0140" w:rsidRDefault="007450D6" w:rsidP="00193391">
            <w:pPr>
              <w:pStyle w:val="07Tabelatexto"/>
              <w:spacing w:before="0"/>
              <w:ind w:righ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A300FC1" w14:textId="77777777" w:rsidR="007450D6" w:rsidRPr="002F0140" w:rsidRDefault="007450D6" w:rsidP="00193391">
            <w:pPr>
              <w:pStyle w:val="07Tabelatexto"/>
              <w:spacing w:before="0"/>
              <w:ind w:right="0"/>
              <w:rPr>
                <w:sz w:val="24"/>
                <w:szCs w:val="24"/>
              </w:rPr>
            </w:pPr>
          </w:p>
        </w:tc>
      </w:tr>
      <w:tr w:rsidR="00193391" w:rsidRPr="002F0140" w14:paraId="0E1DC0BA" w14:textId="77777777" w:rsidTr="00193391">
        <w:trPr>
          <w:jc w:val="center"/>
        </w:trPr>
        <w:tc>
          <w:tcPr>
            <w:tcW w:w="4535" w:type="dxa"/>
          </w:tcPr>
          <w:p w14:paraId="4D6700F7" w14:textId="7641E3FC" w:rsidR="007450D6" w:rsidRPr="002F0140" w:rsidRDefault="007450D6" w:rsidP="00193391">
            <w:pPr>
              <w:pStyle w:val="07Tabelatexto"/>
              <w:spacing w:before="0"/>
              <w:ind w:right="0"/>
            </w:pPr>
            <w:r w:rsidRPr="002F0140">
              <w:t>Compreend</w:t>
            </w:r>
            <w:r w:rsidR="006B6AA8">
              <w:t>i</w:t>
            </w:r>
            <w:r w:rsidRPr="002F0140">
              <w:t xml:space="preserve"> corretamente o experimento realizado no laboratório?</w:t>
            </w:r>
          </w:p>
        </w:tc>
        <w:tc>
          <w:tcPr>
            <w:tcW w:w="1701" w:type="dxa"/>
          </w:tcPr>
          <w:p w14:paraId="039CEFC8" w14:textId="77777777" w:rsidR="007450D6" w:rsidRPr="002F0140" w:rsidRDefault="007450D6" w:rsidP="00193391">
            <w:pPr>
              <w:pStyle w:val="07Tabelatexto"/>
              <w:spacing w:before="0"/>
              <w:ind w:righ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6A77C49" w14:textId="77777777" w:rsidR="007450D6" w:rsidRPr="002F0140" w:rsidRDefault="007450D6" w:rsidP="00193391">
            <w:pPr>
              <w:pStyle w:val="07Tabelatexto"/>
              <w:spacing w:before="0"/>
              <w:ind w:righ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257D1F0" w14:textId="77777777" w:rsidR="007450D6" w:rsidRPr="002F0140" w:rsidRDefault="007450D6" w:rsidP="00193391">
            <w:pPr>
              <w:pStyle w:val="07Tabelatexto"/>
              <w:spacing w:before="0"/>
              <w:ind w:right="0"/>
              <w:rPr>
                <w:sz w:val="24"/>
                <w:szCs w:val="24"/>
              </w:rPr>
            </w:pPr>
          </w:p>
        </w:tc>
      </w:tr>
      <w:tr w:rsidR="00193391" w:rsidRPr="002F0140" w14:paraId="64956E1D" w14:textId="77777777" w:rsidTr="00193391">
        <w:trPr>
          <w:jc w:val="center"/>
        </w:trPr>
        <w:tc>
          <w:tcPr>
            <w:tcW w:w="4535" w:type="dxa"/>
          </w:tcPr>
          <w:p w14:paraId="26775F90" w14:textId="7F0C0F70" w:rsidR="007450D6" w:rsidRPr="002F0140" w:rsidRDefault="006B6AA8" w:rsidP="00193391">
            <w:pPr>
              <w:pStyle w:val="07Tabelatexto"/>
              <w:spacing w:before="0"/>
              <w:ind w:right="0"/>
            </w:pPr>
            <w:r>
              <w:t>E</w:t>
            </w:r>
            <w:r w:rsidR="007450D6" w:rsidRPr="002F0140">
              <w:t>mpenh</w:t>
            </w:r>
            <w:r>
              <w:t>ei-me</w:t>
            </w:r>
            <w:r w:rsidR="007450D6" w:rsidRPr="002F0140">
              <w:t xml:space="preserve"> ao máximo junto com </w:t>
            </w:r>
            <w:r>
              <w:t>m</w:t>
            </w:r>
            <w:r w:rsidR="007450D6" w:rsidRPr="002F0140">
              <w:t xml:space="preserve">eu grupo para a realização das atividades avaliativas? </w:t>
            </w:r>
          </w:p>
        </w:tc>
        <w:tc>
          <w:tcPr>
            <w:tcW w:w="1701" w:type="dxa"/>
          </w:tcPr>
          <w:p w14:paraId="4C99CF6F" w14:textId="77777777" w:rsidR="007450D6" w:rsidRPr="002F0140" w:rsidRDefault="007450D6" w:rsidP="00193391">
            <w:pPr>
              <w:pStyle w:val="07Tabelatexto"/>
              <w:spacing w:before="0"/>
              <w:ind w:righ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3B7B109" w14:textId="77777777" w:rsidR="007450D6" w:rsidRPr="002F0140" w:rsidRDefault="007450D6" w:rsidP="00193391">
            <w:pPr>
              <w:pStyle w:val="07Tabelatexto"/>
              <w:spacing w:before="0"/>
              <w:ind w:right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90F8CB1" w14:textId="77777777" w:rsidR="007450D6" w:rsidRPr="002F0140" w:rsidRDefault="007450D6" w:rsidP="00193391">
            <w:pPr>
              <w:pStyle w:val="07Tabelatexto"/>
              <w:spacing w:before="0"/>
              <w:ind w:right="0"/>
              <w:rPr>
                <w:sz w:val="24"/>
                <w:szCs w:val="24"/>
              </w:rPr>
            </w:pPr>
          </w:p>
        </w:tc>
      </w:tr>
    </w:tbl>
    <w:p w14:paraId="53AE4CA3" w14:textId="77777777" w:rsidR="007450D6" w:rsidRPr="002F0140" w:rsidRDefault="007450D6" w:rsidP="00193391">
      <w:pPr>
        <w:pStyle w:val="02TEXTOPRINCIPAL"/>
      </w:pPr>
    </w:p>
    <w:p w14:paraId="1AE93C76" w14:textId="069D37D5" w:rsidR="007450D6" w:rsidRPr="002F0140" w:rsidRDefault="00D010F2" w:rsidP="00193391">
      <w:pPr>
        <w:pStyle w:val="02TEXTOPRINCIPAL"/>
      </w:pPr>
      <w:bookmarkStart w:id="3" w:name="_Hlk524608378"/>
      <w:r w:rsidRPr="00906958">
        <w:t>De acordo com as respostas dadas nest</w:t>
      </w:r>
      <w:r>
        <w:t>e</w:t>
      </w:r>
      <w:r w:rsidRPr="00906958">
        <w:t xml:space="preserve"> </w:t>
      </w:r>
      <w:r>
        <w:t>quadro</w:t>
      </w:r>
      <w:r w:rsidRPr="00906958">
        <w:t>,</w:t>
      </w:r>
      <w:r>
        <w:t xml:space="preserve"> </w:t>
      </w:r>
      <w:r w:rsidR="009A0039" w:rsidRPr="009A0039">
        <w:t xml:space="preserve">os alunos </w:t>
      </w:r>
      <w:r>
        <w:t>poderão avaliar os pontos em que precisam de aprimoramento. Além disso,</w:t>
      </w:r>
      <w:r w:rsidRPr="00906958">
        <w:t xml:space="preserve"> </w:t>
      </w:r>
      <w:r w:rsidR="00CE5603">
        <w:t>você</w:t>
      </w:r>
      <w:r w:rsidRPr="00906958">
        <w:t xml:space="preserve"> poderá </w:t>
      </w:r>
      <w:r>
        <w:t xml:space="preserve">avaliar o próprio trabalho e, assim, </w:t>
      </w:r>
      <w:r w:rsidRPr="00906958">
        <w:t xml:space="preserve">interferir e tentar </w:t>
      </w:r>
      <w:r>
        <w:t>outras alternativas caso seja necessário</w:t>
      </w:r>
      <w:r w:rsidRPr="00906958">
        <w:t>.</w:t>
      </w:r>
      <w:bookmarkEnd w:id="3"/>
    </w:p>
    <w:sectPr w:rsidR="007450D6" w:rsidRPr="002F0140" w:rsidSect="00835EB8">
      <w:headerReference w:type="default" r:id="rId10"/>
      <w:footerReference w:type="default" r:id="rId11"/>
      <w:pgSz w:w="11906" w:h="16838"/>
      <w:pgMar w:top="851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EFA631" w14:textId="77777777" w:rsidR="009451EC" w:rsidRDefault="009451EC" w:rsidP="008016CC">
      <w:pPr>
        <w:spacing w:after="0" w:line="240" w:lineRule="auto"/>
      </w:pPr>
      <w:r>
        <w:separator/>
      </w:r>
    </w:p>
  </w:endnote>
  <w:endnote w:type="continuationSeparator" w:id="0">
    <w:p w14:paraId="5BC5F93F" w14:textId="77777777" w:rsidR="009451EC" w:rsidRDefault="009451EC" w:rsidP="00801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02"/>
      <w:gridCol w:w="719"/>
    </w:tblGrid>
    <w:tr w:rsidR="00193391" w:rsidRPr="005A1C11" w14:paraId="14361E27" w14:textId="77777777" w:rsidTr="00B37BE2">
      <w:tc>
        <w:tcPr>
          <w:tcW w:w="9606" w:type="dxa"/>
        </w:tcPr>
        <w:p w14:paraId="1950CCC9" w14:textId="77777777" w:rsidR="00193391" w:rsidRPr="00136833" w:rsidRDefault="00193391" w:rsidP="00193391">
          <w:pPr>
            <w:pStyle w:val="Rodap"/>
            <w:rPr>
              <w:rFonts w:ascii="Tahoma" w:hAnsi="Tahoma" w:cs="Tahoma"/>
              <w:sz w:val="14"/>
              <w:szCs w:val="14"/>
            </w:rPr>
          </w:pPr>
          <w:r w:rsidRPr="00136833">
            <w:rPr>
              <w:rFonts w:ascii="Tahoma" w:hAnsi="Tahoma" w:cs="Tahoma"/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136833">
            <w:rPr>
              <w:rFonts w:ascii="Tahoma" w:hAnsi="Tahoma" w:cs="Tahoma"/>
              <w:i/>
              <w:sz w:val="14"/>
              <w:szCs w:val="14"/>
            </w:rPr>
            <w:t>International</w:t>
          </w:r>
          <w:proofErr w:type="spellEnd"/>
          <w:r w:rsidRPr="00136833">
            <w:rPr>
              <w:rFonts w:ascii="Tahoma" w:hAnsi="Tahoma" w:cs="Tahoma"/>
              <w:i/>
              <w:sz w:val="14"/>
              <w:szCs w:val="14"/>
            </w:rPr>
            <w:t xml:space="preserve"> </w:t>
          </w:r>
          <w:r w:rsidRPr="00136833">
            <w:rPr>
              <w:rFonts w:ascii="Tahoma" w:hAnsi="Tahoma" w:cs="Tahoma"/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4BCD0B44" w14:textId="78B6F98F" w:rsidR="00193391" w:rsidRPr="005A1C11" w:rsidRDefault="00193391" w:rsidP="0019339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7190C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04C1D205" w14:textId="77777777" w:rsidR="002B183F" w:rsidRPr="00193391" w:rsidRDefault="002B183F" w:rsidP="0019339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FD105A" w14:textId="77777777" w:rsidR="009451EC" w:rsidRDefault="009451EC" w:rsidP="008016CC">
      <w:pPr>
        <w:spacing w:after="0" w:line="240" w:lineRule="auto"/>
      </w:pPr>
      <w:r>
        <w:separator/>
      </w:r>
    </w:p>
  </w:footnote>
  <w:footnote w:type="continuationSeparator" w:id="0">
    <w:p w14:paraId="3BC26373" w14:textId="77777777" w:rsidR="009451EC" w:rsidRDefault="009451EC" w:rsidP="008016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A4576" w14:textId="1C594954" w:rsidR="00B14D6C" w:rsidRDefault="002B183F">
    <w:pPr>
      <w:pStyle w:val="Cabealho"/>
    </w:pPr>
    <w:r>
      <w:rPr>
        <w:noProof/>
        <w:lang w:eastAsia="pt-BR"/>
      </w:rPr>
      <w:drawing>
        <wp:inline distT="0" distB="0" distL="0" distR="0" wp14:anchorId="285EEB8A" wp14:editId="5C7EE6AC">
          <wp:extent cx="6248400" cy="469900"/>
          <wp:effectExtent l="0" t="0" r="0" b="0"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CIENCIA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C6723"/>
    <w:multiLevelType w:val="hybridMultilevel"/>
    <w:tmpl w:val="B7E8ED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D465A"/>
    <w:multiLevelType w:val="hybridMultilevel"/>
    <w:tmpl w:val="3C1661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300D7"/>
    <w:multiLevelType w:val="hybridMultilevel"/>
    <w:tmpl w:val="B5D41502"/>
    <w:lvl w:ilvl="0" w:tplc="46FCC3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1A3890"/>
    <w:multiLevelType w:val="hybridMultilevel"/>
    <w:tmpl w:val="2F7E79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4372E"/>
    <w:multiLevelType w:val="hybridMultilevel"/>
    <w:tmpl w:val="31B67ED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D5D1A"/>
    <w:multiLevelType w:val="hybridMultilevel"/>
    <w:tmpl w:val="471C533E"/>
    <w:lvl w:ilvl="0" w:tplc="01A6BB80">
      <w:start w:val="1"/>
      <w:numFmt w:val="bullet"/>
      <w:pStyle w:val="07Tabelatext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BD47FF"/>
    <w:multiLevelType w:val="hybridMultilevel"/>
    <w:tmpl w:val="A8C40A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6D0BA0"/>
    <w:multiLevelType w:val="hybridMultilevel"/>
    <w:tmpl w:val="2C4A7670"/>
    <w:lvl w:ilvl="0" w:tplc="AD08BC74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84EA6"/>
    <w:multiLevelType w:val="hybridMultilevel"/>
    <w:tmpl w:val="F91652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6A2E38"/>
    <w:multiLevelType w:val="hybridMultilevel"/>
    <w:tmpl w:val="AAAAA9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27E01"/>
    <w:multiLevelType w:val="hybridMultilevel"/>
    <w:tmpl w:val="92F65B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237874"/>
    <w:multiLevelType w:val="hybridMultilevel"/>
    <w:tmpl w:val="124E91E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8203AD"/>
    <w:multiLevelType w:val="singleLevel"/>
    <w:tmpl w:val="7B7812E2"/>
    <w:lvl w:ilvl="0">
      <w:start w:val="1"/>
      <w:numFmt w:val="bullet"/>
      <w:pStyle w:val="ItembulletouABC"/>
      <w:lvlText w:val="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color w:val="3366FF"/>
      </w:rPr>
    </w:lvl>
  </w:abstractNum>
  <w:abstractNum w:abstractNumId="13" w15:restartNumberingAfterBreak="0">
    <w:nsid w:val="56831F34"/>
    <w:multiLevelType w:val="hybridMultilevel"/>
    <w:tmpl w:val="A64099D6"/>
    <w:lvl w:ilvl="0" w:tplc="0416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57995787"/>
    <w:multiLevelType w:val="hybridMultilevel"/>
    <w:tmpl w:val="39DAEF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662BC8"/>
    <w:multiLevelType w:val="hybridMultilevel"/>
    <w:tmpl w:val="94D6616A"/>
    <w:lvl w:ilvl="0" w:tplc="0416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 w15:restartNumberingAfterBreak="0">
    <w:nsid w:val="64B007CD"/>
    <w:multiLevelType w:val="multilevel"/>
    <w:tmpl w:val="81B6C57A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E90C15"/>
    <w:multiLevelType w:val="hybridMultilevel"/>
    <w:tmpl w:val="649AD0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084CED"/>
    <w:multiLevelType w:val="hybridMultilevel"/>
    <w:tmpl w:val="01D6B6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B320B61"/>
    <w:multiLevelType w:val="hybridMultilevel"/>
    <w:tmpl w:val="54EE96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18"/>
  </w:num>
  <w:num w:numId="4">
    <w:abstractNumId w:val="17"/>
  </w:num>
  <w:num w:numId="5">
    <w:abstractNumId w:val="15"/>
  </w:num>
  <w:num w:numId="6">
    <w:abstractNumId w:val="13"/>
  </w:num>
  <w:num w:numId="7">
    <w:abstractNumId w:val="6"/>
  </w:num>
  <w:num w:numId="8">
    <w:abstractNumId w:val="6"/>
  </w:num>
  <w:num w:numId="9">
    <w:abstractNumId w:val="8"/>
  </w:num>
  <w:num w:numId="10">
    <w:abstractNumId w:val="12"/>
  </w:num>
  <w:num w:numId="11">
    <w:abstractNumId w:val="9"/>
  </w:num>
  <w:num w:numId="12">
    <w:abstractNumId w:val="1"/>
  </w:num>
  <w:num w:numId="13">
    <w:abstractNumId w:val="20"/>
  </w:num>
  <w:num w:numId="14">
    <w:abstractNumId w:val="3"/>
  </w:num>
  <w:num w:numId="15">
    <w:abstractNumId w:val="11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4"/>
  </w:num>
  <w:num w:numId="19">
    <w:abstractNumId w:val="19"/>
  </w:num>
  <w:num w:numId="20">
    <w:abstractNumId w:val="16"/>
  </w:num>
  <w:num w:numId="21">
    <w:abstractNumId w:val="19"/>
  </w:num>
  <w:num w:numId="22">
    <w:abstractNumId w:val="16"/>
  </w:num>
  <w:num w:numId="23">
    <w:abstractNumId w:val="2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CBE"/>
    <w:rsid w:val="00011D1A"/>
    <w:rsid w:val="000135F3"/>
    <w:rsid w:val="00013ACB"/>
    <w:rsid w:val="00015604"/>
    <w:rsid w:val="00017F75"/>
    <w:rsid w:val="0002200D"/>
    <w:rsid w:val="000228FC"/>
    <w:rsid w:val="00031473"/>
    <w:rsid w:val="000352C4"/>
    <w:rsid w:val="0003630D"/>
    <w:rsid w:val="0003778C"/>
    <w:rsid w:val="00041843"/>
    <w:rsid w:val="00041C91"/>
    <w:rsid w:val="00044311"/>
    <w:rsid w:val="000447A1"/>
    <w:rsid w:val="00045CBA"/>
    <w:rsid w:val="00050607"/>
    <w:rsid w:val="000515BD"/>
    <w:rsid w:val="00051707"/>
    <w:rsid w:val="00053BD8"/>
    <w:rsid w:val="000549D6"/>
    <w:rsid w:val="0005509E"/>
    <w:rsid w:val="00055577"/>
    <w:rsid w:val="0006085F"/>
    <w:rsid w:val="00064B51"/>
    <w:rsid w:val="00066AD9"/>
    <w:rsid w:val="00073121"/>
    <w:rsid w:val="00076B46"/>
    <w:rsid w:val="00077E13"/>
    <w:rsid w:val="00080A2A"/>
    <w:rsid w:val="00094947"/>
    <w:rsid w:val="000A0F33"/>
    <w:rsid w:val="000A141C"/>
    <w:rsid w:val="000B61BF"/>
    <w:rsid w:val="000B71B9"/>
    <w:rsid w:val="000C0566"/>
    <w:rsid w:val="000C2708"/>
    <w:rsid w:val="000D6645"/>
    <w:rsid w:val="000E0B01"/>
    <w:rsid w:val="000E3595"/>
    <w:rsid w:val="000E5F2B"/>
    <w:rsid w:val="000F1569"/>
    <w:rsid w:val="000F5C4C"/>
    <w:rsid w:val="000F5E1D"/>
    <w:rsid w:val="000F68C2"/>
    <w:rsid w:val="0010233E"/>
    <w:rsid w:val="00104936"/>
    <w:rsid w:val="001103AA"/>
    <w:rsid w:val="00110F8A"/>
    <w:rsid w:val="001116F0"/>
    <w:rsid w:val="001127B8"/>
    <w:rsid w:val="00113567"/>
    <w:rsid w:val="001160AC"/>
    <w:rsid w:val="00117CFE"/>
    <w:rsid w:val="00122849"/>
    <w:rsid w:val="0012594B"/>
    <w:rsid w:val="00126C06"/>
    <w:rsid w:val="00131516"/>
    <w:rsid w:val="001315FC"/>
    <w:rsid w:val="00134B40"/>
    <w:rsid w:val="00135041"/>
    <w:rsid w:val="00136833"/>
    <w:rsid w:val="00142E3F"/>
    <w:rsid w:val="001463C6"/>
    <w:rsid w:val="00147F23"/>
    <w:rsid w:val="00147FF4"/>
    <w:rsid w:val="001506C5"/>
    <w:rsid w:val="00153707"/>
    <w:rsid w:val="00155F37"/>
    <w:rsid w:val="00156BF1"/>
    <w:rsid w:val="00165003"/>
    <w:rsid w:val="0016788A"/>
    <w:rsid w:val="0018130A"/>
    <w:rsid w:val="0018152A"/>
    <w:rsid w:val="001818DE"/>
    <w:rsid w:val="001907D3"/>
    <w:rsid w:val="00193391"/>
    <w:rsid w:val="00194766"/>
    <w:rsid w:val="001947C7"/>
    <w:rsid w:val="0019639D"/>
    <w:rsid w:val="001975EC"/>
    <w:rsid w:val="001A35A1"/>
    <w:rsid w:val="001A3F2E"/>
    <w:rsid w:val="001B2D85"/>
    <w:rsid w:val="001B3142"/>
    <w:rsid w:val="001B47A6"/>
    <w:rsid w:val="001C71EC"/>
    <w:rsid w:val="001D0725"/>
    <w:rsid w:val="001D30E9"/>
    <w:rsid w:val="001D4AA4"/>
    <w:rsid w:val="001E27EF"/>
    <w:rsid w:val="001E45DD"/>
    <w:rsid w:val="001E509A"/>
    <w:rsid w:val="001E5A0F"/>
    <w:rsid w:val="001F3B30"/>
    <w:rsid w:val="001F444D"/>
    <w:rsid w:val="001F48FF"/>
    <w:rsid w:val="0020060A"/>
    <w:rsid w:val="00203EC5"/>
    <w:rsid w:val="00212409"/>
    <w:rsid w:val="00221B23"/>
    <w:rsid w:val="00236CD2"/>
    <w:rsid w:val="0024460D"/>
    <w:rsid w:val="00250BBA"/>
    <w:rsid w:val="002519A9"/>
    <w:rsid w:val="00253A8D"/>
    <w:rsid w:val="00254DB7"/>
    <w:rsid w:val="00260946"/>
    <w:rsid w:val="0026231F"/>
    <w:rsid w:val="00265AD8"/>
    <w:rsid w:val="00267709"/>
    <w:rsid w:val="0027467C"/>
    <w:rsid w:val="0027603A"/>
    <w:rsid w:val="0027635C"/>
    <w:rsid w:val="00277263"/>
    <w:rsid w:val="00283652"/>
    <w:rsid w:val="00290F0B"/>
    <w:rsid w:val="0029689F"/>
    <w:rsid w:val="002A3D24"/>
    <w:rsid w:val="002A52FB"/>
    <w:rsid w:val="002B0E37"/>
    <w:rsid w:val="002B1048"/>
    <w:rsid w:val="002B10F6"/>
    <w:rsid w:val="002B183F"/>
    <w:rsid w:val="002B5781"/>
    <w:rsid w:val="002B5940"/>
    <w:rsid w:val="002C0C7B"/>
    <w:rsid w:val="002C294C"/>
    <w:rsid w:val="002C4E15"/>
    <w:rsid w:val="002C54E2"/>
    <w:rsid w:val="002C5F54"/>
    <w:rsid w:val="002D3C6C"/>
    <w:rsid w:val="002D45B0"/>
    <w:rsid w:val="002D7FAF"/>
    <w:rsid w:val="002E272B"/>
    <w:rsid w:val="002E371C"/>
    <w:rsid w:val="002E42EF"/>
    <w:rsid w:val="002E5564"/>
    <w:rsid w:val="002F0140"/>
    <w:rsid w:val="002F0321"/>
    <w:rsid w:val="002F2AF5"/>
    <w:rsid w:val="002F30FA"/>
    <w:rsid w:val="002F3263"/>
    <w:rsid w:val="003025B9"/>
    <w:rsid w:val="00310CF5"/>
    <w:rsid w:val="00311152"/>
    <w:rsid w:val="00311D1C"/>
    <w:rsid w:val="003128FB"/>
    <w:rsid w:val="00314681"/>
    <w:rsid w:val="00317F90"/>
    <w:rsid w:val="003212D7"/>
    <w:rsid w:val="00321EE6"/>
    <w:rsid w:val="00335C7A"/>
    <w:rsid w:val="003360BD"/>
    <w:rsid w:val="0034554D"/>
    <w:rsid w:val="00357365"/>
    <w:rsid w:val="003632E2"/>
    <w:rsid w:val="003633F5"/>
    <w:rsid w:val="00365346"/>
    <w:rsid w:val="003658B2"/>
    <w:rsid w:val="003718E6"/>
    <w:rsid w:val="00373780"/>
    <w:rsid w:val="00375A6B"/>
    <w:rsid w:val="00380252"/>
    <w:rsid w:val="003942C0"/>
    <w:rsid w:val="00394628"/>
    <w:rsid w:val="00396C14"/>
    <w:rsid w:val="003A0405"/>
    <w:rsid w:val="003A240C"/>
    <w:rsid w:val="003A4299"/>
    <w:rsid w:val="003A5907"/>
    <w:rsid w:val="003C0E11"/>
    <w:rsid w:val="003C29F1"/>
    <w:rsid w:val="003D2B30"/>
    <w:rsid w:val="003E1783"/>
    <w:rsid w:val="003E442A"/>
    <w:rsid w:val="003E5318"/>
    <w:rsid w:val="003F1AE4"/>
    <w:rsid w:val="003F3156"/>
    <w:rsid w:val="003F5291"/>
    <w:rsid w:val="003F5980"/>
    <w:rsid w:val="003F727F"/>
    <w:rsid w:val="00402E6E"/>
    <w:rsid w:val="00413131"/>
    <w:rsid w:val="00414832"/>
    <w:rsid w:val="00417FF9"/>
    <w:rsid w:val="00420F69"/>
    <w:rsid w:val="00423071"/>
    <w:rsid w:val="00424950"/>
    <w:rsid w:val="004310C7"/>
    <w:rsid w:val="00433AD9"/>
    <w:rsid w:val="0043712C"/>
    <w:rsid w:val="00440276"/>
    <w:rsid w:val="00444A73"/>
    <w:rsid w:val="00445378"/>
    <w:rsid w:val="00445569"/>
    <w:rsid w:val="0045046D"/>
    <w:rsid w:val="00451CCB"/>
    <w:rsid w:val="00463B48"/>
    <w:rsid w:val="00464681"/>
    <w:rsid w:val="00470A47"/>
    <w:rsid w:val="00471096"/>
    <w:rsid w:val="00472507"/>
    <w:rsid w:val="00475282"/>
    <w:rsid w:val="00484F9B"/>
    <w:rsid w:val="004879CA"/>
    <w:rsid w:val="00490065"/>
    <w:rsid w:val="004901D1"/>
    <w:rsid w:val="00491960"/>
    <w:rsid w:val="0049634C"/>
    <w:rsid w:val="004A0DD6"/>
    <w:rsid w:val="004A1929"/>
    <w:rsid w:val="004A2DAA"/>
    <w:rsid w:val="004B3961"/>
    <w:rsid w:val="004B4611"/>
    <w:rsid w:val="004C7999"/>
    <w:rsid w:val="004D1B4E"/>
    <w:rsid w:val="004D230C"/>
    <w:rsid w:val="004D50EE"/>
    <w:rsid w:val="004D6D72"/>
    <w:rsid w:val="004E0C85"/>
    <w:rsid w:val="004E5C87"/>
    <w:rsid w:val="004F2422"/>
    <w:rsid w:val="004F33E6"/>
    <w:rsid w:val="004F6313"/>
    <w:rsid w:val="004F6842"/>
    <w:rsid w:val="00500597"/>
    <w:rsid w:val="005064E4"/>
    <w:rsid w:val="00514BCF"/>
    <w:rsid w:val="00515924"/>
    <w:rsid w:val="005171EF"/>
    <w:rsid w:val="005209E4"/>
    <w:rsid w:val="005220A0"/>
    <w:rsid w:val="00530624"/>
    <w:rsid w:val="005310AD"/>
    <w:rsid w:val="005326F3"/>
    <w:rsid w:val="005337F5"/>
    <w:rsid w:val="00536E28"/>
    <w:rsid w:val="0054095B"/>
    <w:rsid w:val="00542CDA"/>
    <w:rsid w:val="005546D8"/>
    <w:rsid w:val="00560FC8"/>
    <w:rsid w:val="00563828"/>
    <w:rsid w:val="005670F7"/>
    <w:rsid w:val="00570FD9"/>
    <w:rsid w:val="00574972"/>
    <w:rsid w:val="005917AA"/>
    <w:rsid w:val="005920EC"/>
    <w:rsid w:val="00593DF2"/>
    <w:rsid w:val="00596A2B"/>
    <w:rsid w:val="005A0F5C"/>
    <w:rsid w:val="005A36C1"/>
    <w:rsid w:val="005B10DA"/>
    <w:rsid w:val="005B1B78"/>
    <w:rsid w:val="005B205F"/>
    <w:rsid w:val="005B361E"/>
    <w:rsid w:val="005B7279"/>
    <w:rsid w:val="005C00CE"/>
    <w:rsid w:val="005C22F9"/>
    <w:rsid w:val="005C2DCE"/>
    <w:rsid w:val="005C6FFA"/>
    <w:rsid w:val="005D0662"/>
    <w:rsid w:val="005D0A87"/>
    <w:rsid w:val="005D274A"/>
    <w:rsid w:val="005E039E"/>
    <w:rsid w:val="005E1815"/>
    <w:rsid w:val="005E55C1"/>
    <w:rsid w:val="005F1795"/>
    <w:rsid w:val="005F3CD8"/>
    <w:rsid w:val="005F615B"/>
    <w:rsid w:val="005F7A3C"/>
    <w:rsid w:val="005F7C1D"/>
    <w:rsid w:val="00604506"/>
    <w:rsid w:val="006065B1"/>
    <w:rsid w:val="00606627"/>
    <w:rsid w:val="00607B18"/>
    <w:rsid w:val="00611A69"/>
    <w:rsid w:val="00613F07"/>
    <w:rsid w:val="00616786"/>
    <w:rsid w:val="006179C1"/>
    <w:rsid w:val="0062002B"/>
    <w:rsid w:val="00623277"/>
    <w:rsid w:val="00625481"/>
    <w:rsid w:val="006359E6"/>
    <w:rsid w:val="006427FB"/>
    <w:rsid w:val="00643628"/>
    <w:rsid w:val="006439D4"/>
    <w:rsid w:val="00644451"/>
    <w:rsid w:val="00644AE0"/>
    <w:rsid w:val="00646EAB"/>
    <w:rsid w:val="00651152"/>
    <w:rsid w:val="00652B93"/>
    <w:rsid w:val="0065657F"/>
    <w:rsid w:val="006618E0"/>
    <w:rsid w:val="00670CBE"/>
    <w:rsid w:val="00670DC0"/>
    <w:rsid w:val="00685F53"/>
    <w:rsid w:val="00694E5C"/>
    <w:rsid w:val="006970C0"/>
    <w:rsid w:val="006A486D"/>
    <w:rsid w:val="006B161D"/>
    <w:rsid w:val="006B25D8"/>
    <w:rsid w:val="006B44E0"/>
    <w:rsid w:val="006B5914"/>
    <w:rsid w:val="006B6AA8"/>
    <w:rsid w:val="006C1EC8"/>
    <w:rsid w:val="006D2496"/>
    <w:rsid w:val="006D24F9"/>
    <w:rsid w:val="006E788F"/>
    <w:rsid w:val="006F03DE"/>
    <w:rsid w:val="006F2A0A"/>
    <w:rsid w:val="006F66E9"/>
    <w:rsid w:val="00702C0E"/>
    <w:rsid w:val="00704B77"/>
    <w:rsid w:val="00704B95"/>
    <w:rsid w:val="00706D7D"/>
    <w:rsid w:val="007138AE"/>
    <w:rsid w:val="007207EB"/>
    <w:rsid w:val="007317A3"/>
    <w:rsid w:val="007318D0"/>
    <w:rsid w:val="0074218E"/>
    <w:rsid w:val="00745062"/>
    <w:rsid w:val="007450D6"/>
    <w:rsid w:val="00752BDA"/>
    <w:rsid w:val="00761EB4"/>
    <w:rsid w:val="00771451"/>
    <w:rsid w:val="00771854"/>
    <w:rsid w:val="00771F73"/>
    <w:rsid w:val="007746C9"/>
    <w:rsid w:val="007834A3"/>
    <w:rsid w:val="00783B86"/>
    <w:rsid w:val="0078442C"/>
    <w:rsid w:val="00785C39"/>
    <w:rsid w:val="00791482"/>
    <w:rsid w:val="00794448"/>
    <w:rsid w:val="00794B83"/>
    <w:rsid w:val="007A7193"/>
    <w:rsid w:val="007A7217"/>
    <w:rsid w:val="007B2572"/>
    <w:rsid w:val="007C0E41"/>
    <w:rsid w:val="007C4EB2"/>
    <w:rsid w:val="007D14CA"/>
    <w:rsid w:val="007E28E7"/>
    <w:rsid w:val="007E537F"/>
    <w:rsid w:val="007E63B0"/>
    <w:rsid w:val="007E731E"/>
    <w:rsid w:val="007E75EF"/>
    <w:rsid w:val="008016CC"/>
    <w:rsid w:val="00804292"/>
    <w:rsid w:val="0080545E"/>
    <w:rsid w:val="00807D94"/>
    <w:rsid w:val="00821743"/>
    <w:rsid w:val="00822A33"/>
    <w:rsid w:val="00823C58"/>
    <w:rsid w:val="00825E50"/>
    <w:rsid w:val="00826A7C"/>
    <w:rsid w:val="00833475"/>
    <w:rsid w:val="008357FD"/>
    <w:rsid w:val="00835EB8"/>
    <w:rsid w:val="00852FB1"/>
    <w:rsid w:val="008540A5"/>
    <w:rsid w:val="00860886"/>
    <w:rsid w:val="00861EC6"/>
    <w:rsid w:val="00862C45"/>
    <w:rsid w:val="0087030E"/>
    <w:rsid w:val="00874E2A"/>
    <w:rsid w:val="00883299"/>
    <w:rsid w:val="00883D2F"/>
    <w:rsid w:val="00884BA1"/>
    <w:rsid w:val="008867D7"/>
    <w:rsid w:val="0089578B"/>
    <w:rsid w:val="00895EB8"/>
    <w:rsid w:val="008A2099"/>
    <w:rsid w:val="008A2877"/>
    <w:rsid w:val="008A2ABE"/>
    <w:rsid w:val="008A4F0C"/>
    <w:rsid w:val="008B2EFD"/>
    <w:rsid w:val="008C28AE"/>
    <w:rsid w:val="008C372C"/>
    <w:rsid w:val="008C5E15"/>
    <w:rsid w:val="008D0710"/>
    <w:rsid w:val="008D3757"/>
    <w:rsid w:val="008E1831"/>
    <w:rsid w:val="008E2412"/>
    <w:rsid w:val="008F22C7"/>
    <w:rsid w:val="008F421D"/>
    <w:rsid w:val="00907989"/>
    <w:rsid w:val="00914717"/>
    <w:rsid w:val="009151E0"/>
    <w:rsid w:val="00924273"/>
    <w:rsid w:val="00930967"/>
    <w:rsid w:val="00931BE0"/>
    <w:rsid w:val="0093207A"/>
    <w:rsid w:val="00932F1D"/>
    <w:rsid w:val="00932F28"/>
    <w:rsid w:val="00933596"/>
    <w:rsid w:val="0093474C"/>
    <w:rsid w:val="009372B7"/>
    <w:rsid w:val="00942223"/>
    <w:rsid w:val="009451EC"/>
    <w:rsid w:val="00947068"/>
    <w:rsid w:val="009500DC"/>
    <w:rsid w:val="00950764"/>
    <w:rsid w:val="0095430B"/>
    <w:rsid w:val="0095469F"/>
    <w:rsid w:val="00956533"/>
    <w:rsid w:val="00956C85"/>
    <w:rsid w:val="00965E81"/>
    <w:rsid w:val="00970472"/>
    <w:rsid w:val="009711B1"/>
    <w:rsid w:val="00972AF7"/>
    <w:rsid w:val="009755D3"/>
    <w:rsid w:val="009842CD"/>
    <w:rsid w:val="009936B6"/>
    <w:rsid w:val="00995173"/>
    <w:rsid w:val="00995448"/>
    <w:rsid w:val="00995D2D"/>
    <w:rsid w:val="009A0039"/>
    <w:rsid w:val="009A02B5"/>
    <w:rsid w:val="009A3D69"/>
    <w:rsid w:val="009B14E6"/>
    <w:rsid w:val="009B35F6"/>
    <w:rsid w:val="009B68BD"/>
    <w:rsid w:val="009C0281"/>
    <w:rsid w:val="009C1855"/>
    <w:rsid w:val="009C1FD6"/>
    <w:rsid w:val="009C2F5B"/>
    <w:rsid w:val="009C709E"/>
    <w:rsid w:val="009D1BB1"/>
    <w:rsid w:val="009D1CA0"/>
    <w:rsid w:val="009D3E46"/>
    <w:rsid w:val="009D3F68"/>
    <w:rsid w:val="009E02E1"/>
    <w:rsid w:val="009E2FDC"/>
    <w:rsid w:val="009E550E"/>
    <w:rsid w:val="009E58BA"/>
    <w:rsid w:val="009E6577"/>
    <w:rsid w:val="009F07D3"/>
    <w:rsid w:val="009F32B0"/>
    <w:rsid w:val="009F4163"/>
    <w:rsid w:val="009F6A50"/>
    <w:rsid w:val="00A041B3"/>
    <w:rsid w:val="00A071E0"/>
    <w:rsid w:val="00A1363F"/>
    <w:rsid w:val="00A145DF"/>
    <w:rsid w:val="00A2476F"/>
    <w:rsid w:val="00A27D96"/>
    <w:rsid w:val="00A31961"/>
    <w:rsid w:val="00A328E6"/>
    <w:rsid w:val="00A34154"/>
    <w:rsid w:val="00A3540D"/>
    <w:rsid w:val="00A35779"/>
    <w:rsid w:val="00A401D5"/>
    <w:rsid w:val="00A4339A"/>
    <w:rsid w:val="00A44B9D"/>
    <w:rsid w:val="00A54CD6"/>
    <w:rsid w:val="00A56618"/>
    <w:rsid w:val="00A63503"/>
    <w:rsid w:val="00A66604"/>
    <w:rsid w:val="00A666D5"/>
    <w:rsid w:val="00A6785F"/>
    <w:rsid w:val="00A67D66"/>
    <w:rsid w:val="00A73DF0"/>
    <w:rsid w:val="00A76CE6"/>
    <w:rsid w:val="00A77381"/>
    <w:rsid w:val="00A810A2"/>
    <w:rsid w:val="00A81961"/>
    <w:rsid w:val="00A828E1"/>
    <w:rsid w:val="00A84696"/>
    <w:rsid w:val="00A8610F"/>
    <w:rsid w:val="00A87F67"/>
    <w:rsid w:val="00A923E1"/>
    <w:rsid w:val="00A93A6C"/>
    <w:rsid w:val="00A97484"/>
    <w:rsid w:val="00AA1F8D"/>
    <w:rsid w:val="00AA72E5"/>
    <w:rsid w:val="00AB4776"/>
    <w:rsid w:val="00AB7C04"/>
    <w:rsid w:val="00AC1622"/>
    <w:rsid w:val="00AC65B2"/>
    <w:rsid w:val="00AC68D1"/>
    <w:rsid w:val="00AC7026"/>
    <w:rsid w:val="00AD1350"/>
    <w:rsid w:val="00AD7410"/>
    <w:rsid w:val="00AE16CA"/>
    <w:rsid w:val="00AE55C5"/>
    <w:rsid w:val="00AE6554"/>
    <w:rsid w:val="00AE7F9C"/>
    <w:rsid w:val="00AF3DD2"/>
    <w:rsid w:val="00B054D1"/>
    <w:rsid w:val="00B05890"/>
    <w:rsid w:val="00B07F6D"/>
    <w:rsid w:val="00B12B9B"/>
    <w:rsid w:val="00B14B41"/>
    <w:rsid w:val="00B14D6C"/>
    <w:rsid w:val="00B153AB"/>
    <w:rsid w:val="00B27973"/>
    <w:rsid w:val="00B3155B"/>
    <w:rsid w:val="00B3179C"/>
    <w:rsid w:val="00B34238"/>
    <w:rsid w:val="00B34BF4"/>
    <w:rsid w:val="00B36BFC"/>
    <w:rsid w:val="00B37DD8"/>
    <w:rsid w:val="00B44ABC"/>
    <w:rsid w:val="00B50676"/>
    <w:rsid w:val="00B54D1A"/>
    <w:rsid w:val="00B55CC3"/>
    <w:rsid w:val="00B57EAC"/>
    <w:rsid w:val="00B65E8D"/>
    <w:rsid w:val="00B7333A"/>
    <w:rsid w:val="00B7420C"/>
    <w:rsid w:val="00B7478F"/>
    <w:rsid w:val="00B76C20"/>
    <w:rsid w:val="00B77610"/>
    <w:rsid w:val="00B77660"/>
    <w:rsid w:val="00B811B6"/>
    <w:rsid w:val="00B81752"/>
    <w:rsid w:val="00B87A53"/>
    <w:rsid w:val="00B92EED"/>
    <w:rsid w:val="00B96A79"/>
    <w:rsid w:val="00BA7BE1"/>
    <w:rsid w:val="00BB0CB6"/>
    <w:rsid w:val="00BB1599"/>
    <w:rsid w:val="00BB4C39"/>
    <w:rsid w:val="00BB6C63"/>
    <w:rsid w:val="00BC2F6D"/>
    <w:rsid w:val="00BC6CF2"/>
    <w:rsid w:val="00BD0A65"/>
    <w:rsid w:val="00BD4580"/>
    <w:rsid w:val="00BE76DE"/>
    <w:rsid w:val="00BF37B8"/>
    <w:rsid w:val="00C00E25"/>
    <w:rsid w:val="00C046FB"/>
    <w:rsid w:val="00C173D6"/>
    <w:rsid w:val="00C22032"/>
    <w:rsid w:val="00C221BB"/>
    <w:rsid w:val="00C25D5C"/>
    <w:rsid w:val="00C25F6C"/>
    <w:rsid w:val="00C310AF"/>
    <w:rsid w:val="00C31F5A"/>
    <w:rsid w:val="00C323CC"/>
    <w:rsid w:val="00C36B17"/>
    <w:rsid w:val="00C40AFE"/>
    <w:rsid w:val="00C440B7"/>
    <w:rsid w:val="00C52C9B"/>
    <w:rsid w:val="00C56E39"/>
    <w:rsid w:val="00C57C35"/>
    <w:rsid w:val="00C63F2A"/>
    <w:rsid w:val="00C65FDD"/>
    <w:rsid w:val="00C66286"/>
    <w:rsid w:val="00C6657F"/>
    <w:rsid w:val="00C66EE4"/>
    <w:rsid w:val="00C72C4A"/>
    <w:rsid w:val="00C75FCE"/>
    <w:rsid w:val="00C80CBE"/>
    <w:rsid w:val="00C8310F"/>
    <w:rsid w:val="00C869A1"/>
    <w:rsid w:val="00C87665"/>
    <w:rsid w:val="00C96AEC"/>
    <w:rsid w:val="00CA01CB"/>
    <w:rsid w:val="00CA1C8F"/>
    <w:rsid w:val="00CA67F3"/>
    <w:rsid w:val="00CA7F35"/>
    <w:rsid w:val="00CB17E5"/>
    <w:rsid w:val="00CB1A7D"/>
    <w:rsid w:val="00CB30E6"/>
    <w:rsid w:val="00CB51C9"/>
    <w:rsid w:val="00CD49D1"/>
    <w:rsid w:val="00CD6D3B"/>
    <w:rsid w:val="00CE5566"/>
    <w:rsid w:val="00CE5603"/>
    <w:rsid w:val="00CE59CB"/>
    <w:rsid w:val="00CE6CB7"/>
    <w:rsid w:val="00CF56D0"/>
    <w:rsid w:val="00D010F2"/>
    <w:rsid w:val="00D03B8E"/>
    <w:rsid w:val="00D05BEF"/>
    <w:rsid w:val="00D224FF"/>
    <w:rsid w:val="00D22C59"/>
    <w:rsid w:val="00D2381B"/>
    <w:rsid w:val="00D24ABD"/>
    <w:rsid w:val="00D255AB"/>
    <w:rsid w:val="00D301DE"/>
    <w:rsid w:val="00D3476C"/>
    <w:rsid w:val="00D41262"/>
    <w:rsid w:val="00D452AC"/>
    <w:rsid w:val="00D460E3"/>
    <w:rsid w:val="00D4746F"/>
    <w:rsid w:val="00D5371C"/>
    <w:rsid w:val="00D539E5"/>
    <w:rsid w:val="00D54058"/>
    <w:rsid w:val="00D621AC"/>
    <w:rsid w:val="00D65D5E"/>
    <w:rsid w:val="00D738B1"/>
    <w:rsid w:val="00D77E75"/>
    <w:rsid w:val="00D86BAB"/>
    <w:rsid w:val="00D916F9"/>
    <w:rsid w:val="00D938F2"/>
    <w:rsid w:val="00DA4248"/>
    <w:rsid w:val="00DB5159"/>
    <w:rsid w:val="00DD37C5"/>
    <w:rsid w:val="00DD452B"/>
    <w:rsid w:val="00DD7EF2"/>
    <w:rsid w:val="00DE0617"/>
    <w:rsid w:val="00DE37C5"/>
    <w:rsid w:val="00DE3F20"/>
    <w:rsid w:val="00DE62C7"/>
    <w:rsid w:val="00DE693E"/>
    <w:rsid w:val="00DE7372"/>
    <w:rsid w:val="00DE7AE0"/>
    <w:rsid w:val="00DE7DB9"/>
    <w:rsid w:val="00DF05A2"/>
    <w:rsid w:val="00DF62E6"/>
    <w:rsid w:val="00DF6CC1"/>
    <w:rsid w:val="00E05969"/>
    <w:rsid w:val="00E05F18"/>
    <w:rsid w:val="00E117DD"/>
    <w:rsid w:val="00E11A0B"/>
    <w:rsid w:val="00E15198"/>
    <w:rsid w:val="00E15743"/>
    <w:rsid w:val="00E20A24"/>
    <w:rsid w:val="00E227B8"/>
    <w:rsid w:val="00E27478"/>
    <w:rsid w:val="00E33E35"/>
    <w:rsid w:val="00E35A4F"/>
    <w:rsid w:val="00E3687D"/>
    <w:rsid w:val="00E36CF0"/>
    <w:rsid w:val="00E5418A"/>
    <w:rsid w:val="00E636E0"/>
    <w:rsid w:val="00E64F40"/>
    <w:rsid w:val="00E7041E"/>
    <w:rsid w:val="00E70D1C"/>
    <w:rsid w:val="00E7132D"/>
    <w:rsid w:val="00E72A8D"/>
    <w:rsid w:val="00E75382"/>
    <w:rsid w:val="00E76318"/>
    <w:rsid w:val="00E76605"/>
    <w:rsid w:val="00E85318"/>
    <w:rsid w:val="00E918AB"/>
    <w:rsid w:val="00E95A93"/>
    <w:rsid w:val="00E9636D"/>
    <w:rsid w:val="00EA158D"/>
    <w:rsid w:val="00EA4421"/>
    <w:rsid w:val="00EA64D1"/>
    <w:rsid w:val="00EB26AE"/>
    <w:rsid w:val="00EB5F2E"/>
    <w:rsid w:val="00ED0195"/>
    <w:rsid w:val="00ED3C2E"/>
    <w:rsid w:val="00ED45B2"/>
    <w:rsid w:val="00ED504E"/>
    <w:rsid w:val="00ED5A52"/>
    <w:rsid w:val="00EE18E1"/>
    <w:rsid w:val="00EE6342"/>
    <w:rsid w:val="00EE7274"/>
    <w:rsid w:val="00EF239F"/>
    <w:rsid w:val="00EF42ED"/>
    <w:rsid w:val="00EF5B70"/>
    <w:rsid w:val="00EF76E8"/>
    <w:rsid w:val="00F03D03"/>
    <w:rsid w:val="00F16500"/>
    <w:rsid w:val="00F169A9"/>
    <w:rsid w:val="00F22432"/>
    <w:rsid w:val="00F250A0"/>
    <w:rsid w:val="00F26C48"/>
    <w:rsid w:val="00F334DE"/>
    <w:rsid w:val="00F40CC7"/>
    <w:rsid w:val="00F4678E"/>
    <w:rsid w:val="00F52044"/>
    <w:rsid w:val="00F522C7"/>
    <w:rsid w:val="00F53678"/>
    <w:rsid w:val="00F54B5B"/>
    <w:rsid w:val="00F62695"/>
    <w:rsid w:val="00F666B1"/>
    <w:rsid w:val="00F7190C"/>
    <w:rsid w:val="00F771D8"/>
    <w:rsid w:val="00F87ED1"/>
    <w:rsid w:val="00F9798B"/>
    <w:rsid w:val="00FA3694"/>
    <w:rsid w:val="00FA552B"/>
    <w:rsid w:val="00FA5F9E"/>
    <w:rsid w:val="00FA789E"/>
    <w:rsid w:val="00FB154B"/>
    <w:rsid w:val="00FC38DD"/>
    <w:rsid w:val="00FD3AF6"/>
    <w:rsid w:val="00FD6EC7"/>
    <w:rsid w:val="00FE223F"/>
    <w:rsid w:val="00FE417F"/>
    <w:rsid w:val="00FE6B5E"/>
    <w:rsid w:val="00FF1E8E"/>
    <w:rsid w:val="00FF2371"/>
    <w:rsid w:val="00FF26AA"/>
    <w:rsid w:val="00FF2985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A2A0E3"/>
  <w15:docId w15:val="{B91B6D21-F89C-45EA-A53B-F713C674D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67D7"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65E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153A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016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16CC"/>
  </w:style>
  <w:style w:type="paragraph" w:styleId="Rodap">
    <w:name w:val="footer"/>
    <w:basedOn w:val="Normal"/>
    <w:link w:val="RodapChar"/>
    <w:uiPriority w:val="99"/>
    <w:unhideWhenUsed/>
    <w:rsid w:val="008016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16CC"/>
  </w:style>
  <w:style w:type="table" w:styleId="Tabelacomgrade">
    <w:name w:val="Table Grid"/>
    <w:basedOn w:val="Tabelanormal"/>
    <w:uiPriority w:val="59"/>
    <w:rsid w:val="003633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tembulletouABC">
    <w:name w:val="Item bullet ou ABC"/>
    <w:basedOn w:val="Normal"/>
    <w:next w:val="Normal"/>
    <w:qFormat/>
    <w:rsid w:val="00310CF5"/>
    <w:pPr>
      <w:keepLines/>
      <w:numPr>
        <w:numId w:val="10"/>
      </w:numPr>
      <w:spacing w:after="0" w:line="240" w:lineRule="auto"/>
      <w:contextualSpacing/>
      <w:jc w:val="both"/>
    </w:pPr>
    <w:rPr>
      <w:rFonts w:ascii="Roboto" w:eastAsia="Cambria" w:hAnsi="Roboto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066AD9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F7C1D"/>
    <w:rPr>
      <w:color w:val="800080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F014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0140"/>
    <w:rPr>
      <w:rFonts w:ascii="Lucida Grande" w:hAnsi="Lucida Grande" w:cs="Lucida Grande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B3423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3423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3423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3423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34238"/>
    <w:rPr>
      <w:b/>
      <w:bCs/>
      <w:sz w:val="20"/>
      <w:szCs w:val="20"/>
    </w:rPr>
  </w:style>
  <w:style w:type="paragraph" w:customStyle="1" w:styleId="02TEXTOPRINCIPAL">
    <w:name w:val="02_TEXTO_PRINCIPAL"/>
    <w:basedOn w:val="Normal"/>
    <w:rsid w:val="00965E81"/>
    <w:pPr>
      <w:suppressAutoHyphens/>
      <w:autoSpaceDN w:val="0"/>
      <w:spacing w:before="57" w:after="57" w:line="240" w:lineRule="atLeast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customStyle="1" w:styleId="01TITULO1">
    <w:name w:val="01_TITULO_1"/>
    <w:basedOn w:val="02TEXTOPRINCIPAL"/>
    <w:rsid w:val="00965E8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965E81"/>
    <w:pPr>
      <w:keepLines w:val="0"/>
      <w:suppressAutoHyphens/>
      <w:autoSpaceDN w:val="0"/>
      <w:spacing w:before="57" w:line="240" w:lineRule="atLeast"/>
      <w:textAlignment w:val="baseline"/>
    </w:pPr>
    <w:rPr>
      <w:rFonts w:ascii="Cambria" w:eastAsia="Cambria" w:hAnsi="Cambria" w:cs="Cambria"/>
      <w:b/>
      <w:bCs/>
      <w:color w:val="auto"/>
      <w:kern w:val="3"/>
      <w:sz w:val="36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65E8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01TITULO3">
    <w:name w:val="01_TITULO_3"/>
    <w:basedOn w:val="01TITULO2"/>
    <w:rsid w:val="00965E81"/>
    <w:rPr>
      <w:sz w:val="32"/>
    </w:rPr>
  </w:style>
  <w:style w:type="paragraph" w:customStyle="1" w:styleId="01TITULO4">
    <w:name w:val="01_TITULO_4"/>
    <w:basedOn w:val="01TITULO3"/>
    <w:rsid w:val="00965E81"/>
    <w:rPr>
      <w:sz w:val="28"/>
    </w:rPr>
  </w:style>
  <w:style w:type="paragraph" w:customStyle="1" w:styleId="03TITULOTABELAS1">
    <w:name w:val="03_TITULO_TABELAS_1"/>
    <w:basedOn w:val="02TEXTOPRINCIPAL"/>
    <w:rsid w:val="00965E81"/>
    <w:pPr>
      <w:spacing w:before="0" w:after="0"/>
      <w:jc w:val="center"/>
    </w:pPr>
    <w:rPr>
      <w:b/>
      <w:sz w:val="23"/>
    </w:rPr>
  </w:style>
  <w:style w:type="paragraph" w:customStyle="1" w:styleId="01TITULOVINHETA2">
    <w:name w:val="01_TITULO_VINHETA_2"/>
    <w:basedOn w:val="03TITULOTABELAS1"/>
    <w:rsid w:val="00965E8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965E81"/>
    <w:pPr>
      <w:spacing w:before="170" w:after="80"/>
    </w:pPr>
    <w:rPr>
      <w:sz w:val="28"/>
    </w:rPr>
  </w:style>
  <w:style w:type="paragraph" w:customStyle="1" w:styleId="02LYTEXTOPRINCIPALITEM">
    <w:name w:val="02_LY_TEXTO_PRINCIPAL_ITEM"/>
    <w:basedOn w:val="Normal"/>
    <w:uiPriority w:val="99"/>
    <w:qFormat/>
    <w:rsid w:val="00965E81"/>
    <w:pPr>
      <w:widowControl w:val="0"/>
      <w:numPr>
        <w:numId w:val="21"/>
      </w:numPr>
      <w:suppressAutoHyphens/>
      <w:autoSpaceDE w:val="0"/>
      <w:autoSpaceDN w:val="0"/>
      <w:adjustRightInd w:val="0"/>
      <w:spacing w:before="85" w:after="0" w:line="340" w:lineRule="atLeast"/>
      <w:textAlignment w:val="center"/>
    </w:pPr>
    <w:rPr>
      <w:rFonts w:ascii="ArialMT" w:eastAsia="Times New Roman" w:hAnsi="ArialMT" w:cs="ArialMT"/>
      <w:color w:val="000000"/>
      <w:spacing w:val="1"/>
      <w:sz w:val="26"/>
      <w:szCs w:val="28"/>
    </w:rPr>
  </w:style>
  <w:style w:type="paragraph" w:customStyle="1" w:styleId="02TEXTOITEM">
    <w:name w:val="02_TEXTO_ITEM"/>
    <w:basedOn w:val="02TEXTOPRINCIPAL"/>
    <w:rsid w:val="00965E81"/>
    <w:pPr>
      <w:spacing w:before="28" w:after="28"/>
      <w:ind w:left="284" w:hanging="284"/>
    </w:pPr>
  </w:style>
  <w:style w:type="paragraph" w:customStyle="1" w:styleId="02TEXTOPRINCIPALBULLET">
    <w:name w:val="02_TEXTO_PRINCIPAL_BULLET"/>
    <w:basedOn w:val="02TEXTOITEM"/>
    <w:rsid w:val="00965E81"/>
    <w:pPr>
      <w:numPr>
        <w:numId w:val="22"/>
      </w:numPr>
      <w:suppressLineNumbers/>
      <w:tabs>
        <w:tab w:val="left" w:pos="227"/>
      </w:tabs>
      <w:spacing w:before="0" w:after="20" w:line="280" w:lineRule="exact"/>
    </w:pPr>
  </w:style>
  <w:style w:type="paragraph" w:customStyle="1" w:styleId="02TEXTOPRINCIPALBULLET2">
    <w:name w:val="02_TEXTO_PRINCIPAL_BULLET_2"/>
    <w:basedOn w:val="02TEXTOPRINCIPALBULLET"/>
    <w:rsid w:val="00965E81"/>
    <w:pPr>
      <w:numPr>
        <w:numId w:val="0"/>
      </w:numPr>
      <w:tabs>
        <w:tab w:val="clear" w:pos="227"/>
      </w:tabs>
      <w:ind w:left="227"/>
    </w:pPr>
  </w:style>
  <w:style w:type="paragraph" w:customStyle="1" w:styleId="02TEXTOPRINCIPALBULLETITEM">
    <w:name w:val="02_TEXTO_PRINCIPAL_BULLET_ITEM"/>
    <w:basedOn w:val="02TEXTOPRINCIPALBULLET"/>
    <w:rsid w:val="00965E81"/>
    <w:pPr>
      <w:numPr>
        <w:numId w:val="0"/>
      </w:numPr>
      <w:ind w:left="454" w:hanging="170"/>
    </w:pPr>
  </w:style>
  <w:style w:type="paragraph" w:customStyle="1" w:styleId="03TITULOTABELAS2">
    <w:name w:val="03_TITULO_TABELAS_2"/>
    <w:basedOn w:val="03TITULOTABELAS1"/>
    <w:rsid w:val="00965E81"/>
    <w:rPr>
      <w:sz w:val="21"/>
    </w:rPr>
  </w:style>
  <w:style w:type="paragraph" w:customStyle="1" w:styleId="04TEXTOTABELAS">
    <w:name w:val="04_TEXTO_TABELAS"/>
    <w:basedOn w:val="02TEXTOPRINCIPAL"/>
    <w:rsid w:val="00965E81"/>
    <w:pPr>
      <w:spacing w:before="0" w:after="0"/>
    </w:pPr>
  </w:style>
  <w:style w:type="paragraph" w:customStyle="1" w:styleId="05ATIVIDADES">
    <w:name w:val="05_ATIVIDADES"/>
    <w:basedOn w:val="02TEXTOITEM"/>
    <w:rsid w:val="00965E81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965E8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965E8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965E81"/>
    <w:rPr>
      <w:sz w:val="16"/>
    </w:rPr>
  </w:style>
  <w:style w:type="paragraph" w:customStyle="1" w:styleId="06LEGENDA">
    <w:name w:val="06_LEGENDA"/>
    <w:basedOn w:val="06CREDITO"/>
    <w:rsid w:val="00965E81"/>
    <w:pPr>
      <w:spacing w:before="60" w:after="60"/>
    </w:pPr>
    <w:rPr>
      <w:sz w:val="20"/>
    </w:rPr>
  </w:style>
  <w:style w:type="paragraph" w:customStyle="1" w:styleId="00TtuloPeso1">
    <w:name w:val="00_Título Peso 1"/>
    <w:basedOn w:val="Normal"/>
    <w:autoRedefine/>
    <w:qFormat/>
    <w:rsid w:val="00965E81"/>
    <w:pPr>
      <w:autoSpaceDN w:val="0"/>
      <w:spacing w:after="0" w:line="240" w:lineRule="auto"/>
      <w:textAlignment w:val="baseline"/>
    </w:pPr>
    <w:rPr>
      <w:rFonts w:ascii="Cambria" w:eastAsia="SimSun" w:hAnsi="Cambria" w:cs="Tahoma"/>
      <w:b/>
      <w:kern w:val="3"/>
      <w:sz w:val="36"/>
      <w:szCs w:val="36"/>
      <w:lang w:eastAsia="zh-CN" w:bidi="hi-IN"/>
    </w:rPr>
  </w:style>
  <w:style w:type="paragraph" w:customStyle="1" w:styleId="00TtuloAbertura">
    <w:name w:val="00_Título_Abertura"/>
    <w:basedOn w:val="00TtuloPeso1"/>
    <w:qFormat/>
    <w:rsid w:val="00965E81"/>
  </w:style>
  <w:style w:type="paragraph" w:customStyle="1" w:styleId="01TtuloPeso2">
    <w:name w:val="01_Título Peso 2"/>
    <w:basedOn w:val="Normal"/>
    <w:autoRedefine/>
    <w:qFormat/>
    <w:rsid w:val="00965E81"/>
    <w:pPr>
      <w:autoSpaceDN w:val="0"/>
      <w:spacing w:before="30" w:after="0" w:line="360" w:lineRule="auto"/>
      <w:ind w:left="850" w:right="850"/>
      <w:textAlignment w:val="baseline"/>
    </w:pPr>
    <w:rPr>
      <w:rFonts w:ascii="Cambria" w:eastAsia="SimSun" w:hAnsi="Cambria" w:cs="Tahoma"/>
      <w:b/>
      <w:kern w:val="3"/>
      <w:sz w:val="28"/>
      <w:szCs w:val="21"/>
      <w:lang w:eastAsia="zh-CN" w:bidi="hi-IN"/>
    </w:rPr>
  </w:style>
  <w:style w:type="paragraph" w:customStyle="1" w:styleId="02TtuloPeso3">
    <w:name w:val="02_Título Peso 3"/>
    <w:basedOn w:val="Normal"/>
    <w:autoRedefine/>
    <w:qFormat/>
    <w:rsid w:val="00965E81"/>
    <w:pPr>
      <w:shd w:val="clear" w:color="auto" w:fill="FFFFFF" w:themeFill="background1"/>
      <w:autoSpaceDN w:val="0"/>
      <w:spacing w:after="0" w:line="240" w:lineRule="auto"/>
      <w:jc w:val="center"/>
      <w:textAlignment w:val="baseline"/>
    </w:pPr>
    <w:rPr>
      <w:rFonts w:ascii="Cambria" w:eastAsia="SimSun" w:hAnsi="Cambria" w:cs="Tahoma"/>
      <w:b/>
      <w:kern w:val="3"/>
      <w:sz w:val="24"/>
      <w:szCs w:val="21"/>
      <w:lang w:eastAsia="zh-CN" w:bidi="hi-IN"/>
    </w:rPr>
  </w:style>
  <w:style w:type="paragraph" w:customStyle="1" w:styleId="04TextoGeral">
    <w:name w:val="04_Texto Geral"/>
    <w:basedOn w:val="Normal"/>
    <w:link w:val="04TextoGeralChar"/>
    <w:autoRedefine/>
    <w:qFormat/>
    <w:rsid w:val="00965E81"/>
    <w:pPr>
      <w:autoSpaceDN w:val="0"/>
      <w:spacing w:after="0" w:line="360" w:lineRule="auto"/>
      <w:textAlignment w:val="baseline"/>
    </w:pPr>
    <w:rPr>
      <w:rFonts w:ascii="Tahoma" w:eastAsia="SimSun" w:hAnsi="Tahoma" w:cstheme="minorHAnsi"/>
      <w:kern w:val="3"/>
      <w:sz w:val="21"/>
      <w:szCs w:val="21"/>
      <w:lang w:eastAsia="zh-CN" w:bidi="hi-IN"/>
    </w:rPr>
  </w:style>
  <w:style w:type="character" w:customStyle="1" w:styleId="04TextoGeralChar">
    <w:name w:val="04_Texto Geral Char"/>
    <w:basedOn w:val="Fontepargpadro"/>
    <w:link w:val="04TextoGeral"/>
    <w:rsid w:val="00965E81"/>
    <w:rPr>
      <w:rFonts w:ascii="Tahoma" w:eastAsia="SimSun" w:hAnsi="Tahoma" w:cstheme="minorHAnsi"/>
      <w:kern w:val="3"/>
      <w:sz w:val="21"/>
      <w:szCs w:val="21"/>
      <w:lang w:eastAsia="zh-CN" w:bidi="hi-IN"/>
    </w:rPr>
  </w:style>
  <w:style w:type="paragraph" w:customStyle="1" w:styleId="04Textodestaque">
    <w:name w:val="04_Texto destaque"/>
    <w:basedOn w:val="04TextoGeral"/>
    <w:link w:val="04TextodestaqueChar"/>
    <w:autoRedefine/>
    <w:qFormat/>
    <w:rsid w:val="00965E81"/>
    <w:pPr>
      <w:shd w:val="clear" w:color="auto" w:fill="DDD9C3" w:themeFill="background2" w:themeFillShade="E6"/>
    </w:pPr>
  </w:style>
  <w:style w:type="character" w:customStyle="1" w:styleId="04TextodestaqueChar">
    <w:name w:val="04_Texto destaque Char"/>
    <w:basedOn w:val="04TextoGeralChar"/>
    <w:link w:val="04Textodestaque"/>
    <w:rsid w:val="00965E81"/>
    <w:rPr>
      <w:rFonts w:ascii="Tahoma" w:eastAsia="SimSun" w:hAnsi="Tahoma" w:cstheme="minorHAnsi"/>
      <w:kern w:val="3"/>
      <w:sz w:val="21"/>
      <w:szCs w:val="21"/>
      <w:shd w:val="clear" w:color="auto" w:fill="DDD9C3" w:themeFill="background2" w:themeFillShade="E6"/>
      <w:lang w:eastAsia="zh-CN" w:bidi="hi-IN"/>
    </w:rPr>
  </w:style>
  <w:style w:type="paragraph" w:customStyle="1" w:styleId="05TextoGeralBullet">
    <w:name w:val="05_Texto Geral Bullet"/>
    <w:basedOn w:val="Normal"/>
    <w:qFormat/>
    <w:rsid w:val="00965E81"/>
    <w:pPr>
      <w:autoSpaceDE w:val="0"/>
      <w:autoSpaceDN w:val="0"/>
      <w:adjustRightInd w:val="0"/>
      <w:spacing w:after="0" w:line="360" w:lineRule="auto"/>
      <w:contextualSpacing/>
      <w:jc w:val="both"/>
    </w:pPr>
    <w:rPr>
      <w:rFonts w:ascii="Tahoma" w:hAnsi="Tahoma" w:cstheme="minorHAnsi"/>
      <w:sz w:val="24"/>
      <w:szCs w:val="24"/>
    </w:rPr>
  </w:style>
  <w:style w:type="paragraph" w:customStyle="1" w:styleId="06Tabelagravata">
    <w:name w:val="06_Tabela gravata"/>
    <w:basedOn w:val="Normal"/>
    <w:autoRedefine/>
    <w:qFormat/>
    <w:rsid w:val="00965E81"/>
    <w:pPr>
      <w:tabs>
        <w:tab w:val="left" w:pos="873"/>
      </w:tabs>
      <w:autoSpaceDN w:val="0"/>
      <w:spacing w:before="30" w:after="0" w:line="240" w:lineRule="auto"/>
      <w:ind w:right="850"/>
      <w:jc w:val="center"/>
      <w:textAlignment w:val="baseline"/>
    </w:pPr>
    <w:rPr>
      <w:rFonts w:ascii="Tahoma" w:eastAsia="SimSun" w:hAnsi="Tahoma" w:cs="Tahoma"/>
      <w:b/>
      <w:kern w:val="3"/>
      <w:sz w:val="20"/>
      <w:szCs w:val="20"/>
      <w:lang w:eastAsia="zh-CN" w:bidi="hi-IN"/>
    </w:rPr>
  </w:style>
  <w:style w:type="paragraph" w:customStyle="1" w:styleId="07Tabelatexto">
    <w:name w:val="07_Tabela texto"/>
    <w:basedOn w:val="Normal"/>
    <w:autoRedefine/>
    <w:qFormat/>
    <w:rsid w:val="00965E81"/>
    <w:pPr>
      <w:autoSpaceDN w:val="0"/>
      <w:spacing w:before="30" w:after="0" w:line="240" w:lineRule="auto"/>
      <w:ind w:right="850"/>
      <w:textAlignment w:val="baseline"/>
    </w:pPr>
    <w:rPr>
      <w:rFonts w:ascii="Tahoma" w:eastAsia="SimSun" w:hAnsi="Tahoma" w:cstheme="minorHAnsi"/>
      <w:kern w:val="3"/>
      <w:sz w:val="20"/>
      <w:szCs w:val="21"/>
      <w:lang w:eastAsia="zh-CN" w:bidi="hi-IN"/>
    </w:rPr>
  </w:style>
  <w:style w:type="paragraph" w:customStyle="1" w:styleId="07Tabelatextobullet">
    <w:name w:val="07_Tabela texto bullet"/>
    <w:basedOn w:val="05TextoGeralBullet"/>
    <w:autoRedefine/>
    <w:qFormat/>
    <w:rsid w:val="00965E81"/>
    <w:pPr>
      <w:numPr>
        <w:numId w:val="24"/>
      </w:numPr>
      <w:spacing w:line="240" w:lineRule="auto"/>
      <w:jc w:val="left"/>
    </w:pPr>
    <w:rPr>
      <w:sz w:val="20"/>
    </w:rPr>
  </w:style>
  <w:style w:type="paragraph" w:customStyle="1" w:styleId="08Respostaprofessor">
    <w:name w:val="08_Resposta professor"/>
    <w:basedOn w:val="04TextoGeral"/>
    <w:link w:val="08RespostaprofessorChar"/>
    <w:qFormat/>
    <w:rsid w:val="00965E81"/>
    <w:rPr>
      <w:color w:val="FF0000"/>
    </w:rPr>
  </w:style>
  <w:style w:type="character" w:customStyle="1" w:styleId="08RespostaprofessorChar">
    <w:name w:val="08_Resposta professor Char"/>
    <w:basedOn w:val="04TextoGeralChar"/>
    <w:link w:val="08Respostaprofessor"/>
    <w:rsid w:val="00965E81"/>
    <w:rPr>
      <w:rFonts w:ascii="Tahoma" w:eastAsia="SimSun" w:hAnsi="Tahoma" w:cstheme="minorHAnsi"/>
      <w:color w:val="FF0000"/>
      <w:kern w:val="3"/>
      <w:sz w:val="21"/>
      <w:szCs w:val="21"/>
      <w:lang w:eastAsia="zh-CN" w:bidi="hi-IN"/>
    </w:rPr>
  </w:style>
  <w:style w:type="paragraph" w:customStyle="1" w:styleId="Instrucaoarte">
    <w:name w:val="Instrucao arte"/>
    <w:link w:val="InstrucaoarteChar"/>
    <w:autoRedefine/>
    <w:rsid w:val="00932F28"/>
    <w:pPr>
      <w:keepLines/>
      <w:widowControl w:val="0"/>
      <w:spacing w:before="360" w:after="120" w:line="300" w:lineRule="exact"/>
      <w:contextualSpacing/>
    </w:pPr>
    <w:rPr>
      <w:rFonts w:ascii="Verdana" w:eastAsia="Times New Roman" w:hAnsi="Verdana" w:cs="Times New Roman"/>
      <w:b/>
      <w:noProof/>
      <w:color w:val="339966"/>
      <w:lang w:eastAsia="pt-BR"/>
    </w:rPr>
  </w:style>
  <w:style w:type="character" w:customStyle="1" w:styleId="InstrucaoarteChar">
    <w:name w:val="Instrucao arte Char"/>
    <w:link w:val="Instrucaoarte"/>
    <w:rsid w:val="00932F28"/>
    <w:rPr>
      <w:rFonts w:ascii="Verdana" w:eastAsia="Times New Roman" w:hAnsi="Verdana" w:cs="Times New Roman"/>
      <w:b/>
      <w:noProof/>
      <w:color w:val="339966"/>
      <w:lang w:eastAsia="pt-BR"/>
    </w:rPr>
  </w:style>
  <w:style w:type="paragraph" w:customStyle="1" w:styleId="xmsonormal">
    <w:name w:val="x_msonormal"/>
    <w:basedOn w:val="Normal"/>
    <w:rsid w:val="0018130A"/>
    <w:pPr>
      <w:spacing w:after="0" w:line="240" w:lineRule="auto"/>
    </w:pPr>
    <w:rPr>
      <w:rFonts w:ascii="Calibri" w:hAnsi="Calibri" w:cs="Calibri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5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64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2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37FAD80-1575-4087-8AD1-75078A673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1524</Words>
  <Characters>8232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Léo</dc:creator>
  <cp:lastModifiedBy>Fabio Augusto Ramos</cp:lastModifiedBy>
  <cp:revision>14</cp:revision>
  <dcterms:created xsi:type="dcterms:W3CDTF">2018-09-25T18:10:00Z</dcterms:created>
  <dcterms:modified xsi:type="dcterms:W3CDTF">2018-10-07T00:52:00Z</dcterms:modified>
</cp:coreProperties>
</file>