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38296E" w:rsidRDefault="00D256E0" w:rsidP="0038296E">
      <w:pPr>
        <w:pStyle w:val="01TITULO1"/>
      </w:pPr>
      <w:r w:rsidRPr="0038296E">
        <w:t>Componente curricular</w:t>
      </w:r>
      <w:r w:rsidR="005168AC" w:rsidRPr="0038296E">
        <w:t xml:space="preserve">: </w:t>
      </w:r>
      <w:r w:rsidRPr="0038296E">
        <w:t xml:space="preserve">GEOGRAFIA </w:t>
      </w:r>
    </w:p>
    <w:p w14:paraId="2A715B6E" w14:textId="5B4E3085" w:rsidR="00D256E0" w:rsidRPr="0038296E" w:rsidRDefault="0018553A" w:rsidP="0038296E">
      <w:pPr>
        <w:pStyle w:val="01TITULO1"/>
      </w:pPr>
      <w:r w:rsidRPr="0038296E">
        <w:t>7</w:t>
      </w:r>
      <w:r w:rsidR="00D256E0" w:rsidRPr="0038296E">
        <w:t xml:space="preserve">º </w:t>
      </w:r>
      <w:r w:rsidR="00782920" w:rsidRPr="0038296E">
        <w:t xml:space="preserve">ano – </w:t>
      </w:r>
      <w:r w:rsidR="00D256E0" w:rsidRPr="0038296E">
        <w:t xml:space="preserve"> </w:t>
      </w:r>
      <w:r w:rsidRPr="0038296E">
        <w:t>3</w:t>
      </w:r>
      <w:r w:rsidR="005168AC" w:rsidRPr="0038296E">
        <w:t xml:space="preserve">º </w:t>
      </w:r>
      <w:r w:rsidR="00782920" w:rsidRPr="0038296E">
        <w:t>b</w:t>
      </w:r>
      <w:r w:rsidR="00D256E0" w:rsidRPr="0038296E">
        <w:t xml:space="preserve">imestre </w:t>
      </w:r>
    </w:p>
    <w:p w14:paraId="62998F09" w14:textId="11D9F92F" w:rsidR="00700B3A" w:rsidRPr="0038296E" w:rsidRDefault="005168AC" w:rsidP="0038296E">
      <w:pPr>
        <w:pStyle w:val="01TITULO2"/>
      </w:pPr>
      <w:r w:rsidRPr="0038296E">
        <w:t xml:space="preserve">SEQUÊNCIA DIDÁTICA </w:t>
      </w:r>
      <w:r w:rsidR="00700B3A" w:rsidRPr="0038296E">
        <w:t xml:space="preserve">9 </w:t>
      </w:r>
      <w:r w:rsidR="00D34ED7" w:rsidRPr="0038296E">
        <w:t>–</w:t>
      </w:r>
      <w:r w:rsidR="00700B3A" w:rsidRPr="0038296E">
        <w:t xml:space="preserve"> </w:t>
      </w:r>
      <w:r w:rsidR="009F124C" w:rsidRPr="0038296E">
        <w:t>O</w:t>
      </w:r>
      <w:r w:rsidR="00700B3A" w:rsidRPr="0038296E">
        <w:t>s cânions do sul do Brasil</w:t>
      </w:r>
    </w:p>
    <w:p w14:paraId="38113A44" w14:textId="77777777" w:rsidR="00700B3A" w:rsidRPr="0038296E" w:rsidRDefault="00700B3A" w:rsidP="0038296E">
      <w:pPr>
        <w:pStyle w:val="02TEXTOPRINCIPAL"/>
      </w:pPr>
    </w:p>
    <w:p w14:paraId="07F50F0F" w14:textId="77777777" w:rsidR="00700B3A" w:rsidRPr="0038296E" w:rsidRDefault="00700B3A" w:rsidP="0038296E">
      <w:pPr>
        <w:pStyle w:val="01TITULO3"/>
      </w:pPr>
      <w:r w:rsidRPr="0038296E">
        <w:t>OBJETIVOS ESPECÍFICOS</w:t>
      </w:r>
    </w:p>
    <w:p w14:paraId="5F4F6972" w14:textId="77777777" w:rsidR="00700B3A" w:rsidRPr="0038296E" w:rsidRDefault="00700B3A" w:rsidP="0038296E">
      <w:pPr>
        <w:pStyle w:val="02TEXTOPRINCIPAL"/>
      </w:pPr>
      <w:r w:rsidRPr="0038296E">
        <w:t>Reconhecer e caracterizar os cânions dos Aparados da Serra e Serra Geral, no Rio Grande do Sul e Santa Catarina, como elementos do relevo regional.</w:t>
      </w:r>
    </w:p>
    <w:p w14:paraId="048D20B2" w14:textId="77777777" w:rsidR="00700B3A" w:rsidRPr="0038296E" w:rsidRDefault="00700B3A" w:rsidP="0038296E">
      <w:pPr>
        <w:pStyle w:val="02TEXTOPRINCIPAL"/>
      </w:pPr>
      <w:r w:rsidRPr="0038296E">
        <w:t>Discutir atributos naturais e paisagísticos em suas potencialidades para a visitação turística e fomento a economias locais no Brasil.</w:t>
      </w:r>
    </w:p>
    <w:p w14:paraId="73B51AC2" w14:textId="77777777" w:rsidR="00700B3A" w:rsidRPr="0038296E" w:rsidRDefault="00700B3A" w:rsidP="0038296E">
      <w:pPr>
        <w:pStyle w:val="02TEXTOPRINCIPAL"/>
      </w:pPr>
    </w:p>
    <w:p w14:paraId="05D06A88" w14:textId="77777777" w:rsidR="00700B3A" w:rsidRPr="0038296E" w:rsidRDefault="00700B3A" w:rsidP="0038296E">
      <w:pPr>
        <w:pStyle w:val="01TITULO3"/>
      </w:pPr>
      <w:r w:rsidRPr="0038296E">
        <w:t>OBJETOS DE CONHECIMENTO</w:t>
      </w:r>
    </w:p>
    <w:p w14:paraId="2793A62B" w14:textId="0145F91E" w:rsidR="00700B3A" w:rsidRPr="0038296E" w:rsidRDefault="00700B3A" w:rsidP="0038296E">
      <w:pPr>
        <w:pStyle w:val="02TEXTOPRINCIPAL"/>
      </w:pPr>
      <w:r w:rsidRPr="0038296E">
        <w:t>Formação territorial do Brasil</w:t>
      </w:r>
      <w:r w:rsidR="00D34ED7" w:rsidRPr="0038296E">
        <w:t>.</w:t>
      </w:r>
    </w:p>
    <w:p w14:paraId="665A9364" w14:textId="0835D76B" w:rsidR="00700B3A" w:rsidRPr="0038296E" w:rsidRDefault="00700B3A" w:rsidP="0038296E">
      <w:pPr>
        <w:pStyle w:val="02TEXTOPRINCIPAL"/>
      </w:pPr>
      <w:r w:rsidRPr="0038296E">
        <w:t>Biodiversidade brasileira</w:t>
      </w:r>
      <w:r w:rsidR="00D34ED7" w:rsidRPr="0038296E">
        <w:t>.</w:t>
      </w:r>
    </w:p>
    <w:p w14:paraId="3BD54004" w14:textId="77777777" w:rsidR="00700B3A" w:rsidRPr="0038296E" w:rsidRDefault="00700B3A" w:rsidP="0038296E">
      <w:pPr>
        <w:pStyle w:val="02TEXTOPRINCIPAL"/>
      </w:pPr>
    </w:p>
    <w:p w14:paraId="7F05A760" w14:textId="61A84963" w:rsidR="00700B3A" w:rsidRPr="0038296E" w:rsidRDefault="00700B3A" w:rsidP="0038296E">
      <w:pPr>
        <w:pStyle w:val="01TITULO3"/>
      </w:pPr>
      <w:r w:rsidRPr="0038296E">
        <w:t>HABILIDADE</w:t>
      </w:r>
    </w:p>
    <w:p w14:paraId="16F30A7C" w14:textId="77777777" w:rsidR="00700B3A" w:rsidRPr="0038296E" w:rsidRDefault="00700B3A" w:rsidP="0038296E">
      <w:pPr>
        <w:pStyle w:val="02TEXTOPRINCIPAL"/>
      </w:pPr>
      <w:r w:rsidRPr="0038296E"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04E5ED39" w14:textId="77777777" w:rsidR="00700B3A" w:rsidRPr="0038296E" w:rsidRDefault="00700B3A" w:rsidP="0038296E">
      <w:pPr>
        <w:pStyle w:val="02TEXTOPRINCIPAL"/>
      </w:pPr>
    </w:p>
    <w:p w14:paraId="03CA63B3" w14:textId="77777777" w:rsidR="00700B3A" w:rsidRPr="0038296E" w:rsidRDefault="00700B3A" w:rsidP="0038296E">
      <w:pPr>
        <w:pStyle w:val="01TITULO3"/>
      </w:pPr>
      <w:r w:rsidRPr="0038296E">
        <w:t>PLANEJAMENTO DAS AULAS</w:t>
      </w:r>
    </w:p>
    <w:p w14:paraId="065F8227" w14:textId="77777777" w:rsidR="00700B3A" w:rsidRPr="0038296E" w:rsidRDefault="00700B3A" w:rsidP="0038296E">
      <w:pPr>
        <w:pStyle w:val="02TEXTOPRINCIPAL"/>
      </w:pPr>
      <w:r w:rsidRPr="0038296E">
        <w:t>Aulas previstas: 4</w:t>
      </w:r>
    </w:p>
    <w:p w14:paraId="1910C785" w14:textId="77777777" w:rsidR="00700B3A" w:rsidRPr="0038296E" w:rsidRDefault="00700B3A" w:rsidP="0038296E">
      <w:pPr>
        <w:pStyle w:val="02TEXTOPRINCIPAL"/>
      </w:pPr>
    </w:p>
    <w:p w14:paraId="33C2F962" w14:textId="77777777" w:rsidR="00700B3A" w:rsidRPr="0038296E" w:rsidRDefault="00700B3A" w:rsidP="0038296E">
      <w:pPr>
        <w:pStyle w:val="01TITULO4"/>
      </w:pPr>
      <w:r w:rsidRPr="0038296E">
        <w:t>Aula 1</w:t>
      </w:r>
    </w:p>
    <w:p w14:paraId="59E5E3B1" w14:textId="77777777" w:rsidR="00700B3A" w:rsidRPr="0011751D" w:rsidRDefault="00700B3A" w:rsidP="0038296E">
      <w:pPr>
        <w:pStyle w:val="02TEXTOPRINCIPAL"/>
      </w:pPr>
      <w:r w:rsidRPr="0011751D">
        <w:rPr>
          <w:b/>
        </w:rPr>
        <w:t>Objetivo da aula:</w:t>
      </w:r>
      <w:r w:rsidRPr="0011751D">
        <w:t xml:space="preserve"> diálogo sobre a formação dos cânions na região dos Aparados da Serra e Serra Geral (RS e SC).</w:t>
      </w:r>
    </w:p>
    <w:p w14:paraId="635CD4E4" w14:textId="5B2BB255" w:rsidR="00700B3A" w:rsidRPr="0011751D" w:rsidRDefault="00700B3A" w:rsidP="0038296E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caderno, lápis, canetas</w:t>
      </w:r>
      <w:r w:rsidR="000D2E49">
        <w:t>, atlas geográfico</w:t>
      </w:r>
      <w:r w:rsidRPr="0011751D">
        <w:t>.</w:t>
      </w:r>
    </w:p>
    <w:p w14:paraId="7B6015A0" w14:textId="58CDF836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 xml:space="preserve">Organização dos estudantes: </w:t>
      </w:r>
      <w:r w:rsidRPr="0011751D">
        <w:t>em roda ou semicírculo, com o grupo-classe.</w:t>
      </w:r>
      <w:r w:rsidR="007F3A80">
        <w:rPr>
          <w:b/>
        </w:rPr>
        <w:t xml:space="preserve"> </w:t>
      </w:r>
    </w:p>
    <w:p w14:paraId="302AA36C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6ECC294B" w14:textId="10144A76" w:rsidR="00700B3A" w:rsidRPr="0011751D" w:rsidRDefault="00700B3A" w:rsidP="0038296E">
      <w:pPr>
        <w:pStyle w:val="02TEXTOPRINCIPALBULLET"/>
      </w:pPr>
      <w:r w:rsidRPr="0011751D">
        <w:t xml:space="preserve">Caso os estudantes não morem na região nem a tenham visitado, converse com todos sobre essa peculiar formação. Pergunte o que já sabem sobre ela, se viram imagens ou assistiram a documentários </w:t>
      </w:r>
      <w:r w:rsidR="000D2E49">
        <w:t>a respeito</w:t>
      </w:r>
      <w:r w:rsidR="000D2E49" w:rsidRPr="0011751D">
        <w:t xml:space="preserve"> </w:t>
      </w:r>
      <w:r w:rsidR="000D2E49">
        <w:t>d</w:t>
      </w:r>
      <w:r w:rsidRPr="0011751D">
        <w:t>ela.</w:t>
      </w:r>
    </w:p>
    <w:p w14:paraId="295911E4" w14:textId="75794F21" w:rsidR="00700B3A" w:rsidRPr="0011751D" w:rsidRDefault="00700B3A" w:rsidP="0038296E">
      <w:pPr>
        <w:pStyle w:val="02TEXTOPRINCIPALBULLET"/>
      </w:pPr>
      <w:r w:rsidRPr="0011751D">
        <w:t>Ouça as respostas e registre no quadro. Inicialmente, explique que é uma formação com paisagem peculiar, pois os cânions são constituídos por vales profundos e paredões rochosos abruptos, com cortes verticais em estruturas horizontalizadas.</w:t>
      </w:r>
    </w:p>
    <w:p w14:paraId="5910242E" w14:textId="77777777" w:rsidR="00700B3A" w:rsidRPr="0011751D" w:rsidRDefault="00700B3A" w:rsidP="0038296E">
      <w:pPr>
        <w:pStyle w:val="02TEXTOPRINCIPALBULLET"/>
      </w:pPr>
      <w:r w:rsidRPr="0011751D">
        <w:t xml:space="preserve">A área em questão está situada no nordeste do Rio Grande do Sul e extremo sul de Santa Catarina. O vale mais conhecido na região é o do </w:t>
      </w:r>
      <w:proofErr w:type="spellStart"/>
      <w:r w:rsidRPr="0011751D">
        <w:t>Itaimbezinho</w:t>
      </w:r>
      <w:proofErr w:type="spellEnd"/>
      <w:r w:rsidRPr="0011751D">
        <w:t>.</w:t>
      </w:r>
    </w:p>
    <w:p w14:paraId="5B48D612" w14:textId="77777777" w:rsidR="00700B3A" w:rsidRPr="0011751D" w:rsidRDefault="00700B3A" w:rsidP="0038296E">
      <w:pPr>
        <w:pStyle w:val="02TEXTOPRINCIPALBULLET"/>
      </w:pPr>
      <w:r w:rsidRPr="0011751D">
        <w:t xml:space="preserve">Peça que registrem as informações mais importantes e façam consultas ao atlas geográfico, em mapas de relevo e </w:t>
      </w:r>
      <w:proofErr w:type="spellStart"/>
      <w:r w:rsidRPr="0011751D">
        <w:t>hipsométrico</w:t>
      </w:r>
      <w:proofErr w:type="spellEnd"/>
      <w:r w:rsidRPr="0011751D">
        <w:t xml:space="preserve">. </w:t>
      </w:r>
    </w:p>
    <w:p w14:paraId="5C946771" w14:textId="11220925" w:rsidR="009F124C" w:rsidRPr="0038296E" w:rsidRDefault="009F124C" w:rsidP="0038296E">
      <w:pPr>
        <w:pStyle w:val="02TEXTOPRINCIPAL"/>
      </w:pPr>
      <w:bookmarkStart w:id="0" w:name="_GoBack"/>
      <w:bookmarkEnd w:id="0"/>
      <w:r w:rsidRPr="0038296E">
        <w:br w:type="page"/>
      </w:r>
    </w:p>
    <w:p w14:paraId="445139E2" w14:textId="326C0EA7" w:rsidR="00700B3A" w:rsidRPr="0038296E" w:rsidRDefault="00700B3A" w:rsidP="0038296E">
      <w:pPr>
        <w:pStyle w:val="01TITULO4"/>
      </w:pPr>
      <w:r w:rsidRPr="0038296E">
        <w:lastRenderedPageBreak/>
        <w:t>Aula 2</w:t>
      </w:r>
    </w:p>
    <w:p w14:paraId="7B267927" w14:textId="77777777" w:rsidR="00700B3A" w:rsidRPr="0011751D" w:rsidRDefault="00700B3A" w:rsidP="0038296E">
      <w:pPr>
        <w:pStyle w:val="02TEXTOPRINCIPAL"/>
      </w:pPr>
      <w:r w:rsidRPr="0011751D">
        <w:rPr>
          <w:b/>
        </w:rPr>
        <w:t>Objetivo da aula:</w:t>
      </w:r>
      <w:r w:rsidRPr="0011751D">
        <w:t xml:space="preserve"> levantamento de dados e observação de imagens dos cânions do RS e SC.</w:t>
      </w:r>
    </w:p>
    <w:p w14:paraId="0E02B625" w14:textId="68C9F5C5" w:rsidR="00700B3A" w:rsidRPr="0011751D" w:rsidRDefault="00700B3A" w:rsidP="0038296E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da escola ou outra opção (se possível), caderno, lápis, canetas, atlas geográfico.</w:t>
      </w:r>
    </w:p>
    <w:p w14:paraId="19126F5A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pequenos grupos (até quatro pessoas).</w:t>
      </w:r>
    </w:p>
    <w:p w14:paraId="7346953A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75D7C17C" w14:textId="77777777" w:rsidR="00700B3A" w:rsidRPr="0011751D" w:rsidRDefault="00700B3A" w:rsidP="0038296E">
      <w:pPr>
        <w:pStyle w:val="02TEXTOPRINCIPALBULLET"/>
      </w:pPr>
      <w:r w:rsidRPr="0011751D">
        <w:t>Peça que pesquisem novas informações e observem imagens dos cânions, com seus paredões, vales profundos e cursos d’água.</w:t>
      </w:r>
    </w:p>
    <w:p w14:paraId="7126B625" w14:textId="77777777" w:rsidR="00700B3A" w:rsidRPr="0011751D" w:rsidRDefault="00700B3A" w:rsidP="0038296E">
      <w:pPr>
        <w:pStyle w:val="02TEXTOPRINCIPALBULLET"/>
      </w:pPr>
      <w:r w:rsidRPr="0011751D">
        <w:t xml:space="preserve">A borda alta do planalto pode chegar a altitudes acima de 900 metros, com patamares ou “degraus” recortados pelos cânions e, mais abaixo, as planícies litorâneas. Os cânions se formaram com falhas ou fraturas em pontos mais frágeis. A ação da água ajudou a aprofundar os vales. </w:t>
      </w:r>
    </w:p>
    <w:p w14:paraId="75268C45" w14:textId="77777777" w:rsidR="00700B3A" w:rsidRPr="0011751D" w:rsidRDefault="00700B3A" w:rsidP="0038296E">
      <w:pPr>
        <w:pStyle w:val="02TEXTOPRINCIPALBULLET"/>
      </w:pPr>
      <w:r w:rsidRPr="0011751D">
        <w:t xml:space="preserve">Estão também associados a uma sucessão de derrames de lavas e material basáltico na Bacia do Paraná, há pouco menos de 140 milhões de anos, no início do período Cretáceo. </w:t>
      </w:r>
    </w:p>
    <w:p w14:paraId="62E02362" w14:textId="099E40A5" w:rsidR="00700B3A" w:rsidRPr="0011751D" w:rsidRDefault="00700B3A" w:rsidP="0038296E">
      <w:pPr>
        <w:pStyle w:val="02TEXTOPRINCIPALBULLET"/>
      </w:pPr>
      <w:r w:rsidRPr="0011751D">
        <w:t>Nos platôs, proliferam campos (chamados de Campos de cima)</w:t>
      </w:r>
      <w:r w:rsidR="00430DAE">
        <w:t>,</w:t>
      </w:r>
      <w:r w:rsidRPr="0011751D">
        <w:t xml:space="preserve"> e nas encostas e fundos de vale surgem matas. Abrigam uma fauna típica com papagaios, guaxinins, jaguatirica e o leão-baio (ou suçuarana, onça-</w:t>
      </w:r>
      <w:r w:rsidR="005F3E23">
        <w:t>-</w:t>
      </w:r>
      <w:r w:rsidRPr="0011751D">
        <w:t xml:space="preserve">parda). Os estudantes poderão perceber também que dois grandes parques nacionais foram criados para proteger essas formações (Aparados da Serra e Serra Geral). </w:t>
      </w:r>
    </w:p>
    <w:p w14:paraId="766E51EE" w14:textId="77777777" w:rsidR="00892C2C" w:rsidRDefault="00700B3A" w:rsidP="0038296E">
      <w:pPr>
        <w:pStyle w:val="02TEXTOPRINCIPALBULLET"/>
      </w:pPr>
      <w:r w:rsidRPr="0011751D">
        <w:t xml:space="preserve">Solicite aos grupos e a cada estudante que registrem as novas informações, criando </w:t>
      </w:r>
    </w:p>
    <w:p w14:paraId="4BBA4B3B" w14:textId="765D5AB9" w:rsidR="00700B3A" w:rsidRPr="0011751D" w:rsidRDefault="00700B3A" w:rsidP="005F3E23">
      <w:pPr>
        <w:pStyle w:val="02TEXTOPRINCIPALBULLET"/>
        <w:numPr>
          <w:ilvl w:val="0"/>
          <w:numId w:val="0"/>
        </w:numPr>
      </w:pPr>
      <w:r w:rsidRPr="0011751D">
        <w:t>quadros-síntese.</w:t>
      </w:r>
    </w:p>
    <w:p w14:paraId="44E4EE1A" w14:textId="77777777" w:rsidR="00700B3A" w:rsidRPr="0038296E" w:rsidRDefault="00700B3A" w:rsidP="0038296E">
      <w:pPr>
        <w:pStyle w:val="02TEXTOPRINCIPAL"/>
      </w:pPr>
    </w:p>
    <w:p w14:paraId="1738E302" w14:textId="77777777" w:rsidR="00700B3A" w:rsidRPr="0038296E" w:rsidRDefault="00700B3A" w:rsidP="0038296E">
      <w:pPr>
        <w:pStyle w:val="01TITULO4"/>
      </w:pPr>
      <w:r w:rsidRPr="0038296E">
        <w:t>Aula 3</w:t>
      </w:r>
    </w:p>
    <w:p w14:paraId="7C698715" w14:textId="77777777" w:rsidR="00700B3A" w:rsidRPr="0011751D" w:rsidRDefault="00700B3A" w:rsidP="0038296E">
      <w:pPr>
        <w:pStyle w:val="02TEXTOPRINCIPAL"/>
      </w:pPr>
      <w:r w:rsidRPr="0011751D">
        <w:rPr>
          <w:b/>
        </w:rPr>
        <w:t>Objetivo da aula:</w:t>
      </w:r>
      <w:r w:rsidRPr="0011751D">
        <w:t xml:space="preserve"> observar mapa de tipologias turísticas e refletir sobre visitação à área dos cânions.</w:t>
      </w:r>
    </w:p>
    <w:p w14:paraId="77703C24" w14:textId="6EED8139" w:rsidR="00700B3A" w:rsidRPr="0011751D" w:rsidRDefault="00700B3A" w:rsidP="0038296E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laboratório de informática da escola ou outra opção (se possível), caderno, lápis, canetas, atlas geográfico.</w:t>
      </w:r>
    </w:p>
    <w:p w14:paraId="27C039AD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em roda, com o grupo-classe.</w:t>
      </w:r>
    </w:p>
    <w:p w14:paraId="14715A6C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5BA69A07" w14:textId="54BD334A" w:rsidR="00700B3A" w:rsidRPr="0011751D" w:rsidRDefault="00700B3A" w:rsidP="0038296E">
      <w:pPr>
        <w:pStyle w:val="02TEXTOPRINCIPALBULLET"/>
      </w:pPr>
      <w:r w:rsidRPr="0011751D">
        <w:t>Peça que observem a região em mapa de lugares turísticos (ver sugestão ao</w:t>
      </w:r>
      <w:r w:rsidR="005F3E23">
        <w:t xml:space="preserve"> final deste plano). Isso pode </w:t>
      </w:r>
      <w:r w:rsidRPr="0011751D">
        <w:t>ser feito na sala de aula ou no laboratório de informática.</w:t>
      </w:r>
    </w:p>
    <w:p w14:paraId="216FF29C" w14:textId="77777777" w:rsidR="00700B3A" w:rsidRPr="0011751D" w:rsidRDefault="00700B3A" w:rsidP="0038296E">
      <w:pPr>
        <w:pStyle w:val="02TEXTOPRINCIPALBULLET"/>
      </w:pPr>
      <w:r w:rsidRPr="0011751D">
        <w:t>Nesta etapa, converse com a turma sobre potencialidades turísticas das paisagens examinadas. Há potencial para visitação dos cânions? Eles são muito frequentados? Quais atributos ou atrativos naturais justificam a visitação? Quais atividades podem ser oferecidas aos visitantes? Quais municípios têm sido beneficiados com essa visitação?</w:t>
      </w:r>
    </w:p>
    <w:p w14:paraId="5EBB0C02" w14:textId="77777777" w:rsidR="00700B3A" w:rsidRPr="0011751D" w:rsidRDefault="00700B3A" w:rsidP="0038296E">
      <w:pPr>
        <w:pStyle w:val="02TEXTOPRINCIPALBULLET"/>
      </w:pPr>
      <w:r w:rsidRPr="0011751D">
        <w:t>Ouça as respostas e organize as considerações da turma sobre esses pontos. Com efeito, a área em questão é muito visitada por turistas brasileiros e de outros países.</w:t>
      </w:r>
    </w:p>
    <w:p w14:paraId="48C8918D" w14:textId="19C601E6" w:rsidR="0038296E" w:rsidRDefault="00700B3A" w:rsidP="0038296E">
      <w:pPr>
        <w:pStyle w:val="02TEXTOPRINCIPALBULLET"/>
      </w:pPr>
      <w:r w:rsidRPr="0011751D">
        <w:t xml:space="preserve">Em seguida, proponha para a próxima aula uma reflexão individual sobre as atividades que podem ser impulsionadas e os cuidados a serem tomados </w:t>
      </w:r>
      <w:r w:rsidR="00430DAE">
        <w:t>diante da</w:t>
      </w:r>
      <w:r w:rsidRPr="0011751D">
        <w:t xml:space="preserve"> visitação turística.</w:t>
      </w:r>
      <w:r w:rsidR="007F3A80">
        <w:t xml:space="preserve"> </w:t>
      </w:r>
    </w:p>
    <w:p w14:paraId="5C4392F8" w14:textId="77777777" w:rsidR="0038296E" w:rsidRDefault="0038296E">
      <w:pPr>
        <w:rPr>
          <w:rFonts w:eastAsia="Tahoma"/>
        </w:rPr>
      </w:pPr>
      <w:r>
        <w:br w:type="page"/>
      </w:r>
    </w:p>
    <w:p w14:paraId="653AB8FC" w14:textId="0FC87F7B" w:rsidR="00700B3A" w:rsidRPr="0038296E" w:rsidRDefault="00700B3A" w:rsidP="0038296E">
      <w:pPr>
        <w:pStyle w:val="01TITULO4"/>
      </w:pPr>
      <w:r w:rsidRPr="0038296E">
        <w:lastRenderedPageBreak/>
        <w:t>Aula 4</w:t>
      </w:r>
    </w:p>
    <w:p w14:paraId="18D77FE1" w14:textId="77777777" w:rsidR="00700B3A" w:rsidRPr="0011751D" w:rsidRDefault="00700B3A" w:rsidP="0038296E">
      <w:pPr>
        <w:pStyle w:val="02TEXTOPRINCIPAL"/>
      </w:pPr>
      <w:r w:rsidRPr="0011751D">
        <w:rPr>
          <w:b/>
        </w:rPr>
        <w:t>Objetivo da aula:</w:t>
      </w:r>
      <w:r w:rsidRPr="0011751D">
        <w:t xml:space="preserve"> discussão e elaboração de dissertação individual sobre os efeitos da visitação turística aos cânions.</w:t>
      </w:r>
    </w:p>
    <w:p w14:paraId="1E519689" w14:textId="1F6A0C43" w:rsidR="00700B3A" w:rsidRPr="0011751D" w:rsidRDefault="00700B3A" w:rsidP="0038296E">
      <w:pPr>
        <w:pStyle w:val="02TEXTOPRINCIPAL"/>
      </w:pPr>
      <w:r w:rsidRPr="0011751D">
        <w:rPr>
          <w:b/>
        </w:rPr>
        <w:t xml:space="preserve">Materiais específicos necessários: </w:t>
      </w:r>
      <w:r w:rsidRPr="0011751D">
        <w:t>caderno, lápis, canetas, atlas geográfico.</w:t>
      </w:r>
    </w:p>
    <w:p w14:paraId="3B08B74C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>Organização dos estudantes:</w:t>
      </w:r>
      <w:r w:rsidRPr="0011751D">
        <w:t xml:space="preserve"> grupo-classe, individual.</w:t>
      </w:r>
    </w:p>
    <w:p w14:paraId="586CBAEB" w14:textId="77777777" w:rsidR="00700B3A" w:rsidRPr="0011751D" w:rsidRDefault="00700B3A" w:rsidP="0038296E">
      <w:pPr>
        <w:pStyle w:val="02TEXTOPRINCIPAL"/>
        <w:rPr>
          <w:b/>
        </w:rPr>
      </w:pPr>
      <w:r w:rsidRPr="0011751D">
        <w:rPr>
          <w:b/>
        </w:rPr>
        <w:t xml:space="preserve">Etapas de desenvolvimento: </w:t>
      </w:r>
    </w:p>
    <w:p w14:paraId="5E4BC12E" w14:textId="77777777" w:rsidR="00700B3A" w:rsidRPr="0011751D" w:rsidRDefault="00700B3A" w:rsidP="0038296E">
      <w:pPr>
        <w:pStyle w:val="02TEXTOPRINCIPALBULLET"/>
      </w:pPr>
      <w:r w:rsidRPr="0011751D">
        <w:t xml:space="preserve">Converse com a turma toda sobre as reflexões propostas. Como o turismo pode incrementar a economia das localidades e quais cuidados devem ser observados? </w:t>
      </w:r>
    </w:p>
    <w:p w14:paraId="1B3EEC90" w14:textId="3C5568E4" w:rsidR="00700B3A" w:rsidRPr="0011751D" w:rsidRDefault="00700B3A" w:rsidP="0038296E">
      <w:pPr>
        <w:pStyle w:val="02TEXTOPRINCIPALBULLET"/>
      </w:pPr>
      <w:r w:rsidRPr="0011751D">
        <w:t>Acolha e registre as respostas, discutindo os resultados. Leve em conta que o turismo movimenta diversos subsetores: hospedagem, transporte, guias para visitação, locação de carros etc. Mobiliza também o comércio: restaurantes, lojas de artesanato etc.</w:t>
      </w:r>
    </w:p>
    <w:p w14:paraId="58060489" w14:textId="7767F34B" w:rsidR="00700B3A" w:rsidRPr="0011751D" w:rsidRDefault="00700B3A" w:rsidP="0038296E">
      <w:pPr>
        <w:pStyle w:val="02TEXTOPRINCIPALBULLET"/>
      </w:pPr>
      <w:r w:rsidRPr="0011751D">
        <w:t>Experiências diversas têm demonstrado que se deve evitar sobrecarga em locais de visitação para não causar danos ou impactos.</w:t>
      </w:r>
      <w:r w:rsidR="007F3A80">
        <w:t xml:space="preserve"> </w:t>
      </w:r>
      <w:r w:rsidRPr="0011751D">
        <w:t>Os parques da região, por exemplo, surgiram para proteger ambientes frágeis e que ainda estão sendo estudados.</w:t>
      </w:r>
    </w:p>
    <w:p w14:paraId="79E8ECC2" w14:textId="5AA56C51" w:rsidR="00700B3A" w:rsidRPr="0011751D" w:rsidRDefault="00700B3A" w:rsidP="0038296E">
      <w:pPr>
        <w:pStyle w:val="02TEXTOPRINCIPALBULLET"/>
      </w:pPr>
      <w:r w:rsidRPr="0011751D">
        <w:t>Além disso, essas unidades de conservação já possuem procedimentos para visitação: horários, preço de ingresso, acesso, atrativos, orientações para segurança e cuidados com o ambiente etc.</w:t>
      </w:r>
    </w:p>
    <w:p w14:paraId="77CFCB61" w14:textId="77777777" w:rsidR="00700B3A" w:rsidRPr="0011751D" w:rsidRDefault="00700B3A" w:rsidP="0038296E">
      <w:pPr>
        <w:pStyle w:val="02TEXTOPRINCIPALBULLET"/>
      </w:pPr>
      <w:r w:rsidRPr="0011751D">
        <w:t>Com base nos estudos e discussões, encomende uma dissertação individual sobre o tema. Nela, o estudante deverá relacionar atributos naturais e paisagísticos e potencialidades turísticas. Devem ficar à vontade para, a partir deste estudo, examinar também situações da localidade em que vivem. Combine a entrega dos textos para a aula seguinte.</w:t>
      </w:r>
    </w:p>
    <w:p w14:paraId="79BA40A5" w14:textId="77777777" w:rsidR="00700B3A" w:rsidRPr="0011751D" w:rsidRDefault="00700B3A" w:rsidP="0038296E">
      <w:pPr>
        <w:pStyle w:val="02TEXTOPRINCIPALBULLET"/>
      </w:pPr>
      <w:r w:rsidRPr="0011751D">
        <w:t>Encaminhe os roteiros de avaliação para serem apreciados e entregues na aula seguinte.</w:t>
      </w:r>
    </w:p>
    <w:p w14:paraId="794EF63F" w14:textId="77777777" w:rsidR="00700B3A" w:rsidRPr="0038296E" w:rsidRDefault="00700B3A" w:rsidP="0038296E">
      <w:pPr>
        <w:pStyle w:val="02TEXTOPRINCIPAL"/>
      </w:pPr>
    </w:p>
    <w:p w14:paraId="57D4A28E" w14:textId="77777777" w:rsidR="00700B3A" w:rsidRPr="0038296E" w:rsidRDefault="00700B3A" w:rsidP="0038296E">
      <w:pPr>
        <w:pStyle w:val="01TITULO3"/>
      </w:pPr>
      <w:r w:rsidRPr="0038296E">
        <w:t>AVALIAÇÃO FINAL DAS ATIVIDADES REALIZADAS</w:t>
      </w:r>
    </w:p>
    <w:p w14:paraId="136D058B" w14:textId="77777777" w:rsidR="00700B3A" w:rsidRPr="0038296E" w:rsidRDefault="00700B3A" w:rsidP="0038296E">
      <w:pPr>
        <w:pStyle w:val="01TITULO4"/>
      </w:pPr>
      <w:r w:rsidRPr="0038296E">
        <w:t>Avaliação das habilidades</w:t>
      </w:r>
    </w:p>
    <w:p w14:paraId="587A64CF" w14:textId="77777777" w:rsidR="00700B3A" w:rsidRPr="0011751D" w:rsidRDefault="00700B3A" w:rsidP="0038296E">
      <w:pPr>
        <w:pStyle w:val="02TEXTOPRINCIPALBULLET"/>
      </w:pPr>
      <w:r w:rsidRPr="0011751D">
        <w:t xml:space="preserve">Verifique se os estudantes atingiram objetivos e habilidades estabelecidos previamente. </w:t>
      </w:r>
    </w:p>
    <w:p w14:paraId="6A7A45B1" w14:textId="77777777" w:rsidR="00700B3A" w:rsidRPr="0011751D" w:rsidRDefault="00700B3A" w:rsidP="0038296E">
      <w:pPr>
        <w:pStyle w:val="02TEXTOPRINCIPALBULLET"/>
      </w:pPr>
      <w:r w:rsidRPr="0011751D">
        <w:t>Programe atividades extras para estudantes que não alcançaram o previsto. Reforce atividades de leitura e escrita e revisão de noções.</w:t>
      </w:r>
    </w:p>
    <w:p w14:paraId="6FD0981A" w14:textId="77777777" w:rsidR="00700B3A" w:rsidRPr="0038296E" w:rsidRDefault="00700B3A" w:rsidP="0038296E">
      <w:pPr>
        <w:pStyle w:val="02TEXTOPRINCIPAL"/>
      </w:pPr>
    </w:p>
    <w:p w14:paraId="30680080" w14:textId="77777777" w:rsidR="00700B3A" w:rsidRPr="0038296E" w:rsidRDefault="00700B3A" w:rsidP="0038296E">
      <w:pPr>
        <w:pStyle w:val="01TITULO4"/>
      </w:pPr>
      <w:r w:rsidRPr="0038296E">
        <w:t>Avaliação geral das atividades</w:t>
      </w:r>
    </w:p>
    <w:p w14:paraId="20E80D70" w14:textId="77777777" w:rsidR="00700B3A" w:rsidRPr="0038296E" w:rsidRDefault="00700B3A" w:rsidP="0038296E">
      <w:pPr>
        <w:pStyle w:val="02TEXTOPRINCIPALBULLET"/>
      </w:pPr>
      <w:r w:rsidRPr="0038296E">
        <w:t xml:space="preserve">Avaliar a participação, cooperação e contribuições nas tarefas individuais e discussões coletivas sobre o tema. </w:t>
      </w:r>
    </w:p>
    <w:p w14:paraId="01583A7D" w14:textId="77777777" w:rsidR="00700B3A" w:rsidRPr="0038296E" w:rsidRDefault="00700B3A" w:rsidP="0038296E">
      <w:pPr>
        <w:pStyle w:val="02TEXTOPRINCIPALBULLET"/>
      </w:pPr>
      <w:r w:rsidRPr="0038296E">
        <w:t>Registrar a elaboração de quadros-síntese e a entrega de textos no prazo previsto.</w:t>
      </w:r>
    </w:p>
    <w:p w14:paraId="30C874C0" w14:textId="77777777" w:rsidR="00700B3A" w:rsidRPr="0038296E" w:rsidRDefault="00700B3A" w:rsidP="0038296E">
      <w:pPr>
        <w:pStyle w:val="02TEXTOPRINCIPALBULLET"/>
      </w:pPr>
      <w:r w:rsidRPr="0038296E">
        <w:t>Avaliar a clareza, correção e organização das ideias e informações na exposição oral.</w:t>
      </w:r>
    </w:p>
    <w:p w14:paraId="1533AB17" w14:textId="1FAF9270" w:rsidR="00700B3A" w:rsidRPr="0038296E" w:rsidRDefault="00700B3A" w:rsidP="0038296E">
      <w:pPr>
        <w:pStyle w:val="02TEXTOPRINCIPALBULLET"/>
      </w:pPr>
      <w:r w:rsidRPr="0038296E">
        <w:t xml:space="preserve">Examinar </w:t>
      </w:r>
      <w:r w:rsidR="00430DAE" w:rsidRPr="0038296E">
        <w:t xml:space="preserve">a </w:t>
      </w:r>
      <w:r w:rsidRPr="0038296E">
        <w:t>clareza e correção das ideias e noções no texto dissertativo.</w:t>
      </w:r>
    </w:p>
    <w:p w14:paraId="7A375F51" w14:textId="77777777" w:rsidR="00700B3A" w:rsidRPr="0038296E" w:rsidRDefault="00700B3A" w:rsidP="0038296E">
      <w:pPr>
        <w:pStyle w:val="02TEXTOPRINCIPALBULLET"/>
      </w:pPr>
      <w:r w:rsidRPr="0038296E">
        <w:t>Observar a compreensão dos estudantes quanto a noções como relevo, cânion, paisagem, turismo e atividades conexas, parque nacional, proteção ambiental.</w:t>
      </w:r>
    </w:p>
    <w:p w14:paraId="39509356" w14:textId="3B496A20" w:rsidR="0038296E" w:rsidRDefault="00700B3A" w:rsidP="0038296E">
      <w:pPr>
        <w:pStyle w:val="02TEXTOPRINCIPALBULLET"/>
      </w:pPr>
      <w:r w:rsidRPr="0038296E">
        <w:t>Avaliar a leitura e interpretação de textos, imagens e informações graficamente representadas por indivíduos e grupos.</w:t>
      </w:r>
    </w:p>
    <w:p w14:paraId="0A79206D" w14:textId="77777777" w:rsidR="0038296E" w:rsidRDefault="0038296E">
      <w:pPr>
        <w:rPr>
          <w:rFonts w:eastAsia="Tahoma"/>
        </w:rPr>
      </w:pPr>
      <w:r>
        <w:br w:type="page"/>
      </w:r>
    </w:p>
    <w:p w14:paraId="7F81CD79" w14:textId="77777777" w:rsidR="00700B3A" w:rsidRPr="0038296E" w:rsidRDefault="00700B3A" w:rsidP="0038296E">
      <w:pPr>
        <w:pStyle w:val="01TITULO3"/>
      </w:pPr>
      <w:r w:rsidRPr="0038296E">
        <w:lastRenderedPageBreak/>
        <w:t>AUTOAVALIAÇÃO</w:t>
      </w:r>
    </w:p>
    <w:p w14:paraId="31B4A5CD" w14:textId="77777777" w:rsidR="00700B3A" w:rsidRPr="0011751D" w:rsidRDefault="00700B3A" w:rsidP="0038296E">
      <w:pPr>
        <w:pStyle w:val="02TEXTOPRINCIPALBULLET"/>
      </w:pPr>
      <w:r w:rsidRPr="0011751D">
        <w:t xml:space="preserve">Apresente questão para </w:t>
      </w:r>
      <w:proofErr w:type="spellStart"/>
      <w:r w:rsidRPr="0011751D">
        <w:t>autoavaliação</w:t>
      </w:r>
      <w:proofErr w:type="spellEnd"/>
      <w:r w:rsidRPr="0011751D">
        <w:t xml:space="preserve"> e compreensão do estudante sobre o tema:</w:t>
      </w:r>
    </w:p>
    <w:p w14:paraId="7A497346" w14:textId="4B6E5E77" w:rsidR="00700B3A" w:rsidRDefault="00700B3A" w:rsidP="0038296E">
      <w:pPr>
        <w:pStyle w:val="02TEXTOPRINCIPAL"/>
      </w:pPr>
      <w:r w:rsidRPr="0011751D">
        <w:t xml:space="preserve">- O que pode ser feito para incrementar o turismo de forma sustentável no seu município e região? </w:t>
      </w:r>
    </w:p>
    <w:p w14:paraId="6ED84168" w14:textId="77777777" w:rsidR="00700B3A" w:rsidRPr="0011751D" w:rsidRDefault="00700B3A" w:rsidP="0038296E">
      <w:pPr>
        <w:pStyle w:val="02TEXTOPRINCIPALBULLET"/>
      </w:pPr>
      <w:r w:rsidRPr="0011751D">
        <w:t>Proponha a cada estudante que avalie sua própria participação nas etapas do trabalho, de acordo com os itens anteriores.</w:t>
      </w:r>
    </w:p>
    <w:p w14:paraId="79523215" w14:textId="77777777" w:rsidR="00700B3A" w:rsidRPr="0011751D" w:rsidRDefault="00700B3A" w:rsidP="0038296E">
      <w:pPr>
        <w:pStyle w:val="02TEXTOPRINCIPALBULLET"/>
      </w:pPr>
      <w:r w:rsidRPr="0011751D">
        <w:t>Em seguida, solicite à turma uma avaliação geral da atividade.</w:t>
      </w:r>
    </w:p>
    <w:p w14:paraId="615840D8" w14:textId="77777777" w:rsidR="00700B3A" w:rsidRPr="0038296E" w:rsidRDefault="00700B3A" w:rsidP="0038296E">
      <w:pPr>
        <w:pStyle w:val="02TEXTOPRINCIPAL"/>
      </w:pPr>
    </w:p>
    <w:p w14:paraId="151FBF32" w14:textId="7DF69F6D" w:rsidR="00700B3A" w:rsidRPr="0038296E" w:rsidRDefault="009F124C" w:rsidP="0038296E">
      <w:pPr>
        <w:pStyle w:val="01TITULO3"/>
      </w:pPr>
      <w:r w:rsidRPr="0038296E">
        <w:t>Fontes de Consulta</w:t>
      </w:r>
    </w:p>
    <w:p w14:paraId="0906A1DB" w14:textId="77777777" w:rsidR="00700B3A" w:rsidRPr="0038296E" w:rsidRDefault="00700B3A" w:rsidP="0038296E">
      <w:pPr>
        <w:pStyle w:val="01TITULO4"/>
      </w:pPr>
      <w:r w:rsidRPr="0038296E">
        <w:t>Livros e artigos</w:t>
      </w:r>
    </w:p>
    <w:p w14:paraId="5E7BF419" w14:textId="77777777" w:rsidR="00700B3A" w:rsidRPr="0011751D" w:rsidRDefault="00700B3A" w:rsidP="009F124C">
      <w:pPr>
        <w:pStyle w:val="02TEXTOPRINCIPAL"/>
      </w:pPr>
      <w:r w:rsidRPr="0011751D">
        <w:t xml:space="preserve">GUERRA, </w:t>
      </w:r>
      <w:proofErr w:type="spellStart"/>
      <w:r w:rsidRPr="0011751D">
        <w:t>Antonio</w:t>
      </w:r>
      <w:proofErr w:type="spellEnd"/>
      <w:r w:rsidRPr="0011751D">
        <w:t xml:space="preserve"> T.; GUERRA, </w:t>
      </w:r>
      <w:proofErr w:type="spellStart"/>
      <w:r w:rsidRPr="0011751D">
        <w:t>Antonio</w:t>
      </w:r>
      <w:proofErr w:type="spellEnd"/>
      <w:r w:rsidRPr="0011751D">
        <w:t xml:space="preserve"> S. T. </w:t>
      </w:r>
      <w:r w:rsidRPr="0011751D">
        <w:rPr>
          <w:i/>
        </w:rPr>
        <w:t>Novo dicionário geológico-geomorfológico</w:t>
      </w:r>
      <w:r w:rsidRPr="0011751D">
        <w:t>. Rio de Janeiro: Bertrand Brasil, 1997.</w:t>
      </w:r>
    </w:p>
    <w:p w14:paraId="54503CFF" w14:textId="51523BB5" w:rsidR="00700B3A" w:rsidRPr="0011751D" w:rsidRDefault="00700B3A" w:rsidP="009F124C">
      <w:pPr>
        <w:pStyle w:val="02TEXTOPRINCIPAL"/>
      </w:pPr>
      <w:r w:rsidRPr="0011751D">
        <w:t xml:space="preserve">SCHMIGUEL, Karla; VARGAS, Karine B.; TRATZ, Eliza B. Configuração geológico-geomorfológica e evolução da paisagem dos </w:t>
      </w:r>
      <w:proofErr w:type="spellStart"/>
      <w:r w:rsidRPr="0011751D">
        <w:t>canyons</w:t>
      </w:r>
      <w:proofErr w:type="spellEnd"/>
      <w:r w:rsidRPr="0011751D">
        <w:t xml:space="preserve"> da região de Campos de Cima da Serra </w:t>
      </w:r>
      <w:r w:rsidR="00430DAE">
        <w:t>‒</w:t>
      </w:r>
      <w:r w:rsidRPr="0011751D">
        <w:t xml:space="preserve"> Sul do Brasil. </w:t>
      </w:r>
      <w:r w:rsidRPr="0011751D">
        <w:rPr>
          <w:i/>
        </w:rPr>
        <w:t>Observatório Geográfico da América Latina</w:t>
      </w:r>
      <w:r w:rsidRPr="0011751D">
        <w:t xml:space="preserve">, s.d. Disponível em: </w:t>
      </w:r>
      <w:r w:rsidR="009F124C">
        <w:t>&lt;</w:t>
      </w:r>
      <w:hyperlink r:id="rId8" w:history="1">
        <w:r w:rsidRPr="0038296E">
          <w:rPr>
            <w:rStyle w:val="Hyperlink"/>
          </w:rPr>
          <w:t>http://observatoriogeograficoamericalatina.org.mx/egal12/Procesosambientales/Geomorfologia/21.pdf</w:t>
        </w:r>
      </w:hyperlink>
      <w:r w:rsidR="009F124C">
        <w:t>&gt;.</w:t>
      </w:r>
      <w:r w:rsidR="00430DAE">
        <w:t xml:space="preserve"> Acesso em: 30 set. 2018.</w:t>
      </w:r>
    </w:p>
    <w:p w14:paraId="2540DB47" w14:textId="77777777" w:rsidR="00700B3A" w:rsidRPr="0011751D" w:rsidRDefault="00700B3A" w:rsidP="009F124C">
      <w:pPr>
        <w:pStyle w:val="02TEXTOPRINCIPAL"/>
      </w:pPr>
    </w:p>
    <w:p w14:paraId="44290810" w14:textId="77777777" w:rsidR="00700B3A" w:rsidRPr="0038296E" w:rsidRDefault="00700B3A" w:rsidP="0038296E">
      <w:pPr>
        <w:pStyle w:val="01TITULO4"/>
        <w:rPr>
          <w:i/>
        </w:rPr>
      </w:pPr>
      <w:r w:rsidRPr="0038296E">
        <w:rPr>
          <w:i/>
        </w:rPr>
        <w:t>Sites</w:t>
      </w:r>
    </w:p>
    <w:p w14:paraId="752FEE64" w14:textId="24D88605" w:rsidR="00700B3A" w:rsidRPr="0011751D" w:rsidRDefault="009F124C" w:rsidP="00D34ED7">
      <w:pPr>
        <w:pStyle w:val="02TEXTOPRINCIPAL"/>
      </w:pPr>
      <w:r>
        <w:t xml:space="preserve">GUIA Aparados da Serra. </w:t>
      </w:r>
      <w:proofErr w:type="spellStart"/>
      <w:r w:rsidR="00700B3A" w:rsidRPr="009F124C">
        <w:rPr>
          <w:i/>
        </w:rPr>
        <w:t>Canions</w:t>
      </w:r>
      <w:proofErr w:type="spellEnd"/>
      <w:r w:rsidR="00700B3A" w:rsidRPr="009F124C">
        <w:rPr>
          <w:i/>
        </w:rPr>
        <w:t xml:space="preserve"> em São José dos Ausentes (RS).</w:t>
      </w:r>
      <w:r w:rsidR="00700B3A" w:rsidRPr="0011751D">
        <w:t xml:space="preserve"> Disponível em:</w:t>
      </w:r>
      <w:r>
        <w:t xml:space="preserve"> &lt;</w:t>
      </w:r>
      <w:hyperlink r:id="rId9" w:history="1">
        <w:r w:rsidR="00700B3A" w:rsidRPr="0038296E">
          <w:rPr>
            <w:rStyle w:val="Hyperlink"/>
          </w:rPr>
          <w:t>http://www.guiaaparadosdaserra.com.br/as-cidades/8/sao-jose-dos-ausentes--rs</w:t>
        </w:r>
      </w:hyperlink>
      <w:r>
        <w:t>&gt;.</w:t>
      </w:r>
      <w:r w:rsidR="00D34ED7">
        <w:t xml:space="preserve"> Acesso em: 1 ago. 2018.</w:t>
      </w:r>
    </w:p>
    <w:p w14:paraId="14648DA3" w14:textId="0C9C9425" w:rsidR="00700B3A" w:rsidRDefault="00700B3A" w:rsidP="00D34ED7">
      <w:pPr>
        <w:pStyle w:val="02TEXTOPRINCIPAL"/>
      </w:pPr>
      <w:r w:rsidRPr="0011751D">
        <w:t xml:space="preserve">IBGE. </w:t>
      </w:r>
      <w:r w:rsidRPr="009F124C">
        <w:rPr>
          <w:i/>
        </w:rPr>
        <w:t>Atlas geográfico escolar</w:t>
      </w:r>
      <w:r w:rsidRPr="0011751D">
        <w:t xml:space="preserve">. Mapa tipologia dos municípios turísticos. Disponível em: </w:t>
      </w:r>
      <w:r w:rsidR="009F124C">
        <w:t>&lt;</w:t>
      </w:r>
      <w:hyperlink r:id="rId10" w:history="1">
        <w:r w:rsidRPr="0038296E">
          <w:rPr>
            <w:rStyle w:val="Hyperlink"/>
          </w:rPr>
          <w:t>https://atlasescolar.ibge.gov.br/images/atlas/mapas_brasil/brasil_turismo.pdf</w:t>
        </w:r>
      </w:hyperlink>
      <w:r w:rsidR="009F124C">
        <w:t>&gt;.</w:t>
      </w:r>
      <w:r w:rsidR="00D34ED7">
        <w:t xml:space="preserve"> Acesso em: 1 ago. 2018.</w:t>
      </w:r>
    </w:p>
    <w:p w14:paraId="0FA34256" w14:textId="1E6A2B3E" w:rsidR="008E5F99" w:rsidRDefault="008E5F99" w:rsidP="00D34ED7">
      <w:pPr>
        <w:pStyle w:val="02TEXTOPRINCIPAL"/>
      </w:pPr>
      <w:r>
        <w:t xml:space="preserve">IBGE. Carta </w:t>
      </w:r>
      <w:r w:rsidRPr="00892C2C">
        <w:rPr>
          <w:i/>
        </w:rPr>
        <w:t>topográfica</w:t>
      </w:r>
      <w:r>
        <w:t xml:space="preserve">. Disponível em: </w:t>
      </w:r>
      <w:r w:rsidR="0038296E">
        <w:t>&lt;</w:t>
      </w:r>
      <w:hyperlink r:id="rId11" w:anchor="mapa208023" w:history="1">
        <w:r w:rsidR="00430DAE" w:rsidRPr="0038296E">
          <w:rPr>
            <w:rStyle w:val="Hyperlink"/>
          </w:rPr>
          <w:t>https://portaldemapas.ibge.gov.br/portal.php#mapa208023</w:t>
        </w:r>
      </w:hyperlink>
      <w:r w:rsidR="0038296E">
        <w:t>&gt;</w:t>
      </w:r>
      <w:r w:rsidR="00430DAE">
        <w:t>.</w:t>
      </w:r>
      <w:r w:rsidR="00D34ED7" w:rsidRPr="00D34ED7">
        <w:t xml:space="preserve"> </w:t>
      </w:r>
      <w:r w:rsidR="00D34ED7">
        <w:t>Acesso em: 1 ago. 2018.</w:t>
      </w:r>
    </w:p>
    <w:p w14:paraId="709A6467" w14:textId="5523D29A" w:rsidR="00700B3A" w:rsidRDefault="00700B3A" w:rsidP="00D34ED7">
      <w:pPr>
        <w:pStyle w:val="02TEXTOPRINCIPAL"/>
      </w:pPr>
      <w:proofErr w:type="spellStart"/>
      <w:r w:rsidRPr="0011751D">
        <w:t>ICMBio</w:t>
      </w:r>
      <w:proofErr w:type="spellEnd"/>
      <w:r w:rsidRPr="0011751D">
        <w:t xml:space="preserve">. </w:t>
      </w:r>
      <w:r w:rsidRPr="009F124C">
        <w:rPr>
          <w:i/>
        </w:rPr>
        <w:t>Parque Nacional de Aparados da Serra</w:t>
      </w:r>
      <w:r w:rsidRPr="0011751D">
        <w:t xml:space="preserve">. Disponível em: </w:t>
      </w:r>
      <w:r w:rsidR="009F124C">
        <w:t>&lt;</w:t>
      </w:r>
      <w:hyperlink r:id="rId12" w:history="1">
        <w:r w:rsidRPr="0038296E">
          <w:rPr>
            <w:rStyle w:val="Hyperlink"/>
          </w:rPr>
          <w:t>http://www.icmbio.gov.br/parnaaparadosdaserra/guia-do-visitante.html</w:t>
        </w:r>
      </w:hyperlink>
      <w:r w:rsidR="009F124C">
        <w:t>&gt;.</w:t>
      </w:r>
      <w:r w:rsidR="00D34ED7">
        <w:t xml:space="preserve"> Acesso em: 1 ago. 2018.</w:t>
      </w:r>
    </w:p>
    <w:p w14:paraId="74C0A813" w14:textId="6BB4C0E9" w:rsidR="009F124C" w:rsidRPr="0011751D" w:rsidRDefault="009F124C" w:rsidP="00D34ED7">
      <w:pPr>
        <w:pStyle w:val="02TEXTOPRINCIPAL"/>
      </w:pPr>
      <w:r>
        <w:t xml:space="preserve">THOPOGRAPHIC. </w:t>
      </w:r>
      <w:proofErr w:type="spellStart"/>
      <w:r w:rsidRPr="009F124C">
        <w:rPr>
          <w:i/>
        </w:rPr>
        <w:t>Canion</w:t>
      </w:r>
      <w:proofErr w:type="spellEnd"/>
      <w:r w:rsidRPr="009F124C">
        <w:rPr>
          <w:i/>
        </w:rPr>
        <w:t xml:space="preserve"> </w:t>
      </w:r>
      <w:proofErr w:type="spellStart"/>
      <w:r w:rsidRPr="009F124C">
        <w:rPr>
          <w:i/>
        </w:rPr>
        <w:t>Itaimbezinho</w:t>
      </w:r>
      <w:proofErr w:type="spellEnd"/>
      <w:r w:rsidRPr="0011751D">
        <w:t>. Ma</w:t>
      </w:r>
      <w:r w:rsidR="007F3A80">
        <w:t xml:space="preserve">pa topográfico. Disponível em: </w:t>
      </w:r>
      <w:r>
        <w:t>&lt;</w:t>
      </w:r>
      <w:hyperlink r:id="rId13" w:history="1">
        <w:r w:rsidRPr="0038296E">
          <w:rPr>
            <w:rStyle w:val="Hyperlink"/>
          </w:rPr>
          <w:t>http://pt-br.topographic-map.com/places/Canion-do-Itaibezinho-5792830/</w:t>
        </w:r>
      </w:hyperlink>
      <w:r>
        <w:t>&gt;.</w:t>
      </w:r>
      <w:r w:rsidR="00D34ED7">
        <w:t xml:space="preserve"> Acesso em: 1 ago. 2018.</w:t>
      </w:r>
    </w:p>
    <w:p w14:paraId="6E0ABA7A" w14:textId="07120802" w:rsidR="00700B3A" w:rsidRDefault="009F124C" w:rsidP="00D34ED7">
      <w:pPr>
        <w:pStyle w:val="02TEXTOPRINCIPAL"/>
      </w:pPr>
      <w:r>
        <w:t xml:space="preserve">________. </w:t>
      </w:r>
      <w:r w:rsidR="00700B3A" w:rsidRPr="009F124C">
        <w:rPr>
          <w:i/>
        </w:rPr>
        <w:t>Parque Nacional de Aparados da Serra.</w:t>
      </w:r>
      <w:r w:rsidR="00700B3A" w:rsidRPr="0011751D">
        <w:t xml:space="preserve"> Mapa topográfico. Disponível em: </w:t>
      </w:r>
      <w:r>
        <w:t>&lt;</w:t>
      </w:r>
      <w:hyperlink r:id="rId14" w:history="1">
        <w:r w:rsidR="00700B3A" w:rsidRPr="0038296E">
          <w:rPr>
            <w:rStyle w:val="Hyperlink"/>
          </w:rPr>
          <w:t>http://pt-br.topographic-map.com/places/Parque-Nacional-de-Aparados-da-Serra-8900618/</w:t>
        </w:r>
      </w:hyperlink>
      <w:r>
        <w:t>&gt;.</w:t>
      </w:r>
      <w:r w:rsidR="00D34ED7">
        <w:t xml:space="preserve"> Acesso em: 1 ago. 2018.</w:t>
      </w:r>
    </w:p>
    <w:p w14:paraId="0AA87BF1" w14:textId="69D66C14" w:rsidR="009F124C" w:rsidRPr="0011751D" w:rsidRDefault="009F124C" w:rsidP="00D34ED7">
      <w:pPr>
        <w:pStyle w:val="02TEXTOPRINCIPAL"/>
      </w:pPr>
      <w:proofErr w:type="gramStart"/>
      <w:r>
        <w:t>VISITE Ausentes</w:t>
      </w:r>
      <w:proofErr w:type="gramEnd"/>
      <w:r>
        <w:t xml:space="preserve">. </w:t>
      </w:r>
      <w:proofErr w:type="spellStart"/>
      <w:r w:rsidRPr="009F124C">
        <w:rPr>
          <w:i/>
        </w:rPr>
        <w:t>Canions</w:t>
      </w:r>
      <w:proofErr w:type="spellEnd"/>
      <w:r w:rsidRPr="009F124C">
        <w:rPr>
          <w:i/>
        </w:rPr>
        <w:t xml:space="preserve"> em São José dos Ausentes (RS).</w:t>
      </w:r>
      <w:r w:rsidRPr="0011751D">
        <w:t xml:space="preserve"> </w:t>
      </w:r>
      <w:r>
        <w:t>Disponível em: &lt;</w:t>
      </w:r>
      <w:hyperlink r:id="rId15" w:history="1">
        <w:r w:rsidRPr="0038296E">
          <w:rPr>
            <w:rStyle w:val="Hyperlink"/>
          </w:rPr>
          <w:t>http://www.visiteausentes.com.br/site/sja</w:t>
        </w:r>
      </w:hyperlink>
      <w:r>
        <w:t>&gt;.</w:t>
      </w:r>
      <w:r w:rsidR="00D34ED7">
        <w:t xml:space="preserve"> Acesso em: 1 ago. 2018.</w:t>
      </w:r>
    </w:p>
    <w:sectPr w:rsidR="009F124C" w:rsidRPr="0011751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4FE9F" w14:textId="77777777" w:rsidR="00E878A2" w:rsidRDefault="00E878A2">
      <w:r>
        <w:separator/>
      </w:r>
    </w:p>
  </w:endnote>
  <w:endnote w:type="continuationSeparator" w:id="0">
    <w:p w14:paraId="29479587" w14:textId="77777777" w:rsidR="00E878A2" w:rsidRDefault="00E87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1C62A8-42DD-4E75-BA1A-ED0E8FA0E941}"/>
    <w:embedBold r:id="rId2" w:fontKey="{0ADF1A8E-9ED3-48CC-90B9-FCF7074003CB}"/>
    <w:embedItalic r:id="rId3" w:fontKey="{5812334D-95AC-4887-A6AC-BE0AD2E950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427F28-D4DD-4DB4-953A-A0436FA06145}"/>
    <w:embedBold r:id="rId5" w:fontKey="{2B2B7EAA-FCF7-417E-9217-7616777BFB18}"/>
    <w:embedBoldItalic r:id="rId6" w:fontKey="{A0316FC5-4FE6-4065-9BA1-9284EC48FD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D0B6D6B-5D71-46C1-AEA0-54569F6D16F2}"/>
    <w:embedBold r:id="rId8" w:fontKey="{D0F9A384-D446-4999-B04C-AAE91B1FDE4B}"/>
    <w:embedBoldItalic r:id="rId9" w:fontKey="{8C5EAB3B-1E2B-404D-BCFC-BB03B949C9D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3ED403E-62CB-41CD-8D49-7FB65D05551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8903E1D-CCF7-4195-87A7-7EFF2AB7BC14}"/>
    <w:embedBold r:id="rId12" w:fontKey="{A63BB146-34E9-40E0-8C3B-83FC3CF8A1A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549BEF22-A9E3-4919-AF86-215D7FE97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4101E" w14:paraId="76B29A4B" w14:textId="77777777" w:rsidTr="0084101E">
      <w:tc>
        <w:tcPr>
          <w:tcW w:w="9606" w:type="dxa"/>
          <w:hideMark/>
        </w:tcPr>
        <w:p w14:paraId="27D9B067" w14:textId="77777777" w:rsidR="0084101E" w:rsidRDefault="0084101E" w:rsidP="0084101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5513030" w14:textId="3FA9BC14" w:rsidR="0084101E" w:rsidRDefault="0084101E" w:rsidP="0084101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680B178D" w:rsidR="002404B7" w:rsidRPr="0084101E" w:rsidRDefault="002404B7" w:rsidP="0084101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707EF" w14:textId="77777777" w:rsidR="00E878A2" w:rsidRDefault="00E878A2">
      <w:r>
        <w:rPr>
          <w:color w:val="000000"/>
        </w:rPr>
        <w:separator/>
      </w:r>
    </w:p>
  </w:footnote>
  <w:footnote w:type="continuationSeparator" w:id="0">
    <w:p w14:paraId="53D7A542" w14:textId="77777777" w:rsidR="00E878A2" w:rsidRDefault="00E87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86C"/>
    <w:multiLevelType w:val="hybridMultilevel"/>
    <w:tmpl w:val="036A7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69B"/>
    <w:multiLevelType w:val="hybridMultilevel"/>
    <w:tmpl w:val="BCFA5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F0967"/>
    <w:multiLevelType w:val="hybridMultilevel"/>
    <w:tmpl w:val="7048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3072CE"/>
    <w:multiLevelType w:val="hybridMultilevel"/>
    <w:tmpl w:val="1C2628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86CA5"/>
    <w:multiLevelType w:val="hybridMultilevel"/>
    <w:tmpl w:val="F7F8A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45B1E"/>
    <w:rsid w:val="000628EC"/>
    <w:rsid w:val="00074436"/>
    <w:rsid w:val="00075D7F"/>
    <w:rsid w:val="00076EF4"/>
    <w:rsid w:val="000822D3"/>
    <w:rsid w:val="000A434A"/>
    <w:rsid w:val="000A7F47"/>
    <w:rsid w:val="000C69E3"/>
    <w:rsid w:val="000C6EC8"/>
    <w:rsid w:val="000D1E72"/>
    <w:rsid w:val="000D2E49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8553A"/>
    <w:rsid w:val="00190B86"/>
    <w:rsid w:val="00196FE1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94A60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8296E"/>
    <w:rsid w:val="003926BD"/>
    <w:rsid w:val="003B473D"/>
    <w:rsid w:val="003B70BA"/>
    <w:rsid w:val="003D75AC"/>
    <w:rsid w:val="003F45F1"/>
    <w:rsid w:val="003F563C"/>
    <w:rsid w:val="00402392"/>
    <w:rsid w:val="00414AC4"/>
    <w:rsid w:val="00415172"/>
    <w:rsid w:val="00426FFF"/>
    <w:rsid w:val="00430DAE"/>
    <w:rsid w:val="004374AD"/>
    <w:rsid w:val="0044566C"/>
    <w:rsid w:val="0045241E"/>
    <w:rsid w:val="00456C18"/>
    <w:rsid w:val="00463B3C"/>
    <w:rsid w:val="00480289"/>
    <w:rsid w:val="0049349E"/>
    <w:rsid w:val="004B4781"/>
    <w:rsid w:val="004C6A06"/>
    <w:rsid w:val="004E7893"/>
    <w:rsid w:val="004F2A5B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E52C0"/>
    <w:rsid w:val="005E5A1E"/>
    <w:rsid w:val="005F24EA"/>
    <w:rsid w:val="005F3E23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9154A"/>
    <w:rsid w:val="0069580C"/>
    <w:rsid w:val="006C1583"/>
    <w:rsid w:val="006D4684"/>
    <w:rsid w:val="006D5809"/>
    <w:rsid w:val="006E489A"/>
    <w:rsid w:val="006F34BB"/>
    <w:rsid w:val="006F5356"/>
    <w:rsid w:val="00700B3A"/>
    <w:rsid w:val="00711EEA"/>
    <w:rsid w:val="00724FA1"/>
    <w:rsid w:val="00727541"/>
    <w:rsid w:val="00754D41"/>
    <w:rsid w:val="0075558F"/>
    <w:rsid w:val="00755D88"/>
    <w:rsid w:val="007574D3"/>
    <w:rsid w:val="00762954"/>
    <w:rsid w:val="00766054"/>
    <w:rsid w:val="0078056E"/>
    <w:rsid w:val="00782920"/>
    <w:rsid w:val="00784276"/>
    <w:rsid w:val="0078685E"/>
    <w:rsid w:val="007868BD"/>
    <w:rsid w:val="007B1B25"/>
    <w:rsid w:val="007B29FC"/>
    <w:rsid w:val="007C559B"/>
    <w:rsid w:val="007C570F"/>
    <w:rsid w:val="007D6208"/>
    <w:rsid w:val="007E0F02"/>
    <w:rsid w:val="007E199D"/>
    <w:rsid w:val="007E7CF9"/>
    <w:rsid w:val="007F3A80"/>
    <w:rsid w:val="00802F95"/>
    <w:rsid w:val="008062EF"/>
    <w:rsid w:val="00812CAD"/>
    <w:rsid w:val="0084101E"/>
    <w:rsid w:val="00852916"/>
    <w:rsid w:val="00852D40"/>
    <w:rsid w:val="0088123F"/>
    <w:rsid w:val="008863F8"/>
    <w:rsid w:val="00892568"/>
    <w:rsid w:val="00892C2C"/>
    <w:rsid w:val="00895F07"/>
    <w:rsid w:val="008A79AC"/>
    <w:rsid w:val="008B337C"/>
    <w:rsid w:val="008D0CF6"/>
    <w:rsid w:val="008E09F8"/>
    <w:rsid w:val="008E548F"/>
    <w:rsid w:val="008E5F99"/>
    <w:rsid w:val="008E6FBC"/>
    <w:rsid w:val="008F7795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B05ED"/>
    <w:rsid w:val="009B2E0C"/>
    <w:rsid w:val="009C47AE"/>
    <w:rsid w:val="009E2DEA"/>
    <w:rsid w:val="009F124C"/>
    <w:rsid w:val="009F7E7B"/>
    <w:rsid w:val="00A23578"/>
    <w:rsid w:val="00A33AAC"/>
    <w:rsid w:val="00A355E5"/>
    <w:rsid w:val="00A35E28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54AB"/>
    <w:rsid w:val="00AE5E1E"/>
    <w:rsid w:val="00AF1588"/>
    <w:rsid w:val="00AF2F5F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E440A"/>
    <w:rsid w:val="00CF42D1"/>
    <w:rsid w:val="00D041D0"/>
    <w:rsid w:val="00D060BB"/>
    <w:rsid w:val="00D1680B"/>
    <w:rsid w:val="00D23FCE"/>
    <w:rsid w:val="00D256E0"/>
    <w:rsid w:val="00D308A9"/>
    <w:rsid w:val="00D33865"/>
    <w:rsid w:val="00D34ED7"/>
    <w:rsid w:val="00D37914"/>
    <w:rsid w:val="00D42464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878A2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A74C7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174621A2-D303-45C2-87DF-F89D55E6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3829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servatoriogeograficoamericalatina.org.mx/egal12/Procesosambientales/Geomorfologia/21.pdf" TargetMode="External"/><Relationship Id="rId13" Type="http://schemas.openxmlformats.org/officeDocument/2006/relationships/hyperlink" Target="http://pt-br.topographic-map.com/places/Canion-do-Itaibezinho-579283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mbio.gov.br/parnaaparadosdaserra/guia-do-visitante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demapas.ibge.gov.br/portal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eausentes.com.br/site/sja" TargetMode="External"/><Relationship Id="rId10" Type="http://schemas.openxmlformats.org/officeDocument/2006/relationships/hyperlink" Target="https://atlasescolar.ibge.gov.br/images/atlas/mapas_brasil/brasil_turismo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uiaaparadosdaserra.com.br/as-cidades/8/sao-jose-dos-ausentes--rs" TargetMode="External"/><Relationship Id="rId14" Type="http://schemas.openxmlformats.org/officeDocument/2006/relationships/hyperlink" Target="http://pt-br.topographic-map.com/places/Parque-Nacional-de-Aparados-da-Serra-8900618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D5621-F1F6-45B2-960D-369967E4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1506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13</cp:revision>
  <dcterms:created xsi:type="dcterms:W3CDTF">2018-09-24T18:10:00Z</dcterms:created>
  <dcterms:modified xsi:type="dcterms:W3CDTF">2018-10-23T18:30:00Z</dcterms:modified>
</cp:coreProperties>
</file>