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BF1D7" w14:textId="77777777" w:rsidR="00E50F28" w:rsidRPr="003B0653" w:rsidRDefault="00E50F28" w:rsidP="00E50F28">
      <w:pPr>
        <w:pStyle w:val="01TITULOVINHETA1"/>
        <w:rPr>
          <w:rFonts w:ascii="Cambria" w:hAnsi="Cambria"/>
          <w:sz w:val="40"/>
          <w:szCs w:val="40"/>
        </w:rPr>
      </w:pPr>
      <w:r w:rsidRPr="003B0653">
        <w:rPr>
          <w:rFonts w:ascii="Cambria" w:hAnsi="Cambria"/>
          <w:sz w:val="40"/>
          <w:szCs w:val="40"/>
        </w:rPr>
        <w:t xml:space="preserve">Componente curricular: GEOGRAFIA </w:t>
      </w:r>
    </w:p>
    <w:p w14:paraId="3D99791B" w14:textId="77777777" w:rsidR="00E50F28" w:rsidRPr="003B0653" w:rsidRDefault="00E50F28" w:rsidP="00E50F28">
      <w:pPr>
        <w:pStyle w:val="01TITULOVINHETA1"/>
        <w:rPr>
          <w:rFonts w:ascii="Cambria" w:hAnsi="Cambria"/>
          <w:sz w:val="40"/>
          <w:szCs w:val="40"/>
        </w:rPr>
      </w:pPr>
      <w:r w:rsidRPr="003B0653">
        <w:rPr>
          <w:rFonts w:ascii="Cambria" w:hAnsi="Cambria"/>
          <w:sz w:val="40"/>
          <w:szCs w:val="40"/>
        </w:rPr>
        <w:t>6º ano</w:t>
      </w:r>
      <w:r>
        <w:rPr>
          <w:rFonts w:ascii="Cambria" w:hAnsi="Cambria"/>
          <w:sz w:val="40"/>
          <w:szCs w:val="40"/>
        </w:rPr>
        <w:t xml:space="preserve"> –</w:t>
      </w:r>
      <w:r w:rsidRPr="003B0653">
        <w:rPr>
          <w:rFonts w:ascii="Cambria" w:hAnsi="Cambria"/>
          <w:sz w:val="40"/>
          <w:szCs w:val="40"/>
        </w:rPr>
        <w:t xml:space="preserve"> 4º bimestre </w:t>
      </w:r>
    </w:p>
    <w:p w14:paraId="43C7DCE5" w14:textId="77777777" w:rsidR="00E50F28" w:rsidRPr="003B0653" w:rsidRDefault="00E50F28" w:rsidP="00E50F28">
      <w:pPr>
        <w:pStyle w:val="01TITULOVINHETA1"/>
        <w:rPr>
          <w:rFonts w:ascii="Cambria" w:hAnsi="Cambria"/>
          <w:sz w:val="40"/>
          <w:szCs w:val="40"/>
        </w:rPr>
      </w:pPr>
      <w:r w:rsidRPr="003B0653">
        <w:rPr>
          <w:rFonts w:ascii="Cambria" w:hAnsi="Cambria"/>
          <w:sz w:val="40"/>
          <w:szCs w:val="40"/>
        </w:rPr>
        <w:t>SEQUÊNCIA DIDÁTICA 10</w:t>
      </w:r>
      <w:r>
        <w:rPr>
          <w:rFonts w:ascii="Cambria" w:hAnsi="Cambria"/>
          <w:sz w:val="40"/>
          <w:szCs w:val="40"/>
        </w:rPr>
        <w:t xml:space="preserve"> –</w:t>
      </w:r>
      <w:r w:rsidRPr="003B0653">
        <w:rPr>
          <w:rFonts w:ascii="Cambria" w:hAnsi="Cambria"/>
          <w:sz w:val="40"/>
          <w:szCs w:val="40"/>
        </w:rPr>
        <w:t xml:space="preserve"> Produção e consumo de carne bovina no Brasil: entrevistas</w:t>
      </w:r>
    </w:p>
    <w:p w14:paraId="65722018" w14:textId="77777777" w:rsidR="00E50F28" w:rsidRPr="00491AC7" w:rsidRDefault="00E50F28" w:rsidP="00E50F28">
      <w:pPr>
        <w:pStyle w:val="01TITULOVINHETA1"/>
        <w:rPr>
          <w:rFonts w:asciiTheme="majorHAnsi" w:hAnsiTheme="majorHAnsi"/>
          <w:sz w:val="24"/>
          <w:szCs w:val="24"/>
        </w:rPr>
      </w:pPr>
    </w:p>
    <w:p w14:paraId="66462FED" w14:textId="77777777" w:rsidR="00E50F28" w:rsidRPr="00D8278A" w:rsidRDefault="00E50F28" w:rsidP="00E50F28">
      <w:pPr>
        <w:pStyle w:val="01TITULOVINHETA2"/>
        <w:rPr>
          <w:rFonts w:ascii="Cambria" w:hAnsi="Cambria"/>
          <w:sz w:val="32"/>
          <w:szCs w:val="32"/>
        </w:rPr>
      </w:pPr>
      <w:r w:rsidRPr="00D8278A">
        <w:rPr>
          <w:rFonts w:ascii="Cambria" w:hAnsi="Cambria"/>
          <w:sz w:val="32"/>
          <w:szCs w:val="32"/>
        </w:rPr>
        <w:t>OBJETIVOS ESPECÍFICOS</w:t>
      </w:r>
    </w:p>
    <w:p w14:paraId="2DA996ED" w14:textId="77777777" w:rsidR="00E50F28" w:rsidRPr="00D8278A" w:rsidRDefault="00E50F28" w:rsidP="00E50F28">
      <w:r w:rsidRPr="00D8278A">
        <w:t>Compreender processos de produção e consumo de carne bovina no Brasil, avaliando tendências e perspectivas.</w:t>
      </w:r>
    </w:p>
    <w:p w14:paraId="5E0FD74A" w14:textId="77777777" w:rsidR="00E50F28" w:rsidRPr="00D8278A" w:rsidRDefault="00E50F28" w:rsidP="00E50F28">
      <w:r w:rsidRPr="00D8278A">
        <w:t>Reconhecer o papel da produção e exportação da carne bovina brasileira no contexto global.</w:t>
      </w:r>
    </w:p>
    <w:p w14:paraId="20C31FE1" w14:textId="77777777" w:rsidR="00E50F28" w:rsidRPr="00D8278A" w:rsidRDefault="00E50F28" w:rsidP="00E50F28">
      <w:r w:rsidRPr="00D8278A">
        <w:t>Realizar entrevistas sobre hábitos alimentares e opções sobre consumo de carne.</w:t>
      </w:r>
    </w:p>
    <w:p w14:paraId="78AAC716" w14:textId="77777777" w:rsidR="00E50F28" w:rsidRPr="00491AC7" w:rsidRDefault="00E50F28" w:rsidP="00E50F28">
      <w:pPr>
        <w:rPr>
          <w:sz w:val="24"/>
          <w:szCs w:val="24"/>
        </w:rPr>
      </w:pPr>
    </w:p>
    <w:p w14:paraId="4AA49AB7" w14:textId="77777777" w:rsidR="00E50F28" w:rsidRPr="00D8278A" w:rsidRDefault="00E50F28" w:rsidP="00E50F28">
      <w:pPr>
        <w:pStyle w:val="01TITULOVINHETA2"/>
        <w:rPr>
          <w:rFonts w:ascii="Cambria" w:hAnsi="Cambria"/>
          <w:sz w:val="32"/>
          <w:szCs w:val="32"/>
        </w:rPr>
      </w:pPr>
      <w:r w:rsidRPr="00D8278A">
        <w:rPr>
          <w:rFonts w:ascii="Cambria" w:hAnsi="Cambria"/>
          <w:sz w:val="32"/>
          <w:szCs w:val="32"/>
        </w:rPr>
        <w:t>OBJETO DE CONHECIMENTO</w:t>
      </w:r>
    </w:p>
    <w:p w14:paraId="27D044E9" w14:textId="77777777" w:rsidR="00E50F28" w:rsidRPr="009D6885" w:rsidRDefault="00E50F28" w:rsidP="00E50F28">
      <w:r w:rsidRPr="00D8278A">
        <w:rPr>
          <w:lang w:eastAsia="pt-BR"/>
        </w:rPr>
        <w:t>Transformação das paisagens naturais e antrópicas.</w:t>
      </w:r>
    </w:p>
    <w:p w14:paraId="7BF05DBB" w14:textId="77777777" w:rsidR="00E50F28" w:rsidRPr="00491AC7" w:rsidRDefault="00E50F28" w:rsidP="00E50F28">
      <w:pPr>
        <w:rPr>
          <w:sz w:val="24"/>
          <w:szCs w:val="24"/>
        </w:rPr>
      </w:pPr>
    </w:p>
    <w:p w14:paraId="4F48CCE3" w14:textId="77777777" w:rsidR="00E50F28" w:rsidRPr="00D8278A" w:rsidRDefault="00E50F28" w:rsidP="00E50F28">
      <w:pPr>
        <w:pStyle w:val="01TITULOVINHETA2"/>
        <w:rPr>
          <w:rFonts w:ascii="Cambria" w:hAnsi="Cambria"/>
          <w:sz w:val="32"/>
          <w:szCs w:val="32"/>
        </w:rPr>
      </w:pPr>
      <w:r w:rsidRPr="00D8278A">
        <w:rPr>
          <w:rFonts w:ascii="Cambria" w:hAnsi="Cambria"/>
          <w:sz w:val="32"/>
          <w:szCs w:val="32"/>
        </w:rPr>
        <w:t>HABILIDADE</w:t>
      </w:r>
    </w:p>
    <w:p w14:paraId="36E90758" w14:textId="77777777" w:rsidR="00E50F28" w:rsidRPr="00491AC7" w:rsidRDefault="00E50F28" w:rsidP="00E50F28">
      <w:r w:rsidRPr="00491AC7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24CB7D82" w14:textId="77777777" w:rsidR="00E50F28" w:rsidRPr="00491AC7" w:rsidRDefault="00E50F28" w:rsidP="00E50F28">
      <w:pPr>
        <w:autoSpaceDE w:val="0"/>
        <w:adjustRightInd w:val="0"/>
        <w:rPr>
          <w:sz w:val="24"/>
          <w:szCs w:val="24"/>
        </w:rPr>
      </w:pPr>
    </w:p>
    <w:p w14:paraId="2D9AA318" w14:textId="77777777" w:rsidR="00E50F28" w:rsidRPr="00D8278A" w:rsidRDefault="00E50F28" w:rsidP="00E50F28">
      <w:pPr>
        <w:pStyle w:val="01TITULOVINHETA2"/>
        <w:rPr>
          <w:rFonts w:ascii="Cambria" w:hAnsi="Cambria"/>
          <w:sz w:val="32"/>
          <w:szCs w:val="32"/>
        </w:rPr>
      </w:pPr>
      <w:r w:rsidRPr="00D8278A">
        <w:rPr>
          <w:rFonts w:ascii="Cambria" w:hAnsi="Cambria"/>
          <w:sz w:val="32"/>
          <w:szCs w:val="32"/>
        </w:rPr>
        <w:t>PLANEJAMENTO DAS AULAS</w:t>
      </w:r>
    </w:p>
    <w:p w14:paraId="206F9268" w14:textId="77777777" w:rsidR="00E50F28" w:rsidRPr="00491AC7" w:rsidRDefault="00E50F28" w:rsidP="00E50F28">
      <w:r w:rsidRPr="00491AC7">
        <w:t xml:space="preserve">Aulas previstas:  </w:t>
      </w:r>
      <w:r w:rsidRPr="00D8278A">
        <w:t>6</w:t>
      </w:r>
    </w:p>
    <w:p w14:paraId="73506C94" w14:textId="77777777" w:rsidR="00E50F28" w:rsidRPr="00491AC7" w:rsidRDefault="00E50F28" w:rsidP="00E50F28">
      <w:pPr>
        <w:rPr>
          <w:sz w:val="24"/>
          <w:szCs w:val="24"/>
        </w:rPr>
      </w:pPr>
    </w:p>
    <w:p w14:paraId="6F6270EF" w14:textId="77777777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t>Aula 1</w:t>
      </w:r>
    </w:p>
    <w:p w14:paraId="2E9374BD" w14:textId="77777777" w:rsidR="00E50F28" w:rsidRPr="00491AC7" w:rsidRDefault="00E50F28" w:rsidP="00E50F28">
      <w:r w:rsidRPr="00491AC7">
        <w:rPr>
          <w:b/>
        </w:rPr>
        <w:t>Objetivo da aula:</w:t>
      </w:r>
      <w:r w:rsidRPr="00491AC7">
        <w:t xml:space="preserve"> </w:t>
      </w:r>
      <w:r>
        <w:t>P</w:t>
      </w:r>
      <w:r w:rsidRPr="00491AC7">
        <w:t>esquisa de dados sobre rebanho bovino no Brasil.</w:t>
      </w:r>
    </w:p>
    <w:p w14:paraId="69F2507F" w14:textId="77777777" w:rsidR="00E50F28" w:rsidRPr="00491AC7" w:rsidRDefault="00E50F28" w:rsidP="00E50F28">
      <w:r w:rsidRPr="00491AC7">
        <w:rPr>
          <w:b/>
        </w:rPr>
        <w:t xml:space="preserve">Materiais específicos necessários: </w:t>
      </w:r>
      <w:r>
        <w:t>L</w:t>
      </w:r>
      <w:r w:rsidRPr="00491AC7">
        <w:t xml:space="preserve">aboratório de </w:t>
      </w:r>
      <w:r>
        <w:t>I</w:t>
      </w:r>
      <w:r w:rsidRPr="00491AC7">
        <w:t>nformática, caderno, lápis, caneta, a</w:t>
      </w:r>
      <w:r>
        <w:t>t</w:t>
      </w:r>
      <w:r w:rsidRPr="00491AC7">
        <w:t>las geográfico.</w:t>
      </w:r>
    </w:p>
    <w:p w14:paraId="1007102D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P</w:t>
      </w:r>
      <w:r w:rsidRPr="00491AC7">
        <w:t>equenos grupos</w:t>
      </w:r>
      <w:r>
        <w:t>.</w:t>
      </w:r>
    </w:p>
    <w:p w14:paraId="7A04415F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104CCE1A" w14:textId="77777777" w:rsidR="00E50F28" w:rsidRPr="00491AC7" w:rsidRDefault="00E50F28" w:rsidP="009B43F9">
      <w:pPr>
        <w:pStyle w:val="Pargrafoda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Convide a turma para um trabalho sobre a pecuária brasileira, com destaque para o gado bovino. Os estudantes poderão saber mais sobre a produção e consumo da carne bovina no país. </w:t>
      </w:r>
    </w:p>
    <w:p w14:paraId="6D8B8732" w14:textId="77777777" w:rsidR="00E50F28" w:rsidRPr="00491AC7" w:rsidRDefault="00E50F28" w:rsidP="009B43F9">
      <w:pPr>
        <w:pStyle w:val="Pargrafoda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Inicie os trabalhos no </w:t>
      </w:r>
      <w:r>
        <w:rPr>
          <w:rFonts w:ascii="Tahoma" w:hAnsi="Tahoma" w:cs="Tahoma"/>
          <w:sz w:val="21"/>
          <w:szCs w:val="21"/>
        </w:rPr>
        <w:t>L</w:t>
      </w:r>
      <w:r w:rsidRPr="00491AC7">
        <w:rPr>
          <w:rFonts w:ascii="Tahoma" w:hAnsi="Tahoma" w:cs="Tahoma"/>
          <w:sz w:val="21"/>
          <w:szCs w:val="21"/>
        </w:rPr>
        <w:t xml:space="preserve">aboratório de </w:t>
      </w:r>
      <w:r>
        <w:rPr>
          <w:rFonts w:ascii="Tahoma" w:hAnsi="Tahoma" w:cs="Tahoma"/>
          <w:sz w:val="21"/>
          <w:szCs w:val="21"/>
        </w:rPr>
        <w:t>I</w:t>
      </w:r>
      <w:r w:rsidRPr="00491AC7">
        <w:rPr>
          <w:rFonts w:ascii="Tahoma" w:hAnsi="Tahoma" w:cs="Tahoma"/>
          <w:sz w:val="21"/>
          <w:szCs w:val="21"/>
        </w:rPr>
        <w:t>nformática, onde a turma vai realizar pesquisas e recolher dados. Os estudan</w:t>
      </w:r>
      <w:r>
        <w:rPr>
          <w:rFonts w:ascii="Tahoma" w:hAnsi="Tahoma" w:cs="Tahoma"/>
          <w:sz w:val="21"/>
          <w:szCs w:val="21"/>
        </w:rPr>
        <w:t>t</w:t>
      </w:r>
      <w:r w:rsidRPr="00491AC7">
        <w:rPr>
          <w:rFonts w:ascii="Tahoma" w:hAnsi="Tahoma" w:cs="Tahoma"/>
          <w:sz w:val="21"/>
          <w:szCs w:val="21"/>
        </w:rPr>
        <w:t xml:space="preserve">es deverão recolher dados sobre produção de carne bovina, posição do Brasil entre os maiores exportadores, distribuição territorial da produção e outras informações. Se necessário, ressalte que o Brasil também é grande produtor de carne de aves e suína, mas esta </w:t>
      </w:r>
      <w:r>
        <w:rPr>
          <w:rFonts w:ascii="Tahoma" w:hAnsi="Tahoma" w:cs="Tahoma"/>
          <w:sz w:val="21"/>
          <w:szCs w:val="21"/>
        </w:rPr>
        <w:t>sequência didática</w:t>
      </w:r>
      <w:r w:rsidRPr="00491AC7">
        <w:rPr>
          <w:rFonts w:ascii="Tahoma" w:hAnsi="Tahoma" w:cs="Tahoma"/>
          <w:sz w:val="21"/>
          <w:szCs w:val="21"/>
        </w:rPr>
        <w:t xml:space="preserve"> estará voltada em especial ao exame dos resultados da carne bovina.</w:t>
      </w:r>
    </w:p>
    <w:p w14:paraId="1CCE7B82" w14:textId="77777777" w:rsidR="00E50F28" w:rsidRPr="00491AC7" w:rsidRDefault="00E50F28" w:rsidP="009B43F9">
      <w:pPr>
        <w:pStyle w:val="Pargrafoda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491AC7">
        <w:rPr>
          <w:rFonts w:ascii="Tahoma" w:hAnsi="Tahoma" w:cs="Tahoma"/>
          <w:sz w:val="21"/>
          <w:szCs w:val="21"/>
        </w:rPr>
        <w:t xml:space="preserve">Solicite </w:t>
      </w:r>
      <w:r>
        <w:rPr>
          <w:rFonts w:ascii="Tahoma" w:hAnsi="Tahoma" w:cs="Tahoma"/>
          <w:sz w:val="21"/>
          <w:szCs w:val="21"/>
        </w:rPr>
        <w:t xml:space="preserve">a eles </w:t>
      </w:r>
      <w:r w:rsidRPr="00491AC7">
        <w:rPr>
          <w:rFonts w:ascii="Tahoma" w:hAnsi="Tahoma" w:cs="Tahoma"/>
          <w:sz w:val="21"/>
          <w:szCs w:val="21"/>
        </w:rPr>
        <w:t>que, em duplas, observem mapa do atlas do IBGE (</w:t>
      </w:r>
      <w:r w:rsidRPr="00D8278A">
        <w:rPr>
          <w:rFonts w:ascii="Tahoma" w:hAnsi="Tahoma" w:cs="Tahoma"/>
          <w:i/>
          <w:sz w:val="21"/>
          <w:szCs w:val="21"/>
        </w:rPr>
        <w:t>vide</w:t>
      </w:r>
      <w:r w:rsidRPr="00491AC7">
        <w:rPr>
          <w:rFonts w:ascii="Tahoma" w:hAnsi="Tahoma" w:cs="Tahoma"/>
          <w:sz w:val="21"/>
          <w:szCs w:val="21"/>
        </w:rPr>
        <w:t xml:space="preserve"> indicações ao final deste plano). Poderão perceber que a pecuária bovina está disseminada pelo território nacional, mas com forte assento no Sul, Centro-Oeste e em Minas Gerais. A atividade já adentrou pela Amazônia, com presença significativa em Rondônia, leste do Pará e oeste do Maranhão. Com isso, temos cada vez mais paisagens com grandes extensões de pastagens, sem outros usos e, não raro, com baixa produtividade por hectare. O mapa anexo de ordenha mostra as principais bacias leiteiras (MG, GO, Sul) e a evolução da criação do gado, sempre crescente. Peça </w:t>
      </w:r>
      <w:r>
        <w:rPr>
          <w:rFonts w:ascii="Tahoma" w:hAnsi="Tahoma" w:cs="Tahoma"/>
          <w:sz w:val="21"/>
          <w:szCs w:val="21"/>
        </w:rPr>
        <w:t xml:space="preserve">aos estudantes </w:t>
      </w:r>
      <w:r w:rsidRPr="00491AC7">
        <w:rPr>
          <w:rFonts w:ascii="Tahoma" w:hAnsi="Tahoma" w:cs="Tahoma"/>
          <w:sz w:val="21"/>
          <w:szCs w:val="21"/>
        </w:rPr>
        <w:t xml:space="preserve">que anotem </w:t>
      </w:r>
      <w:r>
        <w:rPr>
          <w:rFonts w:ascii="Tahoma" w:hAnsi="Tahoma" w:cs="Tahoma"/>
          <w:sz w:val="21"/>
          <w:szCs w:val="21"/>
        </w:rPr>
        <w:t xml:space="preserve">os </w:t>
      </w:r>
      <w:r w:rsidRPr="00491AC7">
        <w:rPr>
          <w:rFonts w:ascii="Tahoma" w:hAnsi="Tahoma" w:cs="Tahoma"/>
          <w:sz w:val="21"/>
          <w:szCs w:val="21"/>
        </w:rPr>
        <w:t>resultados das observações.</w:t>
      </w:r>
      <w:r w:rsidRPr="00491AC7">
        <w:rPr>
          <w:rFonts w:ascii="Tahoma" w:hAnsi="Tahoma" w:cs="Tahoma"/>
          <w:sz w:val="24"/>
          <w:szCs w:val="24"/>
        </w:rPr>
        <w:t xml:space="preserve"> </w:t>
      </w:r>
    </w:p>
    <w:p w14:paraId="11AE07A6" w14:textId="77777777" w:rsidR="00E50F28" w:rsidRPr="00491AC7" w:rsidRDefault="00E50F28" w:rsidP="00E50F28">
      <w:pPr>
        <w:rPr>
          <w:rFonts w:ascii="Cambria" w:eastAsia="Cambria" w:hAnsi="Cambria" w:cs="Cambria"/>
          <w:b/>
          <w:bCs/>
          <w:sz w:val="32"/>
          <w:szCs w:val="28"/>
        </w:rPr>
      </w:pPr>
      <w:r w:rsidRPr="00491AC7">
        <w:br w:type="page"/>
      </w:r>
    </w:p>
    <w:p w14:paraId="5C6838B4" w14:textId="5AB66664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lastRenderedPageBreak/>
        <w:t>Aula 2</w:t>
      </w:r>
    </w:p>
    <w:p w14:paraId="25544395" w14:textId="77777777" w:rsidR="00E50F28" w:rsidRPr="00491AC7" w:rsidRDefault="00E50F28" w:rsidP="00E50F28">
      <w:r w:rsidRPr="00491AC7">
        <w:rPr>
          <w:b/>
        </w:rPr>
        <w:t>Objetivo</w:t>
      </w:r>
      <w:r>
        <w:rPr>
          <w:b/>
        </w:rPr>
        <w:t>s</w:t>
      </w:r>
      <w:r w:rsidRPr="00491AC7">
        <w:rPr>
          <w:b/>
        </w:rPr>
        <w:t xml:space="preserve"> da aula:</w:t>
      </w:r>
      <w:r w:rsidRPr="00491AC7">
        <w:t xml:space="preserve"> </w:t>
      </w:r>
      <w:r>
        <w:t>P</w:t>
      </w:r>
      <w:r w:rsidRPr="00491AC7">
        <w:t>esquisas e discussão sobre criação de gado bovino e produção de carne no Brasil</w:t>
      </w:r>
      <w:r>
        <w:t>;</w:t>
      </w:r>
      <w:r w:rsidRPr="00491AC7">
        <w:t xml:space="preserve"> analisar </w:t>
      </w:r>
      <w:r>
        <w:t xml:space="preserve">o </w:t>
      </w:r>
      <w:r w:rsidRPr="00491AC7">
        <w:t>papel do Brasil na exportação de carne</w:t>
      </w:r>
      <w:r>
        <w:t>.</w:t>
      </w:r>
    </w:p>
    <w:p w14:paraId="2CB17E13" w14:textId="77777777" w:rsidR="00E50F28" w:rsidRPr="00491AC7" w:rsidRDefault="00E50F28" w:rsidP="00E50F28">
      <w:r w:rsidRPr="00491AC7">
        <w:rPr>
          <w:b/>
        </w:rPr>
        <w:t xml:space="preserve">Materiais específicos necessários: </w:t>
      </w:r>
      <w:r>
        <w:t>L</w:t>
      </w:r>
      <w:r w:rsidRPr="00491AC7">
        <w:t xml:space="preserve">aboratório de </w:t>
      </w:r>
      <w:r>
        <w:t>I</w:t>
      </w:r>
      <w:r w:rsidRPr="00491AC7">
        <w:t>nformática, caderno, lápis, caneta, a</w:t>
      </w:r>
      <w:r>
        <w:t>t</w:t>
      </w:r>
      <w:r w:rsidRPr="00491AC7">
        <w:t>las geográfico.</w:t>
      </w:r>
    </w:p>
    <w:p w14:paraId="303E7BAA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P</w:t>
      </w:r>
      <w:r w:rsidRPr="00491AC7">
        <w:t>equenos grupos/grupo-classe (discussão coletiva)</w:t>
      </w:r>
      <w:r>
        <w:t>.</w:t>
      </w:r>
    </w:p>
    <w:p w14:paraId="681AFDA6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6E81C1C9" w14:textId="77777777" w:rsidR="00E50F28" w:rsidRPr="00491AC7" w:rsidRDefault="00E50F28" w:rsidP="009B43F9">
      <w:pPr>
        <w:pStyle w:val="Pargrafoda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O próximo passo é saber mais sobre a criação de gado e a produção e comercialização da carne. Organize a turma em roda para conversa sobre o tema e pergunte o que </w:t>
      </w:r>
      <w:r>
        <w:rPr>
          <w:rFonts w:ascii="Tahoma" w:hAnsi="Tahoma" w:cs="Tahoma"/>
          <w:sz w:val="21"/>
          <w:szCs w:val="21"/>
        </w:rPr>
        <w:t xml:space="preserve">os estudantes </w:t>
      </w:r>
      <w:r w:rsidRPr="00491AC7">
        <w:rPr>
          <w:rFonts w:ascii="Tahoma" w:hAnsi="Tahoma" w:cs="Tahoma"/>
          <w:sz w:val="21"/>
          <w:szCs w:val="21"/>
        </w:rPr>
        <w:t xml:space="preserve">sabem a respeito disso. </w:t>
      </w:r>
    </w:p>
    <w:p w14:paraId="02F43F39" w14:textId="77777777" w:rsidR="00E50F28" w:rsidRPr="00491AC7" w:rsidRDefault="00E50F28" w:rsidP="009B43F9">
      <w:pPr>
        <w:pStyle w:val="Pargrafoda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Se necessário, mostre que a criação de gado para corte é predominantemente extensiva, em especial no Centro-Oeste, Nordeste e Norte, onde ocupa extensas áreas. Isso traz transformações nas paisagens, incluindo impactos como a retirada de coberturas de mata, cerrado ou caatinga para plantar pastos, erosão e aumento da emissão de monóxido de carbono. Esses dados também podem constar das anotações dos </w:t>
      </w:r>
      <w:r>
        <w:rPr>
          <w:rFonts w:ascii="Tahoma" w:hAnsi="Tahoma" w:cs="Tahoma"/>
          <w:sz w:val="21"/>
          <w:szCs w:val="21"/>
        </w:rPr>
        <w:t>estudantes</w:t>
      </w:r>
      <w:r w:rsidRPr="00491AC7">
        <w:rPr>
          <w:rFonts w:ascii="Tahoma" w:hAnsi="Tahoma" w:cs="Tahoma"/>
          <w:sz w:val="21"/>
          <w:szCs w:val="21"/>
        </w:rPr>
        <w:t>.</w:t>
      </w:r>
    </w:p>
    <w:p w14:paraId="6F2A2347" w14:textId="77777777" w:rsidR="00E50F28" w:rsidRPr="00491AC7" w:rsidRDefault="00E50F28" w:rsidP="009B43F9">
      <w:pPr>
        <w:pStyle w:val="Pargrafoda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No </w:t>
      </w:r>
      <w:r>
        <w:rPr>
          <w:rFonts w:ascii="Tahoma" w:hAnsi="Tahoma" w:cs="Tahoma"/>
          <w:sz w:val="21"/>
          <w:szCs w:val="21"/>
        </w:rPr>
        <w:t>L</w:t>
      </w:r>
      <w:r w:rsidRPr="00491AC7">
        <w:rPr>
          <w:rFonts w:ascii="Tahoma" w:hAnsi="Tahoma" w:cs="Tahoma"/>
          <w:sz w:val="21"/>
          <w:szCs w:val="21"/>
        </w:rPr>
        <w:t xml:space="preserve">aboratório de </w:t>
      </w:r>
      <w:r>
        <w:rPr>
          <w:rFonts w:ascii="Tahoma" w:hAnsi="Tahoma" w:cs="Tahoma"/>
          <w:sz w:val="21"/>
          <w:szCs w:val="21"/>
        </w:rPr>
        <w:t>I</w:t>
      </w:r>
      <w:r w:rsidRPr="00491AC7">
        <w:rPr>
          <w:rFonts w:ascii="Tahoma" w:hAnsi="Tahoma" w:cs="Tahoma"/>
          <w:sz w:val="21"/>
          <w:szCs w:val="21"/>
        </w:rPr>
        <w:t>nformática, poderão buscar dados sobre produção e exportação. O Brasil é o principal produtor e exportador e também grande consumidor de carne bovina no mundo. A Índia tem rebanho maior, mas que não é explorado comercialmente. Em 2017, o Brasil exportou mais carne bovina e de aves do que os EUA, também um grande produtor de carne.</w:t>
      </w:r>
    </w:p>
    <w:p w14:paraId="3E985621" w14:textId="77777777" w:rsidR="00E50F28" w:rsidRPr="00491AC7" w:rsidRDefault="00E50F28" w:rsidP="00E50F28">
      <w:pPr>
        <w:rPr>
          <w:sz w:val="24"/>
          <w:szCs w:val="24"/>
        </w:rPr>
      </w:pPr>
    </w:p>
    <w:p w14:paraId="752CF9CA" w14:textId="77777777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t>Aula 3</w:t>
      </w:r>
    </w:p>
    <w:p w14:paraId="5977B75D" w14:textId="05ABEDBD" w:rsidR="00E50F28" w:rsidRPr="00491AC7" w:rsidRDefault="00E50F28" w:rsidP="00E50F28">
      <w:r w:rsidRPr="00491AC7">
        <w:rPr>
          <w:b/>
        </w:rPr>
        <w:t>Objetivo</w:t>
      </w:r>
      <w:r>
        <w:rPr>
          <w:b/>
        </w:rPr>
        <w:t>s</w:t>
      </w:r>
      <w:r w:rsidRPr="00491AC7">
        <w:rPr>
          <w:b/>
        </w:rPr>
        <w:t xml:space="preserve"> da aula:</w:t>
      </w:r>
      <w:r w:rsidRPr="00491AC7">
        <w:t xml:space="preserve"> </w:t>
      </w:r>
      <w:r>
        <w:t>P</w:t>
      </w:r>
      <w:r w:rsidRPr="00491AC7">
        <w:t>esquisas e discussão sobre criação de gado bovino e produção de carne no Brasil</w:t>
      </w:r>
      <w:r>
        <w:t>;</w:t>
      </w:r>
      <w:r w:rsidRPr="00491AC7">
        <w:t xml:space="preserve"> analisar </w:t>
      </w:r>
      <w:r>
        <w:t xml:space="preserve">o </w:t>
      </w:r>
      <w:r w:rsidRPr="00491AC7">
        <w:t>papel do Brasil na exportação de carne</w:t>
      </w:r>
      <w:r w:rsidR="00CF4B57">
        <w:t>.</w:t>
      </w:r>
    </w:p>
    <w:p w14:paraId="60C243B9" w14:textId="77777777" w:rsidR="00E50F28" w:rsidRPr="00491AC7" w:rsidRDefault="00E50F28" w:rsidP="00E50F28">
      <w:r w:rsidRPr="00491AC7">
        <w:rPr>
          <w:b/>
        </w:rPr>
        <w:t xml:space="preserve">Materiais específicos necessários: </w:t>
      </w:r>
      <w:r>
        <w:t>L</w:t>
      </w:r>
      <w:r w:rsidRPr="00491AC7">
        <w:t xml:space="preserve">aboratório de </w:t>
      </w:r>
      <w:r>
        <w:t>I</w:t>
      </w:r>
      <w:r w:rsidRPr="00491AC7">
        <w:t>nformática, caderno, lápis, caneta, a</w:t>
      </w:r>
      <w:r>
        <w:t>t</w:t>
      </w:r>
      <w:r w:rsidRPr="00491AC7">
        <w:t>las geográfico.</w:t>
      </w:r>
    </w:p>
    <w:p w14:paraId="17AD015A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P</w:t>
      </w:r>
      <w:r w:rsidRPr="00491AC7">
        <w:t>equenos grupos/grupo-classe (discussão coletiva)</w:t>
      </w:r>
      <w:r>
        <w:t>.</w:t>
      </w:r>
    </w:p>
    <w:p w14:paraId="631997CF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67E1D04A" w14:textId="77777777" w:rsidR="00E50F28" w:rsidRPr="00491AC7" w:rsidRDefault="00E50F28" w:rsidP="009B43F9">
      <w:pPr>
        <w:pStyle w:val="PargrafodaLista"/>
        <w:numPr>
          <w:ilvl w:val="0"/>
          <w:numId w:val="3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Peça aos </w:t>
      </w:r>
      <w:r>
        <w:rPr>
          <w:rFonts w:ascii="Tahoma" w:hAnsi="Tahoma" w:cs="Tahoma"/>
          <w:sz w:val="21"/>
          <w:szCs w:val="21"/>
        </w:rPr>
        <w:t>estudantes</w:t>
      </w:r>
      <w:r w:rsidRPr="00491AC7">
        <w:rPr>
          <w:rFonts w:ascii="Tahoma" w:hAnsi="Tahoma" w:cs="Tahoma"/>
          <w:sz w:val="21"/>
          <w:szCs w:val="21"/>
        </w:rPr>
        <w:t xml:space="preserve"> que prossigam com os levantamentos. É importante que verifiquem que o Brasil exporta vários tipos de carne </w:t>
      </w:r>
      <w:r w:rsidRPr="00491AC7">
        <w:rPr>
          <w:rFonts w:ascii="Tahoma" w:hAnsi="Tahoma" w:cs="Tahoma"/>
          <w:i/>
          <w:sz w:val="21"/>
          <w:szCs w:val="21"/>
        </w:rPr>
        <w:t>in natura</w:t>
      </w:r>
      <w:r w:rsidRPr="00491AC7">
        <w:rPr>
          <w:rFonts w:ascii="Tahoma" w:hAnsi="Tahoma" w:cs="Tahoma"/>
          <w:sz w:val="21"/>
          <w:szCs w:val="21"/>
        </w:rPr>
        <w:t xml:space="preserve"> ou industrializada; esta última ainda é minoritária, mas vem crescendo nos últimos anos. No rol das exportações brasileiras, a carne </w:t>
      </w:r>
      <w:r w:rsidRPr="00491AC7">
        <w:rPr>
          <w:rFonts w:ascii="Tahoma" w:hAnsi="Tahoma" w:cs="Tahoma"/>
          <w:i/>
          <w:sz w:val="21"/>
          <w:szCs w:val="21"/>
        </w:rPr>
        <w:t>in natura</w:t>
      </w:r>
      <w:r w:rsidRPr="00491AC7">
        <w:rPr>
          <w:rFonts w:ascii="Tahoma" w:hAnsi="Tahoma" w:cs="Tahoma"/>
          <w:sz w:val="21"/>
          <w:szCs w:val="21"/>
        </w:rPr>
        <w:t xml:space="preserve"> ocupa a 3ª posição, atrás apenas da soja e do minério de ferro.</w:t>
      </w:r>
    </w:p>
    <w:p w14:paraId="5D009CE5" w14:textId="77777777" w:rsidR="00E50F28" w:rsidRPr="00491AC7" w:rsidRDefault="00E50F28" w:rsidP="009B43F9">
      <w:pPr>
        <w:pStyle w:val="PargrafodaLista"/>
        <w:numPr>
          <w:ilvl w:val="0"/>
          <w:numId w:val="3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Converse com a turma: </w:t>
      </w:r>
      <w:r>
        <w:rPr>
          <w:rFonts w:ascii="Tahoma" w:hAnsi="Tahoma" w:cs="Tahoma"/>
          <w:sz w:val="21"/>
          <w:szCs w:val="21"/>
        </w:rPr>
        <w:t>O</w:t>
      </w:r>
      <w:r w:rsidRPr="00491AC7">
        <w:rPr>
          <w:rFonts w:ascii="Tahoma" w:hAnsi="Tahoma" w:cs="Tahoma"/>
          <w:sz w:val="21"/>
          <w:szCs w:val="21"/>
        </w:rPr>
        <w:t xml:space="preserve"> que tudo isso representa? Significa dizer que a carne produzida no Brasil abastece muitos países; portanto, parte deles depende das exportações brasileiras para prover suas populações com a proteína contida na carne. Além disso, pode-se dizer que o Brasil é, ele próprio, grande consumidor de carne. Não é difícil verificar que, a depender da renda e </w:t>
      </w:r>
      <w:r>
        <w:rPr>
          <w:rFonts w:ascii="Tahoma" w:hAnsi="Tahoma" w:cs="Tahoma"/>
          <w:sz w:val="21"/>
          <w:szCs w:val="21"/>
        </w:rPr>
        <w:t xml:space="preserve">de </w:t>
      </w:r>
      <w:r w:rsidRPr="00491AC7">
        <w:rPr>
          <w:rFonts w:ascii="Tahoma" w:hAnsi="Tahoma" w:cs="Tahoma"/>
          <w:sz w:val="21"/>
          <w:szCs w:val="21"/>
        </w:rPr>
        <w:t>certos hábitos alimentares, em muitas famílias o consumo de carne é quase diário.</w:t>
      </w:r>
    </w:p>
    <w:p w14:paraId="7B8FDA40" w14:textId="77777777" w:rsidR="00E50F28" w:rsidRPr="00491AC7" w:rsidRDefault="00E50F28" w:rsidP="009B43F9">
      <w:pPr>
        <w:pStyle w:val="PargrafodaLista"/>
        <w:numPr>
          <w:ilvl w:val="0"/>
          <w:numId w:val="3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>Proponha aos estudantes que anotem os novos dados obtidos nesta etapa.</w:t>
      </w:r>
    </w:p>
    <w:p w14:paraId="58B4BA04" w14:textId="77777777" w:rsidR="00E50F28" w:rsidRPr="00491AC7" w:rsidRDefault="00E50F28" w:rsidP="00E50F28">
      <w:pPr>
        <w:rPr>
          <w:sz w:val="24"/>
          <w:szCs w:val="24"/>
        </w:rPr>
      </w:pPr>
    </w:p>
    <w:p w14:paraId="28511388" w14:textId="77777777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t>Aula 4</w:t>
      </w:r>
    </w:p>
    <w:p w14:paraId="49670759" w14:textId="77777777" w:rsidR="00E50F28" w:rsidRPr="00491AC7" w:rsidRDefault="00E50F28" w:rsidP="00E50F28">
      <w:r w:rsidRPr="00491AC7">
        <w:rPr>
          <w:b/>
        </w:rPr>
        <w:t>Objetivo da aula:</w:t>
      </w:r>
      <w:r w:rsidRPr="00491AC7">
        <w:t xml:space="preserve"> </w:t>
      </w:r>
      <w:r>
        <w:t>P</w:t>
      </w:r>
      <w:r w:rsidRPr="00491AC7">
        <w:t>reparação de roteiro de entrevistas sobre hábitos alimentares no Brasil.</w:t>
      </w:r>
    </w:p>
    <w:p w14:paraId="1091AAFD" w14:textId="77777777" w:rsidR="00E50F28" w:rsidRPr="00491AC7" w:rsidRDefault="00E50F28" w:rsidP="00E50F28">
      <w:r w:rsidRPr="00491AC7">
        <w:rPr>
          <w:b/>
        </w:rPr>
        <w:t xml:space="preserve">Materiais específicos necessários: </w:t>
      </w:r>
      <w:r>
        <w:t>C</w:t>
      </w:r>
      <w:r w:rsidRPr="00491AC7">
        <w:t>aderno, anotações, lápis, canetas, atlas geográfico.</w:t>
      </w:r>
    </w:p>
    <w:p w14:paraId="3F597497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G</w:t>
      </w:r>
      <w:r w:rsidRPr="00491AC7">
        <w:t>rupos de quatro pessoas</w:t>
      </w:r>
      <w:r>
        <w:t>.</w:t>
      </w:r>
    </w:p>
    <w:p w14:paraId="65DAA609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102097AA" w14:textId="77777777" w:rsidR="00E50F28" w:rsidRPr="00D8278A" w:rsidRDefault="00E50F28" w:rsidP="00E50F28">
      <w:r w:rsidRPr="009D6885">
        <w:t xml:space="preserve">Pesquisas recentes mostram que mais brasileiros têm se declarado vegetarianos ou </w:t>
      </w:r>
      <w:proofErr w:type="spellStart"/>
      <w:r w:rsidRPr="009D6885">
        <w:t>veganos</w:t>
      </w:r>
      <w:proofErr w:type="spellEnd"/>
      <w:r w:rsidRPr="009D6885">
        <w:t xml:space="preserve"> (que não consomem produtos de origem animal, como carne, ovos, leite e seus derivados). Sugira que leiam </w:t>
      </w:r>
      <w:r>
        <w:t xml:space="preserve">a </w:t>
      </w:r>
      <w:r w:rsidRPr="009D6885">
        <w:t>matéria a respeito (ver indicações). Com base nisso, proponha que, em pequenos grupos, organizem um roteiro de entrevistas para investigar mudanças nos hábitos alimentares. Por exemplo:</w:t>
      </w:r>
      <w:r w:rsidRPr="00D8278A">
        <w:t xml:space="preserve"> </w:t>
      </w:r>
    </w:p>
    <w:p w14:paraId="4D6719EB" w14:textId="77777777" w:rsidR="00E50F28" w:rsidRPr="00491AC7" w:rsidRDefault="00E50F28" w:rsidP="009B43F9">
      <w:pPr>
        <w:pStyle w:val="PargrafodaLista"/>
        <w:numPr>
          <w:ilvl w:val="0"/>
          <w:numId w:val="3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O Brasil é um grande produtor de carne; com isso, as pessoas continuam comendo muita carne ou não? </w:t>
      </w:r>
    </w:p>
    <w:p w14:paraId="075A18F4" w14:textId="77777777" w:rsidR="00E50F28" w:rsidRPr="00491AC7" w:rsidRDefault="00E50F28" w:rsidP="009B43F9">
      <w:pPr>
        <w:pStyle w:val="PargrafodaLista"/>
        <w:numPr>
          <w:ilvl w:val="0"/>
          <w:numId w:val="3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>Quando costumam consumir carne? Com qual frequência?</w:t>
      </w:r>
    </w:p>
    <w:p w14:paraId="7B6D349F" w14:textId="1B740CAB" w:rsidR="00E50F28" w:rsidRPr="00491AC7" w:rsidRDefault="00E50F28" w:rsidP="009B43F9">
      <w:pPr>
        <w:pStyle w:val="PargrafodaLista"/>
        <w:numPr>
          <w:ilvl w:val="0"/>
          <w:numId w:val="3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Se estão mudando seus hábitos e abandonando o consumo de carne, por quais razões fazem isso?  </w:t>
      </w:r>
    </w:p>
    <w:p w14:paraId="2788B6C4" w14:textId="333ABD70" w:rsidR="005E329C" w:rsidRDefault="00E50F28" w:rsidP="009B43F9">
      <w:pPr>
        <w:pStyle w:val="PargrafodaLista"/>
        <w:numPr>
          <w:ilvl w:val="0"/>
          <w:numId w:val="3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Dos entrevistados, quantos se declaram vegetarianos ou </w:t>
      </w:r>
      <w:proofErr w:type="spellStart"/>
      <w:r w:rsidRPr="00491AC7">
        <w:rPr>
          <w:rFonts w:ascii="Tahoma" w:hAnsi="Tahoma" w:cs="Tahoma"/>
          <w:sz w:val="21"/>
          <w:szCs w:val="21"/>
        </w:rPr>
        <w:t>veganos</w:t>
      </w:r>
      <w:proofErr w:type="spellEnd"/>
      <w:r w:rsidRPr="00491AC7">
        <w:rPr>
          <w:rFonts w:ascii="Tahoma" w:hAnsi="Tahoma" w:cs="Tahoma"/>
          <w:sz w:val="21"/>
          <w:szCs w:val="21"/>
        </w:rPr>
        <w:t>? Por quais razões? Entre este</w:t>
      </w:r>
      <w:r>
        <w:rPr>
          <w:rFonts w:ascii="Tahoma" w:hAnsi="Tahoma" w:cs="Tahoma"/>
          <w:sz w:val="21"/>
          <w:szCs w:val="21"/>
        </w:rPr>
        <w:t>s</w:t>
      </w:r>
      <w:r w:rsidRPr="00491AC7">
        <w:rPr>
          <w:rFonts w:ascii="Tahoma" w:hAnsi="Tahoma" w:cs="Tahoma"/>
          <w:sz w:val="21"/>
          <w:szCs w:val="21"/>
        </w:rPr>
        <w:t>, quantos são crianças ou jovens? etc.</w:t>
      </w:r>
    </w:p>
    <w:p w14:paraId="6F823F29" w14:textId="77777777" w:rsidR="005E329C" w:rsidRDefault="005E329C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59A83212" w14:textId="77777777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lastRenderedPageBreak/>
        <w:t>Aula 5</w:t>
      </w:r>
    </w:p>
    <w:p w14:paraId="2495BABA" w14:textId="77777777" w:rsidR="00E50F28" w:rsidRPr="00491AC7" w:rsidRDefault="00E50F28" w:rsidP="00E50F28">
      <w:r w:rsidRPr="00491AC7">
        <w:rPr>
          <w:b/>
        </w:rPr>
        <w:t>Objetivo</w:t>
      </w:r>
      <w:r>
        <w:rPr>
          <w:b/>
        </w:rPr>
        <w:t>s</w:t>
      </w:r>
      <w:r w:rsidRPr="00491AC7">
        <w:rPr>
          <w:b/>
        </w:rPr>
        <w:t xml:space="preserve"> da aula:</w:t>
      </w:r>
      <w:r w:rsidRPr="00491AC7">
        <w:t xml:space="preserve"> </w:t>
      </w:r>
      <w:r>
        <w:t>P</w:t>
      </w:r>
      <w:r w:rsidRPr="00491AC7">
        <w:t>reparação de roteiro de entrevistas sobre hábitos alimentares no Brasil (cont.)</w:t>
      </w:r>
      <w:r>
        <w:t>;</w:t>
      </w:r>
      <w:r w:rsidRPr="00491AC7">
        <w:t xml:space="preserve"> planejamento das entrevistas</w:t>
      </w:r>
      <w:r>
        <w:t>.</w:t>
      </w:r>
    </w:p>
    <w:p w14:paraId="1F293169" w14:textId="77777777" w:rsidR="00E50F28" w:rsidRPr="00491AC7" w:rsidRDefault="00E50F28" w:rsidP="00E50F28">
      <w:r w:rsidRPr="00491AC7">
        <w:rPr>
          <w:b/>
        </w:rPr>
        <w:t xml:space="preserve">Materiais específicos necessários: </w:t>
      </w:r>
      <w:r>
        <w:t>C</w:t>
      </w:r>
      <w:r w:rsidRPr="00491AC7">
        <w:t>aderno, anotações, lápis, canetas, atlas geográfico.</w:t>
      </w:r>
    </w:p>
    <w:p w14:paraId="0A5959B2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G</w:t>
      </w:r>
      <w:r w:rsidRPr="00491AC7">
        <w:t>rupos de quatro pessoas</w:t>
      </w:r>
      <w:r>
        <w:t>.</w:t>
      </w:r>
    </w:p>
    <w:p w14:paraId="20D2BF42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5000064A" w14:textId="77777777" w:rsidR="00E50F28" w:rsidRPr="00491AC7" w:rsidRDefault="00E50F28" w:rsidP="009B43F9">
      <w:pPr>
        <w:pStyle w:val="PargrafodaLista"/>
        <w:numPr>
          <w:ilvl w:val="0"/>
          <w:numId w:val="3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Acompanhe a elaboração e finalização dos roteiros. </w:t>
      </w:r>
    </w:p>
    <w:p w14:paraId="2BFE3161" w14:textId="77777777" w:rsidR="00E50F28" w:rsidRPr="00491AC7" w:rsidRDefault="00E50F28" w:rsidP="009B43F9">
      <w:pPr>
        <w:pStyle w:val="PargrafodaLista"/>
        <w:numPr>
          <w:ilvl w:val="0"/>
          <w:numId w:val="3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>Promova discussão coletiva ao final, para que todos trabalhem na mesma perspectiva.</w:t>
      </w:r>
    </w:p>
    <w:p w14:paraId="51B930AD" w14:textId="77777777" w:rsidR="00E50F28" w:rsidRPr="00491AC7" w:rsidRDefault="00E50F28" w:rsidP="009B43F9">
      <w:pPr>
        <w:pStyle w:val="PargrafodaLista"/>
        <w:numPr>
          <w:ilvl w:val="0"/>
          <w:numId w:val="3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Em seguida, proponha que se organizem para as entrevistas. Eles deverão escolher três ou quatro pessoas que não sejam familiares ou amigos. Depois, planejar dia, hora e local para realização de entrevistas. </w:t>
      </w:r>
    </w:p>
    <w:p w14:paraId="488D3FE7" w14:textId="77777777" w:rsidR="00E50F28" w:rsidRPr="00491AC7" w:rsidRDefault="00E50F28" w:rsidP="009B43F9">
      <w:pPr>
        <w:pStyle w:val="PargrafodaLista"/>
        <w:numPr>
          <w:ilvl w:val="0"/>
          <w:numId w:val="3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Ofereça apoio neste planejamento e indique possibilidades de uso da escola e do </w:t>
      </w:r>
      <w:proofErr w:type="spellStart"/>
      <w:r w:rsidRPr="00491AC7">
        <w:rPr>
          <w:rFonts w:ascii="Tahoma" w:hAnsi="Tahoma" w:cs="Tahoma"/>
          <w:sz w:val="21"/>
          <w:szCs w:val="21"/>
        </w:rPr>
        <w:t>contraturno</w:t>
      </w:r>
      <w:proofErr w:type="spellEnd"/>
      <w:r w:rsidRPr="00491AC7">
        <w:rPr>
          <w:rFonts w:ascii="Tahoma" w:hAnsi="Tahoma" w:cs="Tahoma"/>
          <w:sz w:val="21"/>
          <w:szCs w:val="21"/>
        </w:rPr>
        <w:t xml:space="preserve"> das aulas para realizar as entrevistas e organizar os dados coletados. </w:t>
      </w:r>
    </w:p>
    <w:p w14:paraId="6DD95FB3" w14:textId="77777777" w:rsidR="00E50F28" w:rsidRPr="00491AC7" w:rsidRDefault="00E50F28" w:rsidP="009B43F9">
      <w:pPr>
        <w:pStyle w:val="PargrafodaLista"/>
        <w:numPr>
          <w:ilvl w:val="0"/>
          <w:numId w:val="3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>Lembre-se: as saídas precisam ser autorizadas previamente e deverão sempre ser acompanhadas pelo professor, gestor ou adulto responsável. Combine isso com a turma.</w:t>
      </w:r>
    </w:p>
    <w:p w14:paraId="47394D9D" w14:textId="77777777" w:rsidR="00E50F28" w:rsidRPr="00491AC7" w:rsidRDefault="00E50F28" w:rsidP="00E50F28">
      <w:pPr>
        <w:rPr>
          <w:sz w:val="24"/>
          <w:szCs w:val="24"/>
        </w:rPr>
      </w:pPr>
    </w:p>
    <w:p w14:paraId="7C6355F9" w14:textId="77777777" w:rsidR="00E50F28" w:rsidRPr="00D8278A" w:rsidRDefault="00E50F28" w:rsidP="00E50F28">
      <w:pPr>
        <w:pStyle w:val="01TITULO3"/>
        <w:rPr>
          <w:sz w:val="28"/>
        </w:rPr>
      </w:pPr>
      <w:r w:rsidRPr="00D8278A">
        <w:rPr>
          <w:sz w:val="28"/>
        </w:rPr>
        <w:t>Aulas 6</w:t>
      </w:r>
    </w:p>
    <w:p w14:paraId="09E63EC7" w14:textId="77777777" w:rsidR="00E50F28" w:rsidRPr="00491AC7" w:rsidRDefault="00E50F28" w:rsidP="00E50F28">
      <w:r w:rsidRPr="00491AC7">
        <w:rPr>
          <w:b/>
        </w:rPr>
        <w:t>Objetivo da aula:</w:t>
      </w:r>
      <w:r w:rsidRPr="00491AC7">
        <w:t xml:space="preserve"> </w:t>
      </w:r>
      <w:r>
        <w:t>R</w:t>
      </w:r>
      <w:r w:rsidRPr="00491AC7">
        <w:t>ealização e organização dos dados coletados nas entrevistas e apresentação para a turma.</w:t>
      </w:r>
    </w:p>
    <w:p w14:paraId="6102FB95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Materiais específicos necessários: </w:t>
      </w:r>
      <w:r>
        <w:t>C</w:t>
      </w:r>
      <w:r w:rsidRPr="00491AC7">
        <w:t>aderno, anotações.</w:t>
      </w:r>
    </w:p>
    <w:p w14:paraId="4A7A722C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Organização dos </w:t>
      </w:r>
      <w:r>
        <w:rPr>
          <w:b/>
        </w:rPr>
        <w:t>estudantes</w:t>
      </w:r>
      <w:r w:rsidRPr="00491AC7">
        <w:rPr>
          <w:b/>
        </w:rPr>
        <w:t>:</w:t>
      </w:r>
      <w:r w:rsidRPr="00491AC7">
        <w:t xml:space="preserve"> </w:t>
      </w:r>
      <w:r>
        <w:t>P</w:t>
      </w:r>
      <w:r w:rsidRPr="00491AC7">
        <w:t>equenos grupos (apresentação de resultados) e grupo-classe, em roda (discussão dos resultados).</w:t>
      </w:r>
    </w:p>
    <w:p w14:paraId="567AE32A" w14:textId="77777777" w:rsidR="00E50F28" w:rsidRPr="00491AC7" w:rsidRDefault="00E50F28" w:rsidP="00E50F28">
      <w:pPr>
        <w:rPr>
          <w:b/>
        </w:rPr>
      </w:pPr>
      <w:r w:rsidRPr="00491AC7">
        <w:rPr>
          <w:b/>
        </w:rPr>
        <w:t xml:space="preserve">Etapas de desenvolvimento: </w:t>
      </w:r>
    </w:p>
    <w:p w14:paraId="4369B2A6" w14:textId="77777777" w:rsidR="00E50F28" w:rsidRPr="00491AC7" w:rsidRDefault="00E50F28" w:rsidP="009B43F9">
      <w:pPr>
        <w:pStyle w:val="PargrafodaLista"/>
        <w:numPr>
          <w:ilvl w:val="0"/>
          <w:numId w:val="3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Dedique esta aula à finalização dos resultados e sua apresentação. </w:t>
      </w:r>
    </w:p>
    <w:p w14:paraId="48F775D4" w14:textId="77777777" w:rsidR="00E50F28" w:rsidRPr="00491AC7" w:rsidRDefault="00E50F28" w:rsidP="009B43F9">
      <w:pPr>
        <w:pStyle w:val="PargrafodaLista"/>
        <w:numPr>
          <w:ilvl w:val="0"/>
          <w:numId w:val="3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Cada estudante e cada grupo devem ficar à vontade para expor o que conseguiram descobrir, tecer considerações e discutir resultados gerais. </w:t>
      </w:r>
    </w:p>
    <w:p w14:paraId="58701297" w14:textId="77777777" w:rsidR="00E50F28" w:rsidRPr="00491AC7" w:rsidRDefault="00E50F28" w:rsidP="009B43F9">
      <w:pPr>
        <w:pStyle w:val="PargrafodaLista"/>
        <w:numPr>
          <w:ilvl w:val="0"/>
          <w:numId w:val="3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Avalie com toda a turma a natureza das observações e, no quadro de giz, organize considerações gerais ou conclusões a partir do resultado das entrevistas. </w:t>
      </w:r>
    </w:p>
    <w:p w14:paraId="5E861D1F" w14:textId="77777777" w:rsidR="00E50F28" w:rsidRPr="00491AC7" w:rsidRDefault="00E50F28" w:rsidP="009B43F9">
      <w:pPr>
        <w:pStyle w:val="PargrafodaLista"/>
        <w:numPr>
          <w:ilvl w:val="0"/>
          <w:numId w:val="3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>Examine com a turma se predomina o fator econômico nas escolhas alimentares – como ter ou não recursos para comprar carne regularmente</w:t>
      </w:r>
      <w:r>
        <w:rPr>
          <w:rFonts w:ascii="Tahoma" w:hAnsi="Tahoma" w:cs="Tahoma"/>
          <w:sz w:val="21"/>
          <w:szCs w:val="21"/>
        </w:rPr>
        <w:t xml:space="preserve"> </w:t>
      </w:r>
      <w:r w:rsidRPr="00491AC7">
        <w:rPr>
          <w:rFonts w:ascii="Tahoma" w:hAnsi="Tahoma" w:cs="Tahoma"/>
          <w:sz w:val="21"/>
          <w:szCs w:val="21"/>
        </w:rPr>
        <w:t>–</w:t>
      </w:r>
      <w:r>
        <w:rPr>
          <w:rFonts w:ascii="Tahoma" w:hAnsi="Tahoma" w:cs="Tahoma"/>
          <w:sz w:val="21"/>
          <w:szCs w:val="21"/>
        </w:rPr>
        <w:t xml:space="preserve"> o</w:t>
      </w:r>
      <w:r w:rsidRPr="00491AC7">
        <w:rPr>
          <w:rFonts w:ascii="Tahoma" w:hAnsi="Tahoma" w:cs="Tahoma"/>
          <w:sz w:val="21"/>
          <w:szCs w:val="21"/>
        </w:rPr>
        <w:t>u se, de outro lado, há motivações de outra ordem, como preocupações com o bem-estar dos animais ou busca por alimentação dita mais saudável.</w:t>
      </w:r>
    </w:p>
    <w:p w14:paraId="5A18082D" w14:textId="32FF0046" w:rsidR="005E329C" w:rsidRDefault="00E50F28" w:rsidP="009B43F9">
      <w:pPr>
        <w:pStyle w:val="PargrafodaLista"/>
        <w:numPr>
          <w:ilvl w:val="0"/>
          <w:numId w:val="3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Solicite </w:t>
      </w:r>
      <w:r>
        <w:rPr>
          <w:rFonts w:ascii="Tahoma" w:hAnsi="Tahoma" w:cs="Tahoma"/>
          <w:sz w:val="21"/>
          <w:szCs w:val="21"/>
        </w:rPr>
        <w:t xml:space="preserve">a eles </w:t>
      </w:r>
      <w:r w:rsidRPr="00491AC7">
        <w:rPr>
          <w:rFonts w:ascii="Tahoma" w:hAnsi="Tahoma" w:cs="Tahoma"/>
          <w:sz w:val="21"/>
          <w:szCs w:val="21"/>
        </w:rPr>
        <w:t>que respondam às questões de avaliação e entreguem na aula</w:t>
      </w:r>
      <w:r>
        <w:rPr>
          <w:rFonts w:ascii="Tahoma" w:hAnsi="Tahoma" w:cs="Tahoma"/>
          <w:sz w:val="21"/>
          <w:szCs w:val="21"/>
        </w:rPr>
        <w:t xml:space="preserve"> seguinte</w:t>
      </w:r>
      <w:r w:rsidRPr="00491AC7">
        <w:rPr>
          <w:rFonts w:ascii="Tahoma" w:hAnsi="Tahoma" w:cs="Tahoma"/>
          <w:sz w:val="21"/>
          <w:szCs w:val="21"/>
        </w:rPr>
        <w:t>.</w:t>
      </w:r>
    </w:p>
    <w:p w14:paraId="7BBA4954" w14:textId="77777777" w:rsidR="005E329C" w:rsidRDefault="005E329C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75F0031C" w14:textId="77777777" w:rsidR="001E2EB3" w:rsidRDefault="001E2EB3" w:rsidP="001E2EB3">
      <w:pPr>
        <w:pStyle w:val="01TITULOVINHETA2"/>
        <w:rPr>
          <w:rFonts w:ascii="Cambria" w:hAnsi="Cambria"/>
          <w:sz w:val="32"/>
          <w:szCs w:val="32"/>
        </w:rPr>
      </w:pPr>
      <w:r w:rsidRPr="00D8278A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13B451EB" w14:textId="77777777" w:rsidR="001E2EB3" w:rsidRPr="00270BF1" w:rsidRDefault="001E2EB3" w:rsidP="001E2EB3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07B76AE2" w14:textId="77777777" w:rsidR="001E2EB3" w:rsidRPr="00D8278A" w:rsidRDefault="001E2EB3" w:rsidP="005E329C">
      <w:pPr>
        <w:pStyle w:val="02TEXTOPRINCIPAL"/>
      </w:pPr>
    </w:p>
    <w:p w14:paraId="228C10A8" w14:textId="77777777" w:rsidR="001E2EB3" w:rsidRPr="00D8278A" w:rsidRDefault="001E2EB3" w:rsidP="001E2EB3">
      <w:pPr>
        <w:pStyle w:val="01TITULO4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Avaliação das habilidades</w:t>
      </w:r>
    </w:p>
    <w:p w14:paraId="7267CB7A" w14:textId="77777777" w:rsidR="001E2EB3" w:rsidRPr="00491AC7" w:rsidRDefault="001E2EB3" w:rsidP="001E2EB3">
      <w:r w:rsidRPr="00491AC7">
        <w:t>Questões para avaliação:</w:t>
      </w:r>
    </w:p>
    <w:p w14:paraId="12F60E58" w14:textId="7C8BFCB0" w:rsidR="001E2EB3" w:rsidRDefault="001E2EB3" w:rsidP="001E2EB3">
      <w:pPr>
        <w:pStyle w:val="PargrafodaLista"/>
        <w:numPr>
          <w:ilvl w:val="0"/>
          <w:numId w:val="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Verifique se a turma atendeu </w:t>
      </w:r>
      <w:r>
        <w:rPr>
          <w:rFonts w:ascii="Tahoma" w:hAnsi="Tahoma" w:cs="Tahoma"/>
          <w:sz w:val="21"/>
          <w:szCs w:val="21"/>
        </w:rPr>
        <w:t xml:space="preserve">os </w:t>
      </w:r>
      <w:r w:rsidRPr="00491AC7">
        <w:rPr>
          <w:rFonts w:ascii="Tahoma" w:hAnsi="Tahoma" w:cs="Tahoma"/>
          <w:sz w:val="21"/>
          <w:szCs w:val="21"/>
        </w:rPr>
        <w:t xml:space="preserve">objetivos de aprendizagem e habilidades estabelecidos para esta </w:t>
      </w:r>
      <w:r>
        <w:rPr>
          <w:rFonts w:ascii="Tahoma" w:hAnsi="Tahoma" w:cs="Tahoma"/>
          <w:sz w:val="21"/>
          <w:szCs w:val="21"/>
        </w:rPr>
        <w:t>sequência didática</w:t>
      </w:r>
      <w:r w:rsidRPr="00491AC7">
        <w:rPr>
          <w:rFonts w:ascii="Tahoma" w:hAnsi="Tahoma" w:cs="Tahoma"/>
          <w:sz w:val="21"/>
          <w:szCs w:val="21"/>
        </w:rPr>
        <w:t xml:space="preserve">. No caso de não atendimento desses quesitos, cabe planejar medidas de apoio aos estudantes nessa condição, como rever textos e mapas ou realizar atividades suplementares. Eles poderão, por exemplo, ler e interpretar novamente mapas com a distribuição territorial da criação de gado </w:t>
      </w:r>
      <w:r>
        <w:rPr>
          <w:rFonts w:ascii="Tahoma" w:hAnsi="Tahoma" w:cs="Tahoma"/>
          <w:sz w:val="21"/>
          <w:szCs w:val="21"/>
        </w:rPr>
        <w:t>b</w:t>
      </w:r>
      <w:r w:rsidRPr="00491AC7">
        <w:rPr>
          <w:rFonts w:ascii="Tahoma" w:hAnsi="Tahoma" w:cs="Tahoma"/>
          <w:sz w:val="21"/>
          <w:szCs w:val="21"/>
        </w:rPr>
        <w:t>ovino e observar tabelas com os maiores estados produtores.</w:t>
      </w:r>
    </w:p>
    <w:p w14:paraId="2169EF10" w14:textId="77777777" w:rsidR="005E329C" w:rsidRDefault="005E329C" w:rsidP="005E329C">
      <w:pPr>
        <w:pStyle w:val="02TEXTOPRINCIPAL"/>
      </w:pPr>
    </w:p>
    <w:p w14:paraId="2800BE4C" w14:textId="18F60CA3" w:rsidR="00E50F28" w:rsidRPr="00D8278A" w:rsidRDefault="00E50F28" w:rsidP="00E50F28">
      <w:pPr>
        <w:pStyle w:val="01TITULO4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Avaliação geral das atividades</w:t>
      </w:r>
    </w:p>
    <w:p w14:paraId="422EABF3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 xml:space="preserve">Avaliar a participação de cada estudante nos trabalhos individuais e coletivos e sua cooperação e contribuições nas discussões coletivas sobre o tema. </w:t>
      </w:r>
    </w:p>
    <w:p w14:paraId="13876B83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Registrar a entrega de resultados das entrevistas no prazo estabelecido.</w:t>
      </w:r>
    </w:p>
    <w:p w14:paraId="4D343916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Avaliar a clareza e organização da exposição oral dos resultados das entrevistas.</w:t>
      </w:r>
    </w:p>
    <w:p w14:paraId="677ED92E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Observar a compreensão dos estudantes quanto a noções relativas à pecuária, produção, exportação e ao consumo de carne bovina, hábitos alimentares e outros.</w:t>
      </w:r>
    </w:p>
    <w:p w14:paraId="085EB1E6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Verificar se os estudantes relacionam corretamente a produção da pecuária nacional e a transformação de paisagens.</w:t>
      </w:r>
    </w:p>
    <w:p w14:paraId="33DB8585" w14:textId="77777777" w:rsidR="00E50F28" w:rsidRPr="00D8278A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8278A">
        <w:rPr>
          <w:rFonts w:ascii="Tahoma" w:hAnsi="Tahoma" w:cs="Tahoma"/>
          <w:sz w:val="21"/>
          <w:szCs w:val="21"/>
        </w:rPr>
        <w:t>Avaliar a leitura e interpretação de mapas e textos pelos estudantes, duplas e grupos.</w:t>
      </w:r>
    </w:p>
    <w:p w14:paraId="079E054E" w14:textId="77777777" w:rsidR="00E50F28" w:rsidRPr="00491AC7" w:rsidRDefault="00E50F28" w:rsidP="005E329C">
      <w:pPr>
        <w:pStyle w:val="02TEXTOPRINCIPAL"/>
      </w:pPr>
    </w:p>
    <w:p w14:paraId="6F7D3840" w14:textId="2EBA1BD0" w:rsidR="00E50F28" w:rsidRPr="001E2EB3" w:rsidRDefault="00E50F28" w:rsidP="001E2EB3">
      <w:pPr>
        <w:rPr>
          <w:rFonts w:ascii="Cambria" w:eastAsia="Cambria" w:hAnsi="Cambria" w:cs="Cambria"/>
          <w:b/>
          <w:bCs/>
          <w:sz w:val="28"/>
          <w:szCs w:val="28"/>
        </w:rPr>
      </w:pPr>
      <w:r w:rsidRPr="001E2EB3">
        <w:rPr>
          <w:rFonts w:ascii="Cambria" w:hAnsi="Cambria"/>
          <w:b/>
          <w:sz w:val="28"/>
          <w:szCs w:val="28"/>
        </w:rPr>
        <w:t>AUTOAVALIAÇÃO</w:t>
      </w:r>
    </w:p>
    <w:p w14:paraId="31E3F3A6" w14:textId="77777777" w:rsidR="00E50F28" w:rsidRPr="00491AC7" w:rsidRDefault="00E50F28" w:rsidP="009B43F9">
      <w:pPr>
        <w:pStyle w:val="PargrafodaLista"/>
        <w:numPr>
          <w:ilvl w:val="0"/>
          <w:numId w:val="39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Aproveite o bloco final de aulas para que </w:t>
      </w:r>
      <w:r>
        <w:rPr>
          <w:rFonts w:ascii="Tahoma" w:hAnsi="Tahoma" w:cs="Tahoma"/>
          <w:sz w:val="21"/>
          <w:szCs w:val="21"/>
        </w:rPr>
        <w:t>os estudantes</w:t>
      </w:r>
      <w:r w:rsidRPr="00491AC7">
        <w:rPr>
          <w:rFonts w:ascii="Tahoma" w:hAnsi="Tahoma" w:cs="Tahoma"/>
          <w:sz w:val="21"/>
          <w:szCs w:val="21"/>
        </w:rPr>
        <w:t xml:space="preserve"> faça</w:t>
      </w:r>
      <w:r>
        <w:rPr>
          <w:rFonts w:ascii="Tahoma" w:hAnsi="Tahoma" w:cs="Tahoma"/>
          <w:sz w:val="21"/>
          <w:szCs w:val="21"/>
        </w:rPr>
        <w:t>m</w:t>
      </w:r>
      <w:r w:rsidRPr="00491AC7">
        <w:rPr>
          <w:rFonts w:ascii="Tahoma" w:hAnsi="Tahoma" w:cs="Tahoma"/>
          <w:sz w:val="21"/>
          <w:szCs w:val="21"/>
        </w:rPr>
        <w:t xml:space="preserve"> uma avaliação geral da atividade, indicando o que puderam aprender e como puderam alcançar objetivos e habilidades previstos. Entre os pontos a considerar, estão:</w:t>
      </w:r>
    </w:p>
    <w:p w14:paraId="1106FFA6" w14:textId="77777777" w:rsidR="00E50F28" w:rsidRPr="00491AC7" w:rsidRDefault="00E50F28" w:rsidP="00E50F28">
      <w:pPr>
        <w:ind w:left="720"/>
      </w:pPr>
      <w:r w:rsidRPr="00491AC7">
        <w:t>- Participação e colaboração de cada um nas tarefas individuais e coletivas.</w:t>
      </w:r>
    </w:p>
    <w:p w14:paraId="548A3CB3" w14:textId="77777777" w:rsidR="00E50F28" w:rsidRPr="00491AC7" w:rsidRDefault="00E50F28" w:rsidP="00E50F28">
      <w:r w:rsidRPr="00491AC7">
        <w:tab/>
        <w:t>- Entrega de produtos nos prazos estabelecidos.</w:t>
      </w:r>
    </w:p>
    <w:p w14:paraId="56477E1C" w14:textId="77777777" w:rsidR="00E50F28" w:rsidRPr="00491AC7" w:rsidRDefault="00E50F28" w:rsidP="00E50F28">
      <w:pPr>
        <w:ind w:firstLine="708"/>
      </w:pPr>
      <w:r w:rsidRPr="00491AC7">
        <w:t xml:space="preserve">- Colaboração e participação nos </w:t>
      </w:r>
      <w:r w:rsidRPr="008F0D77">
        <w:t>debates</w:t>
      </w:r>
      <w:r w:rsidRPr="00491AC7">
        <w:t>, ouvindo colegas e esperando a vez para falar.</w:t>
      </w:r>
    </w:p>
    <w:p w14:paraId="0FBDE545" w14:textId="77777777" w:rsidR="00E50F28" w:rsidRPr="00491AC7" w:rsidRDefault="00E50F28" w:rsidP="00E50F28">
      <w:pPr>
        <w:ind w:firstLine="708"/>
      </w:pPr>
      <w:r w:rsidRPr="00491AC7">
        <w:t>- Domínio de noções e processo sobre produção e consumo de carne bovina, mudanças nas paisagens rurais, exportação do produto pelo Brasil e aspectos relativos a hábitos alimentares do brasileiro.</w:t>
      </w:r>
    </w:p>
    <w:p w14:paraId="03114D87" w14:textId="77777777" w:rsidR="00E50F28" w:rsidRPr="00491AC7" w:rsidRDefault="00E50F28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491AC7">
        <w:rPr>
          <w:rFonts w:ascii="Tahoma" w:hAnsi="Tahoma" w:cs="Tahoma"/>
          <w:sz w:val="21"/>
          <w:szCs w:val="21"/>
        </w:rPr>
        <w:t xml:space="preserve">Você pode apresentar questões para o estudante realizar </w:t>
      </w:r>
      <w:r>
        <w:rPr>
          <w:rFonts w:ascii="Tahoma" w:hAnsi="Tahoma" w:cs="Tahoma"/>
          <w:sz w:val="21"/>
          <w:szCs w:val="21"/>
        </w:rPr>
        <w:t xml:space="preserve">a </w:t>
      </w:r>
      <w:proofErr w:type="spellStart"/>
      <w:r w:rsidRPr="00491AC7">
        <w:rPr>
          <w:rFonts w:ascii="Tahoma" w:hAnsi="Tahoma" w:cs="Tahoma"/>
          <w:sz w:val="21"/>
          <w:szCs w:val="21"/>
        </w:rPr>
        <w:t>autoavaliação</w:t>
      </w:r>
      <w:proofErr w:type="spellEnd"/>
      <w:r w:rsidRPr="00491AC7">
        <w:rPr>
          <w:rFonts w:ascii="Tahoma" w:hAnsi="Tahoma" w:cs="Tahoma"/>
          <w:sz w:val="21"/>
          <w:szCs w:val="21"/>
        </w:rPr>
        <w:t>, tais como:</w:t>
      </w:r>
    </w:p>
    <w:p w14:paraId="49D7F621" w14:textId="77777777" w:rsidR="00E50F28" w:rsidRPr="00491AC7" w:rsidRDefault="00E50F28" w:rsidP="00E50F28">
      <w:pPr>
        <w:pStyle w:val="PargrafodaLista"/>
        <w:spacing w:after="0" w:line="240" w:lineRule="auto"/>
        <w:rPr>
          <w:rFonts w:ascii="Tahoma" w:hAnsi="Tahoma" w:cs="Tahoma"/>
          <w:sz w:val="21"/>
          <w:szCs w:val="21"/>
        </w:rPr>
      </w:pPr>
    </w:p>
    <w:p w14:paraId="7D0A31C5" w14:textId="77777777" w:rsidR="00E50F28" w:rsidRPr="00491AC7" w:rsidRDefault="00E50F28" w:rsidP="00E50F28">
      <w:pPr>
        <w:pStyle w:val="02TEXTOPRINCIPAL"/>
      </w:pPr>
      <w:r w:rsidRPr="00491AC7">
        <w:t>1) Estudamos aqui que a criação de gado em extensas pastagens provoca erosão, às vezes gerando grandes valas chamadas de voçorocas. Quais fatores contribuem para acelerar a erosão nestas áreas?</w:t>
      </w:r>
    </w:p>
    <w:p w14:paraId="0B2444FC" w14:textId="77777777" w:rsidR="00E50F28" w:rsidRPr="00491AC7" w:rsidRDefault="00E50F28" w:rsidP="00E50F28">
      <w:pPr>
        <w:pStyle w:val="02TEXTOPRINCIPAL"/>
      </w:pPr>
    </w:p>
    <w:p w14:paraId="0977391D" w14:textId="77777777" w:rsidR="00E50F28" w:rsidRPr="00491AC7" w:rsidRDefault="00E50F28" w:rsidP="00E50F28">
      <w:pPr>
        <w:pStyle w:val="02TEXTOPRINCIPAL"/>
        <w:rPr>
          <w:i/>
        </w:rPr>
      </w:pPr>
      <w:r w:rsidRPr="00491AC7">
        <w:rPr>
          <w:i/>
        </w:rPr>
        <w:t>Espera-se que o estudante afirme que a retirada de coberturas vegetais expõe os solos à ação da água das chuvas. Além disso, o pisoteio do gado e a compactação do solo pode</w:t>
      </w:r>
      <w:r>
        <w:rPr>
          <w:i/>
        </w:rPr>
        <w:t>m</w:t>
      </w:r>
      <w:r w:rsidRPr="00491AC7">
        <w:rPr>
          <w:i/>
        </w:rPr>
        <w:t xml:space="preserve"> dificultar a infiltração de água; assim, tende a ocorrer maior escoamento superficial das águas pluviais, ampliando a erosão e até gerando voçorocas. </w:t>
      </w:r>
    </w:p>
    <w:p w14:paraId="3DD6BE8A" w14:textId="77777777" w:rsidR="00E50F28" w:rsidRPr="00491AC7" w:rsidRDefault="00E50F28" w:rsidP="00E50F28">
      <w:pPr>
        <w:pStyle w:val="02TEXTOPRINCIPAL"/>
      </w:pPr>
    </w:p>
    <w:p w14:paraId="72588607" w14:textId="77777777" w:rsidR="00E50F28" w:rsidRPr="00491AC7" w:rsidRDefault="00E50F28" w:rsidP="00E50F28">
      <w:pPr>
        <w:pStyle w:val="02TEXTOPRINCIPAL"/>
      </w:pPr>
      <w:r w:rsidRPr="00491AC7">
        <w:t xml:space="preserve">2) Vimos que o Brasil é o maior produtor e exportador mundial de carne bovina. Além disso, é o </w:t>
      </w:r>
      <w:r>
        <w:t>segundo</w:t>
      </w:r>
      <w:r w:rsidRPr="00491AC7">
        <w:t xml:space="preserve"> maior produtor de carne de frango e o quarto maior na produção suína. Faça uma pesquisa e responda: </w:t>
      </w:r>
      <w:r>
        <w:t>Q</w:t>
      </w:r>
      <w:r w:rsidRPr="00491AC7">
        <w:t>uais estados brasileiros lideram a produção desses dois últimos? Que elementos na paisagem mostram essa produção?</w:t>
      </w:r>
    </w:p>
    <w:p w14:paraId="491AA8D6" w14:textId="77777777" w:rsidR="00E50F28" w:rsidRPr="00491AC7" w:rsidRDefault="00E50F28" w:rsidP="00E50F28">
      <w:pPr>
        <w:pStyle w:val="02TEXTOPRINCIPAL"/>
      </w:pPr>
    </w:p>
    <w:p w14:paraId="1ECC01F8" w14:textId="77777777" w:rsidR="00E50F28" w:rsidRPr="00491AC7" w:rsidRDefault="00E50F28" w:rsidP="00E50F28">
      <w:pPr>
        <w:pStyle w:val="02TEXTOPRINCIPAL"/>
        <w:rPr>
          <w:i/>
        </w:rPr>
      </w:pPr>
      <w:r w:rsidRPr="00491AC7">
        <w:rPr>
          <w:i/>
        </w:rPr>
        <w:t>Após pesquisa, espera-se que os estudantes indiquem que, na produção de aves, o Paraná está na liderança, seguido por Santa Catarina. Na produção de carne suína, a posição se inverte, com a produção catarinense em primeiro lugar. Granjas com galpões para criação de aves e frigoríficos especializados no processamento da carne suína estão entre os elementos das paisagens rurais nos casos citados.</w:t>
      </w:r>
    </w:p>
    <w:p w14:paraId="137453F9" w14:textId="77777777" w:rsidR="00E50F28" w:rsidRPr="0044411C" w:rsidRDefault="00E50F28" w:rsidP="00E50F28">
      <w:pPr>
        <w:jc w:val="both"/>
        <w:rPr>
          <w:rFonts w:eastAsiaTheme="minorHAnsi"/>
        </w:rPr>
      </w:pPr>
      <w:r w:rsidRPr="00491AC7">
        <w:br w:type="page"/>
      </w:r>
    </w:p>
    <w:p w14:paraId="7F808C70" w14:textId="77777777" w:rsidR="00E50F28" w:rsidRPr="00D8278A" w:rsidRDefault="00E50F28" w:rsidP="00E50F28">
      <w:pPr>
        <w:pStyle w:val="01TITULOVINHETA2"/>
        <w:rPr>
          <w:rFonts w:ascii="Cambria" w:hAnsi="Cambria"/>
          <w:sz w:val="28"/>
          <w:szCs w:val="28"/>
        </w:rPr>
      </w:pPr>
      <w:r w:rsidRPr="00D8278A">
        <w:rPr>
          <w:rFonts w:ascii="Cambria" w:hAnsi="Cambria"/>
          <w:sz w:val="28"/>
          <w:szCs w:val="28"/>
        </w:rPr>
        <w:lastRenderedPageBreak/>
        <w:t>Fontes de consulta</w:t>
      </w:r>
    </w:p>
    <w:p w14:paraId="0198A532" w14:textId="7E9404F5" w:rsidR="00E50F28" w:rsidRPr="00BB7F2E" w:rsidRDefault="00E50F28" w:rsidP="00447CF1">
      <w:pPr>
        <w:suppressAutoHyphens/>
      </w:pPr>
      <w:r w:rsidRPr="00491AC7">
        <w:t>EMBRAPA. Produção de carne bovina. Disponível em</w:t>
      </w:r>
      <w:r w:rsidRPr="00BB7F2E">
        <w:t xml:space="preserve">: </w:t>
      </w:r>
      <w:r w:rsidR="00005959">
        <w:br/>
      </w:r>
      <w:r w:rsidRPr="00BB7F2E">
        <w:t>&lt;</w:t>
      </w:r>
      <w:hyperlink r:id="rId8" w:history="1">
        <w:r w:rsidRPr="00B34BA0">
          <w:rPr>
            <w:rStyle w:val="Hyperlink"/>
          </w:rPr>
          <w:t>https://www.embrapa.br/qualidade-da-carne/carne-bovina/producao-de-carne-bovina</w:t>
        </w:r>
      </w:hyperlink>
      <w:r w:rsidRPr="00BB7F2E">
        <w:t>&gt;.</w:t>
      </w:r>
      <w:r>
        <w:t xml:space="preserve"> </w:t>
      </w:r>
      <w:r w:rsidR="00005959">
        <w:br/>
      </w:r>
      <w:r>
        <w:t xml:space="preserve">Acesso em: </w:t>
      </w:r>
      <w:r w:rsidRPr="00491AC7">
        <w:t>13 jul. 2018.</w:t>
      </w:r>
    </w:p>
    <w:p w14:paraId="5806100E" w14:textId="7176FB26" w:rsidR="00E50F28" w:rsidRPr="00BB7F2E" w:rsidRDefault="00E50F28" w:rsidP="00447CF1">
      <w:pPr>
        <w:suppressAutoHyphens/>
      </w:pPr>
      <w:r>
        <w:t>______</w:t>
      </w:r>
      <w:r w:rsidRPr="00BB7F2E">
        <w:t>. Suínos e aves. Disponível em:</w:t>
      </w:r>
      <w:r>
        <w:t xml:space="preserve"> </w:t>
      </w:r>
      <w:r w:rsidR="00005959">
        <w:br/>
      </w:r>
      <w:r>
        <w:t>&lt;</w:t>
      </w:r>
      <w:hyperlink r:id="rId9" w:history="1">
        <w:r w:rsidRPr="00B34BA0">
          <w:rPr>
            <w:rStyle w:val="Hyperlink"/>
          </w:rPr>
          <w:t>https://www.embrapa.br/suinos-e-aves/cias/estatisticas/suinos/brasil</w:t>
        </w:r>
      </w:hyperlink>
      <w:r>
        <w:rPr>
          <w:rStyle w:val="Hyperlink"/>
          <w:color w:val="auto"/>
          <w:u w:val="none"/>
        </w:rPr>
        <w:t>&gt;.</w:t>
      </w:r>
      <w:r w:rsidRPr="00BB7F2E">
        <w:t xml:space="preserve"> </w:t>
      </w:r>
      <w:r>
        <w:t xml:space="preserve">Acesso em: </w:t>
      </w:r>
      <w:r w:rsidRPr="00491AC7">
        <w:t>13 jul. 2018.</w:t>
      </w:r>
    </w:p>
    <w:p w14:paraId="7BA2DF52" w14:textId="52CD7434" w:rsidR="00E50F28" w:rsidRPr="00BB7F2E" w:rsidRDefault="00E50F28" w:rsidP="00447CF1">
      <w:pPr>
        <w:suppressAutoHyphens/>
      </w:pPr>
      <w:r w:rsidRPr="00BB7F2E">
        <w:t xml:space="preserve">CEPEA/ESALQ-USP. Disponível em: </w:t>
      </w:r>
      <w:r w:rsidR="00005959">
        <w:br/>
      </w:r>
      <w:r w:rsidRPr="00BB7F2E">
        <w:t>&lt;</w:t>
      </w:r>
      <w:hyperlink r:id="rId10" w:history="1">
        <w:r w:rsidRPr="00B34BA0">
          <w:rPr>
            <w:rStyle w:val="Hyperlink"/>
          </w:rPr>
          <w:t>https://www.cepea.esalq.usp.br/br/opiniao-cepea/a-importancia-do-brasil-na-producao-mundial-de-carne-bovina.aspx</w:t>
        </w:r>
      </w:hyperlink>
      <w:r w:rsidRPr="009D6885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 xml:space="preserve">. </w:t>
      </w:r>
      <w:r>
        <w:t xml:space="preserve">Acesso em: </w:t>
      </w:r>
      <w:r w:rsidRPr="00491AC7">
        <w:t>13 jul. 2018.</w:t>
      </w:r>
    </w:p>
    <w:p w14:paraId="325E4A38" w14:textId="75DC58A6" w:rsidR="00E50F28" w:rsidRPr="00BB7F2E" w:rsidRDefault="00E50F28" w:rsidP="00447CF1">
      <w:pPr>
        <w:suppressAutoHyphens/>
      </w:pPr>
      <w:r w:rsidRPr="00BB7F2E">
        <w:t>CSR-UFMG. Pecuária brasileira no mundo. Disponível em:</w:t>
      </w:r>
      <w:r>
        <w:t xml:space="preserve"> </w:t>
      </w:r>
      <w:r w:rsidR="00005959">
        <w:br/>
      </w:r>
      <w:r>
        <w:t>&lt;</w:t>
      </w:r>
      <w:hyperlink r:id="rId11" w:history="1">
        <w:r w:rsidRPr="00B34BA0">
          <w:rPr>
            <w:rStyle w:val="Hyperlink"/>
          </w:rPr>
          <w:t>http://csr.ufmg.br/pecuaria/portfolio-item/pecuaria-brasileira-no-mundo-2/</w:t>
        </w:r>
      </w:hyperlink>
      <w:r>
        <w:rPr>
          <w:rStyle w:val="Hyperlink"/>
          <w:color w:val="auto"/>
          <w:u w:val="none"/>
        </w:rPr>
        <w:t>&gt;.</w:t>
      </w:r>
      <w:r w:rsidRPr="00BB7F2E">
        <w:t xml:space="preserve"> </w:t>
      </w:r>
      <w:r>
        <w:t xml:space="preserve">Acesso em: </w:t>
      </w:r>
      <w:r w:rsidRPr="00491AC7">
        <w:t>13 jul. 2018.</w:t>
      </w:r>
    </w:p>
    <w:p w14:paraId="665222E1" w14:textId="74F41F91" w:rsidR="00E50F28" w:rsidRPr="009D6885" w:rsidRDefault="00E50F28" w:rsidP="00447CF1">
      <w:pPr>
        <w:suppressAutoHyphens/>
        <w:rPr>
          <w:rStyle w:val="Hyperlink"/>
          <w:color w:val="auto"/>
          <w:u w:val="none"/>
        </w:rPr>
      </w:pPr>
      <w:r w:rsidRPr="00D8278A">
        <w:t xml:space="preserve">GAZETA </w:t>
      </w:r>
      <w:r>
        <w:t>do Povo</w:t>
      </w:r>
      <w:r w:rsidRPr="00BB7F2E">
        <w:t xml:space="preserve">. Brasileiros quase comem tanta carne como os americanos. Disponível em: </w:t>
      </w:r>
      <w:r w:rsidR="00005959">
        <w:br/>
      </w:r>
      <w:r w:rsidRPr="00BB7F2E">
        <w:t>&lt;</w:t>
      </w:r>
      <w:hyperlink r:id="rId12" w:history="1">
        <w:r w:rsidRPr="00B34BA0">
          <w:rPr>
            <w:rStyle w:val="Hyperlink"/>
          </w:rPr>
          <w:t>https://www.gazetadopovo.com.br/agronegocio/pecuaria/brasileiros-comem-quase-tanta-carne-como-americanos--mas-so-na-aparencia-4g3fcb1sxnvrfmmit6uao4jhn</w:t>
        </w:r>
      </w:hyperlink>
      <w:r w:rsidRPr="009D6885">
        <w:rPr>
          <w:rStyle w:val="Hyperlink"/>
          <w:color w:val="auto"/>
          <w:u w:val="none"/>
        </w:rPr>
        <w:t>&gt;.</w:t>
      </w:r>
      <w:r>
        <w:rPr>
          <w:rStyle w:val="Hyperlink"/>
          <w:color w:val="auto"/>
          <w:u w:val="none"/>
        </w:rPr>
        <w:t xml:space="preserve"> </w:t>
      </w:r>
      <w:r>
        <w:t xml:space="preserve">Acesso em: </w:t>
      </w:r>
      <w:r w:rsidRPr="00491AC7">
        <w:t>13 jul. 2018.</w:t>
      </w:r>
    </w:p>
    <w:p w14:paraId="7810F816" w14:textId="0B30E37C" w:rsidR="00E50F28" w:rsidRPr="00BB7F2E" w:rsidRDefault="00E50F28" w:rsidP="00447CF1">
      <w:pPr>
        <w:suppressAutoHyphens/>
      </w:pPr>
      <w:r w:rsidRPr="00BB7F2E">
        <w:t xml:space="preserve">IBGE. Atlas geográfico escolar, 2016. Disponível em: </w:t>
      </w:r>
      <w:r w:rsidR="00005959">
        <w:br/>
      </w:r>
      <w:r w:rsidRPr="00BB7F2E">
        <w:t>&lt;</w:t>
      </w:r>
      <w:hyperlink r:id="rId13" w:history="1">
        <w:r w:rsidRPr="00B34BA0">
          <w:rPr>
            <w:rStyle w:val="Hyperlink"/>
          </w:rPr>
          <w:t>https://atlasescolar.ibge.gov.br/images/atlas/mapas_brasil/brasil_pecuaria_bovino.pdf</w:t>
        </w:r>
      </w:hyperlink>
      <w:r w:rsidRPr="009D6885">
        <w:rPr>
          <w:rStyle w:val="Hyperlink"/>
          <w:color w:val="auto"/>
          <w:u w:val="none"/>
        </w:rPr>
        <w:t>&gt;.</w:t>
      </w:r>
      <w:r>
        <w:rPr>
          <w:rStyle w:val="Hyperlink"/>
          <w:color w:val="auto"/>
          <w:u w:val="none"/>
        </w:rPr>
        <w:t xml:space="preserve"> </w:t>
      </w:r>
      <w:r w:rsidR="00005959">
        <w:rPr>
          <w:rStyle w:val="Hyperlink"/>
          <w:color w:val="auto"/>
          <w:u w:val="none"/>
        </w:rPr>
        <w:br/>
      </w:r>
      <w:r>
        <w:t xml:space="preserve">Acesso em: </w:t>
      </w:r>
      <w:r w:rsidRPr="00491AC7">
        <w:t>13 jul. 2018.</w:t>
      </w:r>
    </w:p>
    <w:p w14:paraId="65C3C186" w14:textId="4C24B42B" w:rsidR="00F275F3" w:rsidRPr="000225B6" w:rsidRDefault="00E50F28" w:rsidP="00447CF1">
      <w:pPr>
        <w:suppressAutoHyphens/>
        <w:autoSpaceDE w:val="0"/>
        <w:adjustRightInd w:val="0"/>
      </w:pPr>
      <w:bookmarkStart w:id="0" w:name="_GoBack"/>
      <w:bookmarkEnd w:id="0"/>
      <w:r>
        <w:t>SOCIEDADE</w:t>
      </w:r>
      <w:r w:rsidRPr="00BB7F2E">
        <w:t xml:space="preserve"> Vegetariana Brasileira. Pesquisa do Ibope aponta crescimento histórico do número de vegetarianos no Brasil. Disponível em: </w:t>
      </w:r>
      <w:r w:rsidR="00005959">
        <w:br/>
      </w:r>
      <w:r w:rsidRPr="00BB7F2E">
        <w:t>&lt;</w:t>
      </w:r>
      <w:hyperlink r:id="rId14" w:history="1">
        <w:r w:rsidRPr="00B34BA0">
          <w:rPr>
            <w:rStyle w:val="Hyperlink"/>
          </w:rPr>
          <w:t>https://www.svb.org.br/2469-pesquisa-do-ibope-aponta-crescimento-historico-no-numero-de-vegetarianos-no-brasil</w:t>
        </w:r>
      </w:hyperlink>
      <w:r w:rsidRPr="009D6885">
        <w:rPr>
          <w:rStyle w:val="Hyperlink"/>
          <w:color w:val="auto"/>
          <w:u w:val="none"/>
        </w:rPr>
        <w:t>&gt;.</w:t>
      </w:r>
      <w:r>
        <w:rPr>
          <w:rStyle w:val="Hyperlink"/>
          <w:color w:val="auto"/>
          <w:u w:val="none"/>
        </w:rPr>
        <w:t xml:space="preserve"> </w:t>
      </w:r>
      <w:r>
        <w:t xml:space="preserve">Acesso em: </w:t>
      </w:r>
      <w:r w:rsidRPr="00491AC7">
        <w:t>13 jul. 2018.</w:t>
      </w:r>
    </w:p>
    <w:sectPr w:rsidR="00F275F3" w:rsidRPr="000225B6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609457-95DA-400D-A106-E43A236D5C18}"/>
    <w:embedItalic r:id="rId2" w:fontKey="{6EFBA635-034B-4AF7-864C-706A477F750F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A41ACBD-AEF7-44AE-93A6-81057ABFE868}"/>
    <w:embedBold r:id="rId4" w:fontKey="{1FC7F14B-83E9-40F0-963E-80D5FA4BB41B}"/>
    <w:embedItalic r:id="rId5" w:fontKey="{01D71B16-9B67-4D2F-A6AA-F2D3E20120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DB596D-1790-4AFF-BAD1-554E88BEEB11}"/>
    <w:embedBold r:id="rId7" w:fontKey="{7A88239E-F9B7-4370-943C-69E6B8AE222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C43D471B-C980-43BE-B71A-28DDAD0463A1}"/>
    <w:embedBold r:id="rId9" w:fontKey="{260C2560-D7D2-4E8E-B841-DC9F170510DC}"/>
    <w:embedBoldItalic r:id="rId10" w:fontKey="{A6A95F4D-9FC5-4C00-A237-9A9558D6EF2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0E7D4562-CB79-443B-AA14-FF2E822FEF05}"/>
    <w:embedBold r:id="rId12" w:fontKey="{FEE059DE-0A5E-4F48-AECD-B213C9FAF02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DAD3C98-8B9B-473F-8FA9-893C0B977CD2}"/>
    <w:embedBold r:id="rId14" w:fontKey="{CC48A7DA-2FF2-4645-B080-5EE9C835407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5" w:fontKey="{7A5558FE-F322-402D-BFD1-506194CC0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6A32C06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B2EA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959"/>
    <w:rsid w:val="00005D8C"/>
    <w:rsid w:val="000225B6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E1C4D"/>
    <w:rsid w:val="003F563C"/>
    <w:rsid w:val="00402392"/>
    <w:rsid w:val="00414AC4"/>
    <w:rsid w:val="00415172"/>
    <w:rsid w:val="00426FFF"/>
    <w:rsid w:val="004374AD"/>
    <w:rsid w:val="00444984"/>
    <w:rsid w:val="0044566C"/>
    <w:rsid w:val="00447CF1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6F7540"/>
    <w:rsid w:val="0070142E"/>
    <w:rsid w:val="00711EEA"/>
    <w:rsid w:val="00727541"/>
    <w:rsid w:val="00742F46"/>
    <w:rsid w:val="00754D41"/>
    <w:rsid w:val="00755D88"/>
    <w:rsid w:val="007574D3"/>
    <w:rsid w:val="00763197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4BA0"/>
    <w:rsid w:val="00B36FBF"/>
    <w:rsid w:val="00B51216"/>
    <w:rsid w:val="00B53977"/>
    <w:rsid w:val="00B53D27"/>
    <w:rsid w:val="00B55E55"/>
    <w:rsid w:val="00B63041"/>
    <w:rsid w:val="00B63F3B"/>
    <w:rsid w:val="00B676B7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2EA3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brapa.br/qualidade-da-carne/carne-bovina/producao-de-carne-bovina" TargetMode="External"/><Relationship Id="rId13" Type="http://schemas.openxmlformats.org/officeDocument/2006/relationships/hyperlink" Target="https://atlasescolar.ibge.gov.br/images/atlas/mapas_brasil/brasil_pecuaria_bovino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azetadopovo.com.br/agronegocio/pecuaria/brasileiros-comem-quase-tanta-carne-como-americanos--mas-so-na-aparencia-4g3fcb1sxnvrfmmit6uao4jh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r.ufmg.br/pecuaria/portfolio-item/pecuaria-brasileira-no-mundo-2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epea.esalq.usp.br/br/opiniao-cepea/a-importancia-do-brasil-na-producao-mundial-de-carne-bovina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mbrapa.br/suinos-e-aves/cias/estatisticas/suinos/brasil" TargetMode="External"/><Relationship Id="rId14" Type="http://schemas.openxmlformats.org/officeDocument/2006/relationships/hyperlink" Target="https://www.svb.org.br/2469-pesquisa-do-ibope-aponta-crescimento-historico-no-numero-de-vegetarianos-no-brasi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E9986-C06B-42C6-BA62-82BFEBE8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2092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6</cp:revision>
  <dcterms:created xsi:type="dcterms:W3CDTF">2018-10-02T13:55:00Z</dcterms:created>
  <dcterms:modified xsi:type="dcterms:W3CDTF">2018-10-04T20:39:00Z</dcterms:modified>
</cp:coreProperties>
</file>