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92AB0" w14:textId="2638397B" w:rsidR="00E237BC" w:rsidRPr="007265F8" w:rsidRDefault="00E237BC" w:rsidP="00E237BC">
      <w:pPr>
        <w:pStyle w:val="01TITULO1"/>
      </w:pPr>
      <w:r w:rsidRPr="007265F8">
        <w:t>Componente curricular: HISTÓRIA</w:t>
      </w:r>
    </w:p>
    <w:p w14:paraId="50D75005" w14:textId="77777777" w:rsidR="00E237BC" w:rsidRPr="007265F8" w:rsidRDefault="00E237BC" w:rsidP="00E237BC">
      <w:pPr>
        <w:pStyle w:val="01TITULO1"/>
      </w:pPr>
      <w:r w:rsidRPr="007265F8">
        <w:t>6º ano – 4º bimestre</w:t>
      </w:r>
    </w:p>
    <w:p w14:paraId="6F259E7D" w14:textId="77777777" w:rsidR="00E237BC" w:rsidRDefault="00E237BC" w:rsidP="00E237BC">
      <w:pPr>
        <w:pStyle w:val="01TITULO2"/>
      </w:pPr>
      <w:r w:rsidRPr="002C54E2">
        <w:t>SEQUÊNCIA DIDÁTICA</w:t>
      </w:r>
      <w:r>
        <w:t xml:space="preserve"> 11 – </w:t>
      </w:r>
      <w:r w:rsidRPr="002379B5">
        <w:t xml:space="preserve">A Igreja na Idade Média: poder </w:t>
      </w:r>
    </w:p>
    <w:p w14:paraId="113E16FA" w14:textId="77777777" w:rsidR="00E237BC" w:rsidRPr="002379B5" w:rsidRDefault="00E237BC" w:rsidP="00E237BC">
      <w:pPr>
        <w:pStyle w:val="01TITULO2"/>
      </w:pPr>
      <w:r w:rsidRPr="002379B5">
        <w:t>e cultura</w:t>
      </w:r>
    </w:p>
    <w:p w14:paraId="16042826" w14:textId="77777777" w:rsidR="00E237BC" w:rsidRPr="007265F8" w:rsidRDefault="00E237BC" w:rsidP="00E237BC">
      <w:pPr>
        <w:pStyle w:val="02TEXTOPRINCIPAL"/>
      </w:pPr>
    </w:p>
    <w:p w14:paraId="3884FD8A" w14:textId="77777777" w:rsidR="00E237BC" w:rsidRPr="007265F8" w:rsidRDefault="00E237BC" w:rsidP="00E237BC">
      <w:pPr>
        <w:pStyle w:val="01TITULO2"/>
      </w:pPr>
      <w:r w:rsidRPr="007265F8">
        <w:t>OBJETIVOS ESPECÍFICOS</w:t>
      </w:r>
    </w:p>
    <w:p w14:paraId="60FF78C3" w14:textId="77777777" w:rsidR="00E237BC" w:rsidRPr="002379B5" w:rsidRDefault="00E237BC" w:rsidP="00E237BC">
      <w:pPr>
        <w:pStyle w:val="02TEXTOPRINCIPALBULLET"/>
        <w:numPr>
          <w:ilvl w:val="0"/>
          <w:numId w:val="2"/>
        </w:numPr>
      </w:pPr>
      <w:bookmarkStart w:id="0" w:name="_Hlk519355872"/>
      <w:r w:rsidRPr="002379B5">
        <w:t xml:space="preserve">Analisar </w:t>
      </w:r>
      <w:bookmarkEnd w:id="0"/>
      <w:r w:rsidRPr="002379B5">
        <w:t xml:space="preserve">as relações de poder estabelecidas </w:t>
      </w:r>
      <w:r>
        <w:t>entre a</w:t>
      </w:r>
      <w:r w:rsidRPr="002379B5">
        <w:t xml:space="preserve"> Igreja</w:t>
      </w:r>
      <w:r>
        <w:t xml:space="preserve"> católica</w:t>
      </w:r>
      <w:r w:rsidRPr="002379B5">
        <w:t xml:space="preserve"> </w:t>
      </w:r>
      <w:r>
        <w:t>e</w:t>
      </w:r>
      <w:r w:rsidRPr="002379B5">
        <w:t xml:space="preserve"> os reinos germânicos durante a Idade Média.</w:t>
      </w:r>
    </w:p>
    <w:p w14:paraId="43C8C4AE" w14:textId="77777777" w:rsidR="00E237BC" w:rsidRPr="002379B5" w:rsidRDefault="00E237BC" w:rsidP="00E237BC">
      <w:pPr>
        <w:pStyle w:val="02TEXTOPRINCIPALBULLET"/>
        <w:numPr>
          <w:ilvl w:val="0"/>
          <w:numId w:val="2"/>
        </w:numPr>
      </w:pPr>
      <w:r w:rsidRPr="002379B5">
        <w:t xml:space="preserve">Considerar a existência das ordens religiosas medievais e seus </w:t>
      </w:r>
      <w:r>
        <w:t>papéis</w:t>
      </w:r>
      <w:r w:rsidRPr="002379B5">
        <w:t xml:space="preserve"> na educação e preservação do patrimônio cultural. </w:t>
      </w:r>
    </w:p>
    <w:p w14:paraId="082E1A03" w14:textId="77777777" w:rsidR="00E237BC" w:rsidRPr="007265F8" w:rsidRDefault="00E237BC" w:rsidP="00E237BC">
      <w:pPr>
        <w:pStyle w:val="02TEXTOPRINCIPAL"/>
      </w:pPr>
    </w:p>
    <w:p w14:paraId="6BA88D8C" w14:textId="77777777" w:rsidR="00E237BC" w:rsidRPr="007265F8" w:rsidRDefault="00E237BC" w:rsidP="00E237BC">
      <w:pPr>
        <w:pStyle w:val="01TITULO2"/>
      </w:pPr>
      <w:r w:rsidRPr="007265F8">
        <w:t>OBJETOS DE CONHECIMENTO</w:t>
      </w:r>
    </w:p>
    <w:p w14:paraId="3C4B375C" w14:textId="77777777" w:rsidR="00E237BC" w:rsidRPr="002379B5" w:rsidRDefault="00E237BC" w:rsidP="00E237BC">
      <w:pPr>
        <w:pStyle w:val="02TEXTOPRINCIPAL"/>
      </w:pPr>
      <w:bookmarkStart w:id="1" w:name="_Hlk519356250"/>
      <w:r w:rsidRPr="002379B5">
        <w:t>O papel da religião cristã, dos mosteiros e da cultura na Idade Média</w:t>
      </w:r>
      <w:r>
        <w:t>.</w:t>
      </w:r>
    </w:p>
    <w:p w14:paraId="2C9795DF" w14:textId="77777777" w:rsidR="00E237BC" w:rsidRPr="002379B5" w:rsidRDefault="00E237BC" w:rsidP="00E237BC">
      <w:pPr>
        <w:pStyle w:val="02TEXTOPRINCIPAL"/>
      </w:pPr>
      <w:r w:rsidRPr="002379B5">
        <w:t>A fragmentação do poder político na Idade Média</w:t>
      </w:r>
      <w:r>
        <w:t>.</w:t>
      </w:r>
    </w:p>
    <w:bookmarkEnd w:id="1"/>
    <w:p w14:paraId="4E5D507F" w14:textId="77777777" w:rsidR="00E237BC" w:rsidRPr="007265F8" w:rsidRDefault="00E237BC" w:rsidP="00E237BC">
      <w:pPr>
        <w:pStyle w:val="02TEXTOPRINCIPAL"/>
      </w:pPr>
    </w:p>
    <w:p w14:paraId="6CE5F2B9" w14:textId="77777777" w:rsidR="00E237BC" w:rsidRPr="007265F8" w:rsidRDefault="00E237BC" w:rsidP="00E237BC">
      <w:pPr>
        <w:pStyle w:val="01TITULO2"/>
      </w:pPr>
      <w:r w:rsidRPr="007265F8">
        <w:t>HABILIDADES</w:t>
      </w:r>
    </w:p>
    <w:p w14:paraId="4C9D9433" w14:textId="77777777" w:rsidR="00E237BC" w:rsidRPr="002A0095" w:rsidRDefault="00E237BC" w:rsidP="00E237BC">
      <w:pPr>
        <w:pStyle w:val="02TEXTOPRINCIPAL"/>
      </w:pPr>
      <w:bookmarkStart w:id="2" w:name="_Hlk519356292"/>
      <w:r w:rsidRPr="00A678F5">
        <w:t>EF06HI18:</w:t>
      </w:r>
      <w:r w:rsidRPr="003D68C5">
        <w:t xml:space="preserve"> Analisar o papel </w:t>
      </w:r>
      <w:r w:rsidRPr="002A0095">
        <w:t>da religião cristã na cultura e nos modos de organização social no período medieval.</w:t>
      </w:r>
    </w:p>
    <w:p w14:paraId="544B3F12" w14:textId="7059B5BF" w:rsidR="00600DA8" w:rsidRDefault="00E237BC" w:rsidP="00E237BC">
      <w:pPr>
        <w:pStyle w:val="02TEXTOPRINCIPAL"/>
      </w:pPr>
      <w:r w:rsidRPr="00A678F5">
        <w:t>EF06HI14:</w:t>
      </w:r>
      <w:r w:rsidRPr="00C75EA7">
        <w:t xml:space="preserve"> Identificar e analisar diferentes formas de contato, adaptação ou exclusão entre populações em diferentes tempos e espaços.</w:t>
      </w:r>
    </w:p>
    <w:p w14:paraId="3C9E5833" w14:textId="77777777" w:rsidR="00600DA8" w:rsidRDefault="00600DA8">
      <w:pPr>
        <w:rPr>
          <w:rFonts w:eastAsia="Tahoma"/>
        </w:rPr>
      </w:pPr>
      <w:r>
        <w:br w:type="page"/>
      </w:r>
    </w:p>
    <w:p w14:paraId="4BA3B7FE" w14:textId="77777777" w:rsidR="006D01C0" w:rsidRDefault="006D01C0" w:rsidP="006D01C0">
      <w:pPr>
        <w:pStyle w:val="01TITULO2"/>
      </w:pPr>
      <w:r w:rsidRPr="007265F8">
        <w:lastRenderedPageBreak/>
        <w:t>PLANEJAMENTO DAS AULAS</w:t>
      </w:r>
    </w:p>
    <w:p w14:paraId="62D67B70" w14:textId="77777777" w:rsidR="006D01C0" w:rsidRPr="007265F8" w:rsidRDefault="006D01C0" w:rsidP="006D01C0">
      <w:pPr>
        <w:pStyle w:val="02TEXTOPRINCIPAL"/>
      </w:pPr>
    </w:p>
    <w:p w14:paraId="594A74AB" w14:textId="77777777" w:rsidR="006D01C0" w:rsidRPr="007265F8" w:rsidRDefault="006D01C0" w:rsidP="006D01C0">
      <w:pPr>
        <w:pStyle w:val="01TITULO3"/>
      </w:pPr>
      <w:r w:rsidRPr="007265F8">
        <w:t>Aula 1</w:t>
      </w:r>
    </w:p>
    <w:p w14:paraId="186A9D10" w14:textId="77777777" w:rsidR="006D01C0" w:rsidRDefault="006D01C0" w:rsidP="006D01C0">
      <w:pPr>
        <w:pStyle w:val="02TEXTOPRINCIPAL"/>
      </w:pPr>
      <w:r w:rsidRPr="000E3BE1">
        <w:t>O objetivo</w:t>
      </w:r>
      <w:r>
        <w:t xml:space="preserve"> desta aula é examinar o papel político da Igreja Católica durante o período medieval. </w:t>
      </w:r>
    </w:p>
    <w:p w14:paraId="4D183997" w14:textId="77777777" w:rsidR="006D01C0" w:rsidRDefault="006D01C0" w:rsidP="006D01C0">
      <w:pPr>
        <w:pStyle w:val="02TEXTOPRINCIPAL"/>
      </w:pPr>
      <w:r>
        <w:t xml:space="preserve">Para iniciar, solicite aos estudantes que procurem as seguintes imagens, utilizando estes termos para a pesquisa na internet: </w:t>
      </w:r>
    </w:p>
    <w:p w14:paraId="35663A56" w14:textId="77777777" w:rsidR="006D01C0" w:rsidRDefault="006D01C0" w:rsidP="006D01C0">
      <w:pPr>
        <w:pStyle w:val="02TEXTOPRINCIPALBULLET"/>
        <w:numPr>
          <w:ilvl w:val="0"/>
          <w:numId w:val="2"/>
        </w:numPr>
      </w:pPr>
      <w:r>
        <w:t>imagem 1: Coroação de Carlos Magno</w:t>
      </w:r>
    </w:p>
    <w:p w14:paraId="2DD8BEF9" w14:textId="77777777" w:rsidR="006D01C0" w:rsidRDefault="006D01C0" w:rsidP="006D01C0">
      <w:pPr>
        <w:pStyle w:val="02TEXTOPRINCIPALBULLET"/>
        <w:numPr>
          <w:ilvl w:val="0"/>
          <w:numId w:val="2"/>
        </w:numPr>
      </w:pPr>
      <w:r>
        <w:t>imagem 2: Coroação de Guilherme, o Conquistador</w:t>
      </w:r>
    </w:p>
    <w:p w14:paraId="6F23261A" w14:textId="77777777" w:rsidR="006D01C0" w:rsidRDefault="006D01C0" w:rsidP="006D01C0">
      <w:pPr>
        <w:pStyle w:val="02TEXTOPRINCIPALBULLET"/>
        <w:numPr>
          <w:ilvl w:val="0"/>
          <w:numId w:val="2"/>
        </w:numPr>
      </w:pPr>
      <w:r>
        <w:t>imagem 3: Retratos de Ricardo Coração de Leão</w:t>
      </w:r>
    </w:p>
    <w:p w14:paraId="3279B6DF" w14:textId="77777777" w:rsidR="006D01C0" w:rsidRDefault="006D01C0" w:rsidP="006D01C0">
      <w:pPr>
        <w:pStyle w:val="02TEXTOPRINCIPALBULLET"/>
        <w:numPr>
          <w:ilvl w:val="0"/>
          <w:numId w:val="2"/>
        </w:numPr>
      </w:pPr>
      <w:r>
        <w:t>imagem 4: Coroação de Henrique IV</w:t>
      </w:r>
    </w:p>
    <w:p w14:paraId="02695392" w14:textId="77777777" w:rsidR="006D01C0" w:rsidRDefault="006D01C0" w:rsidP="006D01C0">
      <w:pPr>
        <w:pStyle w:val="02TEXTOPRINCIPALBULLET"/>
        <w:numPr>
          <w:ilvl w:val="0"/>
          <w:numId w:val="2"/>
        </w:numPr>
      </w:pPr>
      <w:r>
        <w:t xml:space="preserve">imagem 5: Coroação de Luís IX (São Luís) </w:t>
      </w:r>
    </w:p>
    <w:p w14:paraId="1DB7B141" w14:textId="77777777" w:rsidR="006D01C0" w:rsidRDefault="006D01C0" w:rsidP="006D01C0">
      <w:pPr>
        <w:pStyle w:val="02TEXTOPRINCIPALBULLET"/>
        <w:numPr>
          <w:ilvl w:val="0"/>
          <w:numId w:val="2"/>
        </w:numPr>
      </w:pPr>
      <w:r>
        <w:t>imagem 6: Coroação de Carlos VII França (Joana d’Arc)</w:t>
      </w:r>
    </w:p>
    <w:p w14:paraId="04891D99" w14:textId="77777777" w:rsidR="006D01C0" w:rsidRPr="003D68C5" w:rsidRDefault="006D01C0" w:rsidP="00E237BC">
      <w:pPr>
        <w:pStyle w:val="02TEXTOPRINCIPAL"/>
      </w:pPr>
    </w:p>
    <w:bookmarkEnd w:id="2"/>
    <w:p w14:paraId="4FF2E558" w14:textId="77777777" w:rsidR="00E237BC" w:rsidRPr="00860364" w:rsidRDefault="00E237BC" w:rsidP="00E237BC">
      <w:pPr>
        <w:pStyle w:val="02TEXTOPRINCIPAL"/>
      </w:pPr>
      <w:r w:rsidRPr="00860364">
        <w:t xml:space="preserve">Algumas dessas imagens são pinturas medievais, por isso é melhor que cada estudante as examine individualmente no computador. Oriente, se for preciso, que os estudantes aumentem a imagem para observar detalhes. </w:t>
      </w:r>
    </w:p>
    <w:p w14:paraId="34553EA1" w14:textId="77777777" w:rsidR="00E237BC" w:rsidRPr="00860364" w:rsidRDefault="00E237BC" w:rsidP="00E237BC">
      <w:pPr>
        <w:pStyle w:val="02TEXTOPRINCIPAL"/>
      </w:pPr>
      <w:r w:rsidRPr="00860364">
        <w:t xml:space="preserve">Durante a realização da atividade, percorra a sala verificando se eles escolheram as imagens corretas, pois, ainda que a pesquisa seja bem direcionada (por meio do uso das palavras-chave indicadas), podem surgir imagens aleatórias. Ressalte que os estudantes devem escolher e examinar, preferencialmente, fontes visuais produzidas durante a Idade Média. </w:t>
      </w:r>
    </w:p>
    <w:p w14:paraId="45508247" w14:textId="77777777" w:rsidR="00E237BC" w:rsidRPr="00860364" w:rsidRDefault="00E237BC" w:rsidP="00E237BC">
      <w:pPr>
        <w:pStyle w:val="02TEXTOPRINCIPAL"/>
      </w:pPr>
      <w:r w:rsidRPr="00860364">
        <w:t xml:space="preserve">Explique o fato de que o rei era coroado por um membro da Igreja (identificável pelo vestuário e também pelo símbolo da cruz).  Na imagem de Ricardo Coração de Leão (fundo vermelho), faça notar que ele carrega uma espada em uma das mãos e, na outra, uma igreja. </w:t>
      </w:r>
    </w:p>
    <w:p w14:paraId="3CA2A4D3" w14:textId="77777777" w:rsidR="00E237BC" w:rsidRPr="00860364" w:rsidRDefault="00E237BC" w:rsidP="00E237BC">
      <w:pPr>
        <w:pStyle w:val="02TEXTOPRINCIPAL"/>
      </w:pPr>
      <w:r w:rsidRPr="00860364">
        <w:t xml:space="preserve">Diga para a turma que no período da história europeia que chamamos de Idade Média, a Igreja Católica teve grande poder. As autoridades da Igreja definiam o que era certo ou errado aos olhos de Deus e, portanto, tentavam controlar o comportamento da população. Além disso, a Europa estava dividida em reinos, cujos reis não eram tão poderosos, pois precisavam contar com o apoio dos outros senhores feudais. A Igreja, ao contrário, era organizada, tinha um poder central e uma hierarquia que era seguida em todos os reinos. Era a mesma Igreja nos diferentes reinos. Além disso, era muito rica, proprietária de terras – o que já dito ser garantia de muito poder no período em questão. </w:t>
      </w:r>
    </w:p>
    <w:p w14:paraId="469A13FC" w14:textId="77777777" w:rsidR="00E237BC" w:rsidRPr="00860364" w:rsidRDefault="00E237BC" w:rsidP="00E237BC">
      <w:pPr>
        <w:pStyle w:val="02TEXTOPRINCIPAL"/>
      </w:pPr>
      <w:r w:rsidRPr="00860364">
        <w:t>A Igreja começou a se fortalecer durante o Império Romano, quando o cristianismo foi declarado religião oficial. Muitos povos germânicos também adotaram o cristianismo como religião, como no reino dos francos, após a conversão de Clóvis. Você pode escolher algumas das lendas que envolvem a conversão de Clóvis para ilustrar, como esta, por exemplo: &lt;</w:t>
      </w:r>
      <w:hyperlink r:id="rId7" w:history="1">
        <w:r w:rsidRPr="00860364">
          <w:rPr>
            <w:rStyle w:val="Hyperlink"/>
          </w:rPr>
          <w:t>http://cleofas.com.br/a-conversao-de-clovis-rei-dos-francos/</w:t>
        </w:r>
      </w:hyperlink>
      <w:r w:rsidRPr="00860364">
        <w:t xml:space="preserve">&gt; (acesso em: 23 ago. 2018). Cabe dizer que se, em um primeiro momento, havia várias igrejas cristãs, com o tempo a Igreja católica foi se consolidando e se sobrepôs às demais de modo definitivo por volta do século X. </w:t>
      </w:r>
    </w:p>
    <w:p w14:paraId="1FFD8284" w14:textId="274BA7A0" w:rsidR="00600DA8" w:rsidRDefault="00E237BC" w:rsidP="00E237BC">
      <w:pPr>
        <w:pStyle w:val="02TEXTOPRINCIPAL"/>
      </w:pPr>
      <w:r w:rsidRPr="00860364">
        <w:t xml:space="preserve">Conclua a aula retomando a imagem de Carlos Magno, um dos mais importantes reis francos. Comente que ele fez várias reformas educacionais, conquistou territórios e obrigava os povos conquistados a se converterem ao cristianismo. Sonhava em reconstruir o Império Romano. No ano 800, em uma noite de Natal, o papa Leão III coroou Carlos Magno como imperador. A Igreja também almejava a reconstrução do Império Romano, governado por um imperador cristão ou mesmo pelo papa. </w:t>
      </w:r>
    </w:p>
    <w:p w14:paraId="1C6A639E" w14:textId="77777777" w:rsidR="00600DA8" w:rsidRDefault="00600DA8">
      <w:pPr>
        <w:rPr>
          <w:rFonts w:eastAsia="Tahoma"/>
        </w:rPr>
      </w:pPr>
      <w:r>
        <w:br w:type="page"/>
      </w:r>
    </w:p>
    <w:p w14:paraId="70E70CC0" w14:textId="77777777" w:rsidR="006D01C0" w:rsidRPr="007265F8" w:rsidRDefault="006D01C0" w:rsidP="006D01C0">
      <w:pPr>
        <w:pStyle w:val="01TITULO3"/>
      </w:pPr>
      <w:r w:rsidRPr="007265F8">
        <w:lastRenderedPageBreak/>
        <w:t>Aula 2</w:t>
      </w:r>
    </w:p>
    <w:p w14:paraId="6AE10507" w14:textId="77777777" w:rsidR="006D01C0" w:rsidRPr="00860364" w:rsidRDefault="006D01C0" w:rsidP="006D01C0">
      <w:pPr>
        <w:pStyle w:val="02TEXTOPRINCIPAL"/>
      </w:pPr>
      <w:r w:rsidRPr="00860364">
        <w:t xml:space="preserve">O objetivo dessa aula é considerar o papel das ordens religiosas medievais na preservação e elaboração de conhecimentos diversos, questionando a visão tradicional que apresenta a Idade Média como um período de trevas e ignorância. </w:t>
      </w:r>
    </w:p>
    <w:p w14:paraId="558AD14E" w14:textId="77777777" w:rsidR="006D01C0" w:rsidRPr="00860364" w:rsidRDefault="006D01C0" w:rsidP="006D01C0">
      <w:pPr>
        <w:pStyle w:val="02TEXTOPRINCIPAL"/>
      </w:pPr>
      <w:r w:rsidRPr="00860364">
        <w:t xml:space="preserve">Inicie a aula fazendo uma pequena introdução: explique que, a partir do século VI, começaram a surgir as ordens religiosas, formadas, inicialmente, por sacerdotes que queriam se dedicar mais profundamente à vida religiosa e, por isso, buscavam isolamento. Os monges levavam uma vida disciplinada e eram obrigados a seguir determinadas regras ou </w:t>
      </w:r>
      <w:r w:rsidRPr="00860364">
        <w:rPr>
          <w:i/>
        </w:rPr>
        <w:t>regula</w:t>
      </w:r>
      <w:r w:rsidRPr="00860364">
        <w:t xml:space="preserve">, em latim (por isso eram chamados de clero regular). Alguns mosteiros se dedicavam à cópia, tradução e ilustração de livros da Antiguidade. Ressalte esse aspecto: os livros na Idade Média, bem como na Antiguidade, eram escritos, copiados e ilustrados à mão. Algumas ordens se dedicavam à educação e aos estudos de teologia, filosofia e literatura. </w:t>
      </w:r>
    </w:p>
    <w:p w14:paraId="4063C3C9" w14:textId="74D6AB7D" w:rsidR="006D01C0" w:rsidRDefault="006D01C0" w:rsidP="006D01C0">
      <w:pPr>
        <w:pStyle w:val="02TEXTOPRINCIPAL"/>
      </w:pPr>
      <w:r w:rsidRPr="00860364">
        <w:t xml:space="preserve">Durante seu governo, Carlos Magno (relembre a turma da pintura que retrata sua coroação) incumbiu o monge inglês Alcuíno do desenvolvimento de um projeto escolar centrado na manutenção dos conhecimentos clássicos (gregos e romanos). As escolas funcionavam junto aos mosteiros (escolas monacais), aos bispados (escolas catedrais) ou às cortes (escolas palatinas). </w:t>
      </w:r>
    </w:p>
    <w:p w14:paraId="7E0F6E72" w14:textId="77777777" w:rsidR="006D01C0" w:rsidRPr="00860364" w:rsidRDefault="006D01C0" w:rsidP="006D01C0">
      <w:pPr>
        <w:pStyle w:val="02TEXTOPRINCIPAL"/>
      </w:pPr>
      <w:r w:rsidRPr="00860364">
        <w:t>Destaque o fato de que a mentalidade cristã, muito forte durante a Idade Média, gerou leituras e interpretações desses conhecimentos greco-romanos mediadas por uma visão cristã do mundo.</w:t>
      </w:r>
    </w:p>
    <w:p w14:paraId="4A1B873B" w14:textId="77777777" w:rsidR="00E237BC" w:rsidRPr="00860364" w:rsidRDefault="00E237BC" w:rsidP="00E237BC">
      <w:pPr>
        <w:pStyle w:val="02TEXTOPRINCIPAL"/>
      </w:pPr>
      <w:r w:rsidRPr="00860364">
        <w:t xml:space="preserve">Então, exiba um trecho do filme o </w:t>
      </w:r>
      <w:r w:rsidRPr="00860364">
        <w:rPr>
          <w:i/>
        </w:rPr>
        <w:t>Nome da Rosa</w:t>
      </w:r>
      <w:r w:rsidRPr="00860364">
        <w:t xml:space="preserve"> (aproximadamente 4 minutos). Explique que se trata de um filme baseado no romance do escritor italiano Umberto Eco, que conta uma história de mistério sobre estranhos assassinatos em um mosteiro beneditino localizado na Itália, durante a Idade Média. Um monge franciscano (interpretado pelo ator Sean Connery) é chamado para investigar. O trecho selecionado diz respeito ao momento em que o monge franciscano e seu discípulo entram na parte da biblioteca do mosteiro, onde os monges se dedicavam a traduzir, copiar e ilustrar os livros (</w:t>
      </w:r>
      <w:r w:rsidRPr="00860364">
        <w:rPr>
          <w:i/>
        </w:rPr>
        <w:t>scriptorium</w:t>
      </w:r>
      <w:r w:rsidRPr="00860364">
        <w:t>). O conteúdo está disponível aqui: &lt;</w:t>
      </w:r>
      <w:hyperlink r:id="rId8" w:history="1">
        <w:r w:rsidRPr="00860364">
          <w:rPr>
            <w:rStyle w:val="Hyperlink"/>
          </w:rPr>
          <w:t>https://www.youtube.com/watch?v=9TJR-TtfZF0</w:t>
        </w:r>
      </w:hyperlink>
      <w:r w:rsidRPr="00860364">
        <w:t>&gt; Acesso em: 23 ago. 2018.</w:t>
      </w:r>
    </w:p>
    <w:p w14:paraId="1D1FBE39" w14:textId="77777777" w:rsidR="00E237BC" w:rsidRPr="00860364" w:rsidRDefault="00E237BC" w:rsidP="00E237BC">
      <w:pPr>
        <w:pStyle w:val="02TEXTOPRINCIPAL"/>
      </w:pPr>
      <w:r w:rsidRPr="00860364">
        <w:t>Depois de assistirem ao vídeo, pergunte aos estudantes qual é o tema da discussão entre o monge beneditino e o monge franciscano e qual é a diferença de opinião entre eles. A discussão versa sobre o riso: o monge beneditino o reprova; o monge franciscano o aprova. Não adiante a conclusão para os estudantes. Deixe que eles debatam até conseguirem sintetizar, como fizemos na frase anterior. Se for preciso, passe o vídeo novamente. Assim que eles conseguirem sintetizar o tema, pergunte com qual dos monges eles concordam e por quê.</w:t>
      </w:r>
    </w:p>
    <w:p w14:paraId="65D157BD" w14:textId="77777777" w:rsidR="00E237BC" w:rsidRDefault="00E237BC" w:rsidP="00E237BC">
      <w:pPr>
        <w:pStyle w:val="01TITULO2"/>
        <w:rPr>
          <w:sz w:val="32"/>
          <w:szCs w:val="32"/>
        </w:rPr>
      </w:pPr>
      <w:r>
        <w:rPr>
          <w:sz w:val="32"/>
          <w:szCs w:val="32"/>
        </w:rPr>
        <w:br w:type="page"/>
      </w:r>
    </w:p>
    <w:p w14:paraId="2B1FCEFE" w14:textId="065EA2B3" w:rsidR="00E237BC" w:rsidRPr="007265F8" w:rsidRDefault="00E237BC" w:rsidP="00E237BC">
      <w:pPr>
        <w:pStyle w:val="01TITULO2"/>
      </w:pPr>
      <w:r w:rsidRPr="007265F8">
        <w:lastRenderedPageBreak/>
        <w:t>AVALIAÇÃO FINAL DAS ATIVIDADES REALIZADAS</w:t>
      </w:r>
    </w:p>
    <w:p w14:paraId="7E54BE3C" w14:textId="77777777" w:rsidR="00E237BC" w:rsidRPr="00693752" w:rsidRDefault="00E237BC" w:rsidP="00E237BC">
      <w:pPr>
        <w:pStyle w:val="02TEXTOPRINCIPAL"/>
      </w:pPr>
      <w:r w:rsidRPr="00693752">
        <w:t xml:space="preserve">Apresente as seguintes questões para os </w:t>
      </w:r>
      <w:r>
        <w:t>estudantes</w:t>
      </w:r>
      <w:r w:rsidRPr="00693752">
        <w:t>:</w:t>
      </w:r>
    </w:p>
    <w:p w14:paraId="14130D71" w14:textId="77777777" w:rsidR="00E237BC" w:rsidRDefault="00E237BC" w:rsidP="00E237BC">
      <w:pPr>
        <w:pStyle w:val="05ATIVIDADES"/>
      </w:pPr>
      <w:r>
        <w:t>1. Que fato comprova que, na maior parte dos países católicos, a Igreja não tem mais o poder político que tinha na Idade Média?</w:t>
      </w:r>
    </w:p>
    <w:p w14:paraId="39F77574" w14:textId="77777777" w:rsidR="00E237BC" w:rsidRDefault="00E237BC" w:rsidP="00E237BC">
      <w:pPr>
        <w:pStyle w:val="05ATIVIDADES"/>
      </w:pPr>
      <w:r>
        <w:t>2. Na Idade Média, muitos monges preferiam se isolar para poder refletir sobre o mundo e as questões religiosas. Hoje em dia, esse isolamento é possível? Justifique.</w:t>
      </w:r>
    </w:p>
    <w:p w14:paraId="6561AEF7" w14:textId="77777777" w:rsidR="00E237BC" w:rsidRDefault="00E237BC" w:rsidP="00E237BC">
      <w:pPr>
        <w:pStyle w:val="02TEXTOPRINCIPAL"/>
      </w:pPr>
    </w:p>
    <w:p w14:paraId="6F823309" w14:textId="77777777" w:rsidR="00E237BC" w:rsidRPr="007265F8" w:rsidRDefault="00E237BC" w:rsidP="00E237BC">
      <w:pPr>
        <w:pStyle w:val="01TITULO3"/>
      </w:pPr>
      <w:r w:rsidRPr="007265F8">
        <w:t>Gabarito</w:t>
      </w:r>
    </w:p>
    <w:p w14:paraId="70ECE364" w14:textId="77777777" w:rsidR="00E237BC" w:rsidRDefault="00E237BC" w:rsidP="00E237BC">
      <w:pPr>
        <w:pStyle w:val="02TEXTOPRINCIPAL"/>
      </w:pPr>
      <w:r>
        <w:t>1. Os estudantes devem observar que o papa ou mesmo os bispos não participam da posse dos governantes, exceto, ocasionalmente, como convidados. Atualmente, não se espera que os “representantes de Deus” – como são considerados os membros do clero secular – reconheçam a legitimidade dos governantes, pois a “origem” do seu poder é o povo. Nesse mesmo sentido, há um entendimento no presente de que a religiosidade não pertence ao Estado, é algo que diz respeito ao indivíduo. Portanto, entende-se que nenhuma religião deve interferir nas decisões do Estado. Você pode realizar um debate para discutir essa questão com toda a turma.</w:t>
      </w:r>
    </w:p>
    <w:p w14:paraId="4ADC6EBC" w14:textId="77777777" w:rsidR="00E237BC" w:rsidRDefault="00E237BC" w:rsidP="00E237BC">
      <w:pPr>
        <w:pStyle w:val="02TEXTOPRINCIPAL"/>
      </w:pPr>
      <w:r>
        <w:t xml:space="preserve">2. Não há uma resposta correta. O importante é observar os argumentos utilizados pelos estudantes. Por exemplo, alguns podem dizer que o isolamento é muito difícil hoje em dia, pois mesmo que a pessoa não receba visitas, há o rádio, a televisão e a internet. Outro pode argumentar que é possível desligar os aparelhos e a internet para poder ficar isolado e levantar a questão: mas como a pessoa vai saber o que acontece no mundo? </w:t>
      </w:r>
    </w:p>
    <w:p w14:paraId="0591026F" w14:textId="77777777" w:rsidR="00E237BC" w:rsidRDefault="00E237BC" w:rsidP="00E237BC">
      <w:pPr>
        <w:pStyle w:val="02TEXTOPRINCIPAL"/>
      </w:pPr>
    </w:p>
    <w:p w14:paraId="27171186" w14:textId="77777777" w:rsidR="00E237BC" w:rsidRPr="007265F8" w:rsidRDefault="00E237BC" w:rsidP="00E237BC">
      <w:pPr>
        <w:pStyle w:val="01TITULO2"/>
      </w:pPr>
      <w:r w:rsidRPr="007265F8">
        <w:t>AUTOAVALIAÇÃO</w:t>
      </w:r>
    </w:p>
    <w:p w14:paraId="3B081A2C" w14:textId="77777777" w:rsidR="00E237BC" w:rsidRDefault="00E237BC" w:rsidP="00E237BC">
      <w:pPr>
        <w:pStyle w:val="02TEXTOPRINCIPAL"/>
      </w:pPr>
      <w:r>
        <w:t xml:space="preserve">Proponha aos estudantes que </w:t>
      </w:r>
      <w:r w:rsidRPr="00A86453">
        <w:t xml:space="preserve">respondam </w:t>
      </w:r>
      <w:r>
        <w:t>à</w:t>
      </w:r>
      <w:r w:rsidRPr="00A86453">
        <w:t>s questões</w:t>
      </w:r>
      <w:r>
        <w:t xml:space="preserve"> a seguir, a fim de realizar uma autoavaliação.</w:t>
      </w:r>
    </w:p>
    <w:p w14:paraId="40E0D151" w14:textId="77777777" w:rsidR="00E237BC" w:rsidRPr="007265F8" w:rsidRDefault="00E237BC" w:rsidP="00E237BC">
      <w:pPr>
        <w:pStyle w:val="02TEXTOPRINCIPAL"/>
      </w:pPr>
    </w:p>
    <w:tbl>
      <w:tblPr>
        <w:tblStyle w:val="Tabelacomgrade"/>
        <w:tblW w:w="9377" w:type="dxa"/>
        <w:jc w:val="center"/>
        <w:tblLook w:val="04A0" w:firstRow="1" w:lastRow="0" w:firstColumn="1" w:lastColumn="0" w:noHBand="0" w:noVBand="1"/>
      </w:tblPr>
      <w:tblGrid>
        <w:gridCol w:w="7563"/>
        <w:gridCol w:w="907"/>
        <w:gridCol w:w="907"/>
      </w:tblGrid>
      <w:tr w:rsidR="00E237BC" w14:paraId="5A4866D2" w14:textId="77777777" w:rsidTr="006D01C0">
        <w:trPr>
          <w:jc w:val="center"/>
        </w:trPr>
        <w:tc>
          <w:tcPr>
            <w:tcW w:w="7563" w:type="dxa"/>
          </w:tcPr>
          <w:p w14:paraId="0BCAE745" w14:textId="77777777" w:rsidR="00E237BC" w:rsidRDefault="00E237BC" w:rsidP="004A4755">
            <w:pPr>
              <w:pStyle w:val="03TITULOTABELAS1"/>
            </w:pPr>
            <w:r>
              <w:t>Durante as aulas, eu:</w:t>
            </w:r>
          </w:p>
        </w:tc>
        <w:tc>
          <w:tcPr>
            <w:tcW w:w="907" w:type="dxa"/>
          </w:tcPr>
          <w:p w14:paraId="0217098D" w14:textId="77777777" w:rsidR="00E237BC" w:rsidRDefault="00E237BC" w:rsidP="004A4755">
            <w:pPr>
              <w:pStyle w:val="03TITULOTABELAS1"/>
            </w:pPr>
            <w:r>
              <w:t>SIM</w:t>
            </w:r>
          </w:p>
        </w:tc>
        <w:tc>
          <w:tcPr>
            <w:tcW w:w="907" w:type="dxa"/>
          </w:tcPr>
          <w:p w14:paraId="48D624A3" w14:textId="77777777" w:rsidR="00E237BC" w:rsidRDefault="00E237BC" w:rsidP="004A4755">
            <w:pPr>
              <w:pStyle w:val="03TITULOTABELAS1"/>
            </w:pPr>
            <w:r>
              <w:t>NÃO</w:t>
            </w:r>
          </w:p>
        </w:tc>
      </w:tr>
      <w:tr w:rsidR="00E237BC" w14:paraId="2FF18A4F" w14:textId="77777777" w:rsidTr="006D01C0">
        <w:trPr>
          <w:jc w:val="center"/>
        </w:trPr>
        <w:tc>
          <w:tcPr>
            <w:tcW w:w="7563" w:type="dxa"/>
          </w:tcPr>
          <w:p w14:paraId="269D5C75" w14:textId="77777777" w:rsidR="00E237BC" w:rsidRDefault="00E237BC" w:rsidP="004A4755">
            <w:pPr>
              <w:pStyle w:val="04TEXTOTABELAS"/>
            </w:pPr>
            <w:r>
              <w:t>Segui as orientações do(a) professor(a) para a realização da pesquisa?</w:t>
            </w:r>
          </w:p>
        </w:tc>
        <w:tc>
          <w:tcPr>
            <w:tcW w:w="907" w:type="dxa"/>
          </w:tcPr>
          <w:p w14:paraId="7DF0C9FE" w14:textId="77777777" w:rsidR="00E237BC" w:rsidRDefault="00E237BC" w:rsidP="004A4755">
            <w:pPr>
              <w:pStyle w:val="04TEXTOTABELAS"/>
            </w:pPr>
          </w:p>
        </w:tc>
        <w:tc>
          <w:tcPr>
            <w:tcW w:w="907" w:type="dxa"/>
          </w:tcPr>
          <w:p w14:paraId="19821F25" w14:textId="77777777" w:rsidR="00E237BC" w:rsidRDefault="00E237BC" w:rsidP="004A4755">
            <w:pPr>
              <w:pStyle w:val="04TEXTOTABELAS"/>
            </w:pPr>
          </w:p>
        </w:tc>
      </w:tr>
      <w:tr w:rsidR="00E237BC" w14:paraId="110325E2" w14:textId="77777777" w:rsidTr="006D01C0">
        <w:trPr>
          <w:jc w:val="center"/>
        </w:trPr>
        <w:tc>
          <w:tcPr>
            <w:tcW w:w="7563" w:type="dxa"/>
          </w:tcPr>
          <w:p w14:paraId="6053D78F" w14:textId="77777777" w:rsidR="00E237BC" w:rsidRDefault="00E237BC" w:rsidP="004A4755">
            <w:pPr>
              <w:pStyle w:val="04TEXTOTABELAS"/>
            </w:pPr>
            <w:r w:rsidRPr="00096241">
              <w:t>Observei com atenção as imagens pesquisadas, procurando extrair informações?</w:t>
            </w:r>
          </w:p>
        </w:tc>
        <w:tc>
          <w:tcPr>
            <w:tcW w:w="907" w:type="dxa"/>
          </w:tcPr>
          <w:p w14:paraId="0B816125" w14:textId="77777777" w:rsidR="00E237BC" w:rsidRDefault="00E237BC" w:rsidP="004A4755">
            <w:pPr>
              <w:pStyle w:val="04TEXTOTABELAS"/>
            </w:pPr>
          </w:p>
        </w:tc>
        <w:tc>
          <w:tcPr>
            <w:tcW w:w="907" w:type="dxa"/>
          </w:tcPr>
          <w:p w14:paraId="7D7873E5" w14:textId="77777777" w:rsidR="00E237BC" w:rsidRDefault="00E237BC" w:rsidP="004A4755">
            <w:pPr>
              <w:pStyle w:val="04TEXTOTABELAS"/>
            </w:pPr>
          </w:p>
        </w:tc>
      </w:tr>
      <w:tr w:rsidR="00E237BC" w14:paraId="262F9AC7" w14:textId="77777777" w:rsidTr="006D01C0">
        <w:trPr>
          <w:jc w:val="center"/>
        </w:trPr>
        <w:tc>
          <w:tcPr>
            <w:tcW w:w="7563" w:type="dxa"/>
          </w:tcPr>
          <w:p w14:paraId="40D11529" w14:textId="77777777" w:rsidR="00E237BC" w:rsidRDefault="00E237BC" w:rsidP="004A4755">
            <w:pPr>
              <w:pStyle w:val="04TEXTOTABELAS"/>
            </w:pPr>
            <w:r>
              <w:t xml:space="preserve">Participei dos debates, </w:t>
            </w:r>
            <w:r w:rsidRPr="00096241">
              <w:t>tentando contribuir com ideias?</w:t>
            </w:r>
          </w:p>
        </w:tc>
        <w:tc>
          <w:tcPr>
            <w:tcW w:w="907" w:type="dxa"/>
          </w:tcPr>
          <w:p w14:paraId="3025995E" w14:textId="77777777" w:rsidR="00E237BC" w:rsidRDefault="00E237BC" w:rsidP="004A4755">
            <w:pPr>
              <w:pStyle w:val="04TEXTOTABELAS"/>
            </w:pPr>
          </w:p>
        </w:tc>
        <w:tc>
          <w:tcPr>
            <w:tcW w:w="907" w:type="dxa"/>
          </w:tcPr>
          <w:p w14:paraId="2D796BF6" w14:textId="77777777" w:rsidR="00E237BC" w:rsidRDefault="00E237BC" w:rsidP="004A4755">
            <w:pPr>
              <w:pStyle w:val="04TEXTOTABELAS"/>
            </w:pPr>
          </w:p>
        </w:tc>
      </w:tr>
      <w:tr w:rsidR="00E237BC" w14:paraId="60109479" w14:textId="77777777" w:rsidTr="006D01C0">
        <w:trPr>
          <w:jc w:val="center"/>
        </w:trPr>
        <w:tc>
          <w:tcPr>
            <w:tcW w:w="7563" w:type="dxa"/>
          </w:tcPr>
          <w:p w14:paraId="0B51990A" w14:textId="77777777" w:rsidR="00E237BC" w:rsidRDefault="00E237BC" w:rsidP="004A4755">
            <w:pPr>
              <w:pStyle w:val="04TEXTOTABELAS"/>
            </w:pPr>
            <w:r>
              <w:t>Trabalhei em equipe na sala de aula?</w:t>
            </w:r>
          </w:p>
        </w:tc>
        <w:tc>
          <w:tcPr>
            <w:tcW w:w="907" w:type="dxa"/>
          </w:tcPr>
          <w:p w14:paraId="5468D8D1" w14:textId="77777777" w:rsidR="00E237BC" w:rsidRDefault="00E237BC" w:rsidP="004A4755">
            <w:pPr>
              <w:pStyle w:val="04TEXTOTABELAS"/>
            </w:pPr>
          </w:p>
        </w:tc>
        <w:tc>
          <w:tcPr>
            <w:tcW w:w="907" w:type="dxa"/>
          </w:tcPr>
          <w:p w14:paraId="5552AF01" w14:textId="77777777" w:rsidR="00E237BC" w:rsidRDefault="00E237BC" w:rsidP="004A4755">
            <w:pPr>
              <w:pStyle w:val="04TEXTOTABELAS"/>
            </w:pPr>
          </w:p>
        </w:tc>
      </w:tr>
    </w:tbl>
    <w:p w14:paraId="1688D94D" w14:textId="56A2A9A2" w:rsidR="00BE673A" w:rsidRPr="00C65E71" w:rsidRDefault="00BE673A" w:rsidP="00C65E71">
      <w:pPr>
        <w:rPr>
          <w:rFonts w:eastAsia="Tahoma"/>
        </w:rPr>
      </w:pPr>
      <w:bookmarkStart w:id="3" w:name="_GoBack"/>
      <w:bookmarkEnd w:id="3"/>
    </w:p>
    <w:sectPr w:rsidR="00BE673A" w:rsidRPr="00C65E71" w:rsidSect="00D54884">
      <w:headerReference w:type="default" r:id="rId9"/>
      <w:footerReference w:type="default" r:id="rId10"/>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08CACED-403A-479C-A788-1CCABAF14774}"/>
    <w:embedBold r:id="rId2" w:fontKey="{C259DC47-CBEF-4577-A05E-7E55161D3089}"/>
    <w:embedItalic r:id="rId3" w:fontKey="{C052DD96-3AB5-4835-B7C4-DB72803837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F432966-5F12-40DD-8906-07F041A44D70}"/>
    <w:embedBold r:id="rId5" w:fontKey="{2DB77E4A-46CF-418D-8269-F24946325706}"/>
  </w:font>
  <w:font w:name="Liberation Sans">
    <w:altName w:val="Arial"/>
    <w:panose1 w:val="020B0604020202020204"/>
    <w:charset w:val="00"/>
    <w:family w:val="swiss"/>
    <w:pitch w:val="variable"/>
    <w:sig w:usb0="E0000AFF" w:usb1="500078FF" w:usb2="00000021" w:usb3="00000000" w:csb0="000001BF" w:csb1="00000000"/>
    <w:embedRegular r:id="rId6" w:fontKey="{45B29F09-4DEA-4EAB-BDC2-591862C9559A}"/>
    <w:embedBold r:id="rId7" w:fontKey="{C6B361EF-A28F-41A0-8F28-32112E2C94C5}"/>
    <w:embedBoldItalic r:id="rId8" w:fontKey="{48DE33E6-EE3D-4625-8D90-35F962A570C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ACB532C-494A-4940-B743-1A398ECAB24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1712FEA-3E3D-4A72-83D4-0AD86ED68988}"/>
    <w:embedBold r:id="rId11" w:fontKey="{E13E18DA-5931-47C4-83A7-9BFED63C736C}"/>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61921FFA"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65E71">
            <w:rPr>
              <w:rStyle w:val="RodapChar"/>
              <w:noProof/>
            </w:rPr>
            <w:t>1</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83F3C"/>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6774"/>
    <w:rsid w:val="00250FF2"/>
    <w:rsid w:val="00254157"/>
    <w:rsid w:val="00267F0A"/>
    <w:rsid w:val="00275F9D"/>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5204F"/>
    <w:rsid w:val="00555D52"/>
    <w:rsid w:val="00575253"/>
    <w:rsid w:val="00586828"/>
    <w:rsid w:val="005908EF"/>
    <w:rsid w:val="0059731A"/>
    <w:rsid w:val="005B1B71"/>
    <w:rsid w:val="005C7827"/>
    <w:rsid w:val="005D03F2"/>
    <w:rsid w:val="005D500A"/>
    <w:rsid w:val="005E5A0A"/>
    <w:rsid w:val="00600DA8"/>
    <w:rsid w:val="00604F7F"/>
    <w:rsid w:val="00616437"/>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849D5"/>
    <w:rsid w:val="00791A65"/>
    <w:rsid w:val="007B505B"/>
    <w:rsid w:val="007E199D"/>
    <w:rsid w:val="007E3C25"/>
    <w:rsid w:val="00801CBF"/>
    <w:rsid w:val="00802F95"/>
    <w:rsid w:val="00812CAD"/>
    <w:rsid w:val="00812DE2"/>
    <w:rsid w:val="008506B5"/>
    <w:rsid w:val="00852916"/>
    <w:rsid w:val="008539CD"/>
    <w:rsid w:val="00856307"/>
    <w:rsid w:val="00856E9A"/>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A6C1C"/>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C114CF"/>
    <w:rsid w:val="00C31E75"/>
    <w:rsid w:val="00C32D77"/>
    <w:rsid w:val="00C33B36"/>
    <w:rsid w:val="00C344A0"/>
    <w:rsid w:val="00C37CF5"/>
    <w:rsid w:val="00C4098B"/>
    <w:rsid w:val="00C44EEA"/>
    <w:rsid w:val="00C527D5"/>
    <w:rsid w:val="00C54761"/>
    <w:rsid w:val="00C64473"/>
    <w:rsid w:val="00C65D98"/>
    <w:rsid w:val="00C65E71"/>
    <w:rsid w:val="00C67490"/>
    <w:rsid w:val="00C6778C"/>
    <w:rsid w:val="00C712D2"/>
    <w:rsid w:val="00C77954"/>
    <w:rsid w:val="00C867EE"/>
    <w:rsid w:val="00C92A7C"/>
    <w:rsid w:val="00C954DC"/>
    <w:rsid w:val="00C9617F"/>
    <w:rsid w:val="00CA2655"/>
    <w:rsid w:val="00CA5951"/>
    <w:rsid w:val="00CC7705"/>
    <w:rsid w:val="00CE0E5E"/>
    <w:rsid w:val="00CE440A"/>
    <w:rsid w:val="00CE68D8"/>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0F6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9TJR-TtfZF0" TargetMode="External"/><Relationship Id="rId3" Type="http://schemas.openxmlformats.org/officeDocument/2006/relationships/settings" Target="settings.xml"/><Relationship Id="rId7" Type="http://schemas.openxmlformats.org/officeDocument/2006/relationships/hyperlink" Target="http://cleofas.com.br/a-conversao-de-clovis-rei-dos-franco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1350</Words>
  <Characters>7292</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2018-10-02T18:04:00Z</dcterms:created>
  <dcterms:modified xsi:type="dcterms:W3CDTF">2018-10-02T18:04:00Z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