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E754B" w14:textId="77777777" w:rsidR="00314A40" w:rsidRPr="003C2174" w:rsidRDefault="00314A40" w:rsidP="00314A40">
      <w:pPr>
        <w:pStyle w:val="05LINHASRESPOSTA"/>
        <w:rPr>
          <w:b/>
        </w:rPr>
      </w:pPr>
      <w:r w:rsidRPr="003C2174">
        <w:rPr>
          <w:b/>
        </w:rPr>
        <w:t xml:space="preserve">ESCOLA: </w:t>
      </w:r>
      <w:r>
        <w:rPr>
          <w:b/>
        </w:rPr>
        <w:tab/>
      </w:r>
    </w:p>
    <w:p w14:paraId="03C67B9E" w14:textId="77777777" w:rsidR="00314A40" w:rsidRPr="003C2174" w:rsidRDefault="00314A40" w:rsidP="00314A40">
      <w:pPr>
        <w:pStyle w:val="05LINHASRESPOSTA"/>
        <w:rPr>
          <w:b/>
        </w:rPr>
      </w:pPr>
      <w:r w:rsidRPr="003C2174">
        <w:rPr>
          <w:b/>
        </w:rPr>
        <w:t xml:space="preserve">NOME: </w:t>
      </w:r>
      <w:r>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8542A5"/>
    <w:p w14:paraId="63AA824F" w14:textId="45DDB92F" w:rsidR="00122A01" w:rsidRDefault="00C07A4D" w:rsidP="008542A5">
      <w:pPr>
        <w:pStyle w:val="01TITULO1"/>
      </w:pPr>
      <w:r>
        <w:t xml:space="preserve">Língua Portuguesa </w:t>
      </w:r>
      <w:r w:rsidRPr="009E45B4">
        <w:t xml:space="preserve">– </w:t>
      </w:r>
      <w:r w:rsidR="009448AA">
        <w:t>9</w:t>
      </w:r>
      <w:r w:rsidR="00122A01">
        <w:t xml:space="preserve">º </w:t>
      </w:r>
      <w:r w:rsidR="00C74DE6">
        <w:t xml:space="preserve">ano </w:t>
      </w:r>
      <w:r w:rsidR="00666C5C" w:rsidRPr="009E45B4">
        <w:t>–</w:t>
      </w:r>
      <w:r w:rsidR="00122A01">
        <w:t xml:space="preserve"> </w:t>
      </w:r>
      <w:r w:rsidR="000F1A55">
        <w:t>3</w:t>
      </w:r>
      <w:r w:rsidR="00122A01" w:rsidRPr="009E45B4">
        <w:t xml:space="preserve">º </w:t>
      </w:r>
      <w:r w:rsidR="00C74DE6" w:rsidRPr="009E45B4">
        <w:t>bimestre</w:t>
      </w:r>
    </w:p>
    <w:p w14:paraId="1F5602D1" w14:textId="77777777" w:rsidR="00122A01" w:rsidRPr="009E45B4" w:rsidRDefault="00122A01" w:rsidP="008542A5"/>
    <w:p w14:paraId="763A39F2" w14:textId="7732BAD6" w:rsidR="000F1A55" w:rsidRPr="000F1A55" w:rsidRDefault="000F1A55" w:rsidP="000F1A55">
      <w:pPr>
        <w:pStyle w:val="02TEXTOPRINCIPAL"/>
      </w:pPr>
      <w:r w:rsidRPr="000F1A55">
        <w:t xml:space="preserve">O excerto a seguir foi retirado de um conto de Clarice Lispector. Leia-o com atenção para responder às questões </w:t>
      </w:r>
      <w:r w:rsidR="00344D63">
        <w:t xml:space="preserve">de </w:t>
      </w:r>
      <w:bookmarkStart w:id="0" w:name="_GoBack"/>
      <w:bookmarkEnd w:id="0"/>
      <w:r w:rsidRPr="000F1A55">
        <w:t>1 a 7.</w:t>
      </w:r>
    </w:p>
    <w:p w14:paraId="32CDFA04" w14:textId="77777777" w:rsidR="000F1A55" w:rsidRPr="000F1A55" w:rsidRDefault="000F1A55" w:rsidP="000F1A55">
      <w:pPr>
        <w:pStyle w:val="02TEXTOPRINCIPAL"/>
      </w:pPr>
    </w:p>
    <w:p w14:paraId="22FD4418" w14:textId="77777777" w:rsidR="000F1A55" w:rsidRPr="000F1A55" w:rsidRDefault="000F1A55" w:rsidP="000F1A55">
      <w:pPr>
        <w:pStyle w:val="02TEXTOPRINCIPAL"/>
      </w:pPr>
      <w:r w:rsidRPr="000F1A55">
        <w:rPr>
          <w:b/>
        </w:rPr>
        <w:t>A mensagem</w:t>
      </w:r>
    </w:p>
    <w:p w14:paraId="692A21FC" w14:textId="77777777" w:rsidR="000F1A55" w:rsidRPr="000F1A55" w:rsidRDefault="000F1A55" w:rsidP="004417D9">
      <w:pPr>
        <w:pStyle w:val="02TEXTOPRINCIPAL"/>
        <w:ind w:firstLine="340"/>
      </w:pPr>
      <w:r w:rsidRPr="000F1A55">
        <w:t xml:space="preserve">A princípio, quando a moça disse que sentia </w:t>
      </w:r>
      <w:r w:rsidRPr="000F1A55">
        <w:rPr>
          <w:i/>
        </w:rPr>
        <w:t>angústia</w:t>
      </w:r>
      <w:r w:rsidRPr="000F1A55">
        <w:t>, o rapaz se surpreendeu tanto que corou e mudou rapidamente de assunto para disfarçar o aceleramento do coração.</w:t>
      </w:r>
    </w:p>
    <w:p w14:paraId="1066B583" w14:textId="5CA98EAF" w:rsidR="000F1A55" w:rsidRPr="000F1A55" w:rsidRDefault="000F1A55" w:rsidP="004417D9">
      <w:pPr>
        <w:pStyle w:val="02TEXTOPRINCIPAL"/>
        <w:ind w:firstLine="340"/>
      </w:pPr>
      <w:r w:rsidRPr="000F1A55">
        <w:t xml:space="preserve">Mas há muito tempo – desde que era jovem – ele passara afoitamente do simplismo infantil de falar dos acontecimentos em termos de “coincidência”. Ou melhor – </w:t>
      </w:r>
      <w:r w:rsidRPr="000F1A55">
        <w:rPr>
          <w:i/>
        </w:rPr>
        <w:t>evoluindo</w:t>
      </w:r>
      <w:r w:rsidRPr="000F1A55">
        <w:t xml:space="preserve"> muito e não acreditando nunca mais – ele considerava a expressão “coincidência” um novo truque de palavras e um renovado ludibrio.</w:t>
      </w:r>
    </w:p>
    <w:p w14:paraId="4F4E2AD2" w14:textId="6FD3C7C2" w:rsidR="000F1A55" w:rsidRPr="000F1A55" w:rsidRDefault="000F1A55" w:rsidP="004417D9">
      <w:pPr>
        <w:pStyle w:val="02TEXTOPRINCIPAL"/>
        <w:ind w:firstLine="340"/>
      </w:pPr>
      <w:r w:rsidRPr="000F1A55">
        <w:t xml:space="preserve">Assim, engolida emocionalmente a alegria involuntária que a verdadeiramente espantosa coincidência </w:t>
      </w:r>
      <w:r w:rsidRPr="00F22EC9">
        <w:t>dela</w:t>
      </w:r>
      <w:r w:rsidRPr="000F1A55">
        <w:t xml:space="preserve"> também sentir angústia lhe provocara – ele se viu falando com ela na própria angústia, e logo com uma moça! ele que de coração de mulher só recebera o beijo de mãe.</w:t>
      </w:r>
    </w:p>
    <w:p w14:paraId="04CD9807" w14:textId="2AA344CE" w:rsidR="000F1A55" w:rsidRPr="000F1A55" w:rsidRDefault="000F1A55" w:rsidP="004417D9">
      <w:pPr>
        <w:pStyle w:val="02TEXTOPRINCIPAL"/>
        <w:ind w:firstLine="340"/>
      </w:pPr>
      <w:r w:rsidRPr="000F1A55">
        <w:t xml:space="preserve">Viu-se conversando com ela, escondendo com secura o </w:t>
      </w:r>
      <w:proofErr w:type="spellStart"/>
      <w:r w:rsidRPr="000F1A55">
        <w:t>maravilhamento</w:t>
      </w:r>
      <w:proofErr w:type="spellEnd"/>
      <w:r w:rsidRPr="000F1A55">
        <w:t xml:space="preserve"> de enfim poder falar sobre coisas que realmente importavam; e logo com uma moça! Conversavam também sobre livros, mal podiam esconder a urgência que tinham de pôr em dia tudo em que nunca antes haviam falado. Mesmo assim, jamais certas palavras eram pronunciadas entre ambos. Desta vez não porque a expressão fosse mais uma armadilha de que os </w:t>
      </w:r>
      <w:r w:rsidRPr="000F1A55">
        <w:rPr>
          <w:i/>
        </w:rPr>
        <w:t>outros</w:t>
      </w:r>
      <w:r w:rsidRPr="000F1A55">
        <w:t xml:space="preserve"> dispõem para enganar os moços. Mas por vergonha. Porque nem tudo ele teria coragem de dizer, mesmo que ela, por sentir angústia, fosse pessoa de confiança. Nem em </w:t>
      </w:r>
      <w:r w:rsidRPr="000F1A55">
        <w:rPr>
          <w:i/>
        </w:rPr>
        <w:t>missão</w:t>
      </w:r>
      <w:r w:rsidRPr="000F1A55">
        <w:t xml:space="preserve"> ele falaria jamais, embora essa expressão tão perfeita, que ele por assim dizer criara, lhe ardesse na boca, ansiosa por ser dita.</w:t>
      </w:r>
    </w:p>
    <w:p w14:paraId="5E4E00EF" w14:textId="3149ADDF" w:rsidR="000F1A55" w:rsidRPr="000F1A55" w:rsidRDefault="000F1A55" w:rsidP="004417D9">
      <w:pPr>
        <w:pStyle w:val="02TEXTOPRINCIPAL"/>
        <w:ind w:firstLine="340"/>
      </w:pPr>
      <w:r w:rsidRPr="000F1A55">
        <w:t xml:space="preserve">Naturalmente, o fato dela também sofrer simplificara o modo de se tratar uma moça, conferindo-lhe um caráter masculino. Ele passou a tratá-la como camarada. </w:t>
      </w:r>
    </w:p>
    <w:p w14:paraId="7186BA19" w14:textId="2386C972" w:rsidR="000F1A55" w:rsidRPr="000F1A55" w:rsidRDefault="000F1A55" w:rsidP="004417D9">
      <w:pPr>
        <w:pStyle w:val="02TEXTOPRINCIPAL"/>
        <w:ind w:firstLine="340"/>
      </w:pPr>
      <w:r w:rsidRPr="000F1A55">
        <w:t xml:space="preserve">Ela mesma também passou a ostentar com modéstia aureolada a própria angústia [...]. Híbridos – ainda sem terem escolhido um modo pessoal de andar, e sem terem ainda uma caligrafia definitiva, cada dia a copiarem os pontos de aula com letra diferente – híbridos eles se procuravam, mal disfarçando a gravidade. Uma vez ou outra, ele ainda sentia aquela incrédula aceitação de coincidência: ele tão original ter encontrado alguém que falava sua língua! Aos poucos compactuaram. Bastava ela dizer, como numa senha, “passei ontem uma tarde ruim”, e ele sabia com austeridade que ela sofria como ele sofria. Havia tristeza, orgulho e audácia entre ambos. </w:t>
      </w:r>
    </w:p>
    <w:p w14:paraId="589E32CA" w14:textId="34FFF147" w:rsidR="000F1A55" w:rsidRPr="000F1A55" w:rsidRDefault="000F1A55" w:rsidP="004417D9">
      <w:pPr>
        <w:pStyle w:val="02TEXTOPRINCIPAL"/>
        <w:ind w:firstLine="340"/>
      </w:pPr>
      <w:r w:rsidRPr="000F1A55">
        <w:t xml:space="preserve">Até que também a palavra angústia foi secando, mostrando como a linguagem falada mentia. </w:t>
      </w:r>
      <w:r w:rsidR="008A73A4">
        <w:br/>
      </w:r>
      <w:r w:rsidRPr="000F1A55">
        <w:t xml:space="preserve">(Eles queriam um dia escrever.) A palavra angústia passou a tomar aquele tom que os </w:t>
      </w:r>
      <w:r w:rsidRPr="000F1A55">
        <w:rPr>
          <w:i/>
        </w:rPr>
        <w:t>outros</w:t>
      </w:r>
      <w:r w:rsidRPr="000F1A55">
        <w:t xml:space="preserve"> usavam, </w:t>
      </w:r>
      <w:r w:rsidR="008A73A4">
        <w:br/>
      </w:r>
      <w:r w:rsidRPr="000F1A55">
        <w:t xml:space="preserve">e passou a ser um motivo de leve hostilidade entre ambos. Quando ele sofria, achava uma gafe ela falar em angústia. “Eu já </w:t>
      </w:r>
      <w:r w:rsidRPr="000F1A55">
        <w:rPr>
          <w:i/>
        </w:rPr>
        <w:t>superei</w:t>
      </w:r>
      <w:r w:rsidRPr="000F1A55">
        <w:t xml:space="preserve"> essa palavra”, ele sempre </w:t>
      </w:r>
      <w:r w:rsidRPr="000F1A55">
        <w:rPr>
          <w:i/>
        </w:rPr>
        <w:t>superava</w:t>
      </w:r>
      <w:r w:rsidRPr="000F1A55">
        <w:t xml:space="preserve"> tudo antes dela, só depois é que a moça o alcançava. </w:t>
      </w:r>
    </w:p>
    <w:p w14:paraId="480F43D4" w14:textId="25579858" w:rsidR="000F1A55" w:rsidRPr="000F1A55" w:rsidRDefault="000F1A55" w:rsidP="004417D9">
      <w:pPr>
        <w:pStyle w:val="02TEXTOPRINCIPAL"/>
        <w:ind w:firstLine="340"/>
      </w:pPr>
      <w:r w:rsidRPr="000F1A55">
        <w:t xml:space="preserve">E aos poucos ela se cansou de ser aos olhos dele a única mulher angustiada. Apesar </w:t>
      </w:r>
      <w:r w:rsidRPr="00F22EC9">
        <w:t>disso</w:t>
      </w:r>
      <w:r w:rsidRPr="000F1A55">
        <w:t xml:space="preserve"> lhe conferir um caráter intelectual, ela também era alerta a essa espécie de equívocos. Pois ambos queriam, acima de tudo, ser </w:t>
      </w:r>
      <w:r w:rsidRPr="000F1A55">
        <w:rPr>
          <w:i/>
        </w:rPr>
        <w:t>autênticos</w:t>
      </w:r>
      <w:r w:rsidRPr="000F1A55">
        <w:t>.</w:t>
      </w:r>
      <w:r w:rsidR="009366AC">
        <w:t xml:space="preserve"> [...]</w:t>
      </w:r>
    </w:p>
    <w:p w14:paraId="05943AA2" w14:textId="0FFB90CF" w:rsidR="008542A5" w:rsidRDefault="000F1A55" w:rsidP="00C07A4D">
      <w:pPr>
        <w:pStyle w:val="06CREDITO"/>
      </w:pPr>
      <w:r w:rsidRPr="000F1A55">
        <w:t xml:space="preserve">LISPECTOR, Clarice. A mensagem. In </w:t>
      </w:r>
      <w:r w:rsidRPr="000F1A55">
        <w:rPr>
          <w:i/>
        </w:rPr>
        <w:t>A felicidade clandestina</w:t>
      </w:r>
      <w:r w:rsidRPr="000F1A55">
        <w:t>. Rio de Janeiro: Rocco, 1998. p. 120.</w:t>
      </w:r>
      <w:r w:rsidR="009366AC">
        <w:t xml:space="preserve"> (Fragmento).</w:t>
      </w:r>
    </w:p>
    <w:p w14:paraId="775E2B12" w14:textId="77777777" w:rsidR="00943BB8" w:rsidRPr="009448AA" w:rsidRDefault="00943BB8" w:rsidP="00943BB8">
      <w:pPr>
        <w:pStyle w:val="02TEXTOPRINCIPAL"/>
      </w:pPr>
      <w:r>
        <w:br w:type="page"/>
      </w:r>
    </w:p>
    <w:p w14:paraId="41B6D7E7" w14:textId="380A533C" w:rsidR="00122A01" w:rsidRDefault="00122A01" w:rsidP="008542A5">
      <w:pPr>
        <w:pStyle w:val="01TITULO2"/>
      </w:pPr>
      <w:r w:rsidRPr="00E41981">
        <w:lastRenderedPageBreak/>
        <w:t>Questão</w:t>
      </w:r>
      <w:r>
        <w:t xml:space="preserve"> 1</w:t>
      </w:r>
    </w:p>
    <w:p w14:paraId="1E8599CD" w14:textId="77777777" w:rsidR="00122A01" w:rsidRPr="009018BB" w:rsidRDefault="00122A01" w:rsidP="008542A5"/>
    <w:p w14:paraId="30A6E2EB" w14:textId="35E21405" w:rsidR="00122A01" w:rsidRDefault="000F1A55" w:rsidP="008A73A4">
      <w:pPr>
        <w:pStyle w:val="02TEXTOPRINCIPAL"/>
      </w:pPr>
      <w:r w:rsidRPr="000F1A55">
        <w:t xml:space="preserve">Nos três primeiros parágrafos, o narrador procura caracterizar um espanto experimentado pelo </w:t>
      </w:r>
      <w:r w:rsidRPr="009366AC">
        <w:t>rapaz</w:t>
      </w:r>
      <w:r w:rsidRPr="000F1A55">
        <w:rPr>
          <w:i/>
        </w:rPr>
        <w:t xml:space="preserve"> </w:t>
      </w:r>
      <w:r w:rsidRPr="000F1A55">
        <w:t xml:space="preserve">ao ouvir a </w:t>
      </w:r>
      <w:r w:rsidRPr="009366AC">
        <w:t>moça</w:t>
      </w:r>
      <w:r w:rsidRPr="000F1A55">
        <w:rPr>
          <w:i/>
        </w:rPr>
        <w:t xml:space="preserve"> </w:t>
      </w:r>
      <w:r w:rsidRPr="000F1A55">
        <w:t>expressar angústia. Explique o motivo desse espanto.</w:t>
      </w:r>
    </w:p>
    <w:p w14:paraId="1B02EC3D" w14:textId="77777777" w:rsidR="000F1A55" w:rsidRPr="002A34C2" w:rsidRDefault="000F1A55" w:rsidP="000F1A55">
      <w:pPr>
        <w:pStyle w:val="05LINHASRESPOSTA"/>
      </w:pPr>
      <w:r>
        <w:t>______________________________________________________________________________________</w:t>
      </w:r>
    </w:p>
    <w:p w14:paraId="6D5E3B8E" w14:textId="77777777" w:rsidR="00943BB8" w:rsidRPr="002A34C2" w:rsidRDefault="00943BB8" w:rsidP="00943BB8">
      <w:pPr>
        <w:pStyle w:val="05LINHASRESPOSTA"/>
      </w:pPr>
      <w:r>
        <w:t>______________________________________________________________________________________</w:t>
      </w:r>
    </w:p>
    <w:p w14:paraId="531F9EF6" w14:textId="77777777" w:rsidR="00943BB8" w:rsidRPr="002A34C2" w:rsidRDefault="00943BB8" w:rsidP="00943BB8">
      <w:pPr>
        <w:pStyle w:val="05LINHASRESPOSTA"/>
      </w:pPr>
      <w:r>
        <w:t>______________________________________________________________________________________</w:t>
      </w:r>
    </w:p>
    <w:p w14:paraId="7F221E40" w14:textId="77777777" w:rsidR="00943BB8" w:rsidRPr="002A34C2" w:rsidRDefault="00943BB8" w:rsidP="00943BB8">
      <w:pPr>
        <w:pStyle w:val="05LINHASRESPOSTA"/>
      </w:pPr>
      <w:r>
        <w:t>______________________________________________________________________________________</w:t>
      </w:r>
    </w:p>
    <w:p w14:paraId="5AEF8A1D" w14:textId="77777777" w:rsidR="00943BB8" w:rsidRPr="002A34C2" w:rsidRDefault="00943BB8" w:rsidP="00943BB8">
      <w:pPr>
        <w:pStyle w:val="05LINHASRESPOSTA"/>
      </w:pPr>
      <w:r>
        <w:t>______________________________________________________________________________________</w:t>
      </w:r>
    </w:p>
    <w:p w14:paraId="1587152A" w14:textId="77777777" w:rsidR="006F7B25" w:rsidRPr="009018BB" w:rsidRDefault="006F7B25" w:rsidP="006F7B25"/>
    <w:p w14:paraId="496E216E" w14:textId="77777777" w:rsidR="00122A01" w:rsidRDefault="00122A01" w:rsidP="008542A5">
      <w:pPr>
        <w:pStyle w:val="01TITULO2"/>
      </w:pPr>
      <w:r w:rsidRPr="000148BA">
        <w:t>Questão 2</w:t>
      </w:r>
    </w:p>
    <w:p w14:paraId="21054218" w14:textId="77777777" w:rsidR="00122A01" w:rsidRPr="009018BB" w:rsidRDefault="00122A01" w:rsidP="00B3283F"/>
    <w:p w14:paraId="41229B89" w14:textId="77777777" w:rsidR="000F1A55" w:rsidRPr="000F1A55" w:rsidRDefault="000F1A55" w:rsidP="000F1A55">
      <w:pPr>
        <w:pStyle w:val="02TEXTOPRINCIPAL"/>
      </w:pPr>
      <w:bookmarkStart w:id="1" w:name="_Hlk518564434"/>
      <w:r w:rsidRPr="000F1A55">
        <w:t>Releia o seguinte período:</w:t>
      </w:r>
    </w:p>
    <w:p w14:paraId="67B5BEFE" w14:textId="77777777" w:rsidR="000F1A55" w:rsidRPr="000F1A55" w:rsidRDefault="000F1A55" w:rsidP="000F1A55">
      <w:pPr>
        <w:pStyle w:val="02TEXTOPRINCIPAL"/>
      </w:pPr>
    </w:p>
    <w:p w14:paraId="426D0983" w14:textId="497FF7A1" w:rsidR="000F1A55" w:rsidRPr="009366AC" w:rsidRDefault="009366AC" w:rsidP="000F1A55">
      <w:pPr>
        <w:pStyle w:val="02TEXTOPRINCIPAL"/>
      </w:pPr>
      <w:r w:rsidRPr="009366AC">
        <w:t>“</w:t>
      </w:r>
      <w:r w:rsidR="000F1A55" w:rsidRPr="009366AC">
        <w:t xml:space="preserve">Viu-se conversando com ela, escondendo com secura o </w:t>
      </w:r>
      <w:proofErr w:type="spellStart"/>
      <w:r w:rsidR="000F1A55" w:rsidRPr="009366AC">
        <w:t>maravilhamento</w:t>
      </w:r>
      <w:proofErr w:type="spellEnd"/>
      <w:r w:rsidR="000F1A55" w:rsidRPr="009366AC">
        <w:t xml:space="preserve"> de enfim poder falar sobre coisas que realmente importavam; e logo com uma moça!</w:t>
      </w:r>
      <w:r w:rsidRPr="009366AC">
        <w:t>”</w:t>
      </w:r>
    </w:p>
    <w:p w14:paraId="6C12CE5D" w14:textId="77777777" w:rsidR="000F1A55" w:rsidRPr="000F1A55" w:rsidRDefault="000F1A55" w:rsidP="000F1A55">
      <w:pPr>
        <w:pStyle w:val="02TEXTOPRINCIPAL"/>
      </w:pPr>
    </w:p>
    <w:p w14:paraId="00DECECB" w14:textId="2883B594" w:rsidR="009448AA" w:rsidRPr="009448AA" w:rsidRDefault="000F1A55" w:rsidP="000F1A55">
      <w:pPr>
        <w:pStyle w:val="02TEXTOPRINCIPAL"/>
      </w:pPr>
      <w:r w:rsidRPr="000F1A55">
        <w:t>Identifique e classifique a oração subordinada adjetiva presente no trecho.</w:t>
      </w:r>
    </w:p>
    <w:p w14:paraId="503D3DDD" w14:textId="77777777" w:rsidR="00943BB8" w:rsidRPr="002A34C2" w:rsidRDefault="00943BB8" w:rsidP="00943BB8">
      <w:pPr>
        <w:pStyle w:val="05LINHASRESPOSTA"/>
      </w:pPr>
      <w:r>
        <w:t>______________________________________________________________________________________</w:t>
      </w:r>
    </w:p>
    <w:p w14:paraId="587B36B4" w14:textId="77777777" w:rsidR="00943BB8" w:rsidRPr="002A34C2" w:rsidRDefault="00943BB8" w:rsidP="00943BB8">
      <w:pPr>
        <w:pStyle w:val="05LINHASRESPOSTA"/>
      </w:pPr>
      <w:r>
        <w:t>______________________________________________________________________________________</w:t>
      </w:r>
    </w:p>
    <w:p w14:paraId="4937AA96" w14:textId="77777777" w:rsidR="008542A5" w:rsidRPr="008542A5" w:rsidRDefault="008542A5" w:rsidP="008542A5">
      <w:pPr>
        <w:pStyle w:val="02TEXTOPRINCIPAL"/>
      </w:pPr>
    </w:p>
    <w:p w14:paraId="21DE229D" w14:textId="5913BAD3" w:rsidR="008542A5" w:rsidRDefault="008542A5" w:rsidP="008542A5">
      <w:pPr>
        <w:pStyle w:val="01TITULO2"/>
      </w:pPr>
      <w:r w:rsidRPr="000148BA">
        <w:t xml:space="preserve">Questão </w:t>
      </w:r>
      <w:r>
        <w:t>3</w:t>
      </w:r>
    </w:p>
    <w:p w14:paraId="61E2ADAF" w14:textId="77777777" w:rsidR="008542A5" w:rsidRPr="009018BB" w:rsidRDefault="008542A5" w:rsidP="008542A5"/>
    <w:p w14:paraId="010AEEA2" w14:textId="79CD15EB" w:rsidR="008542A5" w:rsidRDefault="000F1A55" w:rsidP="008A73A4">
      <w:pPr>
        <w:pStyle w:val="02TEXTOPRINCIPAL"/>
      </w:pPr>
      <w:r w:rsidRPr="000F1A55">
        <w:t xml:space="preserve">Explique como essa oração adjetiva contribui para caracterizar a relação que começava a se estabelecer entre </w:t>
      </w:r>
      <w:r w:rsidR="009366AC">
        <w:t>os dois personagens</w:t>
      </w:r>
      <w:r w:rsidRPr="000F1A55">
        <w:t>.</w:t>
      </w:r>
    </w:p>
    <w:bookmarkEnd w:id="1"/>
    <w:p w14:paraId="5575BC0D" w14:textId="77777777" w:rsidR="00943BB8" w:rsidRPr="002A34C2" w:rsidRDefault="00943BB8" w:rsidP="00943BB8">
      <w:pPr>
        <w:pStyle w:val="05LINHASRESPOSTA"/>
      </w:pPr>
      <w:r>
        <w:t>______________________________________________________________________________________</w:t>
      </w:r>
    </w:p>
    <w:p w14:paraId="20BC1B1D" w14:textId="77777777" w:rsidR="00943BB8" w:rsidRPr="002A34C2" w:rsidRDefault="00943BB8" w:rsidP="00943BB8">
      <w:pPr>
        <w:pStyle w:val="05LINHASRESPOSTA"/>
      </w:pPr>
      <w:r>
        <w:t>______________________________________________________________________________________</w:t>
      </w:r>
    </w:p>
    <w:p w14:paraId="6B68D996" w14:textId="77777777" w:rsidR="00943BB8" w:rsidRPr="002A34C2" w:rsidRDefault="00943BB8" w:rsidP="00943BB8">
      <w:pPr>
        <w:pStyle w:val="05LINHASRESPOSTA"/>
      </w:pPr>
      <w:r>
        <w:t>______________________________________________________________________________________</w:t>
      </w:r>
    </w:p>
    <w:p w14:paraId="30703638" w14:textId="77777777" w:rsidR="00943BB8" w:rsidRPr="002A34C2" w:rsidRDefault="00943BB8" w:rsidP="00943BB8">
      <w:pPr>
        <w:pStyle w:val="05LINHASRESPOSTA"/>
      </w:pPr>
      <w:r>
        <w:t>______________________________________________________________________________________</w:t>
      </w:r>
    </w:p>
    <w:p w14:paraId="5BDCDD61" w14:textId="77777777" w:rsidR="00943BB8" w:rsidRPr="002A34C2" w:rsidRDefault="00943BB8" w:rsidP="00943BB8">
      <w:pPr>
        <w:pStyle w:val="05LINHASRESPOSTA"/>
      </w:pPr>
      <w:r>
        <w:t>______________________________________________________________________________________</w:t>
      </w:r>
    </w:p>
    <w:p w14:paraId="14E387BF" w14:textId="77777777" w:rsidR="00943BB8" w:rsidRPr="009448AA" w:rsidRDefault="00943BB8" w:rsidP="00943BB8">
      <w:pPr>
        <w:pStyle w:val="02TEXTOPRINCIPAL"/>
      </w:pPr>
      <w:r>
        <w:br w:type="page"/>
      </w:r>
    </w:p>
    <w:p w14:paraId="4F5B365A" w14:textId="77777777" w:rsidR="00122A01" w:rsidRDefault="00122A01" w:rsidP="008542A5">
      <w:pPr>
        <w:pStyle w:val="01TITULO2"/>
      </w:pPr>
      <w:r w:rsidRPr="004952AD">
        <w:lastRenderedPageBreak/>
        <w:t>Questão 4</w:t>
      </w:r>
    </w:p>
    <w:p w14:paraId="7940EB64" w14:textId="77777777" w:rsidR="00122A01" w:rsidRPr="009018BB" w:rsidRDefault="00122A01" w:rsidP="008542A5"/>
    <w:p w14:paraId="660A2E70" w14:textId="56777241" w:rsidR="000F1A55" w:rsidRDefault="000F1A55" w:rsidP="000F1A55">
      <w:pPr>
        <w:pStyle w:val="02TEXTOPRINCIPAL"/>
      </w:pPr>
      <w:r>
        <w:t xml:space="preserve">Releia o seguinte trecho, em que o narrador caracteriza a relação que inicialmente se estabeleceu entre </w:t>
      </w:r>
      <w:r w:rsidR="009366AC">
        <w:t>o</w:t>
      </w:r>
      <w:r>
        <w:t>s personagens:</w:t>
      </w:r>
    </w:p>
    <w:p w14:paraId="2FA468CA" w14:textId="77777777" w:rsidR="000F1A55" w:rsidRDefault="000F1A55" w:rsidP="000F1A55">
      <w:pPr>
        <w:pStyle w:val="02TEXTOPRINCIPAL"/>
      </w:pPr>
    </w:p>
    <w:p w14:paraId="5154C8A6" w14:textId="47A6BBC0" w:rsidR="000F1A55" w:rsidRPr="004E587E" w:rsidRDefault="004E587E" w:rsidP="000F1A55">
      <w:pPr>
        <w:pStyle w:val="02TEXTOPRINCIPAL"/>
      </w:pPr>
      <w:r>
        <w:t>“</w:t>
      </w:r>
      <w:r w:rsidR="000F1A55" w:rsidRPr="004E587E">
        <w:t>Conversavam também sobre livros, mal podiam esconder a urgência que tinham de pôr em dia tudo em que nunca antes haviam falado. Mesmo assim, jamais certas palavras eram pronunciadas entre ambos. Desta vez não porque a expressão fosse mais uma armadilha de que os outros dispõem para enganar os moços. Mas por vergonha. Porque nem tudo ele teria coragem de dizer, mesmo que ela, por sentir angústia, fosse pessoa de confiança.</w:t>
      </w:r>
      <w:r>
        <w:t>”</w:t>
      </w:r>
    </w:p>
    <w:p w14:paraId="3CA27C25" w14:textId="77777777" w:rsidR="000F1A55" w:rsidRDefault="000F1A55" w:rsidP="000F1A55">
      <w:pPr>
        <w:pStyle w:val="02TEXTOPRINCIPAL"/>
        <w:rPr>
          <w:i/>
        </w:rPr>
      </w:pPr>
    </w:p>
    <w:p w14:paraId="69DCA585" w14:textId="0967BBF6" w:rsidR="008542A5" w:rsidRPr="00943BB8" w:rsidRDefault="000F1A55" w:rsidP="000F1A55">
      <w:pPr>
        <w:pStyle w:val="02TEXTOPRINCIPAL"/>
      </w:pPr>
      <w:r>
        <w:t xml:space="preserve">Retire do trecho um substantivo empregado para expressar a intimidade que se estabeleceu entre </w:t>
      </w:r>
      <w:r w:rsidR="009366AC">
        <w:t>o</w:t>
      </w:r>
      <w:r>
        <w:t>s personagens e justifique sua resposta.</w:t>
      </w:r>
    </w:p>
    <w:p w14:paraId="515D765C" w14:textId="77777777" w:rsidR="000F1A55" w:rsidRPr="002A34C2" w:rsidRDefault="000F1A55" w:rsidP="000F1A55">
      <w:pPr>
        <w:pStyle w:val="05LINHASRESPOSTA"/>
      </w:pPr>
      <w:r>
        <w:t>______________________________________________________________________________________</w:t>
      </w:r>
    </w:p>
    <w:p w14:paraId="099299D7" w14:textId="7D53934E" w:rsidR="000F1A55" w:rsidRPr="002A34C2" w:rsidRDefault="000F1A55" w:rsidP="000F1A55">
      <w:pPr>
        <w:pStyle w:val="05LINHASRESPOSTA"/>
      </w:pPr>
      <w:r>
        <w:t>______________________________________________________________________________________</w:t>
      </w:r>
    </w:p>
    <w:p w14:paraId="58248E97" w14:textId="77777777" w:rsidR="000F1A55" w:rsidRPr="002A34C2" w:rsidRDefault="000F1A55" w:rsidP="000F1A55">
      <w:pPr>
        <w:pStyle w:val="05LINHASRESPOSTA"/>
      </w:pPr>
      <w:r>
        <w:t>______________________________________________________________________________________</w:t>
      </w:r>
    </w:p>
    <w:p w14:paraId="0D7F2D9F" w14:textId="77777777" w:rsidR="000F1A55" w:rsidRPr="002A34C2" w:rsidRDefault="000F1A55" w:rsidP="000F1A55">
      <w:pPr>
        <w:pStyle w:val="05LINHASRESPOSTA"/>
      </w:pPr>
      <w:r>
        <w:t>______________________________________________________________________________________</w:t>
      </w:r>
    </w:p>
    <w:p w14:paraId="6305DC6A" w14:textId="77777777" w:rsidR="000F1A55" w:rsidRPr="002A34C2" w:rsidRDefault="000F1A55" w:rsidP="000F1A55">
      <w:pPr>
        <w:pStyle w:val="05LINHASRESPOSTA"/>
      </w:pPr>
      <w:r>
        <w:t>______________________________________________________________________________________</w:t>
      </w:r>
    </w:p>
    <w:p w14:paraId="47C21B06" w14:textId="77777777" w:rsidR="00122A01" w:rsidRDefault="00122A01" w:rsidP="008542A5"/>
    <w:p w14:paraId="7C93A33F" w14:textId="77777777" w:rsidR="00122A01" w:rsidRDefault="00122A01" w:rsidP="008542A5">
      <w:pPr>
        <w:pStyle w:val="01TITULO2"/>
      </w:pPr>
      <w:r>
        <w:t>Questão 5</w:t>
      </w:r>
    </w:p>
    <w:p w14:paraId="46EAA192" w14:textId="77777777" w:rsidR="00122A01" w:rsidRPr="009018BB" w:rsidRDefault="00122A01" w:rsidP="008542A5"/>
    <w:p w14:paraId="6073D560" w14:textId="77777777" w:rsidR="000F1A55" w:rsidRPr="000F1A55" w:rsidRDefault="000F1A55" w:rsidP="000F1A55">
      <w:pPr>
        <w:pStyle w:val="02TEXTOPRINCIPAL"/>
      </w:pPr>
      <w:r w:rsidRPr="000F1A55">
        <w:t>Releia o seguinte período:</w:t>
      </w:r>
    </w:p>
    <w:p w14:paraId="56CDB863" w14:textId="77777777" w:rsidR="000F1A55" w:rsidRPr="000F1A55" w:rsidRDefault="000F1A55" w:rsidP="000F1A55">
      <w:pPr>
        <w:pStyle w:val="02TEXTOPRINCIPAL"/>
      </w:pPr>
    </w:p>
    <w:p w14:paraId="2D27991D" w14:textId="5AC84358" w:rsidR="000F1A55" w:rsidRPr="002F6E87" w:rsidRDefault="00321BB5" w:rsidP="000F1A55">
      <w:pPr>
        <w:pStyle w:val="02TEXTOPRINCIPAL"/>
      </w:pPr>
      <w:r>
        <w:t>“</w:t>
      </w:r>
      <w:r w:rsidR="000F1A55" w:rsidRPr="002F6E87">
        <w:t xml:space="preserve">Nem em </w:t>
      </w:r>
      <w:r w:rsidR="000F1A55" w:rsidRPr="002F6E87">
        <w:rPr>
          <w:i/>
        </w:rPr>
        <w:t>missão</w:t>
      </w:r>
      <w:r w:rsidR="000F1A55" w:rsidRPr="002F6E87">
        <w:t xml:space="preserve"> ele falaria jamais, embora essa expressão tão perfeita, que ele por assim dizer criara, </w:t>
      </w:r>
      <w:r w:rsidR="008A73A4" w:rsidRPr="002F6E87">
        <w:br/>
      </w:r>
      <w:r w:rsidR="000F1A55" w:rsidRPr="002F6E87">
        <w:t>lhe ardesse na boca, ansiosa por ser dita.</w:t>
      </w:r>
      <w:r>
        <w:t>”</w:t>
      </w:r>
    </w:p>
    <w:p w14:paraId="6329BDA2" w14:textId="77777777" w:rsidR="000F1A55" w:rsidRPr="000F1A55" w:rsidRDefault="000F1A55" w:rsidP="000F1A55">
      <w:pPr>
        <w:pStyle w:val="02TEXTOPRINCIPAL"/>
      </w:pPr>
    </w:p>
    <w:p w14:paraId="02B5830E" w14:textId="5BA27DB6" w:rsidR="00305474" w:rsidRDefault="000F1A55" w:rsidP="000F1A55">
      <w:pPr>
        <w:pStyle w:val="02TEXTOPRINCIPAL"/>
      </w:pPr>
      <w:r w:rsidRPr="000F1A55">
        <w:t xml:space="preserve">a) Identifique o referente do pronome relativo </w:t>
      </w:r>
      <w:r w:rsidRPr="000F1A55">
        <w:rPr>
          <w:i/>
        </w:rPr>
        <w:t>que</w:t>
      </w:r>
      <w:r w:rsidRPr="000F1A55">
        <w:t xml:space="preserve"> no período.</w:t>
      </w:r>
    </w:p>
    <w:p w14:paraId="4C67C981" w14:textId="77777777" w:rsidR="00943BB8" w:rsidRPr="002A34C2" w:rsidRDefault="00943BB8" w:rsidP="00943BB8">
      <w:pPr>
        <w:pStyle w:val="05LINHASRESPOSTA"/>
      </w:pPr>
      <w:r>
        <w:t>______________________________________________________________________________________</w:t>
      </w:r>
    </w:p>
    <w:p w14:paraId="04140877" w14:textId="77777777" w:rsidR="000F1A55" w:rsidRDefault="000F1A55" w:rsidP="000F1A55">
      <w:pPr>
        <w:pStyle w:val="02TEXTOPRINCIPAL"/>
      </w:pPr>
    </w:p>
    <w:p w14:paraId="5EBB2593" w14:textId="5ED572B5" w:rsidR="000F1A55" w:rsidRDefault="000F1A55" w:rsidP="000F1A55">
      <w:pPr>
        <w:pStyle w:val="02TEXTOPRINCIPAL"/>
      </w:pPr>
      <w:r w:rsidRPr="000F1A55">
        <w:t xml:space="preserve">b) Classifique o tipo de oração introduzida pelo pronome relativo </w:t>
      </w:r>
      <w:r w:rsidRPr="000F1A55">
        <w:rPr>
          <w:i/>
        </w:rPr>
        <w:t>que</w:t>
      </w:r>
      <w:r w:rsidRPr="000F1A55">
        <w:t xml:space="preserve"> no período.</w:t>
      </w:r>
    </w:p>
    <w:p w14:paraId="4C9D52FD" w14:textId="77777777" w:rsidR="000F1A55" w:rsidRPr="002A34C2" w:rsidRDefault="000F1A55" w:rsidP="000F1A55">
      <w:pPr>
        <w:pStyle w:val="05LINHASRESPOSTA"/>
      </w:pPr>
      <w:r>
        <w:t>______________________________________________________________________________________</w:t>
      </w:r>
    </w:p>
    <w:p w14:paraId="6C14B677" w14:textId="77777777" w:rsidR="000F1A55" w:rsidRPr="009448AA" w:rsidRDefault="000F1A55" w:rsidP="000F1A55">
      <w:pPr>
        <w:pStyle w:val="02TEXTOPRINCIPAL"/>
      </w:pPr>
      <w:r>
        <w:br w:type="page"/>
      </w:r>
    </w:p>
    <w:p w14:paraId="7A11E0F1" w14:textId="77777777" w:rsidR="00122A01" w:rsidRDefault="00122A01" w:rsidP="008542A5">
      <w:pPr>
        <w:pStyle w:val="01TITULO2"/>
      </w:pPr>
      <w:r>
        <w:lastRenderedPageBreak/>
        <w:t>Questão 6</w:t>
      </w:r>
    </w:p>
    <w:p w14:paraId="1AEF693A" w14:textId="77777777" w:rsidR="00122A01" w:rsidRPr="00C84A48" w:rsidRDefault="00122A01" w:rsidP="00D77B34"/>
    <w:p w14:paraId="416198B3" w14:textId="77777777" w:rsidR="000F1A55" w:rsidRPr="000F1A55" w:rsidRDefault="000F1A55" w:rsidP="000F1A55">
      <w:pPr>
        <w:pStyle w:val="02TEXTOPRINCIPAL"/>
      </w:pPr>
      <w:r w:rsidRPr="000F1A55">
        <w:t>Releia o seguinte período e, a seu respeito, assinale a alternativa correta.</w:t>
      </w:r>
    </w:p>
    <w:p w14:paraId="582BE4B7" w14:textId="77777777" w:rsidR="000F1A55" w:rsidRPr="000F1A55" w:rsidRDefault="000F1A55" w:rsidP="000F1A55">
      <w:pPr>
        <w:pStyle w:val="02TEXTOPRINCIPAL"/>
      </w:pPr>
    </w:p>
    <w:p w14:paraId="26F22A95" w14:textId="17749BE2" w:rsidR="000F1A55" w:rsidRPr="009B7207" w:rsidRDefault="009B7207" w:rsidP="000F1A55">
      <w:pPr>
        <w:pStyle w:val="02TEXTOPRINCIPAL"/>
      </w:pPr>
      <w:r>
        <w:t>“</w:t>
      </w:r>
      <w:r w:rsidR="000F1A55" w:rsidRPr="009B7207">
        <w:t>Uma vez ou outra, ele ainda sentia aquela incrédula aceitação de coincidência: ele tão original ter encontrado alguém que falava sua língua!</w:t>
      </w:r>
      <w:r>
        <w:t>”</w:t>
      </w:r>
    </w:p>
    <w:p w14:paraId="33585166" w14:textId="77777777" w:rsidR="000F1A55" w:rsidRPr="000F1A55" w:rsidRDefault="000F1A55" w:rsidP="000F1A55">
      <w:pPr>
        <w:pStyle w:val="02TEXTOPRINCIPAL"/>
      </w:pPr>
    </w:p>
    <w:p w14:paraId="5E378387" w14:textId="77777777" w:rsidR="000F1A55" w:rsidRPr="000F1A55" w:rsidRDefault="000F1A55" w:rsidP="000F1A55">
      <w:pPr>
        <w:pStyle w:val="02TEXTOITEM"/>
      </w:pPr>
      <w:r w:rsidRPr="000F1A55">
        <w:t xml:space="preserve">a) O trecho “que falava sua língua” constitui uma oração subordinada adjetiva explicativa, uma vez que contribui para caracterizar </w:t>
      </w:r>
      <w:r w:rsidRPr="000F1A55">
        <w:rPr>
          <w:i/>
        </w:rPr>
        <w:t>alguém</w:t>
      </w:r>
      <w:r w:rsidRPr="000F1A55">
        <w:t>.</w:t>
      </w:r>
    </w:p>
    <w:p w14:paraId="12BDCB35" w14:textId="77777777" w:rsidR="000F1A55" w:rsidRPr="000F1A55" w:rsidRDefault="000F1A55" w:rsidP="000F1A55">
      <w:pPr>
        <w:pStyle w:val="02TEXTOITEM"/>
      </w:pPr>
      <w:r w:rsidRPr="000F1A55">
        <w:t xml:space="preserve">b) O pronome relativo </w:t>
      </w:r>
      <w:r w:rsidRPr="000F1A55">
        <w:rPr>
          <w:i/>
        </w:rPr>
        <w:t>que</w:t>
      </w:r>
      <w:r w:rsidRPr="000F1A55">
        <w:t xml:space="preserve"> retoma o sujeito </w:t>
      </w:r>
      <w:r w:rsidRPr="000F1A55">
        <w:rPr>
          <w:i/>
        </w:rPr>
        <w:t>ele</w:t>
      </w:r>
      <w:r w:rsidRPr="000F1A55">
        <w:t xml:space="preserve">, a que o pronome </w:t>
      </w:r>
      <w:r w:rsidRPr="000F1A55">
        <w:rPr>
          <w:i/>
        </w:rPr>
        <w:t>sua</w:t>
      </w:r>
      <w:r w:rsidRPr="000F1A55">
        <w:t xml:space="preserve"> também faz referência.</w:t>
      </w:r>
    </w:p>
    <w:p w14:paraId="162958B8" w14:textId="68F5B6DC" w:rsidR="000F1A55" w:rsidRPr="000F1A55" w:rsidRDefault="000F1A55" w:rsidP="000F1A55">
      <w:pPr>
        <w:pStyle w:val="02TEXTOITEM"/>
      </w:pPr>
      <w:r w:rsidRPr="000F1A55">
        <w:t>c) O trecho “que falava sua língua” constitui uma oração subordinada adjetiva explicativa</w:t>
      </w:r>
      <w:r w:rsidR="003027DC">
        <w:t>,</w:t>
      </w:r>
      <w:r w:rsidRPr="000F1A55">
        <w:t xml:space="preserve"> uma vez que não está separado da oração principal por vírgula.</w:t>
      </w:r>
    </w:p>
    <w:p w14:paraId="46F87416" w14:textId="1A2E586B" w:rsidR="008542A5" w:rsidRPr="008542A5" w:rsidRDefault="000F1A55" w:rsidP="000F1A55">
      <w:pPr>
        <w:pStyle w:val="02TEXTOITEM"/>
      </w:pPr>
      <w:r w:rsidRPr="000F1A55">
        <w:t>d) A oração adjetiva é restritiva e contribui para caracterizar a relação d</w:t>
      </w:r>
      <w:r w:rsidR="009366AC">
        <w:t>o</w:t>
      </w:r>
      <w:r w:rsidRPr="000F1A55">
        <w:t>s personagens como algo maior que uma simples coincidência.</w:t>
      </w:r>
    </w:p>
    <w:p w14:paraId="73ECBC90" w14:textId="77777777" w:rsidR="00D77B34" w:rsidRDefault="00D77B34" w:rsidP="00D77B34"/>
    <w:p w14:paraId="5C0ADF64" w14:textId="77777777" w:rsidR="00122A01" w:rsidRDefault="00122A01" w:rsidP="008542A5">
      <w:pPr>
        <w:pStyle w:val="01TITULO2"/>
      </w:pPr>
      <w:r w:rsidRPr="009005BB">
        <w:t xml:space="preserve">Questão </w:t>
      </w:r>
      <w:r>
        <w:t>7</w:t>
      </w:r>
    </w:p>
    <w:p w14:paraId="2828DB91" w14:textId="77777777" w:rsidR="00122A01" w:rsidRPr="009018BB" w:rsidRDefault="00122A01" w:rsidP="008542A5"/>
    <w:p w14:paraId="4F519D63" w14:textId="26A5224E" w:rsidR="000F1A55" w:rsidRPr="000F1A55" w:rsidRDefault="000F1A55" w:rsidP="000F1A55">
      <w:pPr>
        <w:pStyle w:val="02TEXTOPRINCIPAL"/>
      </w:pPr>
      <w:r w:rsidRPr="000F1A55">
        <w:t xml:space="preserve">O penúltimo parágrafo do trecho narra uma transformação na relação entre </w:t>
      </w:r>
      <w:r w:rsidR="009366AC">
        <w:t>o</w:t>
      </w:r>
      <w:r w:rsidRPr="000F1A55">
        <w:t>s personagens. Releia-o e, em seguida, assinale a alternativa que contém uma afirmação correta a seu respeito.</w:t>
      </w:r>
    </w:p>
    <w:p w14:paraId="090FC9BE" w14:textId="77777777" w:rsidR="000F1A55" w:rsidRPr="000F1A55" w:rsidRDefault="000F1A55" w:rsidP="000F1A55">
      <w:pPr>
        <w:pStyle w:val="02TEXTOPRINCIPAL"/>
      </w:pPr>
    </w:p>
    <w:p w14:paraId="3DBB2B48" w14:textId="458BA158" w:rsidR="000F1A55" w:rsidRPr="00336B39" w:rsidRDefault="00336B39" w:rsidP="000F1A55">
      <w:pPr>
        <w:pStyle w:val="02TEXTOPRINCIPAL"/>
      </w:pPr>
      <w:r>
        <w:t>“</w:t>
      </w:r>
      <w:r w:rsidR="000F1A55" w:rsidRPr="00336B39">
        <w:t xml:space="preserve">Até que também a palavra angústia foi secando, mostrando como a linguagem falada mentia. (Eles queriam um dia escrever.) A palavra angústia passou a tomar aquele tom que os </w:t>
      </w:r>
      <w:r w:rsidR="000F1A55" w:rsidRPr="00336B39">
        <w:rPr>
          <w:i/>
        </w:rPr>
        <w:t>outros</w:t>
      </w:r>
      <w:r w:rsidR="000F1A55" w:rsidRPr="00336B39">
        <w:t xml:space="preserve"> usavam, e passou a ser um motivo de leve hostilidade entre ambos. Quando ele sofria, achava uma gafe ela falar em angústia. </w:t>
      </w:r>
      <w:r>
        <w:t>‘</w:t>
      </w:r>
      <w:r w:rsidR="000F1A55" w:rsidRPr="00336B39">
        <w:t xml:space="preserve">Eu já </w:t>
      </w:r>
      <w:r w:rsidR="000F1A55" w:rsidRPr="00336B39">
        <w:rPr>
          <w:i/>
        </w:rPr>
        <w:t>superei</w:t>
      </w:r>
      <w:r w:rsidR="000F1A55" w:rsidRPr="00336B39">
        <w:t xml:space="preserve"> essa palavra</w:t>
      </w:r>
      <w:r>
        <w:t>’</w:t>
      </w:r>
      <w:r w:rsidR="000F1A55" w:rsidRPr="00336B39">
        <w:t xml:space="preserve">, ele sempre </w:t>
      </w:r>
      <w:r w:rsidR="000F1A55" w:rsidRPr="00336B39">
        <w:rPr>
          <w:i/>
        </w:rPr>
        <w:t>superava</w:t>
      </w:r>
      <w:r w:rsidR="000F1A55" w:rsidRPr="00336B39">
        <w:t xml:space="preserve"> tudo antes dela, só depois é que a moça o alcançava.</w:t>
      </w:r>
      <w:r>
        <w:t>”</w:t>
      </w:r>
    </w:p>
    <w:p w14:paraId="507837E8" w14:textId="77777777" w:rsidR="000F1A55" w:rsidRPr="000F1A55" w:rsidRDefault="000F1A55" w:rsidP="000F1A55">
      <w:pPr>
        <w:pStyle w:val="02TEXTOITEM"/>
      </w:pPr>
    </w:p>
    <w:p w14:paraId="2F059573" w14:textId="77777777" w:rsidR="000F1A55" w:rsidRPr="000F1A55" w:rsidRDefault="000F1A55" w:rsidP="000F1A55">
      <w:pPr>
        <w:pStyle w:val="02TEXTOITEM"/>
      </w:pPr>
      <w:r w:rsidRPr="000F1A55">
        <w:t xml:space="preserve">a) A palavra </w:t>
      </w:r>
      <w:r w:rsidRPr="000F1A55">
        <w:rPr>
          <w:i/>
        </w:rPr>
        <w:t>que</w:t>
      </w:r>
      <w:r w:rsidRPr="000F1A55">
        <w:t xml:space="preserve"> em “que a moça o alcançava” é um pronome relativo que retoma o substantivo </w:t>
      </w:r>
      <w:r w:rsidRPr="000F1A55">
        <w:rPr>
          <w:i/>
        </w:rPr>
        <w:t>depois</w:t>
      </w:r>
      <w:r w:rsidRPr="000F1A55">
        <w:t>.</w:t>
      </w:r>
    </w:p>
    <w:p w14:paraId="04433246" w14:textId="32EB9D72" w:rsidR="000F1A55" w:rsidRPr="000F1A55" w:rsidRDefault="000F1A55" w:rsidP="000F1A55">
      <w:pPr>
        <w:pStyle w:val="02TEXTOITEM"/>
      </w:pPr>
      <w:r w:rsidRPr="000F1A55">
        <w:t xml:space="preserve">b) A oração subordinada adjetiva restritiva “que os outros usavam” contribui para explicitar que a palavra </w:t>
      </w:r>
      <w:r w:rsidRPr="000F1A55">
        <w:rPr>
          <w:i/>
        </w:rPr>
        <w:t>angústia</w:t>
      </w:r>
      <w:r w:rsidRPr="000F1A55">
        <w:t xml:space="preserve"> havia deixado de ser um motivo de identificação entre </w:t>
      </w:r>
      <w:r w:rsidR="008E448B">
        <w:t>o</w:t>
      </w:r>
      <w:r w:rsidRPr="000F1A55">
        <w:t>s personagens.</w:t>
      </w:r>
    </w:p>
    <w:p w14:paraId="20EC6493" w14:textId="74DF43BC" w:rsidR="000F1A55" w:rsidRPr="000F1A55" w:rsidRDefault="000F1A55" w:rsidP="000F1A55">
      <w:pPr>
        <w:pStyle w:val="02TEXTOITEM"/>
      </w:pPr>
      <w:r w:rsidRPr="000F1A55">
        <w:t xml:space="preserve">c) A oração subordinada adjetiva “que os outros usavam” é explicativa, uma vez que especifica qual era o tom que a palavra </w:t>
      </w:r>
      <w:r w:rsidRPr="000F1A55">
        <w:rPr>
          <w:i/>
        </w:rPr>
        <w:t>angústia</w:t>
      </w:r>
      <w:r w:rsidRPr="000F1A55">
        <w:t xml:space="preserve"> havia assumido entre </w:t>
      </w:r>
      <w:r w:rsidR="008E448B">
        <w:t>o</w:t>
      </w:r>
      <w:r w:rsidRPr="000F1A55">
        <w:t>s personagens.</w:t>
      </w:r>
    </w:p>
    <w:p w14:paraId="27DB1746" w14:textId="2831F056" w:rsidR="000F1A55" w:rsidRPr="000F1A55" w:rsidRDefault="000F1A55" w:rsidP="000F1A55">
      <w:pPr>
        <w:pStyle w:val="02TEXTOITEM"/>
      </w:pPr>
      <w:r w:rsidRPr="000F1A55">
        <w:t xml:space="preserve">d) A oração subordinada adjetiva “que os outros usavam” contribui para descrever uma mudança na relação entre </w:t>
      </w:r>
      <w:r w:rsidR="008E448B">
        <w:t>o</w:t>
      </w:r>
      <w:r w:rsidRPr="000F1A55">
        <w:t xml:space="preserve">s personagens, já que, em contraposição aos </w:t>
      </w:r>
      <w:r w:rsidRPr="000F1A55">
        <w:rPr>
          <w:i/>
        </w:rPr>
        <w:t>outros</w:t>
      </w:r>
      <w:r w:rsidRPr="000F1A55">
        <w:t>, os dois passaram a se tornar cada vez mais íntimos um do outro.</w:t>
      </w:r>
    </w:p>
    <w:p w14:paraId="187CAC4A" w14:textId="77777777" w:rsidR="000F1A55" w:rsidRPr="000F1A55" w:rsidRDefault="000F1A55" w:rsidP="000F1A55">
      <w:pPr>
        <w:pStyle w:val="02TEXTOITEM"/>
      </w:pPr>
    </w:p>
    <w:p w14:paraId="01EA64B5" w14:textId="42EB6FA7" w:rsidR="000F1A55" w:rsidRPr="000F1A55" w:rsidRDefault="000F1A55" w:rsidP="000F1A55">
      <w:pPr>
        <w:pStyle w:val="02TEXTOPRINCIPAL"/>
      </w:pPr>
      <w:r w:rsidRPr="000F1A55">
        <w:t>O excerto a seguir, também retirado do conto “A mensagem”</w:t>
      </w:r>
      <w:r w:rsidR="0024714B">
        <w:t>,</w:t>
      </w:r>
      <w:r w:rsidRPr="000F1A55">
        <w:t xml:space="preserve"> retrata o único momento do conto em que há narrativa de ações. Depois de um momento de estranhamento entre </w:t>
      </w:r>
      <w:r w:rsidR="008E448B">
        <w:t>o</w:t>
      </w:r>
      <w:r w:rsidRPr="000F1A55">
        <w:t>s personagens diante de uma casa velha, eles se despedem e a menina entra em um ônibus.</w:t>
      </w:r>
    </w:p>
    <w:p w14:paraId="182634B8" w14:textId="1BB0B05C" w:rsidR="000F1A55" w:rsidRPr="000F1A55" w:rsidRDefault="000F1A55" w:rsidP="000F1A55">
      <w:pPr>
        <w:pStyle w:val="02TEXTOITEM"/>
      </w:pPr>
      <w:r w:rsidRPr="000F1A55">
        <w:t xml:space="preserve">Leia o trecho com atenção para responder às questões </w:t>
      </w:r>
      <w:r w:rsidR="00344D63">
        <w:t xml:space="preserve">de </w:t>
      </w:r>
      <w:r w:rsidRPr="000F1A55">
        <w:t>8 a 10.</w:t>
      </w:r>
    </w:p>
    <w:p w14:paraId="6C477485" w14:textId="77777777" w:rsidR="000F1A55" w:rsidRPr="000F1A55" w:rsidRDefault="000F1A55" w:rsidP="000F1A55">
      <w:pPr>
        <w:pStyle w:val="02TEXTOITEM"/>
      </w:pPr>
    </w:p>
    <w:p w14:paraId="0C4DF48D" w14:textId="77777777" w:rsidR="000F1A55" w:rsidRPr="000F1A55" w:rsidRDefault="000F1A55" w:rsidP="004417D9">
      <w:pPr>
        <w:pStyle w:val="02TEXTOPRINCIPAL"/>
        <w:ind w:firstLine="340"/>
      </w:pPr>
      <w:r w:rsidRPr="000F1A55">
        <w:t>[...]</w:t>
      </w:r>
    </w:p>
    <w:p w14:paraId="25AB7DCC" w14:textId="18B97727" w:rsidR="000F1A55" w:rsidRPr="000F1A55" w:rsidRDefault="000F1A55" w:rsidP="004417D9">
      <w:pPr>
        <w:pStyle w:val="02TEXTOPRINCIPAL"/>
        <w:ind w:firstLine="340"/>
      </w:pPr>
      <w:r w:rsidRPr="000F1A55">
        <w:t xml:space="preserve">Num sobressalto, fascinado, o rapaz viu-a correr como uma doida para não perder o ônibus, intrigado </w:t>
      </w:r>
      <w:r w:rsidR="008A73A4">
        <w:br/>
      </w:r>
      <w:r w:rsidRPr="000F1A55">
        <w:t>viu-a subir no ônibus como um macaco de saia curta.</w:t>
      </w:r>
    </w:p>
    <w:p w14:paraId="714ABAF6" w14:textId="1E1CBFE7" w:rsidR="000F1A55" w:rsidRPr="009448AA" w:rsidRDefault="000F1A55" w:rsidP="004417D9">
      <w:pPr>
        <w:pStyle w:val="02TEXTOPRINCIPAL"/>
        <w:ind w:firstLine="340"/>
      </w:pPr>
      <w:r w:rsidRPr="000F1A55">
        <w:t xml:space="preserve">Alguma coisa incômoda o desequilibrara. O que era? Um momento de grande desconfiança o tomava. Mas o que era?! Urgentemente, inquietantemente: o que era? Ele a </w:t>
      </w:r>
      <w:proofErr w:type="spellStart"/>
      <w:r w:rsidRPr="000F1A55">
        <w:t>vira</w:t>
      </w:r>
      <w:proofErr w:type="spellEnd"/>
      <w:r w:rsidRPr="000F1A55">
        <w:t xml:space="preserve"> correr toda ágil mesmo que o coração de moça, ele bem adivinhava, estivesse pálido. E vira-a, toda cheia de impotente amor pela humanidade, subir como um macaco no ônibus – e viu-a depois sentar-se quieta e comportada, recompondo a blusa enquanto esperava que o ônibus andasse... Seria isso? Mas o que poderia haver nisso que o enchia de desconfiada atenção? Talvez o fato dela ter corrido à toa, pois o ônibus ainda não ia partir, </w:t>
      </w:r>
      <w:proofErr w:type="gramStart"/>
      <w:r w:rsidRPr="000F1A55">
        <w:t>havia pois</w:t>
      </w:r>
      <w:proofErr w:type="gramEnd"/>
      <w:r w:rsidRPr="000F1A55">
        <w:t xml:space="preserve"> tempo... Ela nem precisava ter corrido</w:t>
      </w:r>
      <w:proofErr w:type="gramStart"/>
      <w:r w:rsidRPr="000F1A55">
        <w:t>...</w:t>
      </w:r>
      <w:proofErr w:type="gramEnd"/>
      <w:r w:rsidRPr="000F1A55">
        <w:t xml:space="preserve"> Mas o que havia nisso tudo que fazia com que ele erguesse as orelhas em escuta angustiada, numa surdez de quem jamais ouvirá a explicação?</w:t>
      </w:r>
      <w:r>
        <w:br w:type="page"/>
      </w:r>
    </w:p>
    <w:p w14:paraId="58D398FB" w14:textId="77777777" w:rsidR="000F1A55" w:rsidRPr="000F1A55" w:rsidRDefault="000F1A55" w:rsidP="004417D9">
      <w:pPr>
        <w:pStyle w:val="02TEXTOPRINCIPAL"/>
        <w:ind w:firstLine="340"/>
      </w:pPr>
      <w:r w:rsidRPr="000F1A55">
        <w:lastRenderedPageBreak/>
        <w:t>Ele tinha acabado de nascer um homem. Mas, mal assumira o seu nascimento, e estava assumindo aquele peso no peito: mal assumira a sua glória, e uma experiência insondável dava-lhe a primeira futura ruga. [...] Estaria ele tendo o primeiro medo de que alguma coisa fosse impossível? A moça era um zero naquele ônibus parado, e, no entanto, homem que agora ele era, o rapaz de súbito precisava se inclinar para aquele nada, para aquela moça. E nem ao menos inclinar-se para conceder</w:t>
      </w:r>
      <w:proofErr w:type="gramStart"/>
      <w:r w:rsidRPr="000F1A55">
        <w:t>...</w:t>
      </w:r>
      <w:proofErr w:type="gramEnd"/>
      <w:r w:rsidRPr="000F1A55">
        <w:t xml:space="preserve"> Mas, atolado no seu reino de homem, ele precisava dela.</w:t>
      </w:r>
    </w:p>
    <w:p w14:paraId="48A0BCE2" w14:textId="77777777" w:rsidR="000F1A55" w:rsidRPr="000F1A55" w:rsidRDefault="000F1A55" w:rsidP="004417D9">
      <w:pPr>
        <w:pStyle w:val="02TEXTOPRINCIPAL"/>
        <w:ind w:firstLine="340"/>
      </w:pPr>
      <w:r w:rsidRPr="000F1A55">
        <w:t>[...]</w:t>
      </w:r>
    </w:p>
    <w:p w14:paraId="2C880CA8" w14:textId="295133F3" w:rsidR="009448AA" w:rsidRDefault="000F1A55" w:rsidP="004417D9">
      <w:pPr>
        <w:pStyle w:val="06CREDITO"/>
      </w:pPr>
      <w:r w:rsidRPr="000F1A55">
        <w:t xml:space="preserve">LISPECTOR, Clarice. A mensagem. In </w:t>
      </w:r>
      <w:r w:rsidRPr="000F1A55">
        <w:rPr>
          <w:i/>
        </w:rPr>
        <w:t>A felicidade clandestina</w:t>
      </w:r>
      <w:r w:rsidRPr="000F1A55">
        <w:t>. Rio de Janeiro: Rocco, 1998. p. 120.</w:t>
      </w:r>
      <w:r w:rsidR="00C61760">
        <w:t xml:space="preserve"> (Fragmento).</w:t>
      </w:r>
    </w:p>
    <w:p w14:paraId="360117DA" w14:textId="77777777" w:rsidR="000F1A55" w:rsidRPr="000F1A55" w:rsidRDefault="000F1A55" w:rsidP="000F1A55">
      <w:pPr>
        <w:pStyle w:val="02TEXTOPRINCIPAL"/>
      </w:pPr>
    </w:p>
    <w:p w14:paraId="58819D75" w14:textId="77777777" w:rsidR="00122A01" w:rsidRDefault="00122A01" w:rsidP="008542A5">
      <w:pPr>
        <w:pStyle w:val="01TITULO2"/>
      </w:pPr>
      <w:r w:rsidRPr="00E43808">
        <w:t xml:space="preserve">Questão </w:t>
      </w:r>
      <w:r>
        <w:t>8</w:t>
      </w:r>
    </w:p>
    <w:p w14:paraId="7F8268F1" w14:textId="77777777" w:rsidR="00122A01" w:rsidRPr="009C770A" w:rsidRDefault="00122A01" w:rsidP="008542A5"/>
    <w:p w14:paraId="59BCDC71" w14:textId="7214E1F4" w:rsidR="00305474" w:rsidRDefault="000F1A55" w:rsidP="008A73A4">
      <w:pPr>
        <w:pStyle w:val="02TEXTOPRINCIPAL"/>
      </w:pPr>
      <w:r w:rsidRPr="000F1A55">
        <w:t>No segundo parágrafo do excerto, o narrador se vale da repetição de frases interrogativas como forma de sugerir que o rapaz passava por um momento de descoberta de algo a respeito de si. Explique essa afirmação.</w:t>
      </w:r>
    </w:p>
    <w:p w14:paraId="22DBD55B" w14:textId="77777777" w:rsidR="000F1A55" w:rsidRPr="002A34C2" w:rsidRDefault="000F1A55" w:rsidP="000F1A55">
      <w:pPr>
        <w:pStyle w:val="05LINHASRESPOSTA"/>
      </w:pPr>
      <w:r>
        <w:t>______________________________________________________________________________________</w:t>
      </w:r>
    </w:p>
    <w:p w14:paraId="6694BA4E" w14:textId="77777777" w:rsidR="000F1A55" w:rsidRPr="002A34C2" w:rsidRDefault="000F1A55" w:rsidP="000F1A55">
      <w:pPr>
        <w:pStyle w:val="05LINHASRESPOSTA"/>
      </w:pPr>
      <w:r>
        <w:t>______________________________________________________________________________________</w:t>
      </w:r>
    </w:p>
    <w:p w14:paraId="72BC2FA7" w14:textId="77777777" w:rsidR="000F1A55" w:rsidRPr="002A34C2" w:rsidRDefault="000F1A55" w:rsidP="000F1A55">
      <w:pPr>
        <w:pStyle w:val="05LINHASRESPOSTA"/>
      </w:pPr>
      <w:r>
        <w:t>______________________________________________________________________________________</w:t>
      </w:r>
    </w:p>
    <w:p w14:paraId="67B604F3" w14:textId="77777777" w:rsidR="00943BB8" w:rsidRPr="002A34C2" w:rsidRDefault="00943BB8" w:rsidP="00943BB8">
      <w:pPr>
        <w:pStyle w:val="05LINHASRESPOSTA"/>
      </w:pPr>
      <w:r>
        <w:t>______________________________________________________________________________________</w:t>
      </w:r>
    </w:p>
    <w:p w14:paraId="4CE8CAFF" w14:textId="77777777" w:rsidR="00943BB8" w:rsidRPr="002A34C2" w:rsidRDefault="00943BB8" w:rsidP="00943BB8">
      <w:pPr>
        <w:pStyle w:val="05LINHASRESPOSTA"/>
      </w:pPr>
      <w:r>
        <w:t>______________________________________________________________________________________</w:t>
      </w:r>
    </w:p>
    <w:p w14:paraId="19C087FC" w14:textId="77777777" w:rsidR="00943BB8" w:rsidRPr="002A34C2" w:rsidRDefault="00943BB8" w:rsidP="00943BB8">
      <w:pPr>
        <w:pStyle w:val="05LINHASRESPOSTA"/>
      </w:pPr>
      <w:r>
        <w:t>______________________________________________________________________________________</w:t>
      </w:r>
    </w:p>
    <w:p w14:paraId="0A2D7EE1" w14:textId="77777777" w:rsidR="00943BB8" w:rsidRPr="002A34C2" w:rsidRDefault="00943BB8" w:rsidP="00943BB8">
      <w:pPr>
        <w:pStyle w:val="05LINHASRESPOSTA"/>
      </w:pPr>
      <w:r>
        <w:t>______________________________________________________________________________________</w:t>
      </w:r>
    </w:p>
    <w:p w14:paraId="0E693749" w14:textId="77777777" w:rsidR="00943BB8" w:rsidRPr="002A34C2" w:rsidRDefault="00943BB8" w:rsidP="00943BB8">
      <w:pPr>
        <w:pStyle w:val="05LINHASRESPOSTA"/>
      </w:pPr>
      <w:r>
        <w:t>______________________________________________________________________________________</w:t>
      </w:r>
    </w:p>
    <w:p w14:paraId="66BC03F0" w14:textId="77777777" w:rsidR="000F1A55" w:rsidRPr="009448AA" w:rsidRDefault="000F1A55" w:rsidP="000F1A55">
      <w:pPr>
        <w:pStyle w:val="02TEXTOPRINCIPAL"/>
      </w:pPr>
      <w:r>
        <w:br w:type="page"/>
      </w:r>
    </w:p>
    <w:p w14:paraId="66E0E108" w14:textId="77777777" w:rsidR="00122A01" w:rsidRDefault="00122A01" w:rsidP="008542A5">
      <w:pPr>
        <w:pStyle w:val="01TITULO2"/>
      </w:pPr>
      <w:r w:rsidRPr="00921D4A">
        <w:lastRenderedPageBreak/>
        <w:t>Questão</w:t>
      </w:r>
      <w:r>
        <w:t xml:space="preserve"> 9</w:t>
      </w:r>
    </w:p>
    <w:p w14:paraId="5C25E162" w14:textId="77777777" w:rsidR="00122A01" w:rsidRPr="009018BB" w:rsidRDefault="00122A01" w:rsidP="008542A5"/>
    <w:p w14:paraId="62E532BB" w14:textId="4687D606" w:rsidR="009E4366" w:rsidRDefault="000F1A55" w:rsidP="00977BF9">
      <w:pPr>
        <w:pStyle w:val="02TEXTOPRINCIPAL"/>
      </w:pPr>
      <w:r w:rsidRPr="000F1A55">
        <w:t xml:space="preserve">O narrador inicia o último parágrafo do excerto afirmando que “ele tinha acabado de nascer um homem”, e o termina afirmando que “atolado em seu reino de homem, ele precisava dela”. Relacione as duas afirmações para explicar a experiência pela qual </w:t>
      </w:r>
      <w:r w:rsidR="008E448B">
        <w:t>o</w:t>
      </w:r>
      <w:r w:rsidRPr="000F1A55">
        <w:t xml:space="preserve"> personagem do rapaz havia passado.</w:t>
      </w:r>
    </w:p>
    <w:p w14:paraId="1EF6C25E" w14:textId="77777777" w:rsidR="000F1A55" w:rsidRPr="002A34C2" w:rsidRDefault="000F1A55" w:rsidP="000F1A55">
      <w:pPr>
        <w:pStyle w:val="05LINHASRESPOSTA"/>
      </w:pPr>
      <w:r>
        <w:t>______________________________________________________________________________________</w:t>
      </w:r>
    </w:p>
    <w:p w14:paraId="7B8B4C76" w14:textId="77777777" w:rsidR="000F1A55" w:rsidRPr="002A34C2" w:rsidRDefault="000F1A55" w:rsidP="000F1A55">
      <w:pPr>
        <w:pStyle w:val="05LINHASRESPOSTA"/>
      </w:pPr>
      <w:r>
        <w:t>______________________________________________________________________________________</w:t>
      </w:r>
    </w:p>
    <w:p w14:paraId="2A01538A" w14:textId="77777777" w:rsidR="000F1A55" w:rsidRPr="002A34C2" w:rsidRDefault="000F1A55" w:rsidP="000F1A55">
      <w:pPr>
        <w:pStyle w:val="05LINHASRESPOSTA"/>
      </w:pPr>
      <w:r>
        <w:t>______________________________________________________________________________________</w:t>
      </w:r>
    </w:p>
    <w:p w14:paraId="0FEE949A" w14:textId="77777777" w:rsidR="000F1A55" w:rsidRPr="002A34C2" w:rsidRDefault="000F1A55" w:rsidP="000F1A55">
      <w:pPr>
        <w:pStyle w:val="05LINHASRESPOSTA"/>
      </w:pPr>
      <w:r>
        <w:t>______________________________________________________________________________________</w:t>
      </w:r>
    </w:p>
    <w:p w14:paraId="4EC785A7" w14:textId="77777777" w:rsidR="000F1A55" w:rsidRPr="002A34C2" w:rsidRDefault="000F1A55" w:rsidP="000F1A55">
      <w:pPr>
        <w:pStyle w:val="05LINHASRESPOSTA"/>
      </w:pPr>
      <w:r>
        <w:t>______________________________________________________________________________________</w:t>
      </w:r>
    </w:p>
    <w:p w14:paraId="575F29DD" w14:textId="77777777" w:rsidR="000F1A55" w:rsidRPr="002A34C2" w:rsidRDefault="000F1A55" w:rsidP="000F1A55">
      <w:pPr>
        <w:pStyle w:val="05LINHASRESPOSTA"/>
      </w:pPr>
      <w:r>
        <w:t>______________________________________________________________________________________</w:t>
      </w:r>
    </w:p>
    <w:p w14:paraId="78D5E716" w14:textId="77777777" w:rsidR="000F1A55" w:rsidRPr="002A34C2" w:rsidRDefault="000F1A55" w:rsidP="000F1A55">
      <w:pPr>
        <w:pStyle w:val="05LINHASRESPOSTA"/>
      </w:pPr>
      <w:r>
        <w:t>______________________________________________________________________________________</w:t>
      </w:r>
    </w:p>
    <w:p w14:paraId="410F3519" w14:textId="77777777" w:rsidR="000F1A55" w:rsidRPr="002A34C2" w:rsidRDefault="000F1A55" w:rsidP="000F1A55">
      <w:pPr>
        <w:pStyle w:val="05LINHASRESPOSTA"/>
      </w:pPr>
      <w:r>
        <w:t>______________________________________________________________________________________</w:t>
      </w:r>
    </w:p>
    <w:p w14:paraId="3DBBE747" w14:textId="5E7F8C81" w:rsidR="00122A01" w:rsidRDefault="00122A01" w:rsidP="008D21BF"/>
    <w:p w14:paraId="0CB1D2A0" w14:textId="636BBEF8" w:rsidR="009E4366" w:rsidRDefault="009E4366" w:rsidP="009E4366">
      <w:pPr>
        <w:pStyle w:val="01TITULO2"/>
      </w:pPr>
      <w:r w:rsidRPr="00921D4A">
        <w:t>Questão</w:t>
      </w:r>
      <w:r>
        <w:t xml:space="preserve"> 10</w:t>
      </w:r>
    </w:p>
    <w:p w14:paraId="1CEA0EE8" w14:textId="77777777" w:rsidR="009E4366" w:rsidRPr="009018BB" w:rsidRDefault="009E4366" w:rsidP="009E4366"/>
    <w:p w14:paraId="2A4BA71F" w14:textId="77777777" w:rsidR="000F1A55" w:rsidRPr="000F1A55" w:rsidRDefault="000F1A55" w:rsidP="000F1A55">
      <w:pPr>
        <w:pStyle w:val="02TEXTOPRINCIPAL"/>
      </w:pPr>
      <w:r w:rsidRPr="000F1A55">
        <w:t xml:space="preserve">A respeito do excerto e do gênero </w:t>
      </w:r>
      <w:r w:rsidRPr="00C61760">
        <w:rPr>
          <w:i/>
        </w:rPr>
        <w:t>conto psicológico</w:t>
      </w:r>
      <w:r w:rsidRPr="000F1A55">
        <w:t>, assinale a alternativa correta.</w:t>
      </w:r>
    </w:p>
    <w:p w14:paraId="33570ADB" w14:textId="77777777" w:rsidR="000F1A55" w:rsidRPr="000F1A55" w:rsidRDefault="000F1A55" w:rsidP="000F1A55">
      <w:pPr>
        <w:pStyle w:val="02TEXTOITEM"/>
      </w:pPr>
      <w:r w:rsidRPr="000F1A55">
        <w:t>a) Pode-se dizer que o tempo cronológico é fundamental para a construção do sentido do texto, uma vez que os acontecimentos mais importantes ocorrem na forma de experiências internas.</w:t>
      </w:r>
    </w:p>
    <w:p w14:paraId="2D484F0C" w14:textId="77777777" w:rsidR="000F1A55" w:rsidRPr="000F1A55" w:rsidRDefault="000F1A55" w:rsidP="000F1A55">
      <w:pPr>
        <w:pStyle w:val="02TEXTOITEM"/>
      </w:pPr>
      <w:r w:rsidRPr="000F1A55">
        <w:t>b) Pode-se dizer que, ao afirmar que a “moça era um zero”, o narrador explicita a insignificância dela para o rapaz.</w:t>
      </w:r>
    </w:p>
    <w:p w14:paraId="4A0D50E2" w14:textId="77777777" w:rsidR="000F1A55" w:rsidRPr="000F1A55" w:rsidRDefault="000F1A55" w:rsidP="000F1A55">
      <w:pPr>
        <w:pStyle w:val="02TEXTOITEM"/>
      </w:pPr>
      <w:r w:rsidRPr="000F1A55">
        <w:t>c) Pode-se dizer que a narrativa se constrói dando ênfase ao tempo psicológico, uma vez que a ação externa se resume a apenas um acontecimento: a garota sobe no ônibus.</w:t>
      </w:r>
    </w:p>
    <w:p w14:paraId="5E3E077B" w14:textId="2B42AA99" w:rsidR="009E4366" w:rsidRDefault="000F1A55" w:rsidP="00C61760">
      <w:pPr>
        <w:pStyle w:val="02TEXTOITEM"/>
      </w:pPr>
      <w:r w:rsidRPr="000F1A55">
        <w:t>d) Pode-se dizer que o rapaz, ao ver a garota correndo em direção ao ônibus, desconfia dela, uma vez que não havia motivo para que ela se apressasse.</w:t>
      </w:r>
    </w:p>
    <w:sectPr w:rsidR="009E4366"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F2763" w14:textId="77777777" w:rsidR="00DD7F8B" w:rsidRDefault="00DD7F8B">
      <w:r>
        <w:separator/>
      </w:r>
    </w:p>
  </w:endnote>
  <w:endnote w:type="continuationSeparator" w:id="0">
    <w:p w14:paraId="3EDD672A" w14:textId="77777777" w:rsidR="00DD7F8B" w:rsidRDefault="00DD7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D180F15-76B3-48A6-AAA3-6ACCB5FC77BD}"/>
    <w:embedBold r:id="rId2" w:fontKey="{8ED75AC8-7FA6-4515-877F-2818FE768AF9}"/>
    <w:embedItalic r:id="rId3" w:fontKey="{45DEF261-6BF5-452E-8A8F-6F145493A3A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19EA666-A9DC-48B6-9982-4E3F38D9BAE3}"/>
    <w:embedBold r:id="rId5" w:fontKey="{73BE7664-F93C-4265-AA5B-855B320A808E}"/>
  </w:font>
  <w:font w:name="Liberation Sans">
    <w:altName w:val="Arial"/>
    <w:charset w:val="00"/>
    <w:family w:val="swiss"/>
    <w:pitch w:val="variable"/>
    <w:sig w:usb0="E0000AFF" w:usb1="500078FF" w:usb2="00000021" w:usb3="00000000" w:csb0="000001BF" w:csb1="00000000"/>
    <w:embedRegular r:id="rId6" w:fontKey="{8228E806-985D-4F5A-A5DD-930D6F4355D7}"/>
    <w:embedBold r:id="rId7" w:fontKey="{C180FB62-7F83-4196-953E-EF1FC7BD7C92}"/>
    <w:embedBoldItalic r:id="rId8" w:fontKey="{63D75212-EBB7-4E4C-A30E-BD7EF6B84037}"/>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E471E29E-01DB-405F-A2BE-891A44C42F60}"/>
    <w:embedBold r:id="rId10" w:fontKey="{AB4D8B7E-0E8A-47F9-B42C-6BC3321F1B4F}"/>
  </w:font>
  <w:font w:name="Calibri">
    <w:panose1 w:val="020F0502020204030204"/>
    <w:charset w:val="00"/>
    <w:family w:val="swiss"/>
    <w:pitch w:val="variable"/>
    <w:sig w:usb0="E00002FF" w:usb1="4000ACFF" w:usb2="00000001" w:usb3="00000000" w:csb0="0000019F" w:csb1="00000000"/>
    <w:embedRegular r:id="rId11" w:fontKey="{A0E8A4BA-A9E7-432A-AC58-8C4F5204047B}"/>
  </w:font>
  <w:font w:name="HelveticaNeueLT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44EBA002-718F-45AB-BAEE-22A316E74DCB}"/>
    <w:embedBold r:id="rId13" w:fontKey="{75D11AC5-C821-455B-A788-318A19A6E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4417D9" w:rsidRPr="005A1C11" w14:paraId="356C2D0F" w14:textId="77777777" w:rsidTr="000E1D48">
      <w:tc>
        <w:tcPr>
          <w:tcW w:w="9606" w:type="dxa"/>
        </w:tcPr>
        <w:p w14:paraId="20F0D8F7" w14:textId="77777777" w:rsidR="004417D9" w:rsidRPr="005A1C11" w:rsidRDefault="004417D9" w:rsidP="004417D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2C046E2" w14:textId="1B11560A" w:rsidR="004417D9" w:rsidRPr="005A1C11" w:rsidRDefault="004417D9" w:rsidP="004417D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D76F5">
            <w:rPr>
              <w:rStyle w:val="RodapChar"/>
              <w:noProof/>
            </w:rPr>
            <w:t>5</w:t>
          </w:r>
          <w:r w:rsidRPr="005A1C11">
            <w:rPr>
              <w:rStyle w:val="RodapChar"/>
            </w:rPr>
            <w:fldChar w:fldCharType="end"/>
          </w:r>
        </w:p>
      </w:tc>
    </w:tr>
  </w:tbl>
  <w:p w14:paraId="120973F1" w14:textId="77777777" w:rsidR="004417D9" w:rsidRPr="00C67490" w:rsidRDefault="004417D9" w:rsidP="004417D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EA0D0" w14:textId="77777777" w:rsidR="00DD7F8B" w:rsidRDefault="00DD7F8B">
      <w:r>
        <w:rPr>
          <w:color w:val="000000"/>
        </w:rPr>
        <w:separator/>
      </w:r>
    </w:p>
  </w:footnote>
  <w:footnote w:type="continuationSeparator" w:id="0">
    <w:p w14:paraId="05188DE2" w14:textId="77777777" w:rsidR="00DD7F8B" w:rsidRDefault="00DD7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E44"/>
    <w:rsid w:val="000628EC"/>
    <w:rsid w:val="00076EF4"/>
    <w:rsid w:val="000A7F47"/>
    <w:rsid w:val="000B1538"/>
    <w:rsid w:val="000C6EC8"/>
    <w:rsid w:val="000F1A55"/>
    <w:rsid w:val="00122A01"/>
    <w:rsid w:val="00126F41"/>
    <w:rsid w:val="00133AA8"/>
    <w:rsid w:val="00167419"/>
    <w:rsid w:val="00170A30"/>
    <w:rsid w:val="001719BE"/>
    <w:rsid w:val="00182B00"/>
    <w:rsid w:val="001B4098"/>
    <w:rsid w:val="001C384B"/>
    <w:rsid w:val="001E5E4C"/>
    <w:rsid w:val="0020549D"/>
    <w:rsid w:val="00210B7C"/>
    <w:rsid w:val="00246D52"/>
    <w:rsid w:val="0024714B"/>
    <w:rsid w:val="0025600C"/>
    <w:rsid w:val="0026445C"/>
    <w:rsid w:val="0026459A"/>
    <w:rsid w:val="002B4837"/>
    <w:rsid w:val="002C49D0"/>
    <w:rsid w:val="002C6693"/>
    <w:rsid w:val="002C6E52"/>
    <w:rsid w:val="002E6B1B"/>
    <w:rsid w:val="002F294E"/>
    <w:rsid w:val="002F6E87"/>
    <w:rsid w:val="003027DC"/>
    <w:rsid w:val="00305474"/>
    <w:rsid w:val="00314A40"/>
    <w:rsid w:val="00321BB5"/>
    <w:rsid w:val="00336B39"/>
    <w:rsid w:val="00344D63"/>
    <w:rsid w:val="00395F8C"/>
    <w:rsid w:val="003B33D0"/>
    <w:rsid w:val="003C0DC7"/>
    <w:rsid w:val="003C3801"/>
    <w:rsid w:val="003D2077"/>
    <w:rsid w:val="003F3E8E"/>
    <w:rsid w:val="004245E5"/>
    <w:rsid w:val="00425092"/>
    <w:rsid w:val="00426FFF"/>
    <w:rsid w:val="004417D9"/>
    <w:rsid w:val="00455D88"/>
    <w:rsid w:val="0047592E"/>
    <w:rsid w:val="00483741"/>
    <w:rsid w:val="004B17EC"/>
    <w:rsid w:val="004C2C31"/>
    <w:rsid w:val="004E587E"/>
    <w:rsid w:val="004F03D5"/>
    <w:rsid w:val="00512EF1"/>
    <w:rsid w:val="0053081F"/>
    <w:rsid w:val="00530C46"/>
    <w:rsid w:val="0053145B"/>
    <w:rsid w:val="005836A0"/>
    <w:rsid w:val="005911B9"/>
    <w:rsid w:val="005D03F2"/>
    <w:rsid w:val="005E5DA1"/>
    <w:rsid w:val="005F2F2D"/>
    <w:rsid w:val="00616FC8"/>
    <w:rsid w:val="00644D36"/>
    <w:rsid w:val="00666C5C"/>
    <w:rsid w:val="00676297"/>
    <w:rsid w:val="006969E6"/>
    <w:rsid w:val="006D5809"/>
    <w:rsid w:val="006F7B25"/>
    <w:rsid w:val="00737E2B"/>
    <w:rsid w:val="0077439F"/>
    <w:rsid w:val="00802F95"/>
    <w:rsid w:val="008345E4"/>
    <w:rsid w:val="008406C0"/>
    <w:rsid w:val="0084727A"/>
    <w:rsid w:val="00850388"/>
    <w:rsid w:val="00852916"/>
    <w:rsid w:val="008542A5"/>
    <w:rsid w:val="008661F2"/>
    <w:rsid w:val="008A73A4"/>
    <w:rsid w:val="008C2A24"/>
    <w:rsid w:val="008D21BF"/>
    <w:rsid w:val="008E09F8"/>
    <w:rsid w:val="008E448B"/>
    <w:rsid w:val="008F02A2"/>
    <w:rsid w:val="008F7795"/>
    <w:rsid w:val="00935D6C"/>
    <w:rsid w:val="009366AC"/>
    <w:rsid w:val="00943BB8"/>
    <w:rsid w:val="009448AA"/>
    <w:rsid w:val="00977BF9"/>
    <w:rsid w:val="009A1E51"/>
    <w:rsid w:val="009B7174"/>
    <w:rsid w:val="009B7207"/>
    <w:rsid w:val="009E4366"/>
    <w:rsid w:val="009F7BD8"/>
    <w:rsid w:val="00A02CDC"/>
    <w:rsid w:val="00A21FE7"/>
    <w:rsid w:val="00A74FAE"/>
    <w:rsid w:val="00A9638D"/>
    <w:rsid w:val="00AD3F15"/>
    <w:rsid w:val="00B22083"/>
    <w:rsid w:val="00B3283F"/>
    <w:rsid w:val="00B36FBF"/>
    <w:rsid w:val="00B51C2D"/>
    <w:rsid w:val="00B67D17"/>
    <w:rsid w:val="00B706A0"/>
    <w:rsid w:val="00BE0E52"/>
    <w:rsid w:val="00BE346A"/>
    <w:rsid w:val="00C07A4D"/>
    <w:rsid w:val="00C61760"/>
    <w:rsid w:val="00C65D98"/>
    <w:rsid w:val="00C67490"/>
    <w:rsid w:val="00C74DE6"/>
    <w:rsid w:val="00C867EE"/>
    <w:rsid w:val="00CC5CBB"/>
    <w:rsid w:val="00CF42D1"/>
    <w:rsid w:val="00D05AA0"/>
    <w:rsid w:val="00D12031"/>
    <w:rsid w:val="00D21C54"/>
    <w:rsid w:val="00D23A43"/>
    <w:rsid w:val="00D418A3"/>
    <w:rsid w:val="00D537E4"/>
    <w:rsid w:val="00D77B34"/>
    <w:rsid w:val="00D951A2"/>
    <w:rsid w:val="00DB196E"/>
    <w:rsid w:val="00DC4032"/>
    <w:rsid w:val="00DD7F8B"/>
    <w:rsid w:val="00DF344F"/>
    <w:rsid w:val="00E03EB3"/>
    <w:rsid w:val="00E05E1E"/>
    <w:rsid w:val="00E14CEA"/>
    <w:rsid w:val="00E27094"/>
    <w:rsid w:val="00E449E3"/>
    <w:rsid w:val="00E90F29"/>
    <w:rsid w:val="00E97485"/>
    <w:rsid w:val="00ED4C47"/>
    <w:rsid w:val="00ED640B"/>
    <w:rsid w:val="00F22EC9"/>
    <w:rsid w:val="00F56CF2"/>
    <w:rsid w:val="00FA209D"/>
    <w:rsid w:val="00FD5852"/>
    <w:rsid w:val="00FD76F5"/>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70613456-B618-4397-8078-CBAC59A3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F344F"/>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rsid w:val="008A73A4"/>
    <w:pPr>
      <w:suppressLineNumbers/>
      <w:suppressAutoHyphens/>
      <w:spacing w:before="57" w:after="57" w:line="240" w:lineRule="atLeast"/>
    </w:pPr>
    <w:rPr>
      <w:rFonts w:eastAsia="Tahoma"/>
    </w:r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rsid w:val="00C07A4D"/>
    <w:pPr>
      <w:spacing w:before="120" w:after="120"/>
      <w:jc w:val="right"/>
    </w:pPr>
    <w:rPr>
      <w:rFonts w:eastAsia="Tahoma"/>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TotalTime>
  <Pages>6</Pages>
  <Words>2146</Words>
  <Characters>11015</Characters>
  <Application>Microsoft Office Word</Application>
  <DocSecurity>0</DocSecurity>
  <Lines>177</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Solange Scatollini</cp:lastModifiedBy>
  <cp:revision>50</cp:revision>
  <dcterms:created xsi:type="dcterms:W3CDTF">2018-01-26T14:15:00Z</dcterms:created>
  <dcterms:modified xsi:type="dcterms:W3CDTF">2018-11-05T15:48:00Z</dcterms:modified>
</cp:coreProperties>
</file>