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75889" w:rsidRDefault="000A7799">
      <w:pPr>
        <w:pStyle w:val="01TITULO1"/>
      </w:pPr>
      <w:r>
        <w:t>ACOMPANHAMENTO DA APRENDIZAGEM</w:t>
      </w:r>
    </w:p>
    <w:p w:rsidR="00575889" w:rsidRDefault="00575889">
      <w:pPr>
        <w:pStyle w:val="01TITULO2"/>
      </w:pPr>
    </w:p>
    <w:p w:rsidR="00575889" w:rsidRDefault="000A7799">
      <w:pPr>
        <w:pStyle w:val="01TITULO2"/>
      </w:pPr>
      <w:r>
        <w:t>AVALIAÇÃO BIMESTRAL</w:t>
      </w:r>
    </w:p>
    <w:p w:rsidR="00575889" w:rsidRDefault="000A7799">
      <w:pPr>
        <w:pStyle w:val="05LINHASRESPOSTA"/>
        <w:rPr>
          <w:b/>
        </w:rPr>
      </w:pPr>
      <w:r>
        <w:rPr>
          <w:b/>
        </w:rPr>
        <w:t xml:space="preserve">ESCOLA: </w:t>
      </w:r>
      <w:r>
        <w:rPr>
          <w:b/>
        </w:rPr>
        <w:tab/>
      </w:r>
    </w:p>
    <w:p w:rsidR="00575889" w:rsidRDefault="000A7799">
      <w:pPr>
        <w:pStyle w:val="05LINHASRESPOSTA"/>
        <w:rPr>
          <w:b/>
        </w:rPr>
      </w:pPr>
      <w:r>
        <w:rPr>
          <w:b/>
        </w:rPr>
        <w:t xml:space="preserve">NOME: </w:t>
      </w:r>
      <w:r>
        <w:rPr>
          <w:b/>
        </w:rPr>
        <w:tab/>
      </w:r>
    </w:p>
    <w:p w:rsidR="00575889" w:rsidRDefault="000A7799">
      <w:pPr>
        <w:pStyle w:val="05LINHASRESPOSTA"/>
        <w:rPr>
          <w:b/>
        </w:rPr>
      </w:pPr>
      <w:r>
        <w:rPr>
          <w:b/>
        </w:rPr>
        <w:t xml:space="preserve">ANO E TURMA: _____________ NÚMERO: _______ DATA: </w:t>
      </w:r>
      <w:r>
        <w:rPr>
          <w:b/>
        </w:rPr>
        <w:tab/>
      </w:r>
    </w:p>
    <w:p w:rsidR="00575889" w:rsidRDefault="000A7799">
      <w:pPr>
        <w:pStyle w:val="05LINHASRESPOSTA"/>
        <w:rPr>
          <w:b/>
        </w:rPr>
      </w:pPr>
      <w:r>
        <w:rPr>
          <w:b/>
        </w:rPr>
        <w:t xml:space="preserve">PROFESSOR/A: </w:t>
      </w:r>
      <w:r>
        <w:rPr>
          <w:b/>
        </w:rPr>
        <w:tab/>
      </w:r>
    </w:p>
    <w:p w:rsidR="00575889" w:rsidRDefault="00575889">
      <w:pPr>
        <w:pStyle w:val="01TITULO3"/>
        <w:rPr>
          <w:b w:val="0"/>
        </w:rPr>
      </w:pPr>
    </w:p>
    <w:p w:rsidR="00575889" w:rsidRDefault="000A7799">
      <w:pPr>
        <w:pStyle w:val="01TITULO2"/>
        <w:rPr>
          <w:color w:val="00B050"/>
        </w:rPr>
      </w:pPr>
      <w:r>
        <w:t>Língua Inglesa – 6º ano – 3º bimestre</w:t>
      </w:r>
    </w:p>
    <w:p w:rsidR="00575889" w:rsidRDefault="00575889">
      <w:pPr>
        <w:pStyle w:val="02TEXTOPRINCIPAL"/>
      </w:pPr>
    </w:p>
    <w:p w:rsidR="00575889" w:rsidRDefault="000A7799">
      <w:pPr>
        <w:pStyle w:val="01TITULO3"/>
        <w:rPr>
          <w:color w:val="00B050"/>
        </w:rPr>
      </w:pPr>
      <w:r>
        <w:t>Questão 1</w:t>
      </w:r>
    </w:p>
    <w:p w:rsidR="00575889" w:rsidRDefault="000A7799">
      <w:pPr>
        <w:pStyle w:val="02TEXTOPRINCIPAL"/>
      </w:pPr>
      <w:r>
        <w:t xml:space="preserve">Observe o meme e leia a entrada de dicionário. Então siga as </w:t>
      </w:r>
      <w:r>
        <w:t>instruções.</w:t>
      </w:r>
    </w:p>
    <w:p w:rsidR="00575889" w:rsidRDefault="000A7799">
      <w:pPr>
        <w:pStyle w:val="02TEXTOPRINCIPAL"/>
      </w:pPr>
      <w:r>
        <w:rPr>
          <w:noProof/>
        </w:rPr>
        <w:drawing>
          <wp:inline distT="0" distB="0" distL="0" distR="0">
            <wp:extent cx="4067175" cy="2705100"/>
            <wp:effectExtent l="0" t="0" r="0" b="0"/>
            <wp:docPr id="1" name="Imagem 1" descr="C:\Users\Ed5-816\Dropbox (MaluhyCo)\DigitalModerna\PNLD2020\Richmond_ingles\PEACEMAKERS\Originais\6_ano\fotos_créditos\Artes\arte1_av3_sub_pm6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 descr="C:\Users\Ed5-816\Dropbox (MaluhyCo)\DigitalModerna\PNLD2020\Richmond_ingles\PEACEMAKERS\Originais\6_ano\fotos_créditos\Artes\arte1_av3_sub_pm6_g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889" w:rsidRDefault="000A7799">
      <w:pPr>
        <w:pStyle w:val="02TEXTOPRINCIPAL"/>
        <w:rPr>
          <w:lang w:val="en-US" w:eastAsia="ja-JP" w:bidi="ar-SA"/>
        </w:rPr>
      </w:pPr>
      <w:r>
        <w:rPr>
          <w:lang w:val="en-US" w:eastAsia="ja-JP" w:bidi="ar-SA"/>
        </w:rPr>
        <w:t xml:space="preserve">FAKE </w:t>
      </w:r>
    </w:p>
    <w:p w:rsidR="00575889" w:rsidRDefault="00575889">
      <w:pPr>
        <w:pStyle w:val="02TEXTOPRINCIPAL"/>
        <w:rPr>
          <w:lang w:val="en-US" w:eastAsia="ja-JP" w:bidi="ar-SA"/>
        </w:rPr>
      </w:pPr>
    </w:p>
    <w:p w:rsidR="00575889" w:rsidRDefault="000A7799">
      <w:pPr>
        <w:pStyle w:val="02TEXTOPRINCIPAL"/>
        <w:rPr>
          <w:lang w:val="en-US" w:eastAsia="ja-JP" w:bidi="ar-SA"/>
        </w:rPr>
      </w:pPr>
      <w:r>
        <w:rPr>
          <w:lang w:val="en-US" w:eastAsia="ja-JP" w:bidi="ar-SA"/>
        </w:rPr>
        <w:t>Fake, v. t. […]</w:t>
      </w:r>
    </w:p>
    <w:p w:rsidR="00575889" w:rsidRDefault="000A7799">
      <w:pPr>
        <w:pStyle w:val="02TEXTOPRINCIPAL"/>
        <w:rPr>
          <w:lang w:val="en-US" w:eastAsia="ja-JP" w:bidi="ar-SA"/>
        </w:rPr>
      </w:pPr>
      <w:r>
        <w:rPr>
          <w:lang w:val="en-US" w:eastAsia="ja-JP" w:bidi="ar-SA"/>
        </w:rPr>
        <w:t>1. To cheat; to swindle; to steal; to rob.</w:t>
      </w:r>
    </w:p>
    <w:p w:rsidR="00575889" w:rsidRDefault="000A7799">
      <w:pPr>
        <w:pStyle w:val="02TEXTOPRINCIPAL"/>
        <w:rPr>
          <w:lang w:val="en-US" w:eastAsia="ja-JP" w:bidi="ar-SA"/>
        </w:rPr>
      </w:pPr>
      <w:r>
        <w:rPr>
          <w:lang w:val="en-US" w:eastAsia="ja-JP" w:bidi="ar-SA"/>
        </w:rPr>
        <w:t>2. To make; to construct; to do.</w:t>
      </w:r>
    </w:p>
    <w:p w:rsidR="00575889" w:rsidRDefault="000A7799">
      <w:pPr>
        <w:pStyle w:val="02TEXTOPRINCIPAL"/>
        <w:rPr>
          <w:lang w:val="en-US" w:eastAsia="ja-JP" w:bidi="ar-SA"/>
        </w:rPr>
      </w:pPr>
      <w:r>
        <w:rPr>
          <w:lang w:val="en-US" w:eastAsia="ja-JP" w:bidi="ar-SA"/>
        </w:rPr>
        <w:t xml:space="preserve">3. To manipulate fraudulently, </w:t>
      </w:r>
      <w:proofErr w:type="gramStart"/>
      <w:r>
        <w:rPr>
          <w:lang w:val="en-US" w:eastAsia="ja-JP" w:bidi="ar-SA"/>
        </w:rPr>
        <w:t>so as to</w:t>
      </w:r>
      <w:proofErr w:type="gramEnd"/>
      <w:r>
        <w:rPr>
          <w:lang w:val="en-US" w:eastAsia="ja-JP" w:bidi="ar-SA"/>
        </w:rPr>
        <w:t xml:space="preserve"> make an object appear better or other than it really is; as, to fake a bulldog, by burning his upper li</w:t>
      </w:r>
      <w:r>
        <w:rPr>
          <w:lang w:val="en-US" w:eastAsia="ja-JP" w:bidi="ar-SA"/>
        </w:rPr>
        <w:t>p and thus artificially shortening it.</w:t>
      </w:r>
    </w:p>
    <w:p w:rsidR="00575889" w:rsidRDefault="00575889">
      <w:pPr>
        <w:pStyle w:val="02TEXTOPRINCIPAL"/>
        <w:rPr>
          <w:lang w:val="en-US" w:eastAsia="ja-JP" w:bidi="ar-SA"/>
        </w:rPr>
      </w:pPr>
    </w:p>
    <w:p w:rsidR="00575889" w:rsidRDefault="000A7799">
      <w:pPr>
        <w:pStyle w:val="02TEXTOPRINCIPAL"/>
        <w:rPr>
          <w:lang w:val="en-US" w:eastAsia="ja-JP" w:bidi="ar-SA"/>
        </w:rPr>
      </w:pPr>
      <w:r>
        <w:rPr>
          <w:lang w:val="en-US" w:eastAsia="ja-JP" w:bidi="ar-SA"/>
        </w:rPr>
        <w:t>FAKE</w:t>
      </w:r>
    </w:p>
    <w:p w:rsidR="00575889" w:rsidRDefault="00575889">
      <w:pPr>
        <w:pStyle w:val="02TEXTOPRINCIPAL"/>
        <w:rPr>
          <w:lang w:val="en-US" w:eastAsia="ja-JP" w:bidi="ar-SA"/>
        </w:rPr>
      </w:pPr>
    </w:p>
    <w:p w:rsidR="00575889" w:rsidRDefault="000A7799">
      <w:pPr>
        <w:pStyle w:val="02TEXTOPRINCIPAL"/>
        <w:rPr>
          <w:lang w:val="en-US" w:eastAsia="ja-JP" w:bidi="ar-SA"/>
        </w:rPr>
      </w:pPr>
      <w:r>
        <w:rPr>
          <w:lang w:val="en-US" w:eastAsia="ja-JP" w:bidi="ar-SA"/>
        </w:rPr>
        <w:t>Fake, n.</w:t>
      </w:r>
    </w:p>
    <w:p w:rsidR="00575889" w:rsidRDefault="000A7799">
      <w:pPr>
        <w:pStyle w:val="02TEXTOPRINCIPAL"/>
        <w:rPr>
          <w:lang w:val="en-US" w:eastAsia="ja-JP" w:bidi="ar-SA"/>
        </w:rPr>
      </w:pPr>
      <w:proofErr w:type="spellStart"/>
      <w:r>
        <w:rPr>
          <w:lang w:val="en-US" w:eastAsia="ja-JP" w:bidi="ar-SA"/>
        </w:rPr>
        <w:t>Defn</w:t>
      </w:r>
      <w:proofErr w:type="spellEnd"/>
      <w:r>
        <w:rPr>
          <w:lang w:val="en-US" w:eastAsia="ja-JP" w:bidi="ar-SA"/>
        </w:rPr>
        <w:t>: A trick; a swindle.</w:t>
      </w:r>
    </w:p>
    <w:p w:rsidR="00575889" w:rsidRDefault="00575889">
      <w:pPr>
        <w:pStyle w:val="02TEXTOPRINCIPAL"/>
        <w:rPr>
          <w:lang w:val="en-US"/>
        </w:rPr>
      </w:pPr>
    </w:p>
    <w:p w:rsidR="00575889" w:rsidRDefault="000A7799">
      <w:pPr>
        <w:jc w:val="right"/>
        <w:rPr>
          <w:rFonts w:eastAsia="Tahoma"/>
          <w:lang w:val="en-US"/>
        </w:rPr>
      </w:pPr>
      <w:r>
        <w:rPr>
          <w:lang w:val="en-US"/>
        </w:rPr>
        <w:t xml:space="preserve">WEBSTER, N. </w:t>
      </w:r>
      <w:r>
        <w:rPr>
          <w:b/>
          <w:i/>
          <w:lang w:val="en-US"/>
        </w:rPr>
        <w:t>Webster's Unabridged Dictionary.</w:t>
      </w:r>
      <w:r>
        <w:rPr>
          <w:i/>
          <w:lang w:val="en-US"/>
        </w:rPr>
        <w:t xml:space="preserve"> </w:t>
      </w:r>
      <w:r>
        <w:rPr>
          <w:lang w:val="en-US"/>
        </w:rPr>
        <w:t>Springfield:</w:t>
      </w:r>
      <w:r>
        <w:rPr>
          <w:i/>
          <w:lang w:val="en-US"/>
        </w:rPr>
        <w:t xml:space="preserve"> </w:t>
      </w:r>
      <w:r>
        <w:rPr>
          <w:lang w:val="en-US"/>
        </w:rPr>
        <w:t xml:space="preserve">G. &amp; C. Merriam Company, 1913. </w:t>
      </w:r>
      <w:r>
        <w:br w:type="page"/>
      </w:r>
    </w:p>
    <w:p w:rsidR="00575889" w:rsidRDefault="00575889">
      <w:pPr>
        <w:pStyle w:val="02TEXTOPRINCIPAL"/>
        <w:rPr>
          <w:b/>
          <w:bCs/>
          <w:lang w:val="en-US"/>
        </w:rPr>
      </w:pPr>
    </w:p>
    <w:p w:rsidR="00575889" w:rsidRDefault="000A7799">
      <w:pPr>
        <w:pStyle w:val="02TEXTOPRINCIPAL"/>
      </w:pPr>
      <w:r>
        <w:rPr>
          <w:b/>
          <w:bCs/>
        </w:rPr>
        <w:t xml:space="preserve">I. </w:t>
      </w:r>
      <w:r>
        <w:t>Para qual perigo da internet o meme nos alerta?</w:t>
      </w:r>
    </w:p>
    <w:p w:rsidR="00575889" w:rsidRDefault="000A7799">
      <w:pPr>
        <w:pStyle w:val="02TEXTOITEM"/>
      </w:pPr>
      <w:r>
        <w:rPr>
          <w:b/>
        </w:rPr>
        <w:t>a</w:t>
      </w:r>
      <w:proofErr w:type="gramStart"/>
      <w:r>
        <w:rPr>
          <w:b/>
        </w:rPr>
        <w:tab/>
      </w:r>
      <w:r>
        <w:t xml:space="preserve">(  </w:t>
      </w:r>
      <w:proofErr w:type="gramEnd"/>
      <w:r>
        <w:t xml:space="preserve">  ) Pessoas que querem </w:t>
      </w:r>
      <w:r>
        <w:t>nossos dados bancários.</w:t>
      </w:r>
    </w:p>
    <w:p w:rsidR="00575889" w:rsidRDefault="000A7799">
      <w:pPr>
        <w:pStyle w:val="02TEXTOITEM"/>
      </w:pPr>
      <w:r>
        <w:rPr>
          <w:b/>
        </w:rPr>
        <w:t>b</w:t>
      </w:r>
      <w:proofErr w:type="gramStart"/>
      <w:r>
        <w:tab/>
        <w:t xml:space="preserve">(  </w:t>
      </w:r>
      <w:proofErr w:type="gramEnd"/>
      <w:r>
        <w:t xml:space="preserve">  ) Pessoas que querem nos conhecer pessoalmente.</w:t>
      </w:r>
    </w:p>
    <w:p w:rsidR="00575889" w:rsidRDefault="000A7799">
      <w:pPr>
        <w:pStyle w:val="02TEXTOITEM"/>
      </w:pPr>
      <w:r>
        <w:rPr>
          <w:b/>
        </w:rPr>
        <w:t>c</w:t>
      </w:r>
      <w:proofErr w:type="gramStart"/>
      <w:r>
        <w:tab/>
        <w:t xml:space="preserve">(  </w:t>
      </w:r>
      <w:proofErr w:type="gramEnd"/>
      <w:r>
        <w:t xml:space="preserve">  ) Pessoas que querem nos vender coisas.</w:t>
      </w:r>
    </w:p>
    <w:p w:rsidR="00575889" w:rsidRDefault="000A7799">
      <w:pPr>
        <w:pStyle w:val="02TEXTOITEM"/>
      </w:pPr>
      <w:r>
        <w:rPr>
          <w:b/>
        </w:rPr>
        <w:t>d</w:t>
      </w:r>
      <w:proofErr w:type="gramStart"/>
      <w:r>
        <w:tab/>
        <w:t xml:space="preserve">(  </w:t>
      </w:r>
      <w:proofErr w:type="gramEnd"/>
      <w:r>
        <w:t xml:space="preserve">  ) Pessoas que têm um perfil falso, passando-se por outras.</w:t>
      </w:r>
    </w:p>
    <w:p w:rsidR="00575889" w:rsidRDefault="000A7799">
      <w:pPr>
        <w:pStyle w:val="02TEXTOITEM"/>
      </w:pPr>
      <w:r>
        <w:rPr>
          <w:b/>
        </w:rPr>
        <w:t>e</w:t>
      </w:r>
      <w:proofErr w:type="gramStart"/>
      <w:r>
        <w:tab/>
        <w:t xml:space="preserve">(  </w:t>
      </w:r>
      <w:proofErr w:type="gramEnd"/>
      <w:r>
        <w:t xml:space="preserve">  ) Pessoas que querem algo emprestado.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</w:pPr>
      <w:r>
        <w:rPr>
          <w:b/>
        </w:rPr>
        <w:t>II.</w:t>
      </w:r>
      <w:r>
        <w:t xml:space="preserve"> Justifique sua resposta ao item </w:t>
      </w:r>
      <w:r>
        <w:rPr>
          <w:b/>
        </w:rPr>
        <w:t>I</w:t>
      </w:r>
      <w:r>
        <w:t>, utilizando evidências tanto do meme quanto da entrada de dicionário.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</w:t>
      </w:r>
      <w:r>
        <w:t>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</w:t>
      </w:r>
      <w:r>
        <w:t>___________________________</w:t>
      </w:r>
    </w:p>
    <w:p w:rsidR="00575889" w:rsidRDefault="00575889">
      <w:pPr>
        <w:pStyle w:val="01TITULO3"/>
      </w:pPr>
    </w:p>
    <w:p w:rsidR="00575889" w:rsidRDefault="000A7799">
      <w:pPr>
        <w:pStyle w:val="01TITULO3"/>
        <w:rPr>
          <w:color w:val="00B050"/>
        </w:rPr>
      </w:pPr>
      <w:r>
        <w:t>Questão 2</w:t>
      </w:r>
    </w:p>
    <w:p w:rsidR="00575889" w:rsidRDefault="000A7799">
      <w:pPr>
        <w:pStyle w:val="02TEXTOPRINCIPAL"/>
        <w:rPr>
          <w:rFonts w:eastAsia="Times New Roman"/>
        </w:rPr>
      </w:pPr>
      <w:r>
        <w:t xml:space="preserve">Com relação ao meme na </w:t>
      </w:r>
      <w:r>
        <w:rPr>
          <w:b/>
        </w:rPr>
        <w:t>Questão 1</w:t>
      </w:r>
      <w:r>
        <w:t>, o que é correto afirmar? Assinale todas as opções possíveis.</w:t>
      </w:r>
    </w:p>
    <w:p w:rsidR="00575889" w:rsidRDefault="000A7799">
      <w:pPr>
        <w:pStyle w:val="02TEXTOITEM"/>
      </w:pPr>
      <w:r>
        <w:rPr>
          <w:b/>
        </w:rPr>
        <w:t>a</w:t>
      </w:r>
      <w:proofErr w:type="gramStart"/>
      <w:r>
        <w:tab/>
        <w:t xml:space="preserve">(  </w:t>
      </w:r>
      <w:proofErr w:type="gramEnd"/>
      <w:r>
        <w:t xml:space="preserve">  ) O meme utiliza um texto curto e objetivo.</w:t>
      </w:r>
    </w:p>
    <w:p w:rsidR="00575889" w:rsidRDefault="000A7799">
      <w:pPr>
        <w:pStyle w:val="02TEXTOITEM"/>
      </w:pPr>
      <w:r>
        <w:rPr>
          <w:b/>
        </w:rPr>
        <w:t>b</w:t>
      </w:r>
      <w:proofErr w:type="gramStart"/>
      <w:r>
        <w:tab/>
        <w:t xml:space="preserve">(  </w:t>
      </w:r>
      <w:proofErr w:type="gramEnd"/>
      <w:r>
        <w:t xml:space="preserve">  ) O meme utiliza um texto longo.</w:t>
      </w:r>
    </w:p>
    <w:p w:rsidR="00575889" w:rsidRDefault="000A7799">
      <w:pPr>
        <w:pStyle w:val="02TEXTOITEM"/>
      </w:pPr>
      <w:r>
        <w:rPr>
          <w:b/>
        </w:rPr>
        <w:t>c</w:t>
      </w:r>
      <w:proofErr w:type="gramStart"/>
      <w:r>
        <w:tab/>
        <w:t xml:space="preserve">(  </w:t>
      </w:r>
      <w:proofErr w:type="gramEnd"/>
      <w:r>
        <w:t xml:space="preserve">  ) A imagem do meme contr</w:t>
      </w:r>
      <w:r>
        <w:t>ibui para a mensagem que ele quer passar.</w:t>
      </w:r>
    </w:p>
    <w:p w:rsidR="00575889" w:rsidRDefault="000A7799">
      <w:pPr>
        <w:pStyle w:val="02TEXTOITEM"/>
      </w:pPr>
      <w:r>
        <w:rPr>
          <w:b/>
        </w:rPr>
        <w:t>d</w:t>
      </w:r>
      <w:proofErr w:type="gramStart"/>
      <w:r>
        <w:tab/>
        <w:t xml:space="preserve">(  </w:t>
      </w:r>
      <w:proofErr w:type="gramEnd"/>
      <w:r>
        <w:t xml:space="preserve">  ) A imagem do meme é apenas decorativa.</w:t>
      </w:r>
    </w:p>
    <w:p w:rsidR="00575889" w:rsidRDefault="000A7799">
      <w:pPr>
        <w:pStyle w:val="02TEXTOITEM"/>
      </w:pPr>
      <w:r>
        <w:rPr>
          <w:b/>
        </w:rPr>
        <w:t>e</w:t>
      </w:r>
      <w:proofErr w:type="gramStart"/>
      <w:r>
        <w:tab/>
        <w:t xml:space="preserve">(  </w:t>
      </w:r>
      <w:proofErr w:type="gramEnd"/>
      <w:r>
        <w:t xml:space="preserve">  ) A </w:t>
      </w:r>
      <w:r>
        <w:rPr>
          <w:i/>
        </w:rPr>
        <w:t>hashtag</w:t>
      </w:r>
      <w:r>
        <w:t xml:space="preserve"> contribui para a mensagem que o meme quer passar.</w:t>
      </w:r>
    </w:p>
    <w:p w:rsidR="00575889" w:rsidRDefault="00575889">
      <w:pPr>
        <w:pStyle w:val="01TITULO3"/>
      </w:pPr>
    </w:p>
    <w:p w:rsidR="00575889" w:rsidRDefault="000A7799">
      <w:pPr>
        <w:pStyle w:val="01TITULO3"/>
      </w:pPr>
      <w:r>
        <w:t>Questão 3</w:t>
      </w:r>
    </w:p>
    <w:p w:rsidR="00575889" w:rsidRDefault="000A7799">
      <w:pPr>
        <w:pStyle w:val="02TEXTOPRINCIPAL"/>
      </w:pPr>
      <w:r>
        <w:t xml:space="preserve">Escreva algumas dicas em inglês para ajudar as pessoas a se prevenir contra </w:t>
      </w:r>
      <w:proofErr w:type="spellStart"/>
      <w:r>
        <w:rPr>
          <w:i/>
        </w:rPr>
        <w:t>fakes</w:t>
      </w:r>
      <w:proofErr w:type="spellEnd"/>
      <w:r>
        <w:t xml:space="preserve"> e out</w:t>
      </w:r>
      <w:r>
        <w:t>ros perigos da internet. Use o imperativo.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</w:t>
      </w:r>
      <w:r>
        <w:t>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rPr>
          <w:rFonts w:ascii="Cambria" w:eastAsia="Cambria" w:hAnsi="Cambria" w:cs="Cambria"/>
          <w:b/>
          <w:bCs/>
          <w:sz w:val="32"/>
          <w:szCs w:val="28"/>
        </w:rPr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1TITULO3"/>
      </w:pPr>
      <w:r>
        <w:t>Questão 4</w:t>
      </w:r>
    </w:p>
    <w:p w:rsidR="00575889" w:rsidRDefault="000A7799">
      <w:pPr>
        <w:pStyle w:val="02TEXTOPRINCIPAL"/>
      </w:pPr>
      <w:r>
        <w:t xml:space="preserve">Qual é o adjetivo pátrio usado no meme da </w:t>
      </w:r>
      <w:r>
        <w:rPr>
          <w:b/>
        </w:rPr>
        <w:t>Questão 1</w:t>
      </w:r>
      <w:r>
        <w:t>? A que país ele se refere?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575889">
      <w:pPr>
        <w:pStyle w:val="01TITULO3"/>
      </w:pPr>
    </w:p>
    <w:p w:rsidR="00575889" w:rsidRDefault="000A7799">
      <w:pPr>
        <w:pStyle w:val="01TITULO3"/>
      </w:pPr>
      <w:r>
        <w:t>Qu</w:t>
      </w:r>
      <w:r>
        <w:t>estão 5</w:t>
      </w:r>
    </w:p>
    <w:p w:rsidR="00575889" w:rsidRDefault="000A7799">
      <w:pPr>
        <w:pStyle w:val="02TEXTOPRINCIPAL"/>
      </w:pPr>
      <w:r>
        <w:t xml:space="preserve">Por que o cão do meme se passa por um </w:t>
      </w:r>
      <w:proofErr w:type="spellStart"/>
      <w:r>
        <w:rPr>
          <w:i/>
        </w:rPr>
        <w:t>German</w:t>
      </w:r>
      <w:proofErr w:type="spellEnd"/>
      <w:r>
        <w:rPr>
          <w:i/>
        </w:rPr>
        <w:t xml:space="preserve"> Shepherd</w:t>
      </w:r>
      <w:r>
        <w:t>? O que isso representa, levando-se em conta a valorização de algumas raças de cachorro em detrimento de outras? Como isso pode se aplicar a pessoas? O que você pensa sobre isso?</w:t>
      </w:r>
    </w:p>
    <w:p w:rsidR="00575889" w:rsidRDefault="000A7799">
      <w:pPr>
        <w:pStyle w:val="05LINHASRESPOSTA"/>
      </w:pPr>
      <w:r>
        <w:t>________________</w:t>
      </w:r>
      <w:r>
        <w:t>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</w:t>
      </w:r>
      <w:r>
        <w:t>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575889">
      <w:pPr>
        <w:pStyle w:val="01TITULO3"/>
      </w:pPr>
    </w:p>
    <w:p w:rsidR="00575889" w:rsidRDefault="000A7799">
      <w:pPr>
        <w:pStyle w:val="01TITULO3"/>
      </w:pPr>
      <w:r>
        <w:t>Questão 6</w:t>
      </w:r>
    </w:p>
    <w:p w:rsidR="00575889" w:rsidRDefault="000A7799">
      <w:pPr>
        <w:pStyle w:val="02TEXTOPRINCIPAL"/>
      </w:pPr>
      <w:r>
        <w:t xml:space="preserve">Observe o meme e assinale as alternativas corretas nos itens </w:t>
      </w:r>
      <w:r>
        <w:rPr>
          <w:b/>
        </w:rPr>
        <w:t>I</w:t>
      </w:r>
      <w:r>
        <w:t xml:space="preserve"> e </w:t>
      </w:r>
      <w:r>
        <w:rPr>
          <w:b/>
        </w:rPr>
        <w:t>II</w:t>
      </w:r>
      <w:r>
        <w:t>.</w:t>
      </w:r>
    </w:p>
    <w:p w:rsidR="00575889" w:rsidRDefault="000A7799">
      <w:pPr>
        <w:pStyle w:val="02TEXTOPRINCIPAL"/>
      </w:pPr>
      <w:r>
        <w:rPr>
          <w:noProof/>
        </w:rPr>
        <w:drawing>
          <wp:inline distT="0" distB="0" distL="0" distR="0">
            <wp:extent cx="2562225" cy="2876550"/>
            <wp:effectExtent l="0" t="0" r="0" b="0"/>
            <wp:docPr id="2" name="Imagem 3" descr="C:\Users\Ed5-816\Dropbox (MaluhyCo)\DigitalModerna\PNLD2020\Richmond_ingles\PEACEMAKERS\Originais\6_ano\fotos_créditos\Artes\arte_av3_pm6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3" descr="C:\Users\Ed5-816\Dropbox (MaluhyCo)\DigitalModerna\PNLD2020\Richmond_ingles\PEACEMAKERS\Originais\6_ano\fotos_créditos\Artes\arte_av3_pm6_g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889" w:rsidRDefault="000A7799">
      <w:pPr>
        <w:rPr>
          <w:rFonts w:eastAsia="Tahoma"/>
        </w:rPr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2TEXTOITEM"/>
      </w:pPr>
      <w:r>
        <w:rPr>
          <w:b/>
        </w:rPr>
        <w:t xml:space="preserve">I. </w:t>
      </w:r>
      <w:r>
        <w:t>Qual é a função do meme?</w:t>
      </w:r>
    </w:p>
    <w:p w:rsidR="00575889" w:rsidRDefault="000A7799">
      <w:pPr>
        <w:pStyle w:val="02TEXTOITEM"/>
      </w:pPr>
      <w:r>
        <w:rPr>
          <w:b/>
        </w:rPr>
        <w:t>a</w:t>
      </w:r>
      <w:proofErr w:type="gramStart"/>
      <w:r>
        <w:tab/>
        <w:t xml:space="preserve">(  </w:t>
      </w:r>
      <w:proofErr w:type="gramEnd"/>
      <w:r>
        <w:t xml:space="preserve">  ) Criticar.</w:t>
      </w:r>
    </w:p>
    <w:p w:rsidR="00575889" w:rsidRDefault="000A7799">
      <w:pPr>
        <w:pStyle w:val="02TEXTOITEM"/>
      </w:pPr>
      <w:r>
        <w:rPr>
          <w:b/>
        </w:rPr>
        <w:t>b</w:t>
      </w:r>
      <w:proofErr w:type="gramStart"/>
      <w:r>
        <w:tab/>
        <w:t xml:space="preserve">(  </w:t>
      </w:r>
      <w:proofErr w:type="gramEnd"/>
      <w:r>
        <w:t xml:space="preserve">  ) Divertir.</w:t>
      </w:r>
    </w:p>
    <w:p w:rsidR="00575889" w:rsidRDefault="000A7799">
      <w:pPr>
        <w:pStyle w:val="02TEXTOITEM"/>
      </w:pPr>
      <w:r>
        <w:rPr>
          <w:b/>
        </w:rPr>
        <w:t>c</w:t>
      </w:r>
      <w:proofErr w:type="gramStart"/>
      <w:r>
        <w:tab/>
        <w:t xml:space="preserve">(  </w:t>
      </w:r>
      <w:proofErr w:type="gramEnd"/>
      <w:r>
        <w:t xml:space="preserve">  ) Descrever</w:t>
      </w:r>
      <w:r>
        <w:t>.</w:t>
      </w:r>
    </w:p>
    <w:p w:rsidR="00575889" w:rsidRDefault="000A7799">
      <w:pPr>
        <w:pStyle w:val="02TEXTOITEM"/>
      </w:pPr>
      <w:r>
        <w:rPr>
          <w:b/>
        </w:rPr>
        <w:t>d</w:t>
      </w:r>
      <w:proofErr w:type="gramStart"/>
      <w:r>
        <w:rPr>
          <w:b/>
        </w:rPr>
        <w:tab/>
      </w:r>
      <w:r>
        <w:t xml:space="preserve">(  </w:t>
      </w:r>
      <w:proofErr w:type="gramEnd"/>
      <w:r>
        <w:t xml:space="preserve">  ) Informar.</w:t>
      </w:r>
    </w:p>
    <w:p w:rsidR="00575889" w:rsidRDefault="000A7799">
      <w:pPr>
        <w:pStyle w:val="02TEXTOITEM"/>
      </w:pPr>
      <w:r>
        <w:rPr>
          <w:b/>
        </w:rPr>
        <w:t>e</w:t>
      </w:r>
      <w:proofErr w:type="gramStart"/>
      <w:r>
        <w:tab/>
        <w:t xml:space="preserve">(  </w:t>
      </w:r>
      <w:proofErr w:type="gramEnd"/>
      <w:r>
        <w:t xml:space="preserve">  ) Esclarecer.</w:t>
      </w:r>
    </w:p>
    <w:p w:rsidR="00575889" w:rsidRDefault="00575889">
      <w:pPr>
        <w:pStyle w:val="02TEXTOITEM"/>
      </w:pPr>
    </w:p>
    <w:p w:rsidR="00575889" w:rsidRDefault="000A7799">
      <w:pPr>
        <w:pStyle w:val="02TEXTOITEM"/>
      </w:pPr>
      <w:r>
        <w:rPr>
          <w:b/>
        </w:rPr>
        <w:t xml:space="preserve">II. </w:t>
      </w:r>
      <w:r>
        <w:t>Qual mensagem a imagem usada no meme transmite?</w:t>
      </w:r>
    </w:p>
    <w:p w:rsidR="00575889" w:rsidRDefault="000A7799">
      <w:pPr>
        <w:pStyle w:val="02TEXTOITEM"/>
      </w:pPr>
      <w:r>
        <w:rPr>
          <w:b/>
        </w:rPr>
        <w:t>a</w:t>
      </w:r>
      <w:proofErr w:type="gramStart"/>
      <w:r>
        <w:tab/>
        <w:t xml:space="preserve">(  </w:t>
      </w:r>
      <w:proofErr w:type="gramEnd"/>
      <w:r>
        <w:t xml:space="preserve">  ) A de que o semestre está passando rápido.</w:t>
      </w:r>
    </w:p>
    <w:p w:rsidR="00575889" w:rsidRDefault="000A7799">
      <w:pPr>
        <w:pStyle w:val="02TEXTOITEM"/>
      </w:pPr>
      <w:r>
        <w:rPr>
          <w:b/>
        </w:rPr>
        <w:t>b</w:t>
      </w:r>
      <w:proofErr w:type="gramStart"/>
      <w:r>
        <w:rPr>
          <w:b/>
        </w:rPr>
        <w:tab/>
      </w:r>
      <w:r>
        <w:t xml:space="preserve">(  </w:t>
      </w:r>
      <w:proofErr w:type="gramEnd"/>
      <w:r>
        <w:t xml:space="preserve">  ) A de que a pessoa que criou o meme estava alegre.</w:t>
      </w:r>
    </w:p>
    <w:p w:rsidR="00575889" w:rsidRDefault="000A7799">
      <w:pPr>
        <w:pStyle w:val="02TEXTOITEM"/>
      </w:pPr>
      <w:r>
        <w:rPr>
          <w:b/>
        </w:rPr>
        <w:t>c</w:t>
      </w:r>
      <w:proofErr w:type="gramStart"/>
      <w:r>
        <w:tab/>
        <w:t xml:space="preserve">(  </w:t>
      </w:r>
      <w:proofErr w:type="gramEnd"/>
      <w:r>
        <w:t xml:space="preserve">  ) Nenhuma. Ela apenas ilustra a frase.</w:t>
      </w:r>
    </w:p>
    <w:p w:rsidR="00575889" w:rsidRDefault="000A7799">
      <w:pPr>
        <w:pStyle w:val="02TEXTOITEM"/>
      </w:pPr>
      <w:r>
        <w:rPr>
          <w:b/>
        </w:rPr>
        <w:t>d</w:t>
      </w:r>
      <w:proofErr w:type="gramStart"/>
      <w:r>
        <w:rPr>
          <w:b/>
        </w:rPr>
        <w:tab/>
      </w:r>
      <w:r>
        <w:t xml:space="preserve">(  </w:t>
      </w:r>
      <w:proofErr w:type="gramEnd"/>
      <w:r>
        <w:t xml:space="preserve">  ) A de que o semestre está demorando muito para acabar.</w:t>
      </w:r>
    </w:p>
    <w:p w:rsidR="00575889" w:rsidRDefault="000A7799">
      <w:pPr>
        <w:pStyle w:val="02TEXTOITEM"/>
      </w:pPr>
      <w:r>
        <w:rPr>
          <w:b/>
        </w:rPr>
        <w:t>e</w:t>
      </w:r>
      <w:proofErr w:type="gramStart"/>
      <w:r>
        <w:tab/>
        <w:t xml:space="preserve">(  </w:t>
      </w:r>
      <w:proofErr w:type="gramEnd"/>
      <w:r>
        <w:t xml:space="preserve">  ) A de que a pessoa que criou o meme estava muito triste.</w:t>
      </w:r>
    </w:p>
    <w:p w:rsidR="00575889" w:rsidRDefault="00575889">
      <w:pPr>
        <w:pStyle w:val="02TEXTOPRINCIPAL"/>
      </w:pPr>
    </w:p>
    <w:p w:rsidR="00575889" w:rsidRDefault="000A7799">
      <w:pPr>
        <w:pStyle w:val="01TITULO3"/>
      </w:pPr>
      <w:r>
        <w:t>Questão 7</w:t>
      </w:r>
    </w:p>
    <w:p w:rsidR="00575889" w:rsidRDefault="000A7799">
      <w:pPr>
        <w:pStyle w:val="02TEXTOPRINCIPAL"/>
      </w:pPr>
      <w:r>
        <w:t xml:space="preserve">Escreva uma frase para transformar a imagem a seguir em um meme. Use o </w:t>
      </w:r>
      <w:proofErr w:type="spellStart"/>
      <w:r>
        <w:rPr>
          <w:i/>
        </w:rPr>
        <w:t>present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continuous</w:t>
      </w:r>
      <w:proofErr w:type="spellEnd"/>
      <w:r>
        <w:t>.</w:t>
      </w:r>
    </w:p>
    <w:p w:rsidR="00575889" w:rsidRDefault="000A7799">
      <w:pPr>
        <w:pStyle w:val="02TEXTOPRINCIPAL"/>
      </w:pPr>
      <w:r>
        <w:rPr>
          <w:noProof/>
        </w:rPr>
        <w:drawing>
          <wp:inline distT="0" distB="0" distL="0" distR="9525">
            <wp:extent cx="4410075" cy="2880360"/>
            <wp:effectExtent l="0" t="0" r="0" b="0"/>
            <wp:docPr id="3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889" w:rsidRDefault="000A7799">
      <w:pPr>
        <w:pStyle w:val="05LINHASRESPOSTA"/>
      </w:pPr>
      <w:r>
        <w:t>_____________________________</w:t>
      </w:r>
      <w:r>
        <w:t>_________________________________________________________</w:t>
      </w:r>
    </w:p>
    <w:p w:rsidR="00575889" w:rsidRDefault="000A7799">
      <w:pPr>
        <w:rPr>
          <w:rFonts w:ascii="Cambria" w:eastAsia="Cambria" w:hAnsi="Cambria" w:cs="Cambria"/>
          <w:b/>
          <w:bCs/>
          <w:sz w:val="32"/>
          <w:szCs w:val="28"/>
        </w:rPr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1TITULO3"/>
      </w:pPr>
      <w:r>
        <w:t>Questão 8</w:t>
      </w:r>
    </w:p>
    <w:p w:rsidR="00575889" w:rsidRDefault="000A7799">
      <w:pPr>
        <w:pStyle w:val="02TEXTOPRINCIPAL"/>
      </w:pPr>
      <w:r>
        <w:t>Imagine que um/a amigo/a está enviando a você mensagens por meio de um aplicativo. Leia as mensagens e siga as instruções.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</w:pPr>
      <w:r>
        <w:rPr>
          <w:noProof/>
        </w:rPr>
        <w:drawing>
          <wp:inline distT="0" distB="9525" distL="0" distR="9525">
            <wp:extent cx="4543425" cy="4314825"/>
            <wp:effectExtent l="0" t="0" r="0" b="0"/>
            <wp:docPr id="4" name="Imagem 2" descr="C:\Users\Ed5-821\Dropbox (MaluhyCo)\DigitalModerna\PNLD2020\Richmond_ingles\PEACEMAKERS\Originais\6_ano\fotos_créditos\Artes\arte2_sub_av3_pm6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2" descr="C:\Users\Ed5-821\Dropbox (MaluhyCo)\DigitalModerna\PNLD2020\Richmond_ingles\PEACEMAKERS\Originais\6_ano\fotos_créditos\Artes\arte2_sub_av3_pm6_g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889" w:rsidRDefault="00575889">
      <w:pPr>
        <w:pStyle w:val="02TEXTOPRINCIPAL"/>
      </w:pPr>
    </w:p>
    <w:p w:rsidR="00575889" w:rsidRDefault="000A7799">
      <w:pPr>
        <w:spacing w:line="360" w:lineRule="auto"/>
        <w:rPr>
          <w:rFonts w:hint="eastAsia"/>
        </w:rPr>
      </w:pPr>
      <w:r>
        <w:rPr>
          <w:b/>
        </w:rPr>
        <w:t>I.</w:t>
      </w:r>
      <w:r>
        <w:t xml:space="preserve"> O que a pessoa que enviou as mensagens está fazendo no </w:t>
      </w:r>
      <w:r>
        <w:t>momento? Como você sabe disso?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</w:t>
      </w:r>
      <w:r>
        <w:t>___________________________________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  <w:rPr>
          <w:lang w:val="en-US"/>
        </w:rPr>
      </w:pPr>
      <w:r>
        <w:rPr>
          <w:b/>
        </w:rPr>
        <w:t>II.</w:t>
      </w:r>
      <w:r>
        <w:t xml:space="preserve"> O que significam “</w:t>
      </w:r>
      <w:r>
        <w:rPr>
          <w:i/>
        </w:rPr>
        <w:t>r u”</w:t>
      </w:r>
      <w:r>
        <w:t xml:space="preserve"> e “</w:t>
      </w:r>
      <w:r>
        <w:rPr>
          <w:i/>
        </w:rPr>
        <w:t>l8tr</w:t>
      </w:r>
      <w:r>
        <w:t xml:space="preserve">”? </w:t>
      </w:r>
      <w:proofErr w:type="spellStart"/>
      <w:r>
        <w:rPr>
          <w:lang w:val="en-US"/>
        </w:rPr>
        <w:t>Assinale</w:t>
      </w:r>
      <w:proofErr w:type="spellEnd"/>
      <w:r>
        <w:rPr>
          <w:lang w:val="en-US"/>
        </w:rPr>
        <w:t xml:space="preserve"> a </w:t>
      </w:r>
      <w:proofErr w:type="spellStart"/>
      <w:r>
        <w:rPr>
          <w:lang w:val="en-US"/>
        </w:rPr>
        <w:t>alternativa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adequada</w:t>
      </w:r>
      <w:proofErr w:type="spellEnd"/>
      <w:r>
        <w:rPr>
          <w:lang w:val="en-US"/>
        </w:rPr>
        <w:t>.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a</w:t>
      </w:r>
      <w:proofErr w:type="gramStart"/>
      <w:r>
        <w:rPr>
          <w:b/>
          <w:lang w:val="en-US"/>
        </w:rPr>
        <w:tab/>
      </w:r>
      <w:r>
        <w:rPr>
          <w:lang w:val="en-US"/>
        </w:rPr>
        <w:t xml:space="preserve">(  </w:t>
      </w:r>
      <w:proofErr w:type="gramEnd"/>
      <w:r>
        <w:rPr>
          <w:lang w:val="en-US"/>
        </w:rPr>
        <w:t xml:space="preserve">  ) are we/tomorrow 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b</w:t>
      </w:r>
      <w:proofErr w:type="gramStart"/>
      <w:r>
        <w:rPr>
          <w:lang w:val="en-US"/>
        </w:rPr>
        <w:tab/>
        <w:t xml:space="preserve">(  </w:t>
      </w:r>
      <w:proofErr w:type="gramEnd"/>
      <w:r>
        <w:rPr>
          <w:lang w:val="en-US"/>
        </w:rPr>
        <w:t xml:space="preserve">  ) are you/later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c</w:t>
      </w:r>
      <w:proofErr w:type="gramStart"/>
      <w:r>
        <w:rPr>
          <w:lang w:val="en-US"/>
        </w:rPr>
        <w:tab/>
        <w:t xml:space="preserve">(  </w:t>
      </w:r>
      <w:proofErr w:type="gramEnd"/>
      <w:r>
        <w:rPr>
          <w:lang w:val="en-US"/>
        </w:rPr>
        <w:t xml:space="preserve">  ) you are/soon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d</w:t>
      </w:r>
      <w:proofErr w:type="gramStart"/>
      <w:r>
        <w:rPr>
          <w:b/>
          <w:lang w:val="en-US"/>
        </w:rPr>
        <w:tab/>
      </w:r>
      <w:r>
        <w:rPr>
          <w:lang w:val="en-US"/>
        </w:rPr>
        <w:t xml:space="preserve">(  </w:t>
      </w:r>
      <w:proofErr w:type="gramEnd"/>
      <w:r>
        <w:rPr>
          <w:lang w:val="en-US"/>
        </w:rPr>
        <w:t xml:space="preserve">  ) are you/early</w:t>
      </w:r>
    </w:p>
    <w:p w:rsidR="00575889" w:rsidRDefault="000A7799">
      <w:pPr>
        <w:pStyle w:val="02TEXTOITEM"/>
      </w:pPr>
      <w:r>
        <w:rPr>
          <w:b/>
        </w:rPr>
        <w:t>e</w:t>
      </w:r>
      <w:proofErr w:type="gramStart"/>
      <w:r>
        <w:tab/>
        <w:t xml:space="preserve">(  </w:t>
      </w:r>
      <w:proofErr w:type="gramEnd"/>
      <w:r>
        <w:t xml:space="preserve">  ) </w:t>
      </w:r>
      <w:proofErr w:type="spellStart"/>
      <w:r>
        <w:t>we</w:t>
      </w:r>
      <w:proofErr w:type="spellEnd"/>
      <w:r>
        <w:t xml:space="preserve"> are/</w:t>
      </w:r>
      <w:proofErr w:type="spellStart"/>
      <w:r>
        <w:t>today</w:t>
      </w:r>
      <w:proofErr w:type="spellEnd"/>
    </w:p>
    <w:p w:rsidR="00575889" w:rsidRDefault="00575889">
      <w:pPr>
        <w:pStyle w:val="02TEXTOPRINCIPAL"/>
      </w:pPr>
    </w:p>
    <w:p w:rsidR="00575889" w:rsidRDefault="000A7799">
      <w:pPr>
        <w:pStyle w:val="02TEXTOPRINCIPAL"/>
      </w:pPr>
      <w:r>
        <w:rPr>
          <w:b/>
        </w:rPr>
        <w:t>III.</w:t>
      </w:r>
      <w:r>
        <w:t xml:space="preserve"> Responda às mensagens do/a seu/sua amigo/a. Escreva suas respostas nos balões de fala. Você pode usar </w:t>
      </w:r>
      <w:proofErr w:type="spellStart"/>
      <w:r>
        <w:rPr>
          <w:i/>
        </w:rPr>
        <w:t>emoticons</w:t>
      </w:r>
      <w:proofErr w:type="spellEnd"/>
      <w:r>
        <w:t xml:space="preserve"> se quiser.</w:t>
      </w:r>
    </w:p>
    <w:p w:rsidR="00575889" w:rsidRDefault="000A7799">
      <w:pPr>
        <w:rPr>
          <w:rFonts w:eastAsia="Tahoma"/>
        </w:rPr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1TITULO3"/>
      </w:pPr>
      <w:r>
        <w:t>Questão 9</w:t>
      </w:r>
    </w:p>
    <w:p w:rsidR="00575889" w:rsidRDefault="000A7799">
      <w:pPr>
        <w:pStyle w:val="02TEXTOPRINCIPAL"/>
      </w:pPr>
      <w:r>
        <w:t>Claire e Peter têm três filhos: Amanda, Kevin e John. Observe o quadro de tarefas domésticas das crianças e siga as ins</w:t>
      </w:r>
      <w:r>
        <w:t>truções.</w:t>
      </w:r>
    </w:p>
    <w:p w:rsidR="00575889" w:rsidRDefault="00575889">
      <w:pPr>
        <w:pStyle w:val="02TEXTOPRINCIPAL"/>
      </w:pPr>
    </w:p>
    <w:tbl>
      <w:tblPr>
        <w:tblStyle w:val="Tabelacomgrade"/>
        <w:tblW w:w="8370" w:type="dxa"/>
        <w:tblInd w:w="137" w:type="dxa"/>
        <w:tblLook w:val="04A0" w:firstRow="1" w:lastRow="0" w:firstColumn="1" w:lastColumn="0" w:noHBand="0" w:noVBand="1"/>
      </w:tblPr>
      <w:tblGrid>
        <w:gridCol w:w="1560"/>
        <w:gridCol w:w="2554"/>
        <w:gridCol w:w="851"/>
        <w:gridCol w:w="852"/>
        <w:gridCol w:w="851"/>
        <w:gridCol w:w="852"/>
        <w:gridCol w:w="850"/>
      </w:tblGrid>
      <w:tr w:rsidR="00575889">
        <w:trPr>
          <w:trHeight w:val="580"/>
        </w:trPr>
        <w:tc>
          <w:tcPr>
            <w:tcW w:w="1559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Family member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Chore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Mon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Tue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Wed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Thu</w:t>
            </w: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Fri</w:t>
            </w:r>
          </w:p>
        </w:tc>
      </w:tr>
      <w:tr w:rsidR="00575889">
        <w:trPr>
          <w:trHeight w:val="257"/>
        </w:trPr>
        <w:tc>
          <w:tcPr>
            <w:tcW w:w="1559" w:type="dxa"/>
            <w:vMerge w:val="restart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sz w:val="22"/>
                <w:szCs w:val="22"/>
                <w:lang w:val="en-US"/>
              </w:rPr>
            </w:pPr>
            <w:r>
              <w:rPr>
                <w:b/>
                <w:color w:val="000000" w:themeColor="text1"/>
                <w:szCs w:val="22"/>
                <w:lang w:val="en-US"/>
              </w:rPr>
              <w:t>Amanda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Do the dishes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</w:tr>
      <w:tr w:rsidR="00575889">
        <w:trPr>
          <w:trHeight w:val="399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Take out the trash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</w:tr>
      <w:tr w:rsidR="00575889">
        <w:trPr>
          <w:trHeight w:val="385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Make the bed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</w:tr>
      <w:tr w:rsidR="00575889">
        <w:trPr>
          <w:trHeight w:val="399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Clean the table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</w:tr>
      <w:tr w:rsidR="00575889">
        <w:trPr>
          <w:trHeight w:val="399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Walk the dog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</w:tr>
      <w:tr w:rsidR="00575889">
        <w:trPr>
          <w:trHeight w:val="385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Feed the cat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</w:tr>
      <w:tr w:rsidR="00575889">
        <w:trPr>
          <w:trHeight w:val="385"/>
        </w:trPr>
        <w:tc>
          <w:tcPr>
            <w:tcW w:w="1559" w:type="dxa"/>
            <w:vMerge w:val="restart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szCs w:val="22"/>
                <w:lang w:val="en-US"/>
              </w:rPr>
            </w:pPr>
            <w:r>
              <w:rPr>
                <w:b/>
                <w:szCs w:val="22"/>
                <w:lang w:val="en-US"/>
              </w:rPr>
              <w:t>Kevin</w:t>
            </w:r>
          </w:p>
        </w:tc>
        <w:tc>
          <w:tcPr>
            <w:tcW w:w="2554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Do the dishes</w:t>
            </w: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0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</w:tr>
      <w:tr w:rsidR="00575889">
        <w:trPr>
          <w:trHeight w:val="399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Take out the trash</w:t>
            </w: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0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</w:tr>
      <w:tr w:rsidR="00575889">
        <w:trPr>
          <w:trHeight w:val="385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Make the bed</w:t>
            </w: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0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</w:tr>
      <w:tr w:rsidR="00575889">
        <w:trPr>
          <w:trHeight w:val="399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Clean the table</w:t>
            </w: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0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</w:tr>
      <w:tr w:rsidR="00575889">
        <w:trPr>
          <w:trHeight w:val="399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Walk the dog</w:t>
            </w: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0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</w:tr>
      <w:tr w:rsidR="00575889">
        <w:trPr>
          <w:trHeight w:val="385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b/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Feed the cat</w:t>
            </w: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1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0" w:type="dxa"/>
            <w:shd w:val="pct5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</w:tr>
      <w:tr w:rsidR="00575889">
        <w:trPr>
          <w:trHeight w:val="385"/>
        </w:trPr>
        <w:tc>
          <w:tcPr>
            <w:tcW w:w="1559" w:type="dxa"/>
            <w:vMerge w:val="restart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szCs w:val="22"/>
                <w:lang w:val="en-US"/>
              </w:rPr>
            </w:pPr>
            <w:r>
              <w:rPr>
                <w:b/>
                <w:szCs w:val="22"/>
                <w:lang w:val="en-US"/>
              </w:rPr>
              <w:t>John</w:t>
            </w: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Do the dishes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</w:tr>
      <w:tr w:rsidR="00575889">
        <w:trPr>
          <w:trHeight w:val="399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rPr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Take out the trash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</w:tr>
      <w:tr w:rsidR="00575889">
        <w:trPr>
          <w:trHeight w:val="385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rPr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Make the bed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</w:tr>
      <w:tr w:rsidR="00575889">
        <w:trPr>
          <w:trHeight w:val="399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rPr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Clean the table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</w:tr>
      <w:tr w:rsidR="00575889">
        <w:trPr>
          <w:trHeight w:val="399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rPr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Walk the dog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</w:tr>
      <w:tr w:rsidR="00575889">
        <w:trPr>
          <w:trHeight w:val="385"/>
        </w:trPr>
        <w:tc>
          <w:tcPr>
            <w:tcW w:w="1559" w:type="dxa"/>
            <w:vMerge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rPr>
                <w:sz w:val="22"/>
                <w:szCs w:val="22"/>
                <w:lang w:val="en-US" w:eastAsia="en-US"/>
              </w:rPr>
            </w:pPr>
          </w:p>
        </w:tc>
        <w:tc>
          <w:tcPr>
            <w:tcW w:w="2554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Feed the cat</w:t>
            </w: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1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  <w:tc>
          <w:tcPr>
            <w:tcW w:w="85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575889">
            <w:pPr>
              <w:pStyle w:val="04TEXTOTABELAS"/>
              <w:jc w:val="center"/>
              <w:rPr>
                <w:szCs w:val="22"/>
                <w:lang w:val="en-US"/>
              </w:rPr>
            </w:pPr>
          </w:p>
        </w:tc>
        <w:tc>
          <w:tcPr>
            <w:tcW w:w="85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szCs w:val="22"/>
                <w:lang w:val="en-US"/>
              </w:rPr>
            </w:pPr>
            <w:r>
              <w:rPr>
                <w:szCs w:val="22"/>
                <w:lang w:val="en-US"/>
              </w:rPr>
              <w:t>X</w:t>
            </w:r>
          </w:p>
        </w:tc>
      </w:tr>
    </w:tbl>
    <w:p w:rsidR="00575889" w:rsidRDefault="00575889">
      <w:pPr>
        <w:pStyle w:val="02TEXTOPRINCIPAL"/>
      </w:pPr>
    </w:p>
    <w:p w:rsidR="00575889" w:rsidRDefault="000A7799">
      <w:pPr>
        <w:pStyle w:val="02TEXTOPRINCIPAL"/>
      </w:pPr>
      <w:r>
        <w:rPr>
          <w:b/>
        </w:rPr>
        <w:t xml:space="preserve">I. </w:t>
      </w:r>
      <w:r>
        <w:t xml:space="preserve">Responda às </w:t>
      </w:r>
      <w:r>
        <w:t>perguntas de acordo com a tabela de tarefas domésticas.</w:t>
      </w:r>
    </w:p>
    <w:p w:rsidR="00575889" w:rsidRDefault="000A7799">
      <w:pPr>
        <w:pStyle w:val="02TEXTOITEM"/>
        <w:rPr>
          <w:lang w:val="en-US"/>
        </w:rPr>
      </w:pPr>
      <w:proofErr w:type="spellStart"/>
      <w:r>
        <w:rPr>
          <w:b/>
          <w:lang w:val="en-US"/>
        </w:rPr>
        <w:t>a</w:t>
      </w:r>
      <w:proofErr w:type="spellEnd"/>
      <w:r>
        <w:rPr>
          <w:lang w:val="en-US"/>
        </w:rPr>
        <w:tab/>
        <w:t>How often does Amanda do the dishes?</w:t>
      </w:r>
    </w:p>
    <w:p w:rsidR="00575889" w:rsidRDefault="000A7799">
      <w:pPr>
        <w:pStyle w:val="05LINHASRESPOSTA"/>
        <w:rPr>
          <w:lang w:val="en-US"/>
        </w:rPr>
      </w:pPr>
      <w:r>
        <w:rPr>
          <w:lang w:val="en-US"/>
        </w:rPr>
        <w:t>______________________________________________________________________________________</w:t>
      </w:r>
    </w:p>
    <w:p w:rsidR="00575889" w:rsidRDefault="00575889">
      <w:pPr>
        <w:pStyle w:val="02TEXTOPRINCIPAL"/>
        <w:rPr>
          <w:lang w:val="en-US"/>
        </w:rPr>
      </w:pP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b</w:t>
      </w:r>
      <w:r>
        <w:rPr>
          <w:lang w:val="en-US"/>
        </w:rPr>
        <w:tab/>
        <w:t>When does Amanda feed the cat?</w:t>
      </w:r>
    </w:p>
    <w:p w:rsidR="00575889" w:rsidRDefault="000A7799">
      <w:pPr>
        <w:pStyle w:val="05LINHASRESPOSTA"/>
        <w:rPr>
          <w:lang w:val="en-US"/>
        </w:rPr>
      </w:pPr>
      <w:r>
        <w:rPr>
          <w:lang w:val="en-US"/>
        </w:rPr>
        <w:t>________________________________________</w:t>
      </w:r>
      <w:r>
        <w:rPr>
          <w:lang w:val="en-US"/>
        </w:rPr>
        <w:t>______________________________________________</w:t>
      </w:r>
    </w:p>
    <w:p w:rsidR="00575889" w:rsidRDefault="00575889">
      <w:pPr>
        <w:pStyle w:val="02TEXTOPRINCIPAL"/>
        <w:rPr>
          <w:lang w:val="en-US"/>
        </w:rPr>
      </w:pP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c</w:t>
      </w:r>
      <w:r>
        <w:rPr>
          <w:lang w:val="en-US"/>
        </w:rPr>
        <w:tab/>
        <w:t>Does Amanda walk the dog on Tuesdays?</w:t>
      </w:r>
    </w:p>
    <w:p w:rsidR="00575889" w:rsidRDefault="000A7799">
      <w:pPr>
        <w:pStyle w:val="05LINHASRESPOSTA"/>
        <w:rPr>
          <w:lang w:val="en-US"/>
        </w:rPr>
      </w:pPr>
      <w:r>
        <w:rPr>
          <w:lang w:val="en-US"/>
        </w:rPr>
        <w:t>______________________________________________________________________________________</w:t>
      </w:r>
    </w:p>
    <w:p w:rsidR="00575889" w:rsidRDefault="000A7799">
      <w:pPr>
        <w:rPr>
          <w:rFonts w:eastAsia="Tahoma"/>
          <w:lang w:val="en-US"/>
        </w:rPr>
      </w:pPr>
      <w:r>
        <w:br w:type="page"/>
      </w:r>
    </w:p>
    <w:p w:rsidR="00575889" w:rsidRDefault="00575889">
      <w:pPr>
        <w:pStyle w:val="02TEXTOPRINCIPAL"/>
        <w:rPr>
          <w:lang w:val="en-US"/>
        </w:rPr>
      </w:pP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d</w:t>
      </w:r>
      <w:r>
        <w:rPr>
          <w:lang w:val="en-US"/>
        </w:rPr>
        <w:tab/>
        <w:t>What does Kevin do on Wednesdays?</w:t>
      </w:r>
    </w:p>
    <w:p w:rsidR="00575889" w:rsidRDefault="000A7799">
      <w:pPr>
        <w:pStyle w:val="05LINHASRESPOSTA"/>
        <w:rPr>
          <w:lang w:val="en-US"/>
        </w:rPr>
      </w:pPr>
      <w:r>
        <w:rPr>
          <w:lang w:val="en-US"/>
        </w:rPr>
        <w:t>______________________________________________________________________________________</w:t>
      </w:r>
    </w:p>
    <w:p w:rsidR="00575889" w:rsidRDefault="00575889">
      <w:pPr>
        <w:pStyle w:val="02TEXTOPRINCIPAL"/>
        <w:rPr>
          <w:lang w:val="en-US"/>
        </w:rPr>
      </w:pP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e</w:t>
      </w:r>
      <w:r>
        <w:rPr>
          <w:lang w:val="en-US"/>
        </w:rPr>
        <w:tab/>
        <w:t>How often does Kevin make his bed?</w:t>
      </w:r>
    </w:p>
    <w:p w:rsidR="00575889" w:rsidRDefault="000A7799">
      <w:pPr>
        <w:pStyle w:val="05LINHASRESPOSTA"/>
        <w:rPr>
          <w:lang w:val="en-US"/>
        </w:rPr>
      </w:pPr>
      <w:r>
        <w:rPr>
          <w:lang w:val="en-US"/>
        </w:rPr>
        <w:t>______________________________________________________________________________________</w:t>
      </w:r>
    </w:p>
    <w:p w:rsidR="00575889" w:rsidRDefault="00575889">
      <w:pPr>
        <w:pStyle w:val="02TEXTOPRINCIPAL"/>
        <w:rPr>
          <w:lang w:val="en-US"/>
        </w:rPr>
      </w:pP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f</w:t>
      </w:r>
      <w:r>
        <w:rPr>
          <w:lang w:val="en-US"/>
        </w:rPr>
        <w:tab/>
        <w:t>Does Kevin clean the table?</w:t>
      </w:r>
    </w:p>
    <w:p w:rsidR="00575889" w:rsidRDefault="000A7799">
      <w:pPr>
        <w:pStyle w:val="05LINHASRESPOSTA"/>
        <w:rPr>
          <w:lang w:val="en-US"/>
        </w:rPr>
      </w:pPr>
      <w:r>
        <w:rPr>
          <w:lang w:val="en-US"/>
        </w:rPr>
        <w:t>_____________</w:t>
      </w:r>
      <w:r>
        <w:rPr>
          <w:lang w:val="en-US"/>
        </w:rPr>
        <w:t>_________________________________________________________________________</w:t>
      </w:r>
    </w:p>
    <w:p w:rsidR="00575889" w:rsidRDefault="00575889">
      <w:pPr>
        <w:pStyle w:val="02TEXTOPRINCIPAL"/>
        <w:rPr>
          <w:lang w:val="en-US"/>
        </w:rPr>
      </w:pP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g</w:t>
      </w:r>
      <w:r>
        <w:rPr>
          <w:lang w:val="en-US"/>
        </w:rPr>
        <w:tab/>
        <w:t>When does John take out the trash?</w:t>
      </w:r>
    </w:p>
    <w:p w:rsidR="00575889" w:rsidRDefault="000A7799">
      <w:pPr>
        <w:pStyle w:val="05LINHASRESPOSTA"/>
        <w:rPr>
          <w:lang w:val="en-US"/>
        </w:rPr>
      </w:pPr>
      <w:r>
        <w:rPr>
          <w:lang w:val="en-US"/>
        </w:rPr>
        <w:t>______________________________________________________________________________________</w:t>
      </w:r>
    </w:p>
    <w:p w:rsidR="00575889" w:rsidRDefault="00575889">
      <w:pPr>
        <w:pStyle w:val="02TEXTOPRINCIPAL"/>
        <w:rPr>
          <w:lang w:val="en-US"/>
        </w:rPr>
      </w:pP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h</w:t>
      </w:r>
      <w:r>
        <w:rPr>
          <w:b/>
          <w:lang w:val="en-US"/>
        </w:rPr>
        <w:tab/>
      </w:r>
      <w:r>
        <w:rPr>
          <w:lang w:val="en-US"/>
        </w:rPr>
        <w:t>Does John do the dishes?</w:t>
      </w:r>
    </w:p>
    <w:p w:rsidR="00575889" w:rsidRDefault="000A7799">
      <w:pPr>
        <w:pStyle w:val="05LINHASRESPOSTA"/>
      </w:pPr>
      <w:r>
        <w:t>_____________________________</w:t>
      </w:r>
      <w:r>
        <w:t>_________________________________________________________</w:t>
      </w:r>
    </w:p>
    <w:p w:rsidR="00575889" w:rsidRDefault="00575889">
      <w:pPr>
        <w:pStyle w:val="02TEXTOPRINCIPAL"/>
      </w:pPr>
    </w:p>
    <w:p w:rsidR="00575889" w:rsidRDefault="000A7799">
      <w:pPr>
        <w:pStyle w:val="02TEXTOITEM"/>
        <w:rPr>
          <w:sz w:val="22"/>
        </w:rPr>
      </w:pPr>
      <w:r>
        <w:rPr>
          <w:b/>
        </w:rPr>
        <w:t>II.</w:t>
      </w:r>
      <w:r>
        <w:t xml:space="preserve"> Circule a alternativa correta em cada frase, de acordo com a tabela de tarefas domésticas.</w:t>
      </w:r>
    </w:p>
    <w:p w:rsidR="00575889" w:rsidRDefault="000A7799">
      <w:pPr>
        <w:pStyle w:val="02TEXTOITEM"/>
        <w:rPr>
          <w:lang w:val="en-US"/>
        </w:rPr>
      </w:pPr>
      <w:proofErr w:type="gramStart"/>
      <w:r>
        <w:rPr>
          <w:b/>
          <w:lang w:val="en-US"/>
        </w:rPr>
        <w:t>a</w:t>
      </w:r>
      <w:proofErr w:type="gramEnd"/>
      <w:r>
        <w:rPr>
          <w:lang w:val="en-US"/>
        </w:rPr>
        <w:tab/>
        <w:t xml:space="preserve">Amanda, Kevin and John </w:t>
      </w:r>
      <w:r>
        <w:rPr>
          <w:b/>
          <w:lang w:val="en-US"/>
        </w:rPr>
        <w:t xml:space="preserve">always </w:t>
      </w:r>
      <w:r>
        <w:rPr>
          <w:lang w:val="en-US"/>
        </w:rPr>
        <w:t xml:space="preserve">/ </w:t>
      </w:r>
      <w:r>
        <w:rPr>
          <w:b/>
          <w:lang w:val="en-US"/>
        </w:rPr>
        <w:t xml:space="preserve">never </w:t>
      </w:r>
      <w:r>
        <w:rPr>
          <w:lang w:val="en-US"/>
        </w:rPr>
        <w:t xml:space="preserve">/ </w:t>
      </w:r>
      <w:r>
        <w:rPr>
          <w:b/>
          <w:lang w:val="en-US"/>
        </w:rPr>
        <w:t>sometimes</w:t>
      </w:r>
      <w:r>
        <w:rPr>
          <w:lang w:val="en-US"/>
        </w:rPr>
        <w:t xml:space="preserve"> make their bed.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b</w:t>
      </w:r>
      <w:r>
        <w:rPr>
          <w:lang w:val="en-US"/>
        </w:rPr>
        <w:tab/>
        <w:t xml:space="preserve">John feeds the cat </w:t>
      </w:r>
      <w:r>
        <w:rPr>
          <w:b/>
          <w:lang w:val="en-US"/>
        </w:rPr>
        <w:t xml:space="preserve">once </w:t>
      </w:r>
      <w:r>
        <w:rPr>
          <w:lang w:val="en-US"/>
        </w:rPr>
        <w:t xml:space="preserve">/ </w:t>
      </w:r>
      <w:r>
        <w:rPr>
          <w:b/>
          <w:lang w:val="en-US"/>
        </w:rPr>
        <w:t xml:space="preserve">twice </w:t>
      </w:r>
      <w:r>
        <w:rPr>
          <w:lang w:val="en-US"/>
        </w:rPr>
        <w:t xml:space="preserve">/ </w:t>
      </w:r>
      <w:r>
        <w:rPr>
          <w:b/>
          <w:lang w:val="en-US"/>
        </w:rPr>
        <w:t>three</w:t>
      </w:r>
      <w:r>
        <w:rPr>
          <w:lang w:val="en-US"/>
        </w:rPr>
        <w:t xml:space="preserve"> </w:t>
      </w:r>
      <w:r>
        <w:rPr>
          <w:b/>
          <w:lang w:val="en-US"/>
        </w:rPr>
        <w:t>times</w:t>
      </w:r>
      <w:r>
        <w:rPr>
          <w:lang w:val="en-US"/>
        </w:rPr>
        <w:t xml:space="preserve"> a week.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c</w:t>
      </w:r>
      <w:r>
        <w:rPr>
          <w:lang w:val="en-US"/>
        </w:rPr>
        <w:tab/>
        <w:t xml:space="preserve">Kevin </w:t>
      </w:r>
      <w:r>
        <w:rPr>
          <w:b/>
          <w:lang w:val="en-US"/>
        </w:rPr>
        <w:t xml:space="preserve">takes </w:t>
      </w:r>
      <w:r>
        <w:rPr>
          <w:lang w:val="en-US"/>
        </w:rPr>
        <w:t xml:space="preserve">/ </w:t>
      </w:r>
      <w:r>
        <w:rPr>
          <w:b/>
          <w:lang w:val="en-US"/>
        </w:rPr>
        <w:t xml:space="preserve">doesn’t take </w:t>
      </w:r>
      <w:r>
        <w:rPr>
          <w:lang w:val="en-US"/>
        </w:rPr>
        <w:t xml:space="preserve">/ </w:t>
      </w:r>
      <w:r>
        <w:rPr>
          <w:b/>
          <w:lang w:val="en-US"/>
        </w:rPr>
        <w:t>is taking</w:t>
      </w:r>
      <w:r>
        <w:rPr>
          <w:lang w:val="en-US"/>
        </w:rPr>
        <w:t xml:space="preserve"> the trash out on Fridays.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d</w:t>
      </w:r>
      <w:r>
        <w:rPr>
          <w:lang w:val="en-US"/>
        </w:rPr>
        <w:tab/>
        <w:t xml:space="preserve">John </w:t>
      </w:r>
      <w:r>
        <w:rPr>
          <w:b/>
          <w:lang w:val="en-US"/>
        </w:rPr>
        <w:t xml:space="preserve">always </w:t>
      </w:r>
      <w:r>
        <w:rPr>
          <w:lang w:val="en-US"/>
        </w:rPr>
        <w:t xml:space="preserve">/ </w:t>
      </w:r>
      <w:r>
        <w:rPr>
          <w:b/>
          <w:lang w:val="en-US"/>
        </w:rPr>
        <w:t xml:space="preserve">sometimes </w:t>
      </w:r>
      <w:r>
        <w:rPr>
          <w:lang w:val="en-US"/>
        </w:rPr>
        <w:t xml:space="preserve">/ </w:t>
      </w:r>
      <w:r>
        <w:rPr>
          <w:b/>
          <w:lang w:val="en-US"/>
        </w:rPr>
        <w:t>never</w:t>
      </w:r>
      <w:r>
        <w:rPr>
          <w:lang w:val="en-US"/>
        </w:rPr>
        <w:t xml:space="preserve"> cleans the table.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e</w:t>
      </w:r>
      <w:r>
        <w:rPr>
          <w:lang w:val="en-US"/>
        </w:rPr>
        <w:tab/>
        <w:t xml:space="preserve">Amanda </w:t>
      </w:r>
      <w:r>
        <w:rPr>
          <w:b/>
          <w:lang w:val="en-US"/>
        </w:rPr>
        <w:t xml:space="preserve">always </w:t>
      </w:r>
      <w:r>
        <w:rPr>
          <w:lang w:val="en-US"/>
        </w:rPr>
        <w:t xml:space="preserve">/ </w:t>
      </w:r>
      <w:r>
        <w:rPr>
          <w:b/>
          <w:lang w:val="en-US"/>
        </w:rPr>
        <w:t xml:space="preserve">occasionally </w:t>
      </w:r>
      <w:r>
        <w:rPr>
          <w:lang w:val="en-US"/>
        </w:rPr>
        <w:t xml:space="preserve">/ </w:t>
      </w:r>
      <w:r>
        <w:rPr>
          <w:b/>
          <w:lang w:val="en-US"/>
        </w:rPr>
        <w:t>never</w:t>
      </w:r>
      <w:r>
        <w:rPr>
          <w:lang w:val="en-US"/>
        </w:rPr>
        <w:t xml:space="preserve"> does the dishes.</w:t>
      </w:r>
    </w:p>
    <w:p w:rsidR="00575889" w:rsidRDefault="000A7799">
      <w:pPr>
        <w:rPr>
          <w:rFonts w:ascii="Cambria" w:eastAsia="Cambria" w:hAnsi="Cambria" w:cs="Cambria"/>
          <w:b/>
          <w:bCs/>
          <w:sz w:val="32"/>
          <w:szCs w:val="28"/>
          <w:lang w:val="en-US"/>
        </w:rPr>
      </w:pPr>
      <w:r>
        <w:br w:type="page"/>
      </w:r>
    </w:p>
    <w:p w:rsidR="00575889" w:rsidRDefault="00575889">
      <w:pPr>
        <w:pStyle w:val="02TEXTOPRINCIPAL"/>
        <w:rPr>
          <w:lang w:val="en-US"/>
        </w:rPr>
      </w:pPr>
    </w:p>
    <w:p w:rsidR="00575889" w:rsidRDefault="000A7799">
      <w:pPr>
        <w:pStyle w:val="01TITULO3"/>
      </w:pPr>
      <w:r>
        <w:t>Questão 10</w:t>
      </w:r>
    </w:p>
    <w:p w:rsidR="00575889" w:rsidRDefault="000A7799">
      <w:pPr>
        <w:pStyle w:val="02TEXTOPRINCIPAL"/>
      </w:pPr>
      <w:r>
        <w:rPr>
          <w:rFonts w:eastAsia="Calibri"/>
        </w:rPr>
        <w:t xml:space="preserve">Ouça o anúncio de utilidade pública e marque </w:t>
      </w:r>
      <w:r>
        <w:rPr>
          <w:rFonts w:eastAsia="Calibri"/>
        </w:rPr>
        <w:t>as alternativas adequadas.</w:t>
      </w:r>
    </w:p>
    <w:p w:rsidR="00575889" w:rsidRDefault="00575889">
      <w:pPr>
        <w:pStyle w:val="02TEXTOPRINCIPAL"/>
      </w:pPr>
    </w:p>
    <w:p w:rsidR="00575889" w:rsidRDefault="000A7799">
      <w:pPr>
        <w:pStyle w:val="02TEXTOITEM"/>
        <w:rPr>
          <w:b/>
        </w:rPr>
      </w:pPr>
      <w:r>
        <w:rPr>
          <w:b/>
        </w:rPr>
        <w:t xml:space="preserve">I. </w:t>
      </w:r>
      <w:r>
        <w:t>Qual é o principal tópico do anúncio?</w:t>
      </w:r>
    </w:p>
    <w:p w:rsidR="00575889" w:rsidRDefault="000A7799">
      <w:pPr>
        <w:pStyle w:val="02TEXTOITEM"/>
        <w:rPr>
          <w:b/>
          <w:lang w:val="en-GB"/>
        </w:rPr>
      </w:pPr>
      <w:r>
        <w:rPr>
          <w:b/>
          <w:lang w:val="en-GB"/>
        </w:rPr>
        <w:t>a</w:t>
      </w:r>
      <w:proofErr w:type="gramStart"/>
      <w:r>
        <w:rPr>
          <w:b/>
          <w:lang w:val="en-GB"/>
        </w:rPr>
        <w:tab/>
      </w:r>
      <w:r>
        <w:rPr>
          <w:lang w:val="en-US"/>
        </w:rPr>
        <w:t xml:space="preserve">(  </w:t>
      </w:r>
      <w:proofErr w:type="gramEnd"/>
      <w:r>
        <w:rPr>
          <w:lang w:val="en-US"/>
        </w:rPr>
        <w:t xml:space="preserve">  ) Women’s safety.</w:t>
      </w:r>
      <w:r>
        <w:rPr>
          <w:b/>
          <w:lang w:val="en-GB"/>
        </w:rPr>
        <w:t xml:space="preserve"> </w:t>
      </w:r>
    </w:p>
    <w:p w:rsidR="00575889" w:rsidRDefault="000A7799">
      <w:pPr>
        <w:pStyle w:val="02TEXTOITEM"/>
        <w:rPr>
          <w:b/>
          <w:lang w:val="en-GB"/>
        </w:rPr>
      </w:pPr>
      <w:r>
        <w:rPr>
          <w:b/>
          <w:lang w:val="en-GB"/>
        </w:rPr>
        <w:t>b</w:t>
      </w:r>
      <w:proofErr w:type="gramStart"/>
      <w:r>
        <w:rPr>
          <w:b/>
          <w:lang w:val="en-GB"/>
        </w:rPr>
        <w:tab/>
      </w:r>
      <w:r>
        <w:rPr>
          <w:lang w:val="en-US"/>
        </w:rPr>
        <w:t xml:space="preserve">(  </w:t>
      </w:r>
      <w:proofErr w:type="gramEnd"/>
      <w:r>
        <w:rPr>
          <w:lang w:val="en-US"/>
        </w:rPr>
        <w:t xml:space="preserve">  ) Children’s safety.</w:t>
      </w:r>
    </w:p>
    <w:p w:rsidR="00575889" w:rsidRDefault="000A7799">
      <w:pPr>
        <w:pStyle w:val="02TEXTOITEM"/>
        <w:rPr>
          <w:b/>
          <w:lang w:val="en-GB"/>
        </w:rPr>
      </w:pPr>
      <w:r>
        <w:rPr>
          <w:b/>
          <w:lang w:val="en-GB"/>
        </w:rPr>
        <w:t>c</w:t>
      </w:r>
      <w:proofErr w:type="gramStart"/>
      <w:r>
        <w:rPr>
          <w:b/>
          <w:lang w:val="en-GB"/>
        </w:rPr>
        <w:tab/>
      </w:r>
      <w:r>
        <w:rPr>
          <w:lang w:val="en-US"/>
        </w:rPr>
        <w:t xml:space="preserve">(  </w:t>
      </w:r>
      <w:proofErr w:type="gramEnd"/>
      <w:r>
        <w:rPr>
          <w:lang w:val="en-US"/>
        </w:rPr>
        <w:t xml:space="preserve">  ) School safety.</w:t>
      </w:r>
    </w:p>
    <w:p w:rsidR="00575889" w:rsidRDefault="000A7799">
      <w:pPr>
        <w:pStyle w:val="02TEXTOITEM"/>
        <w:rPr>
          <w:b/>
          <w:lang w:val="en-GB"/>
        </w:rPr>
      </w:pPr>
      <w:r>
        <w:rPr>
          <w:b/>
          <w:lang w:val="en-GB"/>
        </w:rPr>
        <w:t>d</w:t>
      </w:r>
      <w:proofErr w:type="gramStart"/>
      <w:r>
        <w:rPr>
          <w:b/>
          <w:lang w:val="en-GB"/>
        </w:rPr>
        <w:tab/>
      </w:r>
      <w:r>
        <w:rPr>
          <w:lang w:val="en-US"/>
        </w:rPr>
        <w:t xml:space="preserve">(  </w:t>
      </w:r>
      <w:proofErr w:type="gramEnd"/>
      <w:r>
        <w:rPr>
          <w:lang w:val="en-US"/>
        </w:rPr>
        <w:t xml:space="preserve">  ) Internet safety.</w:t>
      </w:r>
    </w:p>
    <w:p w:rsidR="00575889" w:rsidRDefault="000A7799">
      <w:pPr>
        <w:pStyle w:val="02TEXTOITEM"/>
        <w:rPr>
          <w:b/>
        </w:rPr>
      </w:pPr>
      <w:r>
        <w:rPr>
          <w:b/>
        </w:rPr>
        <w:t>e</w:t>
      </w:r>
      <w:proofErr w:type="gramStart"/>
      <w:r>
        <w:rPr>
          <w:b/>
        </w:rPr>
        <w:tab/>
      </w:r>
      <w:r>
        <w:t xml:space="preserve">(  </w:t>
      </w:r>
      <w:proofErr w:type="gramEnd"/>
      <w:r>
        <w:t xml:space="preserve">  ) Street </w:t>
      </w:r>
      <w:proofErr w:type="spellStart"/>
      <w:r>
        <w:t>safety</w:t>
      </w:r>
      <w:proofErr w:type="spellEnd"/>
      <w:r>
        <w:t>.</w:t>
      </w:r>
    </w:p>
    <w:p w:rsidR="00575889" w:rsidRDefault="00575889">
      <w:pPr>
        <w:pStyle w:val="02TEXTOITEM"/>
        <w:rPr>
          <w:b/>
        </w:rPr>
      </w:pPr>
    </w:p>
    <w:p w:rsidR="00575889" w:rsidRDefault="000A7799">
      <w:pPr>
        <w:pStyle w:val="02TEXTOITEM"/>
        <w:rPr>
          <w:b/>
        </w:rPr>
      </w:pPr>
      <w:r>
        <w:rPr>
          <w:b/>
        </w:rPr>
        <w:t xml:space="preserve">II. </w:t>
      </w:r>
      <w:r>
        <w:t>Qual é o principal público-alvo do anúncio?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a</w:t>
      </w:r>
      <w:proofErr w:type="gramStart"/>
      <w:r>
        <w:rPr>
          <w:lang w:val="en-US"/>
        </w:rPr>
        <w:tab/>
        <w:t xml:space="preserve">(  </w:t>
      </w:r>
      <w:proofErr w:type="gramEnd"/>
      <w:r>
        <w:rPr>
          <w:lang w:val="en-US"/>
        </w:rPr>
        <w:t xml:space="preserve">  ) W</w:t>
      </w:r>
      <w:r>
        <w:rPr>
          <w:lang w:val="en-US"/>
        </w:rPr>
        <w:t xml:space="preserve">omen. 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b</w:t>
      </w:r>
      <w:proofErr w:type="gramStart"/>
      <w:r>
        <w:rPr>
          <w:lang w:val="en-US"/>
        </w:rPr>
        <w:tab/>
        <w:t xml:space="preserve">(  </w:t>
      </w:r>
      <w:proofErr w:type="gramEnd"/>
      <w:r>
        <w:rPr>
          <w:lang w:val="en-US"/>
        </w:rPr>
        <w:t xml:space="preserve">  ) Children and teenagers.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c</w:t>
      </w:r>
      <w:proofErr w:type="gramStart"/>
      <w:r>
        <w:rPr>
          <w:lang w:val="en-US"/>
        </w:rPr>
        <w:tab/>
        <w:t xml:space="preserve">(  </w:t>
      </w:r>
      <w:proofErr w:type="gramEnd"/>
      <w:r>
        <w:rPr>
          <w:lang w:val="en-US"/>
        </w:rPr>
        <w:t xml:space="preserve">  ) Teachers.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d</w:t>
      </w:r>
      <w:proofErr w:type="gramStart"/>
      <w:r>
        <w:rPr>
          <w:lang w:val="en-US"/>
        </w:rPr>
        <w:tab/>
        <w:t xml:space="preserve">(  </w:t>
      </w:r>
      <w:proofErr w:type="gramEnd"/>
      <w:r>
        <w:rPr>
          <w:lang w:val="en-US"/>
        </w:rPr>
        <w:t xml:space="preserve">  ) Parents.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US"/>
        </w:rPr>
        <w:t>e</w:t>
      </w:r>
      <w:proofErr w:type="gramStart"/>
      <w:r>
        <w:rPr>
          <w:lang w:val="en-US"/>
        </w:rPr>
        <w:tab/>
        <w:t xml:space="preserve">(  </w:t>
      </w:r>
      <w:proofErr w:type="gramEnd"/>
      <w:r>
        <w:rPr>
          <w:lang w:val="en-US"/>
        </w:rPr>
        <w:t xml:space="preserve">  ) Politicians.</w:t>
      </w:r>
    </w:p>
    <w:p w:rsidR="00575889" w:rsidRDefault="00575889">
      <w:pPr>
        <w:pStyle w:val="02TEXTOPRINCIPAL"/>
        <w:rPr>
          <w:lang w:val="en-GB"/>
        </w:rPr>
      </w:pPr>
    </w:p>
    <w:p w:rsidR="00575889" w:rsidRDefault="000A7799">
      <w:pPr>
        <w:pStyle w:val="02TEXTOITEM"/>
      </w:pPr>
      <w:r>
        <w:rPr>
          <w:rFonts w:eastAsia="Calibri"/>
          <w:b/>
        </w:rPr>
        <w:t>III.</w:t>
      </w:r>
      <w:r>
        <w:rPr>
          <w:rFonts w:eastAsia="Calibri"/>
        </w:rPr>
        <w:t xml:space="preserve"> Justifique sua resposta ao item </w:t>
      </w:r>
      <w:r>
        <w:rPr>
          <w:rFonts w:eastAsia="Calibri"/>
          <w:b/>
        </w:rPr>
        <w:t>II</w:t>
      </w:r>
      <w:r>
        <w:rPr>
          <w:rFonts w:eastAsia="Calibri"/>
        </w:rPr>
        <w:t xml:space="preserve"> usando evidências do anúncio.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</w:t>
      </w:r>
      <w:r>
        <w:t>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575889">
      <w:pPr>
        <w:pStyle w:val="02TEXTOPRINCIPAL"/>
      </w:pPr>
    </w:p>
    <w:p w:rsidR="00575889" w:rsidRDefault="000A7799">
      <w:pPr>
        <w:pStyle w:val="02TEXTOITEM"/>
      </w:pPr>
      <w:r>
        <w:rPr>
          <w:b/>
        </w:rPr>
        <w:t>IV.</w:t>
      </w:r>
      <w:r>
        <w:t xml:space="preserve"> Assinale as dicas que são mencionadas no anúncio.</w:t>
      </w:r>
    </w:p>
    <w:p w:rsidR="00575889" w:rsidRDefault="000A7799">
      <w:pPr>
        <w:pStyle w:val="02TEXTOITEM"/>
        <w:rPr>
          <w:lang w:val="en-GB"/>
        </w:rPr>
      </w:pPr>
      <w:r>
        <w:rPr>
          <w:b/>
          <w:lang w:val="en-GB"/>
        </w:rPr>
        <w:t>a</w:t>
      </w:r>
      <w:proofErr w:type="gramStart"/>
      <w:r>
        <w:rPr>
          <w:lang w:val="en-GB"/>
        </w:rPr>
        <w:tab/>
        <w:t xml:space="preserve">(  </w:t>
      </w:r>
      <w:proofErr w:type="gramEnd"/>
      <w:r>
        <w:rPr>
          <w:lang w:val="en-GB"/>
        </w:rPr>
        <w:t xml:space="preserve">  ) Keep your personal information limited.</w:t>
      </w:r>
    </w:p>
    <w:p w:rsidR="00575889" w:rsidRDefault="000A7799">
      <w:pPr>
        <w:pStyle w:val="02TEXTOITEM"/>
        <w:rPr>
          <w:lang w:val="en-GB"/>
        </w:rPr>
      </w:pPr>
      <w:r>
        <w:rPr>
          <w:b/>
          <w:lang w:val="en-GB"/>
        </w:rPr>
        <w:t>b</w:t>
      </w:r>
      <w:proofErr w:type="gramStart"/>
      <w:r>
        <w:rPr>
          <w:lang w:val="en-GB"/>
        </w:rPr>
        <w:tab/>
        <w:t xml:space="preserve">(  </w:t>
      </w:r>
      <w:proofErr w:type="gramEnd"/>
      <w:r>
        <w:rPr>
          <w:lang w:val="en-GB"/>
        </w:rPr>
        <w:t xml:space="preserve">  ) Don’t send personal pictures, not even to your </w:t>
      </w:r>
      <w:r>
        <w:rPr>
          <w:lang w:val="en-GB"/>
        </w:rPr>
        <w:t>family members.</w:t>
      </w:r>
    </w:p>
    <w:p w:rsidR="00575889" w:rsidRDefault="000A7799">
      <w:pPr>
        <w:pStyle w:val="02TEXTOITEM"/>
        <w:rPr>
          <w:lang w:val="en-GB"/>
        </w:rPr>
      </w:pPr>
      <w:r>
        <w:rPr>
          <w:b/>
          <w:lang w:val="en-GB"/>
        </w:rPr>
        <w:t>c</w:t>
      </w:r>
      <w:proofErr w:type="gramStart"/>
      <w:r>
        <w:rPr>
          <w:lang w:val="en-GB"/>
        </w:rPr>
        <w:tab/>
        <w:t xml:space="preserve">(  </w:t>
      </w:r>
      <w:proofErr w:type="gramEnd"/>
      <w:r>
        <w:rPr>
          <w:lang w:val="en-GB"/>
        </w:rPr>
        <w:t xml:space="preserve">  ) Be careful with what you download.</w:t>
      </w:r>
    </w:p>
    <w:p w:rsidR="00575889" w:rsidRDefault="000A7799">
      <w:pPr>
        <w:pStyle w:val="02TEXTOITEM"/>
        <w:rPr>
          <w:lang w:val="en-GB"/>
        </w:rPr>
      </w:pPr>
      <w:r>
        <w:rPr>
          <w:b/>
          <w:lang w:val="en-GB"/>
        </w:rPr>
        <w:t>d</w:t>
      </w:r>
      <w:proofErr w:type="gramStart"/>
      <w:r>
        <w:rPr>
          <w:lang w:val="en-GB"/>
        </w:rPr>
        <w:tab/>
        <w:t xml:space="preserve">(  </w:t>
      </w:r>
      <w:proofErr w:type="gramEnd"/>
      <w:r>
        <w:rPr>
          <w:lang w:val="en-GB"/>
        </w:rPr>
        <w:t xml:space="preserve">  ) Never download music.</w:t>
      </w:r>
    </w:p>
    <w:p w:rsidR="00575889" w:rsidRDefault="000A7799">
      <w:pPr>
        <w:pStyle w:val="02TEXTOITEM"/>
        <w:rPr>
          <w:lang w:val="en-GB"/>
        </w:rPr>
      </w:pPr>
      <w:r>
        <w:rPr>
          <w:b/>
          <w:lang w:val="en-GB"/>
        </w:rPr>
        <w:t>e</w:t>
      </w:r>
      <w:proofErr w:type="gramStart"/>
      <w:r>
        <w:rPr>
          <w:b/>
          <w:lang w:val="en-GB"/>
        </w:rPr>
        <w:tab/>
      </w:r>
      <w:r>
        <w:rPr>
          <w:lang w:val="en-GB"/>
        </w:rPr>
        <w:t xml:space="preserve">(  </w:t>
      </w:r>
      <w:proofErr w:type="gramEnd"/>
      <w:r>
        <w:rPr>
          <w:lang w:val="en-GB"/>
        </w:rPr>
        <w:t xml:space="preserve">  ) Tell your best friend your passwords, in case you forget them.</w:t>
      </w:r>
    </w:p>
    <w:p w:rsidR="00575889" w:rsidRDefault="000A7799">
      <w:pPr>
        <w:pStyle w:val="02TEXTOITEM"/>
        <w:rPr>
          <w:lang w:val="en-GB"/>
        </w:rPr>
      </w:pPr>
      <w:r>
        <w:rPr>
          <w:b/>
          <w:lang w:val="en-GB"/>
        </w:rPr>
        <w:t>f</w:t>
      </w:r>
      <w:proofErr w:type="gramStart"/>
      <w:r>
        <w:rPr>
          <w:lang w:val="en-GB"/>
        </w:rPr>
        <w:tab/>
        <w:t xml:space="preserve">(  </w:t>
      </w:r>
      <w:proofErr w:type="gramEnd"/>
      <w:r>
        <w:rPr>
          <w:lang w:val="en-GB"/>
        </w:rPr>
        <w:t xml:space="preserve">  ) Choose strong passwords.</w:t>
      </w:r>
    </w:p>
    <w:p w:rsidR="00575889" w:rsidRDefault="000A7799">
      <w:pPr>
        <w:pStyle w:val="02TEXTOITEM"/>
        <w:rPr>
          <w:lang w:val="en-GB"/>
        </w:rPr>
      </w:pPr>
      <w:r>
        <w:rPr>
          <w:b/>
          <w:lang w:val="en-GB"/>
        </w:rPr>
        <w:t>g</w:t>
      </w:r>
      <w:proofErr w:type="gramStart"/>
      <w:r>
        <w:rPr>
          <w:lang w:val="en-GB"/>
        </w:rPr>
        <w:tab/>
        <w:t xml:space="preserve">(  </w:t>
      </w:r>
      <w:proofErr w:type="gramEnd"/>
      <w:r>
        <w:rPr>
          <w:lang w:val="en-GB"/>
        </w:rPr>
        <w:t xml:space="preserve">  ) Be careful with what you post.</w:t>
      </w:r>
    </w:p>
    <w:p w:rsidR="00575889" w:rsidRDefault="000A7799">
      <w:pPr>
        <w:pStyle w:val="02TEXTOITEM"/>
        <w:rPr>
          <w:lang w:val="en-US"/>
        </w:rPr>
      </w:pPr>
      <w:r>
        <w:rPr>
          <w:b/>
          <w:lang w:val="en-GB"/>
        </w:rPr>
        <w:t>h</w:t>
      </w:r>
      <w:proofErr w:type="gramStart"/>
      <w:r>
        <w:rPr>
          <w:lang w:val="en-GB"/>
        </w:rPr>
        <w:tab/>
        <w:t xml:space="preserve">(  </w:t>
      </w:r>
      <w:proofErr w:type="gramEnd"/>
      <w:r>
        <w:rPr>
          <w:lang w:val="en-GB"/>
        </w:rPr>
        <w:t xml:space="preserve">  ) Only post </w:t>
      </w:r>
      <w:r>
        <w:rPr>
          <w:lang w:val="en-GB"/>
        </w:rPr>
        <w:t>pictures in your house.</w:t>
      </w:r>
    </w:p>
    <w:p w:rsidR="00575889" w:rsidRDefault="000A7799">
      <w:pPr>
        <w:rPr>
          <w:rFonts w:eastAsia="Tahoma"/>
          <w:lang w:val="en-GB"/>
        </w:rPr>
      </w:pPr>
      <w:r>
        <w:br w:type="page"/>
      </w:r>
    </w:p>
    <w:p w:rsidR="00575889" w:rsidRDefault="00575889">
      <w:pPr>
        <w:pStyle w:val="02TEXTOPRINCIPAL"/>
        <w:rPr>
          <w:lang w:val="en-GB"/>
        </w:rPr>
      </w:pPr>
    </w:p>
    <w:p w:rsidR="00575889" w:rsidRDefault="000A7799">
      <w:pPr>
        <w:pStyle w:val="02TEXTOITEM"/>
      </w:pPr>
      <w:r>
        <w:rPr>
          <w:b/>
        </w:rPr>
        <w:t xml:space="preserve">V. </w:t>
      </w:r>
      <w:r>
        <w:t>Quais das dicas do anúncio você costuma seguir?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</w:t>
      </w:r>
      <w:r>
        <w:t>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575889">
      <w:pPr>
        <w:pStyle w:val="01TITULO3"/>
      </w:pPr>
    </w:p>
    <w:p w:rsidR="00575889" w:rsidRDefault="000A7799">
      <w:pPr>
        <w:pStyle w:val="01TITULO3"/>
      </w:pPr>
      <w:r>
        <w:t>Questão 11</w:t>
      </w:r>
    </w:p>
    <w:p w:rsidR="00575889" w:rsidRDefault="000A7799">
      <w:pPr>
        <w:pStyle w:val="02TEXTOPRINCIPAL"/>
      </w:pPr>
      <w:r>
        <w:t>Fale sobre a divisão de tarefas domésticas na sua casa. Você pode mencionar quem costuma fazer qual tarefa e com que frequência. Você também pode expressar como se sente com relação às tarefas que tem de realizar.</w:t>
      </w:r>
    </w:p>
    <w:p w:rsidR="00575889" w:rsidRDefault="00575889">
      <w:pPr>
        <w:pStyle w:val="02TEXTOPRINCIPAL"/>
      </w:pPr>
    </w:p>
    <w:p w:rsidR="00575889" w:rsidRDefault="000A7799">
      <w:pPr>
        <w:rPr>
          <w:rFonts w:eastAsia="Tahoma"/>
        </w:rPr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1TITULO2"/>
      </w:pPr>
      <w:r>
        <w:t>Interpretação a partir da</w:t>
      </w:r>
      <w:r>
        <w:t>s respostas dos/as estudantes e reorientação de planejamento</w:t>
      </w:r>
    </w:p>
    <w:p w:rsidR="00575889" w:rsidRDefault="00575889">
      <w:pPr>
        <w:pStyle w:val="01TITULO3"/>
      </w:pPr>
    </w:p>
    <w:p w:rsidR="00575889" w:rsidRDefault="000A7799">
      <w:pPr>
        <w:pStyle w:val="01TITULO3"/>
      </w:pPr>
      <w:r>
        <w:t>Questão 1</w:t>
      </w:r>
    </w:p>
    <w:p w:rsidR="00575889" w:rsidRDefault="000A7799">
      <w:pPr>
        <w:pStyle w:val="02TEXTOPRINCIPAL"/>
      </w:pPr>
      <w:r>
        <w:t>Esta questão avalia as habilidades de identificar o assunto de um texto, reconhecendo sua organização textual e palavras cognatas; e de conhecer a organização de um dicionário bilíngue</w:t>
      </w:r>
      <w:r>
        <w:t xml:space="preserve"> (impresso e/ou </w:t>
      </w:r>
      <w:r>
        <w:rPr>
          <w:i/>
        </w:rPr>
        <w:t>online</w:t>
      </w:r>
      <w:r>
        <w:t>) para construir repertório lexical.</w:t>
      </w:r>
    </w:p>
    <w:p w:rsidR="00575889" w:rsidRDefault="000A7799">
      <w:pPr>
        <w:pStyle w:val="02TEXTOPRINCIPAL"/>
      </w:pPr>
      <w:r>
        <w:t xml:space="preserve">Respostas: </w:t>
      </w:r>
    </w:p>
    <w:p w:rsidR="00575889" w:rsidRDefault="000A7799">
      <w:pPr>
        <w:pStyle w:val="02TEXTOPRINCIPAL"/>
      </w:pPr>
      <w:r>
        <w:rPr>
          <w:b/>
        </w:rPr>
        <w:t>I.</w:t>
      </w:r>
      <w:r>
        <w:t xml:space="preserve"> </w:t>
      </w:r>
      <w:r>
        <w:rPr>
          <w:b/>
        </w:rPr>
        <w:t>d</w:t>
      </w:r>
    </w:p>
    <w:p w:rsidR="00575889" w:rsidRDefault="000A7799">
      <w:pPr>
        <w:pStyle w:val="02TEXTOPRINCIPAL"/>
      </w:pPr>
      <w:r>
        <w:rPr>
          <w:b/>
        </w:rPr>
        <w:t>II.</w:t>
      </w:r>
      <w:r>
        <w:t xml:space="preserve"> Respostas possíveis: O cachorro da imagem utilizada no meme não é um Pastor Alemão (</w:t>
      </w:r>
      <w:proofErr w:type="spellStart"/>
      <w:r>
        <w:rPr>
          <w:i/>
        </w:rPr>
        <w:t>German</w:t>
      </w:r>
      <w:proofErr w:type="spellEnd"/>
      <w:r>
        <w:rPr>
          <w:i/>
        </w:rPr>
        <w:t xml:space="preserve"> Shepherd</w:t>
      </w:r>
      <w:r>
        <w:t xml:space="preserve">). No entanto, ele se passa por tal na internet. Além disso, há a </w:t>
      </w:r>
      <w:r>
        <w:rPr>
          <w:i/>
        </w:rPr>
        <w:t>hashtag</w:t>
      </w:r>
      <w:r>
        <w:t xml:space="preserve"> “</w:t>
      </w:r>
      <w:r>
        <w:rPr>
          <w:i/>
        </w:rPr>
        <w:t>#</w:t>
      </w:r>
      <w:proofErr w:type="spellStart"/>
      <w:r>
        <w:rPr>
          <w:i/>
        </w:rPr>
        <w:t>f</w:t>
      </w:r>
      <w:r>
        <w:rPr>
          <w:i/>
        </w:rPr>
        <w:t>ake</w:t>
      </w:r>
      <w:proofErr w:type="spellEnd"/>
      <w:r>
        <w:t xml:space="preserve">”, que pode ser aliada à entrada do dicionário </w:t>
      </w:r>
      <w:r>
        <w:rPr>
          <w:i/>
        </w:rPr>
        <w:t>online</w:t>
      </w:r>
      <w:r>
        <w:t xml:space="preserve"> para que possamos entender do que se trata.</w:t>
      </w:r>
    </w:p>
    <w:p w:rsidR="00575889" w:rsidRDefault="000A7799">
      <w:pPr>
        <w:pStyle w:val="02TEXTOPRINCIPAL"/>
      </w:pPr>
      <w:r>
        <w:t>Caso os/as estudantes apresentem dificuldades, sugere-se refazer a atividade com a turma posteriormente, chamando a atenção para palavras cognatas, tanto n</w:t>
      </w:r>
      <w:r>
        <w:t>o meme quanto na entrada de dicionário, que podem auxiliar na compreensão.</w:t>
      </w:r>
    </w:p>
    <w:p w:rsidR="00575889" w:rsidRDefault="00575889">
      <w:pPr>
        <w:pStyle w:val="01TITULO3"/>
      </w:pPr>
    </w:p>
    <w:p w:rsidR="00575889" w:rsidRDefault="000A7799">
      <w:pPr>
        <w:pStyle w:val="01TITULO3"/>
      </w:pPr>
      <w:r>
        <w:t>Questão 2</w:t>
      </w:r>
    </w:p>
    <w:p w:rsidR="00575889" w:rsidRDefault="000A7799">
      <w:pPr>
        <w:pStyle w:val="02TEXTOPRINCIPAL"/>
      </w:pPr>
      <w:r>
        <w:t>Esta questão avalia a habilidade de formular hipóteses sobre a finalidade de um texto em língua inglesa, com base em sua estrutura, organização textual e pistas gráficas.</w:t>
      </w:r>
    </w:p>
    <w:p w:rsidR="00575889" w:rsidRDefault="000A7799">
      <w:pPr>
        <w:pStyle w:val="02TEXTOPRINCIPAL"/>
      </w:pPr>
      <w:r>
        <w:t xml:space="preserve">Respostas: </w:t>
      </w:r>
      <w:r>
        <w:rPr>
          <w:b/>
        </w:rPr>
        <w:t>a</w:t>
      </w:r>
      <w:r>
        <w:t xml:space="preserve">, </w:t>
      </w:r>
      <w:r>
        <w:rPr>
          <w:b/>
        </w:rPr>
        <w:t>c</w:t>
      </w:r>
      <w:r>
        <w:t xml:space="preserve">, </w:t>
      </w:r>
      <w:r>
        <w:rPr>
          <w:b/>
        </w:rPr>
        <w:t>e</w:t>
      </w:r>
    </w:p>
    <w:p w:rsidR="00575889" w:rsidRDefault="000A7799">
      <w:pPr>
        <w:pStyle w:val="02TEXTOPRINCIPAL"/>
      </w:pPr>
      <w:r>
        <w:t>Caso os/as estudantes apresentem dificuldades, revisar as características do gênero “meme” com a turma, levando para a sala de aula exemplos autênticos de memes que circulam na internet – ou pedindo aos/às estudantes que os levem – para</w:t>
      </w:r>
      <w:r>
        <w:t xml:space="preserve"> serem analisados por eles/elas.</w:t>
      </w:r>
    </w:p>
    <w:p w:rsidR="00575889" w:rsidRDefault="00575889">
      <w:pPr>
        <w:pStyle w:val="01TITULO3"/>
      </w:pPr>
    </w:p>
    <w:p w:rsidR="00575889" w:rsidRDefault="000A7799">
      <w:pPr>
        <w:pStyle w:val="01TITULO3"/>
      </w:pPr>
      <w:r>
        <w:t>Questão 3</w:t>
      </w:r>
    </w:p>
    <w:p w:rsidR="00575889" w:rsidRDefault="000A7799">
      <w:pPr>
        <w:pStyle w:val="02TEXTOPRINCIPAL"/>
      </w:pPr>
      <w:r>
        <w:t>Esta questão avalia as habilidades de interessar-se pelo texto lido, compartilhando suas ideias sobre o que o texto informa/comunica; e de reconhecer o uso do imperativo em enunciados de atividades, comandos e in</w:t>
      </w:r>
      <w:r>
        <w:t>struções.</w:t>
      </w:r>
    </w:p>
    <w:p w:rsidR="00575889" w:rsidRDefault="000A7799">
      <w:pPr>
        <w:pStyle w:val="02TEXTOPRINCIPAL"/>
        <w:rPr>
          <w:i/>
          <w:lang w:val="en-US"/>
        </w:rPr>
      </w:pPr>
      <w:proofErr w:type="spellStart"/>
      <w:r>
        <w:rPr>
          <w:lang w:val="en-US"/>
        </w:rPr>
        <w:t>Respostas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possíveis</w:t>
      </w:r>
      <w:proofErr w:type="spellEnd"/>
      <w:r>
        <w:rPr>
          <w:lang w:val="en-US"/>
        </w:rPr>
        <w:t xml:space="preserve">: </w:t>
      </w:r>
      <w:r>
        <w:rPr>
          <w:i/>
          <w:lang w:val="en-US"/>
        </w:rPr>
        <w:t>Tell a trusted adult if anything strange happens; Don’t give up personal information to strangers; Don’t send personal pictures or videos to strangers; Don’t share passwords; Don’t meet face-to-face with someone you only know</w:t>
      </w:r>
      <w:r>
        <w:rPr>
          <w:i/>
          <w:lang w:val="en-US"/>
        </w:rPr>
        <w:t xml:space="preserve"> online.</w:t>
      </w:r>
    </w:p>
    <w:p w:rsidR="00575889" w:rsidRDefault="000A7799">
      <w:pPr>
        <w:pStyle w:val="02TEXTOPRINCIPAL"/>
      </w:pPr>
      <w:r>
        <w:t xml:space="preserve">Caso os/as estudantes apresentem dificuldades, sugere-se revisar </w:t>
      </w:r>
      <w:r>
        <w:rPr>
          <w:i/>
        </w:rPr>
        <w:t xml:space="preserve">Internet </w:t>
      </w:r>
      <w:proofErr w:type="spellStart"/>
      <w:r>
        <w:rPr>
          <w:i/>
        </w:rPr>
        <w:t>Safety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Tips</w:t>
      </w:r>
      <w:proofErr w:type="spellEnd"/>
      <w:r>
        <w:t xml:space="preserve"> com eles/elas, bem como o uso do imperativo. Uma possibilidade é mostrar algumas dicas verdadeiras e falsas com relação à segurança na internet. Se a dica for ve</w:t>
      </w:r>
      <w:r>
        <w:t>rdadeira, os/as estudantes devem sinalizar com o polegar para cima. Se for falsa, devem virá-lo para baixo.</w:t>
      </w:r>
    </w:p>
    <w:p w:rsidR="00575889" w:rsidRDefault="00575889">
      <w:pPr>
        <w:pStyle w:val="01TITULO3"/>
      </w:pPr>
    </w:p>
    <w:p w:rsidR="00575889" w:rsidRDefault="000A7799">
      <w:pPr>
        <w:pStyle w:val="01TITULO3"/>
      </w:pPr>
      <w:r>
        <w:t>Questão 4</w:t>
      </w:r>
    </w:p>
    <w:p w:rsidR="00575889" w:rsidRDefault="000A7799">
      <w:pPr>
        <w:pStyle w:val="02TEXTOPRINCIPAL"/>
      </w:pPr>
      <w:r>
        <w:t xml:space="preserve">Esta questão avalia a habilidade de construir repertório lexical relativo a temas familiares (escola, família, rotina diária, atividades </w:t>
      </w:r>
      <w:r>
        <w:t>de lazer, esportes, entre outros), com foco em adjetivos pátrios e países.</w:t>
      </w:r>
    </w:p>
    <w:p w:rsidR="00575889" w:rsidRDefault="000A7799">
      <w:pPr>
        <w:pStyle w:val="02TEXTOPRINCIPAL"/>
      </w:pPr>
      <w:r>
        <w:t xml:space="preserve">Respostas: </w:t>
      </w:r>
      <w:proofErr w:type="spellStart"/>
      <w:r>
        <w:t>German</w:t>
      </w:r>
      <w:proofErr w:type="spellEnd"/>
      <w:r>
        <w:t xml:space="preserve">. </w:t>
      </w:r>
      <w:proofErr w:type="spellStart"/>
      <w:r>
        <w:t>Germany</w:t>
      </w:r>
      <w:proofErr w:type="spellEnd"/>
      <w:r>
        <w:t xml:space="preserve">. </w:t>
      </w:r>
    </w:p>
    <w:p w:rsidR="00575889" w:rsidRDefault="000A7799">
      <w:pPr>
        <w:pStyle w:val="02TEXTOPRINCIPAL"/>
      </w:pPr>
      <w:r>
        <w:t>Caso os/as estudantes tenham dificuldades, sugere-se revisar os nomes de países e adjetivos pátrios com a turma. Pode-se dispor de um mapa-múndi na sala</w:t>
      </w:r>
      <w:r>
        <w:t xml:space="preserve"> de aula e solicitar voluntários para apontar países randomicamente – talvez com os olhos fechados. O restante da turma deve dizer o nome do país escolhido e o adjetivo pátrio relacionado a ele.</w:t>
      </w:r>
    </w:p>
    <w:p w:rsidR="00575889" w:rsidRDefault="000A7799">
      <w:pPr>
        <w:rPr>
          <w:rFonts w:ascii="Calibri" w:hAnsi="Calibri" w:cs="Calibri"/>
          <w:b/>
          <w:sz w:val="24"/>
          <w:szCs w:val="24"/>
        </w:rPr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1TITULO3"/>
      </w:pPr>
      <w:r>
        <w:t>Questão 5</w:t>
      </w:r>
    </w:p>
    <w:p w:rsidR="00575889" w:rsidRDefault="000A7799">
      <w:pPr>
        <w:pStyle w:val="02TEXTOPRINCIPAL"/>
      </w:pPr>
      <w:r>
        <w:t>Esta questão avalia a habilidade de interessar-s</w:t>
      </w:r>
      <w:r>
        <w:t>e pelo texto lido, compartilhando suas ideias sobre o que o texto informa/comunica.</w:t>
      </w:r>
    </w:p>
    <w:p w:rsidR="00575889" w:rsidRDefault="000A7799">
      <w:pPr>
        <w:pStyle w:val="02TEXTOPRINCIPAL"/>
      </w:pPr>
      <w:r>
        <w:t>Respostas possíveis: Implica que algumas raças de cachorro são mais valorizadas do que outras (ou que a ausência delas), fazendo que alguns cachorros tenham chances maiores</w:t>
      </w:r>
      <w:r>
        <w:t xml:space="preserve"> de adoção. Transferindo isso para as pessoas, algumas fingem ser alguém que julga ter um </w:t>
      </w:r>
      <w:r>
        <w:rPr>
          <w:i/>
        </w:rPr>
        <w:t>status</w:t>
      </w:r>
      <w:r>
        <w:t xml:space="preserve"> superior na internet, com o intuito de ser admirado e conseguir seguidores/seguidoras ou amizades virtuais.</w:t>
      </w:r>
    </w:p>
    <w:p w:rsidR="00575889" w:rsidRDefault="000A7799">
      <w:pPr>
        <w:pStyle w:val="02TEXTOPRINCIPAL"/>
      </w:pPr>
      <w:r>
        <w:t>Respostas pessoais.</w:t>
      </w:r>
    </w:p>
    <w:p w:rsidR="00575889" w:rsidRDefault="000A7799">
      <w:pPr>
        <w:pStyle w:val="02TEXTOPRINCIPAL"/>
      </w:pPr>
      <w:r>
        <w:t>Caso os/as estudantes apresente</w:t>
      </w:r>
      <w:r>
        <w:t xml:space="preserve">m dificuldades, sugere-se retomar a discussão posteriormente, assegurando-se de que o significado de </w:t>
      </w:r>
      <w:proofErr w:type="spellStart"/>
      <w:r>
        <w:rPr>
          <w:i/>
        </w:rPr>
        <w:t>German</w:t>
      </w:r>
      <w:proofErr w:type="spellEnd"/>
      <w:r>
        <w:rPr>
          <w:i/>
        </w:rPr>
        <w:t xml:space="preserve"> Shepherd</w:t>
      </w:r>
      <w:r>
        <w:t xml:space="preserve"> (Pastor Alemão) está claro. É importante lembrar os/as estudantes de que é preciso respeitar as opiniões das outras pessoas, mesmo que seja</w:t>
      </w:r>
      <w:r>
        <w:t>m opostas às nossas.</w:t>
      </w:r>
    </w:p>
    <w:p w:rsidR="00575889" w:rsidRDefault="00575889">
      <w:pPr>
        <w:pStyle w:val="01TITULO3"/>
      </w:pPr>
    </w:p>
    <w:p w:rsidR="00575889" w:rsidRDefault="000A7799">
      <w:pPr>
        <w:pStyle w:val="01TITULO3"/>
      </w:pPr>
      <w:r>
        <w:t>Questão 6</w:t>
      </w:r>
    </w:p>
    <w:p w:rsidR="00575889" w:rsidRDefault="000A7799">
      <w:pPr>
        <w:pStyle w:val="02TEXTOPRINCIPAL"/>
      </w:pPr>
      <w:r>
        <w:t>Esta questão avalia as habilidades de formular hipóteses sobre a finalidade de um texto em língua inglesa, com base em sua estrutura, organização textual e pistas gráficas; e de identificar o assunto de um texto, reconhecend</w:t>
      </w:r>
      <w:r>
        <w:t>o sua organização textual e palavras cognatas.</w:t>
      </w:r>
    </w:p>
    <w:p w:rsidR="00575889" w:rsidRDefault="000A7799">
      <w:pPr>
        <w:pStyle w:val="02TEXTOPRINCIPAL"/>
      </w:pPr>
      <w:r>
        <w:t>Respostas:</w:t>
      </w:r>
    </w:p>
    <w:p w:rsidR="00575889" w:rsidRDefault="000A7799">
      <w:pPr>
        <w:pStyle w:val="02TEXTOPRINCIPAL"/>
      </w:pPr>
      <w:r>
        <w:rPr>
          <w:b/>
        </w:rPr>
        <w:t>I. b</w:t>
      </w:r>
    </w:p>
    <w:p w:rsidR="00575889" w:rsidRDefault="000A7799">
      <w:pPr>
        <w:pStyle w:val="02TEXTOPRINCIPAL"/>
      </w:pPr>
      <w:r>
        <w:rPr>
          <w:b/>
        </w:rPr>
        <w:t>II. d</w:t>
      </w:r>
    </w:p>
    <w:p w:rsidR="00575889" w:rsidRDefault="000A7799">
      <w:pPr>
        <w:pStyle w:val="02TEXTOPRINCIPAL"/>
      </w:pPr>
      <w:r>
        <w:t>Caso os/as estudantes apresentem dificuldades, sugere-se realizar a leitura do meme com a turma – tanto de seus elementos visuais quanto textuais. Pode-se levar os/as estudantes a percebe</w:t>
      </w:r>
      <w:r>
        <w:t xml:space="preserve">r que a imagem é essencial para a transmissão da mensagem do meme. Se fosse uma imagem diferente, como a de um </w:t>
      </w:r>
      <w:proofErr w:type="gramStart"/>
      <w:r>
        <w:t>bebê,  o</w:t>
      </w:r>
      <w:proofErr w:type="gramEnd"/>
      <w:r>
        <w:t xml:space="preserve"> meme perderia totalmente o sentido ou teria um sentido diferente. Convém também chamar a atenção para o fato de que o exagero da imagem </w:t>
      </w:r>
      <w:r>
        <w:t>acaba causando um efeito cômico.</w:t>
      </w:r>
    </w:p>
    <w:p w:rsidR="00575889" w:rsidRDefault="00575889">
      <w:pPr>
        <w:pStyle w:val="01TITULO3"/>
      </w:pPr>
    </w:p>
    <w:p w:rsidR="00575889" w:rsidRDefault="000A7799">
      <w:pPr>
        <w:pStyle w:val="01TITULO3"/>
      </w:pPr>
      <w:r>
        <w:t>Questão 7</w:t>
      </w:r>
    </w:p>
    <w:p w:rsidR="00575889" w:rsidRDefault="000A7799">
      <w:pPr>
        <w:pStyle w:val="02TEXTOPRINCIPAL"/>
      </w:pPr>
      <w:r>
        <w:t xml:space="preserve">Esta questão avalia as habilidades de produzir textos escritos em língua inglesa (histórias em quadrinhos, cartazes, </w:t>
      </w:r>
      <w:r>
        <w:rPr>
          <w:i/>
        </w:rPr>
        <w:t>chats</w:t>
      </w:r>
      <w:r>
        <w:t>, blogues, agendas, fotolegendas, entre outros), sobre si mesmo, sua família, seus amigos,</w:t>
      </w:r>
      <w:r>
        <w:t xml:space="preserve"> gostos, preferências e rotinas, sua comunidade e seu contexto escolar – com foco em produção de memes; e de utilizar o presente contínuo para descrever ações em progresso.</w:t>
      </w:r>
    </w:p>
    <w:p w:rsidR="00575889" w:rsidRDefault="000A7799">
      <w:pPr>
        <w:pStyle w:val="02TEXTOPRINCIPAL"/>
      </w:pPr>
      <w:r>
        <w:t>Respostas pessoais.</w:t>
      </w:r>
    </w:p>
    <w:p w:rsidR="00575889" w:rsidRDefault="000A7799">
      <w:pPr>
        <w:pStyle w:val="02TEXTOPRINCIPAL"/>
      </w:pPr>
      <w:r>
        <w:t>Caso os/as estudantes apresentem dificuldades, sugere-se retoma</w:t>
      </w:r>
      <w:r>
        <w:t>r a estrutura e o uso do presente contínuo com a turma. Pode-se mostrar outras imagens aos/às estudantes e encorajá-los/as a formar frases no presente contínuo para transformá-las em memes.</w:t>
      </w:r>
    </w:p>
    <w:p w:rsidR="00575889" w:rsidRDefault="000A7799">
      <w:pPr>
        <w:rPr>
          <w:rFonts w:ascii="Calibri" w:eastAsia="Tahoma" w:hAnsi="Calibri" w:cs="Calibri"/>
          <w:sz w:val="24"/>
          <w:szCs w:val="24"/>
        </w:rPr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1TITULO3"/>
      </w:pPr>
      <w:r>
        <w:t>Questão 8</w:t>
      </w:r>
    </w:p>
    <w:p w:rsidR="00575889" w:rsidRDefault="000A7799">
      <w:pPr>
        <w:pStyle w:val="02TEXTOPRINCIPAL"/>
      </w:pPr>
      <w:r>
        <w:t>Esta questão avalia as habilidades de localizar infor</w:t>
      </w:r>
      <w:r>
        <w:t xml:space="preserve">mações específicas em um texto, produzir textos escritos em língua inglesa (histórias em quadrinhos, cartazes, </w:t>
      </w:r>
      <w:r>
        <w:rPr>
          <w:i/>
        </w:rPr>
        <w:t>chats</w:t>
      </w:r>
      <w:r>
        <w:t xml:space="preserve">, blogues, agendas, fotolegendas, entre outros), sobre si mesmo, sua família, seus amigos, gostos, preferências e rotinas, sua comunidade e </w:t>
      </w:r>
      <w:r>
        <w:t xml:space="preserve">seu contexto escolar – com foco em produção de mensagens de texto; e de utilizar o presente contínuo para descrever ações em progresso. </w:t>
      </w:r>
    </w:p>
    <w:p w:rsidR="00575889" w:rsidRDefault="000A7799">
      <w:pPr>
        <w:pStyle w:val="02TEXTOPRINCIPAL"/>
      </w:pPr>
      <w:r>
        <w:t xml:space="preserve">Respostas: </w:t>
      </w:r>
    </w:p>
    <w:p w:rsidR="00575889" w:rsidRDefault="000A7799">
      <w:pPr>
        <w:pStyle w:val="02TEXTOPRINCIPAL"/>
      </w:pPr>
      <w:r>
        <w:rPr>
          <w:b/>
        </w:rPr>
        <w:t>I.</w:t>
      </w:r>
      <w:r>
        <w:t xml:space="preserve"> A pessoa está esperando para realizar uma consulta médica. Sabemos disso por causa do </w:t>
      </w:r>
      <w:proofErr w:type="spellStart"/>
      <w:r>
        <w:rPr>
          <w:i/>
        </w:rPr>
        <w:t>emoji</w:t>
      </w:r>
      <w:proofErr w:type="spellEnd"/>
      <w:r>
        <w:t xml:space="preserve"> utilizado, que representa uma médica.</w:t>
      </w:r>
    </w:p>
    <w:p w:rsidR="00575889" w:rsidRDefault="000A7799">
      <w:pPr>
        <w:pStyle w:val="02TEXTOPRINCIPAL"/>
      </w:pPr>
      <w:r>
        <w:rPr>
          <w:b/>
        </w:rPr>
        <w:t>II. b</w:t>
      </w:r>
    </w:p>
    <w:p w:rsidR="00575889" w:rsidRDefault="000A7799">
      <w:pPr>
        <w:pStyle w:val="02TEXTOPRINCIPAL"/>
      </w:pPr>
      <w:r>
        <w:rPr>
          <w:b/>
        </w:rPr>
        <w:t>III.</w:t>
      </w:r>
      <w:r>
        <w:t xml:space="preserve"> Respostas pessoais.</w:t>
      </w:r>
    </w:p>
    <w:p w:rsidR="00575889" w:rsidRDefault="000A7799">
      <w:pPr>
        <w:pStyle w:val="02TEXTOPRINCIPAL"/>
      </w:pPr>
      <w:r>
        <w:t>Caso os/as estudantes apresentem dificuldades, sugere-se retomar a atividade posteriormente com a turma. Chamar a atenção para as expressões típicas de mensagens via aplicativo (</w:t>
      </w:r>
      <w:proofErr w:type="spellStart"/>
      <w:r>
        <w:rPr>
          <w:i/>
        </w:rPr>
        <w:t>whassup</w:t>
      </w:r>
      <w:proofErr w:type="spellEnd"/>
      <w:r>
        <w:t>,</w:t>
      </w:r>
      <w:r>
        <w:t xml:space="preserve"> </w:t>
      </w:r>
      <w:r>
        <w:rPr>
          <w:i/>
        </w:rPr>
        <w:t>r u</w:t>
      </w:r>
      <w:r>
        <w:t xml:space="preserve"> e </w:t>
      </w:r>
      <w:r>
        <w:rPr>
          <w:i/>
        </w:rPr>
        <w:t>l8tr</w:t>
      </w:r>
      <w:r>
        <w:t>). Encorajar os/as estudantes a ler essas expressões em voz alta para ouvir seus sons. Depois, instruí-los/as a responder as mensagens em duplas.</w:t>
      </w:r>
    </w:p>
    <w:p w:rsidR="00575889" w:rsidRDefault="00575889">
      <w:pPr>
        <w:pStyle w:val="01TITULO3"/>
      </w:pPr>
    </w:p>
    <w:p w:rsidR="00575889" w:rsidRDefault="000A7799">
      <w:pPr>
        <w:pStyle w:val="01TITULO3"/>
      </w:pPr>
      <w:r>
        <w:t>Questão 9</w:t>
      </w:r>
    </w:p>
    <w:p w:rsidR="00575889" w:rsidRDefault="000A7799">
      <w:pPr>
        <w:pStyle w:val="02TEXTOPRINCIPAL"/>
      </w:pPr>
      <w:r>
        <w:t>Esta questão avalia as habilidades de localizar informações específicas em um texto, con</w:t>
      </w:r>
      <w:r>
        <w:t>struir repertório lexical relativo a temas familiares (escola, família, rotina diária, atividades de lazer, esportes, entre outros) – com foco em tarefas domésticas e advérbios/expressões de frequência; e de utilizar o presente do indicativo para identific</w:t>
      </w:r>
      <w:r>
        <w:t xml:space="preserve">ar pessoas (verbo </w:t>
      </w:r>
      <w:proofErr w:type="spellStart"/>
      <w:r>
        <w:rPr>
          <w:i/>
        </w:rPr>
        <w:t>to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be</w:t>
      </w:r>
      <w:proofErr w:type="spellEnd"/>
      <w:r>
        <w:t>) e descrever rotinas diárias.</w:t>
      </w:r>
    </w:p>
    <w:p w:rsidR="00575889" w:rsidRDefault="000A7799">
      <w:pPr>
        <w:pStyle w:val="02TEXTOPRINCIPAL"/>
        <w:rPr>
          <w:lang w:val="en-GB"/>
        </w:rPr>
      </w:pPr>
      <w:proofErr w:type="spellStart"/>
      <w:r>
        <w:rPr>
          <w:lang w:val="en-GB"/>
        </w:rPr>
        <w:t>Respostas</w:t>
      </w:r>
      <w:proofErr w:type="spellEnd"/>
      <w:r>
        <w:rPr>
          <w:lang w:val="en-GB"/>
        </w:rPr>
        <w:t>:</w:t>
      </w:r>
    </w:p>
    <w:p w:rsidR="00575889" w:rsidRDefault="000A7799">
      <w:pPr>
        <w:pStyle w:val="02TEXTOPRINCIPAL"/>
        <w:rPr>
          <w:b/>
          <w:lang w:val="en-GB"/>
        </w:rPr>
      </w:pPr>
      <w:r>
        <w:rPr>
          <w:b/>
          <w:lang w:val="en-GB"/>
        </w:rPr>
        <w:t xml:space="preserve">I.  </w:t>
      </w:r>
    </w:p>
    <w:p w:rsidR="00575889" w:rsidRDefault="000A7799">
      <w:pPr>
        <w:pStyle w:val="02TEXTOPRINCIPAL"/>
        <w:rPr>
          <w:lang w:val="en-GB"/>
        </w:rPr>
      </w:pPr>
      <w:proofErr w:type="gramStart"/>
      <w:r>
        <w:rPr>
          <w:b/>
          <w:lang w:val="en-GB"/>
        </w:rPr>
        <w:t>a</w:t>
      </w:r>
      <w:proofErr w:type="gramEnd"/>
      <w:r>
        <w:rPr>
          <w:lang w:val="en-GB"/>
        </w:rPr>
        <w:t xml:space="preserve"> Amanda does the dishes once a week.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GB"/>
        </w:rPr>
        <w:t xml:space="preserve">b </w:t>
      </w:r>
      <w:r>
        <w:rPr>
          <w:lang w:val="en-GB"/>
        </w:rPr>
        <w:t>Amanda never feeds t</w:t>
      </w:r>
      <w:r>
        <w:rPr>
          <w:lang w:val="en-US"/>
        </w:rPr>
        <w:t>he cat.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c</w:t>
      </w:r>
      <w:r>
        <w:rPr>
          <w:lang w:val="en-US"/>
        </w:rPr>
        <w:t xml:space="preserve"> No, she doesn’t.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d</w:t>
      </w:r>
      <w:r>
        <w:rPr>
          <w:lang w:val="en-US"/>
        </w:rPr>
        <w:t xml:space="preserve"> Kevin makes the bed and cleans the table on Wednesdays.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e</w:t>
      </w:r>
      <w:r>
        <w:rPr>
          <w:lang w:val="en-US"/>
        </w:rPr>
        <w:t xml:space="preserve"> He makes the bed every day.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f</w:t>
      </w:r>
      <w:r>
        <w:rPr>
          <w:lang w:val="en-US"/>
        </w:rPr>
        <w:t xml:space="preserve"> Yes, he d</w:t>
      </w:r>
      <w:r>
        <w:rPr>
          <w:lang w:val="en-US"/>
        </w:rPr>
        <w:t>oes. He cleans the table on Mondays and Wednesdays.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</w:t>
      </w:r>
      <w:r>
        <w:rPr>
          <w:lang w:val="en-US"/>
        </w:rPr>
        <w:t xml:space="preserve"> John takes out the trash on Thursdays.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h</w:t>
      </w:r>
      <w:r>
        <w:rPr>
          <w:lang w:val="en-US"/>
        </w:rPr>
        <w:t xml:space="preserve"> Yes, he does. He does the dishes on Tuesdays and Thursdays.</w:t>
      </w:r>
    </w:p>
    <w:p w:rsidR="00575889" w:rsidRDefault="000A7799">
      <w:pPr>
        <w:pStyle w:val="02TEXTOPRINCIPAL"/>
        <w:rPr>
          <w:b/>
          <w:lang w:val="en-US"/>
        </w:rPr>
      </w:pPr>
      <w:r>
        <w:rPr>
          <w:b/>
          <w:lang w:val="en-US"/>
        </w:rPr>
        <w:t>II.</w:t>
      </w:r>
    </w:p>
    <w:p w:rsidR="00575889" w:rsidRDefault="000A7799">
      <w:pPr>
        <w:pStyle w:val="02TEXTOPRINCIPAL"/>
        <w:rPr>
          <w:lang w:val="en-GB"/>
        </w:rPr>
      </w:pPr>
      <w:proofErr w:type="spellStart"/>
      <w:proofErr w:type="gramStart"/>
      <w:r>
        <w:rPr>
          <w:b/>
          <w:lang w:val="en-GB"/>
        </w:rPr>
        <w:t>a</w:t>
      </w:r>
      <w:proofErr w:type="spellEnd"/>
      <w:proofErr w:type="gramEnd"/>
      <w:r>
        <w:rPr>
          <w:lang w:val="en-GB"/>
        </w:rPr>
        <w:t xml:space="preserve"> always</w:t>
      </w:r>
    </w:p>
    <w:p w:rsidR="00575889" w:rsidRDefault="000A7799">
      <w:pPr>
        <w:pStyle w:val="02TEXTOPRINCIPAL"/>
        <w:rPr>
          <w:lang w:val="en-GB"/>
        </w:rPr>
      </w:pPr>
      <w:r>
        <w:rPr>
          <w:b/>
          <w:lang w:val="en-GB"/>
        </w:rPr>
        <w:t>b</w:t>
      </w:r>
      <w:r>
        <w:rPr>
          <w:lang w:val="en-GB"/>
        </w:rPr>
        <w:t xml:space="preserve"> three times</w:t>
      </w:r>
    </w:p>
    <w:p w:rsidR="00575889" w:rsidRDefault="000A7799">
      <w:pPr>
        <w:pStyle w:val="02TEXTOPRINCIPAL"/>
        <w:rPr>
          <w:lang w:val="en-GB"/>
        </w:rPr>
      </w:pPr>
      <w:r>
        <w:rPr>
          <w:b/>
          <w:lang w:val="en-GB"/>
        </w:rPr>
        <w:t>c</w:t>
      </w:r>
      <w:r>
        <w:rPr>
          <w:lang w:val="en-GB"/>
        </w:rPr>
        <w:t xml:space="preserve"> doesn’t take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d</w:t>
      </w:r>
      <w:r>
        <w:rPr>
          <w:lang w:val="en-US"/>
        </w:rPr>
        <w:t xml:space="preserve"> sometimes</w:t>
      </w:r>
    </w:p>
    <w:p w:rsidR="00575889" w:rsidRDefault="000A7799">
      <w:pPr>
        <w:pStyle w:val="02TEXTOPRINCIPAL"/>
        <w:rPr>
          <w:lang w:val="en-US"/>
        </w:rPr>
      </w:pPr>
      <w:proofErr w:type="spellStart"/>
      <w:r>
        <w:rPr>
          <w:b/>
          <w:lang w:val="en-US"/>
        </w:rPr>
        <w:t>e</w:t>
      </w:r>
      <w:proofErr w:type="spellEnd"/>
      <w:r>
        <w:rPr>
          <w:lang w:val="en-US"/>
        </w:rPr>
        <w:t xml:space="preserve"> occasionally</w:t>
      </w:r>
    </w:p>
    <w:p w:rsidR="00575889" w:rsidRDefault="000A7799">
      <w:pPr>
        <w:pStyle w:val="02TEXTOPRINCIPAL"/>
      </w:pPr>
      <w:r>
        <w:t>Caso os/as estudantes apresentem</w:t>
      </w:r>
      <w:r>
        <w:t xml:space="preserve"> dificuldades, sugere-se revisar o presente do indicativo e propor a eles/elas que preparem uma tabela similar sobre sua própria família. Posteriormente, pode-se recolher as tabelas e redistribuí-las de modo que ninguém pegue sua própria tabela. Então escr</w:t>
      </w:r>
      <w:r>
        <w:t>ever no quadro perguntas semelhantes às da atividade para que eles/elas respondam sobre a tabela de seu/sua colega de classe.</w:t>
      </w:r>
    </w:p>
    <w:p w:rsidR="00575889" w:rsidRDefault="000A7799">
      <w:pPr>
        <w:rPr>
          <w:rFonts w:ascii="Cambria" w:eastAsiaTheme="minorHAnsi" w:hAnsi="Cambria"/>
          <w:b/>
          <w:kern w:val="0"/>
          <w:sz w:val="24"/>
          <w:szCs w:val="24"/>
          <w:lang w:eastAsia="en-US" w:bidi="ar-SA"/>
        </w:rPr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1TITULO3"/>
      </w:pPr>
      <w:r>
        <w:t>Questão 10</w:t>
      </w:r>
    </w:p>
    <w:p w:rsidR="00575889" w:rsidRDefault="000A7799">
      <w:pPr>
        <w:pStyle w:val="02TEXTOPRINCIPAL"/>
      </w:pPr>
      <w:r>
        <w:t xml:space="preserve">Faixa 31 do CD do Professor. </w:t>
      </w:r>
    </w:p>
    <w:p w:rsidR="00575889" w:rsidRDefault="000A7799">
      <w:pPr>
        <w:pStyle w:val="02TEXTOPRINCIPAL"/>
      </w:pPr>
      <w:r>
        <w:t xml:space="preserve">Esta questão avalia a habilidade de reconhecer, com o apoio de palavras cognatas e pistas do contexto discursivo, o assunto e as informações principais em textos orais sobre temas familiares. </w:t>
      </w:r>
    </w:p>
    <w:p w:rsidR="00575889" w:rsidRDefault="000A7799">
      <w:pPr>
        <w:pStyle w:val="02TEXTOPRINCIPAL"/>
      </w:pPr>
      <w:r>
        <w:t>Respostas:</w:t>
      </w:r>
    </w:p>
    <w:p w:rsidR="00575889" w:rsidRDefault="000A7799">
      <w:pPr>
        <w:pStyle w:val="02TEXTOPRINCIPAL"/>
      </w:pPr>
      <w:r>
        <w:rPr>
          <w:b/>
        </w:rPr>
        <w:t>I.</w:t>
      </w:r>
      <w:r>
        <w:t xml:space="preserve"> </w:t>
      </w:r>
      <w:r>
        <w:rPr>
          <w:b/>
        </w:rPr>
        <w:t>d</w:t>
      </w:r>
    </w:p>
    <w:p w:rsidR="00575889" w:rsidRDefault="000A7799">
      <w:pPr>
        <w:pStyle w:val="02TEXTOPRINCIPAL"/>
        <w:rPr>
          <w:b/>
        </w:rPr>
      </w:pPr>
      <w:r>
        <w:rPr>
          <w:b/>
        </w:rPr>
        <w:t>II. b</w:t>
      </w:r>
    </w:p>
    <w:p w:rsidR="00575889" w:rsidRDefault="000A7799">
      <w:pPr>
        <w:pStyle w:val="02TEXTOPRINCIPAL"/>
      </w:pPr>
      <w:r>
        <w:rPr>
          <w:b/>
        </w:rPr>
        <w:t xml:space="preserve">III. </w:t>
      </w:r>
      <w:r>
        <w:t xml:space="preserve">Respostas possíveis: as falantes do </w:t>
      </w:r>
      <w:r>
        <w:t>anúncio são adolescentes; o exemplo dado de perfil falso menciona pessoas de 14 anos; o anúncio diz para o/a ouvinte recorrer aos pais caso tenha dúvidas.</w:t>
      </w:r>
    </w:p>
    <w:p w:rsidR="00575889" w:rsidRDefault="000A7799">
      <w:pPr>
        <w:pStyle w:val="02TEXTOPRINCIPAL"/>
      </w:pPr>
      <w:r>
        <w:rPr>
          <w:b/>
        </w:rPr>
        <w:t>IV.</w:t>
      </w:r>
      <w:r>
        <w:t xml:space="preserve"> </w:t>
      </w:r>
      <w:proofErr w:type="gramStart"/>
      <w:r>
        <w:rPr>
          <w:b/>
        </w:rPr>
        <w:t>a</w:t>
      </w:r>
      <w:r>
        <w:t xml:space="preserve">, </w:t>
      </w:r>
      <w:r>
        <w:rPr>
          <w:b/>
        </w:rPr>
        <w:t>c</w:t>
      </w:r>
      <w:proofErr w:type="gramEnd"/>
      <w:r>
        <w:t xml:space="preserve">, </w:t>
      </w:r>
      <w:r>
        <w:rPr>
          <w:b/>
        </w:rPr>
        <w:t>f</w:t>
      </w:r>
      <w:r>
        <w:t xml:space="preserve">, </w:t>
      </w:r>
      <w:r>
        <w:rPr>
          <w:b/>
        </w:rPr>
        <w:t>g</w:t>
      </w:r>
    </w:p>
    <w:p w:rsidR="00575889" w:rsidRDefault="000A7799">
      <w:pPr>
        <w:pStyle w:val="02TEXTOPRINCIPAL"/>
      </w:pPr>
      <w:r>
        <w:rPr>
          <w:b/>
        </w:rPr>
        <w:t>V.</w:t>
      </w:r>
      <w:r>
        <w:t xml:space="preserve"> Respostas pessoais.</w:t>
      </w:r>
    </w:p>
    <w:p w:rsidR="00575889" w:rsidRDefault="000A7799">
      <w:pPr>
        <w:pStyle w:val="02TEXTOPRINCIPAL"/>
      </w:pPr>
      <w:r>
        <w:t>Caso os/as estudantes apresentem dificuldades, sugere-se, poste</w:t>
      </w:r>
      <w:r>
        <w:t xml:space="preserve">riormente, disponibilizar a transcrição do áudio para que eles/elas possam acompanhá-la enquanto ouvem o anúncio novamente. É importante discutir o item V com eles/elas, reforçando a importância de seguirem todas as dicas para ficarem seguros/as </w:t>
      </w:r>
      <w:r>
        <w:rPr>
          <w:i/>
        </w:rPr>
        <w:t>online</w:t>
      </w:r>
      <w:r>
        <w:t xml:space="preserve">.  </w:t>
      </w:r>
    </w:p>
    <w:p w:rsidR="00575889" w:rsidRDefault="00575889">
      <w:pPr>
        <w:pStyle w:val="01TITULO2"/>
      </w:pPr>
    </w:p>
    <w:p w:rsidR="00575889" w:rsidRDefault="000A7799">
      <w:pPr>
        <w:pStyle w:val="01TITULO2"/>
        <w:rPr>
          <w:sz w:val="32"/>
        </w:rPr>
      </w:pPr>
      <w:r>
        <w:rPr>
          <w:sz w:val="32"/>
        </w:rPr>
        <w:t>Transcrição do áudio da questão 10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1:</w:t>
      </w:r>
      <w:r>
        <w:rPr>
          <w:lang w:val="en-US"/>
        </w:rPr>
        <w:t xml:space="preserve"> How safe are you online?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2:</w:t>
      </w:r>
      <w:r>
        <w:rPr>
          <w:lang w:val="en-US"/>
        </w:rPr>
        <w:t xml:space="preserve"> We thought we were.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3:</w:t>
      </w:r>
      <w:r>
        <w:rPr>
          <w:lang w:val="en-US"/>
        </w:rPr>
        <w:t xml:space="preserve"> But today it’s so easy to meet people online. 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4:</w:t>
      </w:r>
      <w:r>
        <w:rPr>
          <w:lang w:val="en-US"/>
        </w:rPr>
        <w:t xml:space="preserve"> Some profiles aren’t real.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1:</w:t>
      </w:r>
      <w:r>
        <w:rPr>
          <w:lang w:val="en-US"/>
        </w:rPr>
        <w:t xml:space="preserve"> Hey, guys, what are you doing?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5:</w:t>
      </w:r>
      <w:r>
        <w:rPr>
          <w:lang w:val="en-US"/>
        </w:rPr>
        <w:t xml:space="preserve"> Hey. We’re talking to </w:t>
      </w:r>
      <w:r>
        <w:rPr>
          <w:lang w:val="en-US"/>
        </w:rPr>
        <w:t xml:space="preserve">our friends online. 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1:</w:t>
      </w:r>
      <w:r>
        <w:rPr>
          <w:lang w:val="en-US"/>
        </w:rPr>
        <w:t xml:space="preserve"> Friends? Have you even met these people?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2:</w:t>
      </w:r>
      <w:r>
        <w:rPr>
          <w:lang w:val="en-US"/>
        </w:rPr>
        <w:t xml:space="preserve"> They’re 14 and they live in California. 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6:</w:t>
      </w:r>
      <w:r>
        <w:rPr>
          <w:lang w:val="en-US"/>
        </w:rPr>
        <w:t xml:space="preserve"> According to their profile pictures. You know they could be lying?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7:</w:t>
      </w:r>
      <w:r>
        <w:rPr>
          <w:lang w:val="en-US"/>
        </w:rPr>
        <w:t xml:space="preserve"> So, what should we do to stay safe online?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3:</w:t>
      </w:r>
      <w:r>
        <w:rPr>
          <w:lang w:val="en-US"/>
        </w:rPr>
        <w:t xml:space="preserve"> Well, first, you should always keep personal information limited, including addresses and phone numbers. 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1:</w:t>
      </w:r>
      <w:r>
        <w:rPr>
          <w:lang w:val="en-US"/>
        </w:rPr>
        <w:t xml:space="preserve"> How do you prevent people from looking at our social media?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7:</w:t>
      </w:r>
      <w:r>
        <w:rPr>
          <w:lang w:val="en-US"/>
        </w:rPr>
        <w:t xml:space="preserve"> There’s always private setting which eliminates opportunities for cyber c</w:t>
      </w:r>
      <w:r>
        <w:rPr>
          <w:lang w:val="en-US"/>
        </w:rPr>
        <w:t>riminals.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5:</w:t>
      </w:r>
      <w:r>
        <w:rPr>
          <w:lang w:val="en-US"/>
        </w:rPr>
        <w:t xml:space="preserve"> Be careful what you download.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6:</w:t>
      </w:r>
      <w:r>
        <w:rPr>
          <w:lang w:val="en-US"/>
        </w:rPr>
        <w:t xml:space="preserve"> Choose strong passwords and always make sure you download from safe websites. 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2:</w:t>
      </w:r>
      <w:r>
        <w:rPr>
          <w:lang w:val="en-US"/>
        </w:rPr>
        <w:t xml:space="preserve"> Most importantly, be careful what you post. 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4:</w:t>
      </w:r>
      <w:r>
        <w:rPr>
          <w:lang w:val="en-US"/>
        </w:rPr>
        <w:t xml:space="preserve"> I posted a picture of me in front of my house. Is that bad?</w:t>
      </w:r>
    </w:p>
    <w:p w:rsidR="00575889" w:rsidRDefault="000A7799">
      <w:pPr>
        <w:pStyle w:val="02TEXTOPRINCIPAL"/>
        <w:rPr>
          <w:lang w:val="en-US"/>
        </w:rPr>
      </w:pPr>
      <w:r>
        <w:rPr>
          <w:b/>
          <w:lang w:val="en-US"/>
        </w:rPr>
        <w:t>Girl 2:</w:t>
      </w:r>
      <w:r>
        <w:rPr>
          <w:lang w:val="en-US"/>
        </w:rPr>
        <w:t xml:space="preserve"> Definitely. It gives away your location. </w:t>
      </w:r>
    </w:p>
    <w:p w:rsidR="00575889" w:rsidRDefault="000A7799">
      <w:pPr>
        <w:pStyle w:val="02TEXTOPRINCIPAL"/>
      </w:pPr>
      <w:r>
        <w:rPr>
          <w:b/>
          <w:lang w:val="en-US"/>
        </w:rPr>
        <w:t>All girls:</w:t>
      </w:r>
      <w:r>
        <w:rPr>
          <w:lang w:val="en-US"/>
        </w:rPr>
        <w:t xml:space="preserve"> If you have any questions, always ask your parents to make sure you’re safe online. </w:t>
      </w:r>
      <w:proofErr w:type="spellStart"/>
      <w:r>
        <w:t>Safety</w:t>
      </w:r>
      <w:proofErr w:type="spellEnd"/>
      <w:r>
        <w:t xml:space="preserve"> </w:t>
      </w:r>
      <w:proofErr w:type="spellStart"/>
      <w:r>
        <w:t>first</w:t>
      </w:r>
      <w:proofErr w:type="spellEnd"/>
      <w:r>
        <w:t>!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  <w:jc w:val="right"/>
      </w:pPr>
      <w:r>
        <w:t>Disponível em &lt;</w:t>
      </w:r>
      <w:hyperlink r:id="rId11">
        <w:r>
          <w:rPr>
            <w:rStyle w:val="LinkdaInternet"/>
          </w:rPr>
          <w:t>https://vimeo.com/271599157</w:t>
        </w:r>
      </w:hyperlink>
      <w:r>
        <w:t>&gt;. Trec</w:t>
      </w:r>
      <w:r>
        <w:t>ho utilizado: integral. Acesso em 3 de setembro de 2018. O trecho desse áudio encontra-se disponível também no CD do Manual do Professor.</w:t>
      </w:r>
    </w:p>
    <w:p w:rsidR="00575889" w:rsidRDefault="000A7799">
      <w:pPr>
        <w:rPr>
          <w:rFonts w:ascii="Cambria" w:eastAsia="Cambria" w:hAnsi="Cambria" w:cs="Cambria"/>
          <w:b/>
          <w:bCs/>
          <w:sz w:val="32"/>
          <w:szCs w:val="28"/>
        </w:rPr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1TITULO3"/>
      </w:pPr>
      <w:r>
        <w:t>Questão 11</w:t>
      </w:r>
    </w:p>
    <w:p w:rsidR="00575889" w:rsidRDefault="000A7799">
      <w:pPr>
        <w:pStyle w:val="02TEXTOPRINCIPAL"/>
      </w:pPr>
      <w:r>
        <w:t>Esta atividade avalia as habilidades de aplicar os conhecimentos da língua inglesa para falar de si e de</w:t>
      </w:r>
      <w:r>
        <w:t xml:space="preserve"> outras pessoas, explicitando informações pessoais e características relacionadas a gostos, preferências e rotinas; de planejar uma apresentação sobre a família, a comunidade e a escola, compartilhando-a oralmente com o grupo; e de utilizar o presente do i</w:t>
      </w:r>
      <w:r>
        <w:t xml:space="preserve">ndicativo para identificar pessoas (verbo </w:t>
      </w:r>
      <w:proofErr w:type="spellStart"/>
      <w:r>
        <w:rPr>
          <w:i/>
        </w:rPr>
        <w:t>to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be</w:t>
      </w:r>
      <w:proofErr w:type="spellEnd"/>
      <w:r>
        <w:t>) e descrever rotinas diárias.</w:t>
      </w:r>
    </w:p>
    <w:p w:rsidR="00575889" w:rsidRDefault="000A7799">
      <w:pPr>
        <w:pStyle w:val="02TEXTOPRINCIPAL"/>
      </w:pPr>
      <w:r>
        <w:t>Respostas pessoais.</w:t>
      </w:r>
    </w:p>
    <w:p w:rsidR="00575889" w:rsidRDefault="000A7799">
      <w:pPr>
        <w:pStyle w:val="02TEXTOPRINCIPAL"/>
      </w:pPr>
      <w:r>
        <w:t>Caso os/as estudantes tenham dificuldades nesta atividade, sugere-se rever o vocabulário relativo a família e tarefas domésticas, bem como o uso do presente d</w:t>
      </w:r>
      <w:r>
        <w:t>o indicativo e das expressões de frequência.</w:t>
      </w:r>
    </w:p>
    <w:p w:rsidR="00575889" w:rsidRDefault="000A7799">
      <w:pPr>
        <w:rPr>
          <w:rFonts w:ascii="Calibri" w:eastAsia="Tahoma" w:hAnsi="Calibri" w:cs="Calibri"/>
          <w:sz w:val="24"/>
          <w:szCs w:val="24"/>
        </w:rPr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1TITULO2"/>
        <w:rPr>
          <w:caps/>
          <w:lang w:bidi="ar-SA"/>
        </w:rPr>
      </w:pPr>
      <w:r>
        <w:rPr>
          <w:caps/>
          <w:lang w:bidi="ar-SA"/>
        </w:rPr>
        <w:t>Grade de correção</w:t>
      </w:r>
    </w:p>
    <w:p w:rsidR="00575889" w:rsidRDefault="00575889">
      <w:pPr>
        <w:rPr>
          <w:rFonts w:hint="eastAsia"/>
        </w:rPr>
      </w:pPr>
    </w:p>
    <w:tbl>
      <w:tblPr>
        <w:tblStyle w:val="Tabelacomgrade"/>
        <w:tblW w:w="9918" w:type="dxa"/>
        <w:tblInd w:w="170" w:type="dxa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1101"/>
        <w:gridCol w:w="1419"/>
        <w:gridCol w:w="192"/>
        <w:gridCol w:w="1934"/>
        <w:gridCol w:w="824"/>
        <w:gridCol w:w="933"/>
        <w:gridCol w:w="1758"/>
        <w:gridCol w:w="1757"/>
      </w:tblGrid>
      <w:tr w:rsidR="00575889">
        <w:tc>
          <w:tcPr>
            <w:tcW w:w="9917" w:type="dxa"/>
            <w:gridSpan w:val="8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3TITULOTABELAS2"/>
            </w:pPr>
            <w:r>
              <w:t>Língua Inglesa – 6</w:t>
            </w:r>
            <w:r>
              <w:rPr>
                <w:u w:val="single"/>
                <w:vertAlign w:val="superscript"/>
              </w:rPr>
              <w:t>o</w:t>
            </w:r>
            <w:r>
              <w:t xml:space="preserve"> ano – 3</w:t>
            </w:r>
            <w:r>
              <w:rPr>
                <w:u w:val="single"/>
                <w:vertAlign w:val="superscript"/>
              </w:rPr>
              <w:t>o</w:t>
            </w:r>
            <w:r>
              <w:t xml:space="preserve"> bimestre</w:t>
            </w:r>
          </w:p>
        </w:tc>
      </w:tr>
      <w:tr w:rsidR="00575889">
        <w:tc>
          <w:tcPr>
            <w:tcW w:w="9917" w:type="dxa"/>
            <w:gridSpan w:val="8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Escola:</w:t>
            </w:r>
          </w:p>
        </w:tc>
      </w:tr>
      <w:tr w:rsidR="00575889">
        <w:tc>
          <w:tcPr>
            <w:tcW w:w="9917" w:type="dxa"/>
            <w:gridSpan w:val="8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Aluno/a:</w:t>
            </w:r>
          </w:p>
        </w:tc>
      </w:tr>
      <w:tr w:rsidR="00575889">
        <w:tc>
          <w:tcPr>
            <w:tcW w:w="2711" w:type="dxa"/>
            <w:gridSpan w:val="3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Ano e turma:</w:t>
            </w:r>
          </w:p>
        </w:tc>
        <w:tc>
          <w:tcPr>
            <w:tcW w:w="2758" w:type="dxa"/>
            <w:gridSpan w:val="2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Número:</w:t>
            </w:r>
          </w:p>
        </w:tc>
        <w:tc>
          <w:tcPr>
            <w:tcW w:w="4448" w:type="dxa"/>
            <w:gridSpan w:val="3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Data:</w:t>
            </w:r>
          </w:p>
        </w:tc>
      </w:tr>
      <w:tr w:rsidR="00575889">
        <w:tc>
          <w:tcPr>
            <w:tcW w:w="9917" w:type="dxa"/>
            <w:gridSpan w:val="8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Professor/a:</w:t>
            </w:r>
          </w:p>
        </w:tc>
      </w:tr>
      <w:tr w:rsidR="00575889">
        <w:tc>
          <w:tcPr>
            <w:tcW w:w="110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3TITULOTABELAS2"/>
            </w:pPr>
            <w:r>
              <w:t>Questão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3TITULOTABELAS2"/>
            </w:pPr>
            <w:r>
              <w:t>Habilidade avaliada</w:t>
            </w:r>
          </w:p>
        </w:tc>
        <w:tc>
          <w:tcPr>
            <w:tcW w:w="2126" w:type="dxa"/>
            <w:gridSpan w:val="2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3TITULOTABELAS2"/>
            </w:pPr>
            <w:r>
              <w:t>Resposta</w:t>
            </w:r>
          </w:p>
        </w:tc>
        <w:tc>
          <w:tcPr>
            <w:tcW w:w="1757" w:type="dxa"/>
            <w:gridSpan w:val="2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3TITULOTABELAS2"/>
            </w:pPr>
            <w:proofErr w:type="spellStart"/>
            <w:r>
              <w:rPr>
                <w:lang w:val="en-US"/>
              </w:rPr>
              <w:t>Resposta</w:t>
            </w:r>
            <w:proofErr w:type="spellEnd"/>
            <w:r>
              <w:rPr>
                <w:lang w:val="en-US"/>
              </w:rPr>
              <w:t xml:space="preserve"> do/a </w:t>
            </w:r>
            <w:proofErr w:type="spellStart"/>
            <w:r>
              <w:rPr>
                <w:lang w:val="en-US"/>
              </w:rPr>
              <w:t>estudante</w:t>
            </w:r>
            <w:proofErr w:type="spellEnd"/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3TITULOTABELAS2"/>
            </w:pPr>
            <w:proofErr w:type="spellStart"/>
            <w:r>
              <w:rPr>
                <w:lang w:val="en-US"/>
              </w:rPr>
              <w:t>Reorientação</w:t>
            </w:r>
            <w:proofErr w:type="spellEnd"/>
            <w:r>
              <w:rPr>
                <w:lang w:val="en-US"/>
              </w:rPr>
              <w:t xml:space="preserve"> de </w:t>
            </w:r>
            <w:proofErr w:type="spellStart"/>
            <w:r>
              <w:rPr>
                <w:lang w:val="en-US"/>
              </w:rPr>
              <w:t>planejamento</w:t>
            </w:r>
            <w:proofErr w:type="spellEnd"/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3TITULOTABELAS2"/>
            </w:pPr>
            <w:proofErr w:type="spellStart"/>
            <w:r>
              <w:rPr>
                <w:lang w:val="en-US"/>
              </w:rPr>
              <w:t>Observações</w:t>
            </w:r>
            <w:proofErr w:type="spellEnd"/>
          </w:p>
        </w:tc>
      </w:tr>
      <w:tr w:rsidR="00575889">
        <w:tc>
          <w:tcPr>
            <w:tcW w:w="1100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rPr>
                <w:b/>
              </w:rPr>
              <w:t>1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EF06LI08</w:t>
            </w:r>
            <w:r>
              <w:t>)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EF06LI10</w:t>
            </w:r>
            <w:r>
              <w:t>)</w:t>
            </w:r>
          </w:p>
        </w:tc>
        <w:tc>
          <w:tcPr>
            <w:tcW w:w="2126" w:type="dxa"/>
            <w:gridSpan w:val="2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  <w:rPr>
                <w:b/>
              </w:rPr>
            </w:pPr>
            <w:r>
              <w:rPr>
                <w:b/>
              </w:rPr>
              <w:t>I. d</w:t>
            </w:r>
          </w:p>
          <w:p w:rsidR="00575889" w:rsidRDefault="000A7799">
            <w:pPr>
              <w:pStyle w:val="04TEXTOTABELAS"/>
            </w:pPr>
            <w:r>
              <w:rPr>
                <w:b/>
              </w:rPr>
              <w:t xml:space="preserve">II. </w:t>
            </w:r>
            <w:r>
              <w:t>Respostas possíveis: O cachorro da imagem utilizada no meme não é um Pastor Alemão (</w:t>
            </w:r>
            <w:proofErr w:type="spellStart"/>
            <w:r>
              <w:rPr>
                <w:i/>
              </w:rPr>
              <w:t>German</w:t>
            </w:r>
            <w:proofErr w:type="spellEnd"/>
            <w:r>
              <w:rPr>
                <w:i/>
              </w:rPr>
              <w:t xml:space="preserve"> Shepherd</w:t>
            </w:r>
            <w:r>
              <w:t xml:space="preserve">). No entanto, ele se passa por tal na internet. Além disso, há a </w:t>
            </w:r>
            <w:r>
              <w:rPr>
                <w:i/>
              </w:rPr>
              <w:t>hashtag</w:t>
            </w:r>
            <w:r>
              <w:t xml:space="preserve"> “</w:t>
            </w:r>
            <w:r>
              <w:rPr>
                <w:i/>
              </w:rPr>
              <w:t>#</w:t>
            </w:r>
            <w:proofErr w:type="spellStart"/>
            <w:r>
              <w:rPr>
                <w:i/>
              </w:rPr>
              <w:t>fake</w:t>
            </w:r>
            <w:proofErr w:type="spellEnd"/>
            <w:r>
              <w:t>”, que pode ser aliada à entra</w:t>
            </w:r>
            <w:r>
              <w:t xml:space="preserve">da do dicionário </w:t>
            </w:r>
            <w:r>
              <w:rPr>
                <w:i/>
              </w:rPr>
              <w:t>online</w:t>
            </w:r>
            <w:r>
              <w:t xml:space="preserve"> para que possamos entender do que se trata.</w:t>
            </w:r>
          </w:p>
        </w:tc>
        <w:tc>
          <w:tcPr>
            <w:tcW w:w="1757" w:type="dxa"/>
            <w:gridSpan w:val="2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</w:tr>
      <w:tr w:rsidR="00575889">
        <w:tc>
          <w:tcPr>
            <w:tcW w:w="1100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rPr>
                <w:b/>
              </w:rPr>
              <w:t>2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EF06LI07</w:t>
            </w:r>
            <w:r>
              <w:t>)</w:t>
            </w:r>
          </w:p>
        </w:tc>
        <w:tc>
          <w:tcPr>
            <w:tcW w:w="2126" w:type="dxa"/>
            <w:gridSpan w:val="2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proofErr w:type="gramStart"/>
            <w:r>
              <w:rPr>
                <w:b/>
              </w:rPr>
              <w:t>a</w:t>
            </w:r>
            <w:r>
              <w:t xml:space="preserve">, </w:t>
            </w:r>
            <w:r>
              <w:rPr>
                <w:b/>
              </w:rPr>
              <w:t>c</w:t>
            </w:r>
            <w:proofErr w:type="gramEnd"/>
            <w:r>
              <w:rPr>
                <w:b/>
              </w:rPr>
              <w:t>,</w:t>
            </w:r>
            <w:r>
              <w:t xml:space="preserve"> </w:t>
            </w:r>
            <w:r>
              <w:rPr>
                <w:b/>
              </w:rPr>
              <w:t>e</w:t>
            </w:r>
          </w:p>
        </w:tc>
        <w:tc>
          <w:tcPr>
            <w:tcW w:w="1757" w:type="dxa"/>
            <w:gridSpan w:val="2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</w:tr>
      <w:tr w:rsidR="00575889">
        <w:tc>
          <w:tcPr>
            <w:tcW w:w="1100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rPr>
                <w:b/>
              </w:rPr>
              <w:t>3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EF06LI12</w:t>
            </w:r>
            <w:r>
              <w:t>) (</w:t>
            </w:r>
            <w:r>
              <w:rPr>
                <w:b/>
              </w:rPr>
              <w:t>EF06LI21</w:t>
            </w:r>
            <w:r>
              <w:t>)</w:t>
            </w:r>
          </w:p>
        </w:tc>
        <w:tc>
          <w:tcPr>
            <w:tcW w:w="2126" w:type="dxa"/>
            <w:gridSpan w:val="2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spellStart"/>
            <w:r>
              <w:rPr>
                <w:lang w:val="en-US"/>
              </w:rPr>
              <w:t>Respostas</w:t>
            </w:r>
            <w:proofErr w:type="spellEnd"/>
            <w:r>
              <w:rPr>
                <w:lang w:val="en-US"/>
              </w:rPr>
              <w:t xml:space="preserve"> </w:t>
            </w:r>
            <w:proofErr w:type="spellStart"/>
            <w:r>
              <w:rPr>
                <w:lang w:val="en-US"/>
              </w:rPr>
              <w:t>possíveis</w:t>
            </w:r>
            <w:proofErr w:type="spellEnd"/>
            <w:r>
              <w:rPr>
                <w:lang w:val="en-US"/>
              </w:rPr>
              <w:t xml:space="preserve">: </w:t>
            </w:r>
            <w:r>
              <w:rPr>
                <w:i/>
                <w:lang w:val="en-US"/>
              </w:rPr>
              <w:t xml:space="preserve">Tell a trusted adult if anything strange happens; Don’t give up personal information to strangers; Don’t send </w:t>
            </w:r>
            <w:r>
              <w:rPr>
                <w:i/>
                <w:lang w:val="en-US"/>
              </w:rPr>
              <w:t>personal pictures or videos to strangers; Don’t share passwords; Don’t meet face-to-face with someone you only know online.</w:t>
            </w:r>
          </w:p>
        </w:tc>
        <w:tc>
          <w:tcPr>
            <w:tcW w:w="1757" w:type="dxa"/>
            <w:gridSpan w:val="2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</w:tbl>
    <w:p w:rsidR="00575889" w:rsidRDefault="000A7799">
      <w:pPr>
        <w:pStyle w:val="06CREDITO"/>
        <w:ind w:left="8508" w:right="141"/>
        <w:jc w:val="right"/>
      </w:pPr>
      <w:r>
        <w:t>(continua)</w:t>
      </w:r>
      <w:r>
        <w:br w:type="page"/>
      </w:r>
    </w:p>
    <w:p w:rsidR="00575889" w:rsidRDefault="000A7799">
      <w:pPr>
        <w:pStyle w:val="06CREDITO"/>
        <w:ind w:left="8508" w:right="141"/>
        <w:jc w:val="right"/>
      </w:pPr>
      <w:r>
        <w:lastRenderedPageBreak/>
        <w:t>(continuação)</w:t>
      </w:r>
    </w:p>
    <w:tbl>
      <w:tblPr>
        <w:tblStyle w:val="Tabelacomgrade"/>
        <w:tblW w:w="9918" w:type="dxa"/>
        <w:tblInd w:w="170" w:type="dxa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1101"/>
        <w:gridCol w:w="1419"/>
        <w:gridCol w:w="2126"/>
        <w:gridCol w:w="1757"/>
        <w:gridCol w:w="1758"/>
        <w:gridCol w:w="1757"/>
      </w:tblGrid>
      <w:tr w:rsidR="00575889">
        <w:tc>
          <w:tcPr>
            <w:tcW w:w="1100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EF06LI17</w:t>
            </w:r>
            <w:r>
              <w:t>)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proofErr w:type="spellStart"/>
            <w:r>
              <w:t>German</w:t>
            </w:r>
            <w:proofErr w:type="spellEnd"/>
            <w:r>
              <w:t xml:space="preserve">. </w:t>
            </w:r>
            <w:proofErr w:type="spellStart"/>
            <w:r>
              <w:t>Germany</w:t>
            </w:r>
            <w:proofErr w:type="spellEnd"/>
            <w:r>
              <w:t>.</w:t>
            </w: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</w:tr>
      <w:tr w:rsidR="00575889">
        <w:trPr>
          <w:trHeight w:val="5930"/>
        </w:trPr>
        <w:tc>
          <w:tcPr>
            <w:tcW w:w="1100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rPr>
                <w:b/>
              </w:rPr>
              <w:t>5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r>
              <w:t>(</w:t>
            </w:r>
            <w:r>
              <w:rPr>
                <w:b/>
              </w:rPr>
              <w:t>EF06LI12</w:t>
            </w:r>
            <w:r>
              <w:t>)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Respostas possíveis: Implica que algumas raças de cachorro são mais valorizadas do que outras (ou que a ausência delas), fazendo que alguns cachorros tenham chances maiores de adoção. Transferindo isso para as pessoas, algumas fingem ser alguém que julga t</w:t>
            </w:r>
            <w:r>
              <w:t xml:space="preserve">er um </w:t>
            </w:r>
            <w:r>
              <w:rPr>
                <w:i/>
              </w:rPr>
              <w:t>status</w:t>
            </w:r>
            <w:r>
              <w:t xml:space="preserve"> superior na internet, com o intuito de ser admirado e conseguir seguidores/</w:t>
            </w:r>
          </w:p>
          <w:p w:rsidR="00575889" w:rsidRDefault="000A7799">
            <w:pPr>
              <w:pStyle w:val="04TEXTOTABELAS"/>
            </w:pPr>
            <w:r>
              <w:t>seguidoras ou amizades virtuais.</w:t>
            </w: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</w:tr>
      <w:tr w:rsidR="00575889">
        <w:tc>
          <w:tcPr>
            <w:tcW w:w="1100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rPr>
                <w:b/>
              </w:rPr>
              <w:t>6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EF06LI07</w:t>
            </w:r>
            <w:r>
              <w:t>)</w:t>
            </w:r>
          </w:p>
          <w:p w:rsidR="00575889" w:rsidRDefault="000A7799">
            <w:pPr>
              <w:pStyle w:val="04TEXTOTABELAS"/>
              <w:rPr>
                <w:lang w:val="en-US"/>
              </w:rPr>
            </w:pPr>
            <w:r>
              <w:t>(</w:t>
            </w:r>
            <w:r>
              <w:rPr>
                <w:b/>
              </w:rPr>
              <w:t>EF06LI08</w:t>
            </w:r>
            <w:r>
              <w:t>)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rPr>
                <w:b/>
              </w:rPr>
              <w:t>I. b</w:t>
            </w:r>
          </w:p>
          <w:p w:rsidR="00575889" w:rsidRDefault="000A7799">
            <w:pPr>
              <w:pStyle w:val="04TEXTOTABELAS"/>
            </w:pPr>
            <w:r>
              <w:rPr>
                <w:b/>
              </w:rPr>
              <w:t>II. d</w:t>
            </w: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</w:tr>
      <w:tr w:rsidR="00575889">
        <w:tc>
          <w:tcPr>
            <w:tcW w:w="1100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rPr>
                <w:b/>
              </w:rPr>
              <w:t>7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EF06LI15</w:t>
            </w:r>
            <w:r>
              <w:t>)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EF06LI20</w:t>
            </w:r>
            <w:r>
              <w:t>)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Respostas pessoais.</w:t>
            </w: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</w:tr>
      <w:tr w:rsidR="00575889">
        <w:tc>
          <w:tcPr>
            <w:tcW w:w="1100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rPr>
                <w:b/>
              </w:rPr>
              <w:t>8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EF06LI09</w:t>
            </w:r>
            <w:r>
              <w:t>)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EF06LI15</w:t>
            </w:r>
            <w:r>
              <w:t>)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EF06LI20</w:t>
            </w:r>
            <w:r>
              <w:t>)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  <w:rPr>
                <w:b/>
              </w:rPr>
            </w:pPr>
            <w:r>
              <w:rPr>
                <w:b/>
              </w:rPr>
              <w:t>I.</w:t>
            </w:r>
            <w:r>
              <w:t xml:space="preserve"> A pessoa está esperando para realizar uma consulta médica. Sabemos disso por causa do </w:t>
            </w:r>
            <w:proofErr w:type="spellStart"/>
            <w:r>
              <w:rPr>
                <w:i/>
              </w:rPr>
              <w:t>emoji</w:t>
            </w:r>
            <w:proofErr w:type="spellEnd"/>
            <w:r>
              <w:t xml:space="preserve"> utilizado, que representa uma médica.</w:t>
            </w:r>
          </w:p>
          <w:p w:rsidR="00575889" w:rsidRDefault="000A7799">
            <w:pPr>
              <w:pStyle w:val="04TEXTOTABELAS"/>
              <w:rPr>
                <w:b/>
              </w:rPr>
            </w:pPr>
            <w:r>
              <w:rPr>
                <w:b/>
              </w:rPr>
              <w:t>II.</w:t>
            </w:r>
            <w:r>
              <w:t xml:space="preserve"> </w:t>
            </w:r>
            <w:r>
              <w:rPr>
                <w:b/>
              </w:rPr>
              <w:t>b</w:t>
            </w:r>
          </w:p>
          <w:p w:rsidR="00575889" w:rsidRDefault="000A7799">
            <w:pPr>
              <w:pStyle w:val="04TEXTOTABELAS"/>
            </w:pPr>
            <w:r>
              <w:rPr>
                <w:b/>
              </w:rPr>
              <w:t>III.</w:t>
            </w:r>
            <w:r>
              <w:t xml:space="preserve"> Respostas pessoais.</w:t>
            </w: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</w:tr>
    </w:tbl>
    <w:p w:rsidR="00575889" w:rsidRDefault="000A7799">
      <w:pPr>
        <w:pStyle w:val="06CREDITO"/>
        <w:ind w:left="8508" w:right="141"/>
        <w:jc w:val="right"/>
      </w:pPr>
      <w:r>
        <w:t>(continua)</w:t>
      </w:r>
    </w:p>
    <w:p w:rsidR="00575889" w:rsidRDefault="000A7799">
      <w:pPr>
        <w:pStyle w:val="06CREDITO"/>
        <w:ind w:left="8508" w:hanging="8366"/>
      </w:pPr>
      <w:r>
        <w:br w:type="page"/>
      </w:r>
    </w:p>
    <w:p w:rsidR="00575889" w:rsidRDefault="00575889">
      <w:pPr>
        <w:pStyle w:val="06CREDITO"/>
        <w:ind w:left="8508" w:hanging="8366"/>
      </w:pPr>
    </w:p>
    <w:p w:rsidR="00575889" w:rsidRDefault="000A7799">
      <w:pPr>
        <w:pStyle w:val="02TEXTOITEM"/>
        <w:ind w:right="141"/>
        <w:jc w:val="right"/>
        <w:rPr>
          <w:sz w:val="16"/>
          <w:szCs w:val="16"/>
        </w:rPr>
      </w:pPr>
      <w:r>
        <w:rPr>
          <w:sz w:val="16"/>
          <w:szCs w:val="16"/>
        </w:rPr>
        <w:t>(continuação)</w:t>
      </w:r>
    </w:p>
    <w:tbl>
      <w:tblPr>
        <w:tblStyle w:val="Tabelacomgrade"/>
        <w:tblW w:w="9918" w:type="dxa"/>
        <w:tblInd w:w="170" w:type="dxa"/>
        <w:tblCellMar>
          <w:top w:w="85" w:type="dxa"/>
          <w:bottom w:w="85" w:type="dxa"/>
        </w:tblCellMar>
        <w:tblLook w:val="04A0" w:firstRow="1" w:lastRow="0" w:firstColumn="1" w:lastColumn="0" w:noHBand="0" w:noVBand="1"/>
      </w:tblPr>
      <w:tblGrid>
        <w:gridCol w:w="1101"/>
        <w:gridCol w:w="1419"/>
        <w:gridCol w:w="2126"/>
        <w:gridCol w:w="1757"/>
        <w:gridCol w:w="1758"/>
        <w:gridCol w:w="1757"/>
      </w:tblGrid>
      <w:tr w:rsidR="00575889">
        <w:tc>
          <w:tcPr>
            <w:tcW w:w="1100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rPr>
                <w:b/>
              </w:rPr>
              <w:t>9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r>
              <w:rPr>
                <w:lang w:val="en-US"/>
              </w:rPr>
              <w:t>(</w:t>
            </w:r>
            <w:r>
              <w:rPr>
                <w:b/>
                <w:lang w:val="en-US"/>
              </w:rPr>
              <w:t>EF06LI09</w:t>
            </w:r>
            <w:r>
              <w:rPr>
                <w:lang w:val="en-US"/>
              </w:rPr>
              <w:t>)</w:t>
            </w:r>
          </w:p>
          <w:p w:rsidR="00575889" w:rsidRDefault="000A7799">
            <w:pPr>
              <w:pStyle w:val="04TEXTOTABELAS"/>
              <w:rPr>
                <w:lang w:val="en-US"/>
              </w:rPr>
            </w:pPr>
            <w:r>
              <w:rPr>
                <w:lang w:val="en-US"/>
              </w:rPr>
              <w:t>(</w:t>
            </w:r>
            <w:r>
              <w:rPr>
                <w:b/>
                <w:lang w:val="en-US"/>
              </w:rPr>
              <w:t>EF06LI17</w:t>
            </w:r>
            <w:r>
              <w:rPr>
                <w:lang w:val="en-US"/>
              </w:rPr>
              <w:t>)</w:t>
            </w:r>
          </w:p>
          <w:p w:rsidR="00575889" w:rsidRDefault="000A7799">
            <w:pPr>
              <w:pStyle w:val="04TEXTOTABELAS"/>
            </w:pPr>
            <w:r>
              <w:rPr>
                <w:lang w:val="en-US"/>
              </w:rPr>
              <w:t>(</w:t>
            </w:r>
            <w:r>
              <w:rPr>
                <w:b/>
                <w:lang w:val="en-US"/>
              </w:rPr>
              <w:t>EF06LI19</w:t>
            </w:r>
            <w:r>
              <w:rPr>
                <w:lang w:val="en-US"/>
              </w:rPr>
              <w:t>)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  <w:rPr>
                <w:b/>
                <w:lang w:val="en-GB"/>
              </w:rPr>
            </w:pPr>
            <w:r>
              <w:rPr>
                <w:b/>
                <w:lang w:val="en-GB"/>
              </w:rPr>
              <w:t xml:space="preserve">I.  </w:t>
            </w:r>
          </w:p>
          <w:p w:rsidR="00575889" w:rsidRDefault="000A7799">
            <w:pPr>
              <w:pStyle w:val="04TEXTOTABELAS"/>
              <w:rPr>
                <w:b/>
                <w:lang w:val="en-GB"/>
              </w:rPr>
            </w:pPr>
            <w:proofErr w:type="gramStart"/>
            <w:r>
              <w:rPr>
                <w:b/>
                <w:lang w:val="en-GB"/>
              </w:rPr>
              <w:t>a</w:t>
            </w:r>
            <w:proofErr w:type="gramEnd"/>
            <w:r>
              <w:rPr>
                <w:lang w:val="en-GB"/>
              </w:rPr>
              <w:t xml:space="preserve"> Amanda does the dishes once a week.</w:t>
            </w:r>
          </w:p>
          <w:p w:rsidR="00575889" w:rsidRDefault="000A7799">
            <w:pPr>
              <w:pStyle w:val="04TEXTOTABELAS"/>
              <w:rPr>
                <w:b/>
                <w:lang w:val="en-US"/>
              </w:rPr>
            </w:pPr>
            <w:r>
              <w:rPr>
                <w:b/>
                <w:lang w:val="en-GB"/>
              </w:rPr>
              <w:t>b</w:t>
            </w:r>
            <w:r>
              <w:rPr>
                <w:lang w:val="en-GB"/>
              </w:rPr>
              <w:t xml:space="preserve"> Amanda never feeds t</w:t>
            </w:r>
            <w:r>
              <w:rPr>
                <w:lang w:val="en-US"/>
              </w:rPr>
              <w:t>he cat.</w:t>
            </w:r>
          </w:p>
          <w:p w:rsidR="00575889" w:rsidRDefault="000A7799">
            <w:pPr>
              <w:pStyle w:val="04TEXTOTABELAS"/>
              <w:rPr>
                <w:lang w:val="en-US"/>
              </w:rPr>
            </w:pPr>
            <w:r>
              <w:rPr>
                <w:b/>
                <w:lang w:val="en-US"/>
              </w:rPr>
              <w:t>c</w:t>
            </w:r>
            <w:r>
              <w:rPr>
                <w:lang w:val="en-US"/>
              </w:rPr>
              <w:t xml:space="preserve"> No, she doesn’t.</w:t>
            </w:r>
          </w:p>
          <w:p w:rsidR="00575889" w:rsidRDefault="000A7799">
            <w:pPr>
              <w:pStyle w:val="04TEXTOTABELAS"/>
              <w:rPr>
                <w:b/>
                <w:lang w:val="en-US"/>
              </w:rPr>
            </w:pPr>
            <w:r>
              <w:rPr>
                <w:b/>
                <w:lang w:val="en-US"/>
              </w:rPr>
              <w:t>d</w:t>
            </w:r>
            <w:r>
              <w:rPr>
                <w:lang w:val="en-US"/>
              </w:rPr>
              <w:t xml:space="preserve"> Kevin makes the bed and cleans the table on Wednesdays.</w:t>
            </w:r>
          </w:p>
          <w:p w:rsidR="00575889" w:rsidRDefault="000A7799">
            <w:pPr>
              <w:pStyle w:val="04TEXTOTABELAS"/>
              <w:rPr>
                <w:lang w:val="en-US"/>
              </w:rPr>
            </w:pPr>
            <w:r>
              <w:rPr>
                <w:b/>
                <w:lang w:val="en-US"/>
              </w:rPr>
              <w:t>e</w:t>
            </w:r>
            <w:r>
              <w:rPr>
                <w:lang w:val="en-US"/>
              </w:rPr>
              <w:t xml:space="preserve"> He makes the bed every day.</w:t>
            </w:r>
          </w:p>
          <w:p w:rsidR="00575889" w:rsidRDefault="000A7799">
            <w:pPr>
              <w:pStyle w:val="04TEXTOTABELAS"/>
              <w:rPr>
                <w:lang w:val="en-US"/>
              </w:rPr>
            </w:pPr>
            <w:r>
              <w:rPr>
                <w:b/>
                <w:lang w:val="en-US"/>
              </w:rPr>
              <w:t>f</w:t>
            </w:r>
            <w:r>
              <w:rPr>
                <w:lang w:val="en-US"/>
              </w:rPr>
              <w:t xml:space="preserve"> Yes, he does. He cleans the table on Mondays and Wednesdays.</w:t>
            </w:r>
          </w:p>
          <w:p w:rsidR="00575889" w:rsidRDefault="000A7799">
            <w:pPr>
              <w:pStyle w:val="04TEXTOTABELAS"/>
              <w:rPr>
                <w:lang w:val="en-US"/>
              </w:rPr>
            </w:pPr>
            <w:r>
              <w:rPr>
                <w:b/>
                <w:lang w:val="en-US"/>
              </w:rPr>
              <w:t>g</w:t>
            </w:r>
            <w:r>
              <w:rPr>
                <w:lang w:val="en-US"/>
              </w:rPr>
              <w:t xml:space="preserve"> John takes out th</w:t>
            </w:r>
            <w:r>
              <w:rPr>
                <w:lang w:val="en-US"/>
              </w:rPr>
              <w:t>e trash on Thursdays.</w:t>
            </w:r>
          </w:p>
          <w:p w:rsidR="00575889" w:rsidRDefault="000A7799">
            <w:pPr>
              <w:pStyle w:val="04TEXTOTABELAS"/>
              <w:rPr>
                <w:b/>
                <w:lang w:val="en-US"/>
              </w:rPr>
            </w:pPr>
            <w:r>
              <w:rPr>
                <w:b/>
                <w:lang w:val="en-US"/>
              </w:rPr>
              <w:t>h</w:t>
            </w:r>
            <w:r>
              <w:rPr>
                <w:lang w:val="en-US"/>
              </w:rPr>
              <w:t xml:space="preserve"> Yes, he does. He does the dishes on Tuesdays and Thursdays.</w:t>
            </w:r>
          </w:p>
          <w:p w:rsidR="00575889" w:rsidRDefault="000A7799">
            <w:pPr>
              <w:pStyle w:val="04TEXTOTABELAS"/>
              <w:rPr>
                <w:b/>
                <w:lang w:val="en-US"/>
              </w:rPr>
            </w:pPr>
            <w:r>
              <w:rPr>
                <w:b/>
                <w:lang w:val="en-US"/>
              </w:rPr>
              <w:t>II.</w:t>
            </w:r>
          </w:p>
          <w:p w:rsidR="00575889" w:rsidRDefault="000A7799">
            <w:pPr>
              <w:pStyle w:val="04TEXTOTABELAS"/>
              <w:rPr>
                <w:b/>
                <w:lang w:val="en-GB"/>
              </w:rPr>
            </w:pPr>
            <w:proofErr w:type="spellStart"/>
            <w:proofErr w:type="gramStart"/>
            <w:r>
              <w:rPr>
                <w:b/>
                <w:lang w:val="en-GB"/>
              </w:rPr>
              <w:t>a</w:t>
            </w:r>
            <w:proofErr w:type="spellEnd"/>
            <w:proofErr w:type="gramEnd"/>
            <w:r>
              <w:rPr>
                <w:lang w:val="en-GB"/>
              </w:rPr>
              <w:t xml:space="preserve"> always</w:t>
            </w:r>
          </w:p>
          <w:p w:rsidR="00575889" w:rsidRDefault="000A7799">
            <w:pPr>
              <w:pStyle w:val="04TEXTOTABELAS"/>
              <w:rPr>
                <w:lang w:val="en-GB"/>
              </w:rPr>
            </w:pPr>
            <w:r>
              <w:rPr>
                <w:b/>
                <w:lang w:val="en-GB"/>
              </w:rPr>
              <w:t>b</w:t>
            </w:r>
            <w:r>
              <w:rPr>
                <w:lang w:val="en-GB"/>
              </w:rPr>
              <w:t xml:space="preserve"> three times</w:t>
            </w:r>
          </w:p>
          <w:p w:rsidR="00575889" w:rsidRDefault="000A7799">
            <w:pPr>
              <w:pStyle w:val="04TEXTOTABELAS"/>
              <w:rPr>
                <w:lang w:val="en-GB"/>
              </w:rPr>
            </w:pPr>
            <w:r>
              <w:rPr>
                <w:b/>
                <w:lang w:val="en-GB"/>
              </w:rPr>
              <w:t>c</w:t>
            </w:r>
            <w:r>
              <w:rPr>
                <w:lang w:val="en-GB"/>
              </w:rPr>
              <w:t xml:space="preserve"> doesn’t take</w:t>
            </w:r>
          </w:p>
          <w:p w:rsidR="00575889" w:rsidRDefault="000A7799">
            <w:pPr>
              <w:pStyle w:val="04TEXTOTABELAS"/>
              <w:rPr>
                <w:b/>
                <w:lang w:val="en-US"/>
              </w:rPr>
            </w:pPr>
            <w:r>
              <w:rPr>
                <w:b/>
                <w:lang w:val="en-US"/>
              </w:rPr>
              <w:t>d</w:t>
            </w:r>
            <w:r>
              <w:rPr>
                <w:lang w:val="en-US"/>
              </w:rPr>
              <w:t xml:space="preserve"> sometimes</w:t>
            </w:r>
          </w:p>
          <w:p w:rsidR="00575889" w:rsidRDefault="000A7799">
            <w:pPr>
              <w:pStyle w:val="04TEXTOTABELAS"/>
              <w:rPr>
                <w:lang w:val="en-US"/>
              </w:rPr>
            </w:pPr>
            <w:proofErr w:type="spellStart"/>
            <w:r>
              <w:rPr>
                <w:b/>
                <w:lang w:val="en-US"/>
              </w:rPr>
              <w:t>e</w:t>
            </w:r>
            <w:proofErr w:type="spellEnd"/>
            <w:r>
              <w:rPr>
                <w:lang w:val="en-US"/>
              </w:rPr>
              <w:t xml:space="preserve"> occasionally</w:t>
            </w: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c>
          <w:tcPr>
            <w:tcW w:w="1100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rPr>
                <w:b/>
              </w:rPr>
              <w:t>10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EF06LI04</w:t>
            </w:r>
            <w:r>
              <w:t>)</w:t>
            </w:r>
          </w:p>
          <w:p w:rsidR="00575889" w:rsidRDefault="00575889">
            <w:pPr>
              <w:pStyle w:val="04TEXTOTABELAS"/>
            </w:pP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rPr>
                <w:rFonts w:eastAsia="Calibri"/>
              </w:rPr>
            </w:pPr>
            <w:r>
              <w:rPr>
                <w:rFonts w:eastAsia="Calibri"/>
                <w:b/>
              </w:rPr>
              <w:t>I.</w:t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  <w:b/>
              </w:rPr>
              <w:t>d</w:t>
            </w:r>
          </w:p>
          <w:p w:rsidR="00575889" w:rsidRDefault="000A7799">
            <w:pPr>
              <w:suppressAutoHyphens/>
              <w:rPr>
                <w:rFonts w:eastAsia="Tahoma"/>
                <w:b/>
              </w:rPr>
            </w:pPr>
            <w:r>
              <w:rPr>
                <w:rFonts w:eastAsia="Tahoma"/>
                <w:b/>
              </w:rPr>
              <w:t>II. b</w:t>
            </w:r>
          </w:p>
          <w:p w:rsidR="00575889" w:rsidRDefault="000A7799">
            <w:pPr>
              <w:suppressAutoHyphens/>
              <w:rPr>
                <w:rFonts w:eastAsia="Tahoma"/>
              </w:rPr>
            </w:pPr>
            <w:r>
              <w:rPr>
                <w:rFonts w:eastAsia="Tahoma"/>
                <w:b/>
              </w:rPr>
              <w:t xml:space="preserve">III. </w:t>
            </w:r>
            <w:r>
              <w:rPr>
                <w:rFonts w:eastAsia="Tahoma"/>
              </w:rPr>
              <w:t xml:space="preserve">Respostas possíveis: as falantes do anúncio são adolescentes; o </w:t>
            </w:r>
            <w:r>
              <w:rPr>
                <w:rFonts w:eastAsia="Tahoma"/>
              </w:rPr>
              <w:t>exemplo dado de perfil falso menciona pessoas de 14 anos; o anúncio diz para o/a ouvinte recorrer aos pais caso tenha dúvidas.</w:t>
            </w:r>
          </w:p>
          <w:p w:rsidR="00575889" w:rsidRDefault="000A7799">
            <w:pPr>
              <w:rPr>
                <w:rFonts w:hint="eastAsia"/>
              </w:rPr>
            </w:pPr>
            <w:r>
              <w:rPr>
                <w:rFonts w:eastAsia="Tahoma"/>
                <w:b/>
              </w:rPr>
              <w:t>IV.</w:t>
            </w:r>
            <w:r>
              <w:rPr>
                <w:rFonts w:eastAsia="Tahoma"/>
              </w:rPr>
              <w:t xml:space="preserve"> </w:t>
            </w:r>
            <w:proofErr w:type="gramStart"/>
            <w:r>
              <w:rPr>
                <w:rFonts w:eastAsia="Calibri"/>
                <w:b/>
              </w:rPr>
              <w:t>a</w:t>
            </w:r>
            <w:r>
              <w:rPr>
                <w:rFonts w:eastAsia="Calibri"/>
              </w:rPr>
              <w:t xml:space="preserve">, </w:t>
            </w:r>
            <w:r>
              <w:rPr>
                <w:rFonts w:eastAsia="Calibri"/>
                <w:b/>
              </w:rPr>
              <w:t>c</w:t>
            </w:r>
            <w:proofErr w:type="gramEnd"/>
            <w:r>
              <w:rPr>
                <w:rFonts w:eastAsia="Calibri"/>
              </w:rPr>
              <w:t xml:space="preserve">, </w:t>
            </w:r>
            <w:r>
              <w:rPr>
                <w:rFonts w:eastAsia="Calibri"/>
                <w:b/>
              </w:rPr>
              <w:t>f</w:t>
            </w:r>
            <w:r>
              <w:rPr>
                <w:rFonts w:eastAsia="Calibri"/>
              </w:rPr>
              <w:t xml:space="preserve">, </w:t>
            </w:r>
            <w:r>
              <w:rPr>
                <w:rFonts w:eastAsia="Calibri"/>
                <w:b/>
              </w:rPr>
              <w:t>g</w:t>
            </w:r>
          </w:p>
          <w:p w:rsidR="00575889" w:rsidRDefault="000A7799">
            <w:pPr>
              <w:pStyle w:val="04TEXTOTABELAS"/>
            </w:pPr>
            <w:r>
              <w:rPr>
                <w:b/>
              </w:rPr>
              <w:t>V.</w:t>
            </w:r>
            <w:r>
              <w:t xml:space="preserve"> Respostas pessoais.</w:t>
            </w: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</w:tr>
      <w:tr w:rsidR="00575889">
        <w:tc>
          <w:tcPr>
            <w:tcW w:w="1100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rPr>
                <w:b/>
              </w:rPr>
              <w:t>11</w:t>
            </w:r>
          </w:p>
        </w:tc>
        <w:tc>
          <w:tcPr>
            <w:tcW w:w="1419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r>
              <w:rPr>
                <w:lang w:val="en-US"/>
              </w:rPr>
              <w:t>(</w:t>
            </w:r>
            <w:r>
              <w:rPr>
                <w:b/>
                <w:lang w:val="en-US"/>
              </w:rPr>
              <w:t>EF06LI05</w:t>
            </w:r>
            <w:r>
              <w:rPr>
                <w:lang w:val="en-US"/>
              </w:rPr>
              <w:t>)</w:t>
            </w:r>
          </w:p>
          <w:p w:rsidR="00575889" w:rsidRDefault="000A7799">
            <w:pPr>
              <w:pStyle w:val="04TEXTOTABELAS"/>
              <w:rPr>
                <w:lang w:val="en-US"/>
              </w:rPr>
            </w:pPr>
            <w:r>
              <w:rPr>
                <w:lang w:val="en-US"/>
              </w:rPr>
              <w:t>(</w:t>
            </w:r>
            <w:r>
              <w:rPr>
                <w:b/>
                <w:lang w:val="en-US"/>
              </w:rPr>
              <w:t>EF06LI06</w:t>
            </w:r>
            <w:r>
              <w:rPr>
                <w:lang w:val="en-US"/>
              </w:rPr>
              <w:t>)</w:t>
            </w:r>
          </w:p>
          <w:p w:rsidR="00575889" w:rsidRDefault="000A7799">
            <w:pPr>
              <w:pStyle w:val="04TEXTOTABELAS"/>
              <w:rPr>
                <w:lang w:val="en-US"/>
              </w:rPr>
            </w:pPr>
            <w:r>
              <w:rPr>
                <w:lang w:val="en-US"/>
              </w:rPr>
              <w:t>(</w:t>
            </w:r>
            <w:r>
              <w:rPr>
                <w:b/>
                <w:lang w:val="en-US"/>
              </w:rPr>
              <w:t>EF06LI19</w:t>
            </w:r>
            <w:r>
              <w:rPr>
                <w:lang w:val="en-US"/>
              </w:rPr>
              <w:t>)</w:t>
            </w:r>
          </w:p>
        </w:tc>
        <w:tc>
          <w:tcPr>
            <w:tcW w:w="2126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r>
              <w:t>Respostas pessoais.</w:t>
            </w: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8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  <w:tc>
          <w:tcPr>
            <w:tcW w:w="1757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</w:pPr>
          </w:p>
        </w:tc>
      </w:tr>
    </w:tbl>
    <w:p w:rsidR="00575889" w:rsidRDefault="000A7799">
      <w:pPr>
        <w:pStyle w:val="01TITULO2"/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1TITULO2"/>
      </w:pPr>
      <w:r>
        <w:t xml:space="preserve">Descrição das </w:t>
      </w:r>
      <w:r>
        <w:t>habilidades avaliadas</w:t>
      </w:r>
    </w:p>
    <w:p w:rsidR="00575889" w:rsidRDefault="00575889">
      <w:pPr>
        <w:pStyle w:val="02TEXTOPRINCIPAL"/>
      </w:pPr>
    </w:p>
    <w:tbl>
      <w:tblPr>
        <w:tblStyle w:val="Tabelacomgrade"/>
        <w:tblW w:w="9776" w:type="dxa"/>
        <w:tblLook w:val="04A0" w:firstRow="1" w:lastRow="0" w:firstColumn="1" w:lastColumn="0" w:noHBand="0" w:noVBand="1"/>
      </w:tblPr>
      <w:tblGrid>
        <w:gridCol w:w="1980"/>
        <w:gridCol w:w="7796"/>
      </w:tblGrid>
      <w:tr w:rsidR="00575889">
        <w:tc>
          <w:tcPr>
            <w:tcW w:w="198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Questão</w:t>
            </w:r>
            <w:proofErr w:type="spellEnd"/>
            <w:r>
              <w:rPr>
                <w:b/>
                <w:lang w:val="en-US"/>
              </w:rPr>
              <w:t xml:space="preserve"> 1</w:t>
            </w:r>
          </w:p>
        </w:tc>
        <w:tc>
          <w:tcPr>
            <w:tcW w:w="7795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EF06LI08</w:t>
            </w:r>
            <w:r>
              <w:t>) Identificar o assunto de um texto, reconhecendo sua organização textual e palavras cognatas.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EF06LI10</w:t>
            </w:r>
            <w:r>
              <w:t xml:space="preserve">) Conhecer a organização de um dicionário bilíngue (impresso e/ou </w:t>
            </w:r>
            <w:r>
              <w:rPr>
                <w:i/>
              </w:rPr>
              <w:t>on-line</w:t>
            </w:r>
            <w:r>
              <w:t>) para construir repertório lexical.</w:t>
            </w:r>
          </w:p>
        </w:tc>
      </w:tr>
      <w:tr w:rsidR="00575889">
        <w:tc>
          <w:tcPr>
            <w:tcW w:w="198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Questão</w:t>
            </w:r>
            <w:proofErr w:type="spellEnd"/>
            <w:r>
              <w:rPr>
                <w:b/>
                <w:lang w:val="en-US"/>
              </w:rPr>
              <w:t xml:space="preserve"> 2</w:t>
            </w:r>
          </w:p>
        </w:tc>
        <w:tc>
          <w:tcPr>
            <w:tcW w:w="7795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EF06LI07</w:t>
            </w:r>
            <w:r>
              <w:t>) Formular hipóteses sobre a finalidade de um texto em língua inglesa, com base em sua estrutura, organização textual e pistas gráficas.</w:t>
            </w:r>
          </w:p>
        </w:tc>
      </w:tr>
      <w:tr w:rsidR="00575889">
        <w:tc>
          <w:tcPr>
            <w:tcW w:w="198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Questão</w:t>
            </w:r>
            <w:proofErr w:type="spellEnd"/>
            <w:r>
              <w:rPr>
                <w:b/>
                <w:lang w:val="en-US"/>
              </w:rPr>
              <w:t xml:space="preserve"> 3</w:t>
            </w:r>
          </w:p>
        </w:tc>
        <w:tc>
          <w:tcPr>
            <w:tcW w:w="7795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EF06LI12</w:t>
            </w:r>
            <w:r>
              <w:t>) Interessar-se pelo texto lido, compartilhando suas ideias sobre o que o texto</w:t>
            </w:r>
            <w:r>
              <w:t xml:space="preserve"> informa/comunica.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EF06LI21</w:t>
            </w:r>
            <w:r>
              <w:t>) Reconhecer o uso do imperativo em enunciados de atividades, comandos e instruções.</w:t>
            </w:r>
          </w:p>
        </w:tc>
      </w:tr>
      <w:tr w:rsidR="00575889">
        <w:tc>
          <w:tcPr>
            <w:tcW w:w="198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Questão</w:t>
            </w:r>
            <w:proofErr w:type="spellEnd"/>
            <w:r>
              <w:rPr>
                <w:b/>
                <w:lang w:val="en-US"/>
              </w:rPr>
              <w:t xml:space="preserve"> 4</w:t>
            </w:r>
          </w:p>
        </w:tc>
        <w:tc>
          <w:tcPr>
            <w:tcW w:w="7795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EF06LI17</w:t>
            </w:r>
            <w:r>
              <w:t xml:space="preserve">) Construir repertório lexical relativo a temas familiares (escola, família, rotina diária, atividades de lazer, esportes, </w:t>
            </w:r>
            <w:r>
              <w:t>entre outros).</w:t>
            </w:r>
          </w:p>
        </w:tc>
      </w:tr>
      <w:tr w:rsidR="00575889">
        <w:tc>
          <w:tcPr>
            <w:tcW w:w="198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Questão</w:t>
            </w:r>
            <w:proofErr w:type="spellEnd"/>
            <w:r>
              <w:rPr>
                <w:b/>
                <w:lang w:val="en-US"/>
              </w:rPr>
              <w:t xml:space="preserve"> 5</w:t>
            </w:r>
          </w:p>
        </w:tc>
        <w:tc>
          <w:tcPr>
            <w:tcW w:w="7795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EF06LI12</w:t>
            </w:r>
            <w:r>
              <w:t>) Interessar-se pelo texto lido, compartilhando suas ideias sobre o que o texto informa/comunica.</w:t>
            </w:r>
          </w:p>
        </w:tc>
      </w:tr>
      <w:tr w:rsidR="00575889">
        <w:tc>
          <w:tcPr>
            <w:tcW w:w="198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Questão</w:t>
            </w:r>
            <w:proofErr w:type="spellEnd"/>
            <w:r>
              <w:rPr>
                <w:b/>
                <w:lang w:val="en-US"/>
              </w:rPr>
              <w:t xml:space="preserve"> 6</w:t>
            </w:r>
          </w:p>
        </w:tc>
        <w:tc>
          <w:tcPr>
            <w:tcW w:w="7795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EF06LI07</w:t>
            </w:r>
            <w:r>
              <w:t xml:space="preserve">) Formular hipóteses sobre a finalidade de um texto em língua inglesa, com base em sua estrutura, </w:t>
            </w:r>
            <w:r>
              <w:t>organização textual e pistas gráficas.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EF06LI08</w:t>
            </w:r>
            <w:r>
              <w:t>) Identificar o assunto de um texto, reconhecendo sua organização textual e palavras cognatas.</w:t>
            </w:r>
          </w:p>
        </w:tc>
      </w:tr>
      <w:tr w:rsidR="00575889">
        <w:tc>
          <w:tcPr>
            <w:tcW w:w="198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Questão</w:t>
            </w:r>
            <w:proofErr w:type="spellEnd"/>
            <w:r>
              <w:rPr>
                <w:b/>
                <w:lang w:val="en-US"/>
              </w:rPr>
              <w:t xml:space="preserve"> 7</w:t>
            </w:r>
          </w:p>
        </w:tc>
        <w:tc>
          <w:tcPr>
            <w:tcW w:w="7795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EF06LI15</w:t>
            </w:r>
            <w:r>
              <w:t xml:space="preserve">) Produzir textos escritos em língua inglesa (histórias em quadrinhos, cartazes, </w:t>
            </w:r>
            <w:r>
              <w:rPr>
                <w:i/>
              </w:rPr>
              <w:t>chats</w:t>
            </w:r>
            <w:r>
              <w:t xml:space="preserve">, </w:t>
            </w:r>
            <w:r>
              <w:t>blogues, agendas, fotolegendas, entre outros), sobre si mesmo, sua família, seus amigos, gostos, preferências e rotinas, sua comunidade e seu contexto escolar.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EF06LI20</w:t>
            </w:r>
            <w:r>
              <w:t>) Utilizar o presente contínuo para descrever ações em progresso.</w:t>
            </w:r>
          </w:p>
        </w:tc>
      </w:tr>
      <w:tr w:rsidR="00575889">
        <w:tc>
          <w:tcPr>
            <w:tcW w:w="198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Questão</w:t>
            </w:r>
            <w:proofErr w:type="spellEnd"/>
            <w:r>
              <w:rPr>
                <w:b/>
                <w:lang w:val="en-US"/>
              </w:rPr>
              <w:t xml:space="preserve"> 8</w:t>
            </w:r>
          </w:p>
        </w:tc>
        <w:tc>
          <w:tcPr>
            <w:tcW w:w="7795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EF06LI09</w:t>
            </w:r>
            <w:r>
              <w:t>)</w:t>
            </w:r>
            <w:r>
              <w:t xml:space="preserve"> Localizar informações específicas em texto.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EF06LI15</w:t>
            </w:r>
            <w:r>
              <w:t xml:space="preserve">) Produzir textos escritos em língua inglesa (histórias em quadrinhos, cartazes, </w:t>
            </w:r>
            <w:r>
              <w:rPr>
                <w:i/>
              </w:rPr>
              <w:t>chats</w:t>
            </w:r>
            <w:r>
              <w:t>, blogues, agendas, fotolegendas, entre outros), sobre si mesmo, sua família, seus amigos, gostos, preferências e ro</w:t>
            </w:r>
            <w:r>
              <w:t>tinas, sua comunidade e seu contexto escolar.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EF06LI20</w:t>
            </w:r>
            <w:r>
              <w:t>) Utilizar o presente contínuo para descrever ações em progresso.</w:t>
            </w:r>
          </w:p>
        </w:tc>
      </w:tr>
      <w:tr w:rsidR="00575889">
        <w:tc>
          <w:tcPr>
            <w:tcW w:w="198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Questão</w:t>
            </w:r>
            <w:proofErr w:type="spellEnd"/>
            <w:r>
              <w:rPr>
                <w:b/>
                <w:lang w:val="en-US"/>
              </w:rPr>
              <w:t xml:space="preserve"> 9</w:t>
            </w:r>
          </w:p>
        </w:tc>
        <w:tc>
          <w:tcPr>
            <w:tcW w:w="7795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EF06LI09</w:t>
            </w:r>
            <w:r>
              <w:t>) Localizar informações específicas em texto.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EF06LI17</w:t>
            </w:r>
            <w:r>
              <w:t>) Construir repertório lexical relativo a temas familiares (</w:t>
            </w:r>
            <w:r>
              <w:t xml:space="preserve">escola, família, rotina diária, atividades de lazer, esportes, entre outros). 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EF06LI19</w:t>
            </w:r>
            <w:r>
              <w:t xml:space="preserve">) Utilizar o presente do indicativo para identificar pessoas (verbo </w:t>
            </w:r>
            <w:proofErr w:type="spellStart"/>
            <w:r>
              <w:rPr>
                <w:i/>
              </w:rPr>
              <w:t>to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be</w:t>
            </w:r>
            <w:proofErr w:type="spellEnd"/>
            <w:r>
              <w:t>) e descrever rotinas diárias.</w:t>
            </w:r>
          </w:p>
        </w:tc>
      </w:tr>
      <w:tr w:rsidR="00575889">
        <w:tc>
          <w:tcPr>
            <w:tcW w:w="198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Questão</w:t>
            </w:r>
            <w:proofErr w:type="spellEnd"/>
            <w:r>
              <w:rPr>
                <w:b/>
                <w:lang w:val="en-US"/>
              </w:rPr>
              <w:t xml:space="preserve"> 10</w:t>
            </w:r>
          </w:p>
        </w:tc>
        <w:tc>
          <w:tcPr>
            <w:tcW w:w="7795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EF06LI04</w:t>
            </w:r>
            <w:r>
              <w:t>) Reconhecer, com o apoio de palavras cogna</w:t>
            </w:r>
            <w:r>
              <w:t>tas e pistas do contexto discursivo, o assunto e as informações principais em textos orais sobre temas familiares.</w:t>
            </w:r>
          </w:p>
        </w:tc>
      </w:tr>
      <w:tr w:rsidR="00575889">
        <w:trPr>
          <w:trHeight w:val="1272"/>
        </w:trPr>
        <w:tc>
          <w:tcPr>
            <w:tcW w:w="1980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Questão</w:t>
            </w:r>
            <w:proofErr w:type="spellEnd"/>
            <w:r>
              <w:rPr>
                <w:b/>
                <w:lang w:val="en-US"/>
              </w:rPr>
              <w:t xml:space="preserve"> 11</w:t>
            </w:r>
          </w:p>
        </w:tc>
        <w:tc>
          <w:tcPr>
            <w:tcW w:w="7795" w:type="dxa"/>
            <w:shd w:val="clear" w:color="auto" w:fill="auto"/>
            <w:tcMar>
              <w:left w:w="108" w:type="dxa"/>
            </w:tcMar>
          </w:tcPr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EF06LI05</w:t>
            </w:r>
            <w:r>
              <w:t>) Aplicar os conhecimentos da língua inglesa para falar de si e de outras pessoas, explicitando informações pessoais e c</w:t>
            </w:r>
            <w:r>
              <w:t>aracterísticas relacionadas a gostos, preferências e rotinas.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EF06LI06</w:t>
            </w:r>
            <w:r>
              <w:t>) Planejar apresentação sobre a família, a comunidade e a escola, compartilhando-a oralmente com o grupo.</w:t>
            </w:r>
          </w:p>
          <w:p w:rsidR="00575889" w:rsidRDefault="000A7799">
            <w:pPr>
              <w:pStyle w:val="04TEXTOTABELAS"/>
            </w:pPr>
            <w:r>
              <w:t>(</w:t>
            </w:r>
            <w:r>
              <w:rPr>
                <w:b/>
              </w:rPr>
              <w:t>EF06LI19</w:t>
            </w:r>
            <w:r>
              <w:t>) Utilizar o presente do indicativo para identificar pessoas (verbo</w:t>
            </w:r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to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be</w:t>
            </w:r>
            <w:proofErr w:type="spellEnd"/>
            <w:r>
              <w:t>) e descrever rotinas diárias.</w:t>
            </w:r>
          </w:p>
        </w:tc>
      </w:tr>
    </w:tbl>
    <w:p w:rsidR="00575889" w:rsidRDefault="000A7799">
      <w:pPr>
        <w:ind w:right="426"/>
        <w:rPr>
          <w:rFonts w:ascii="Cambria" w:hAnsi="Cambria"/>
          <w:b/>
          <w:sz w:val="26"/>
          <w:szCs w:val="24"/>
        </w:rPr>
      </w:pPr>
      <w:r>
        <w:br w:type="page"/>
      </w:r>
    </w:p>
    <w:p w:rsidR="00575889" w:rsidRDefault="00575889">
      <w:pPr>
        <w:pStyle w:val="02TEXTOPRINCIPAL"/>
      </w:pPr>
    </w:p>
    <w:p w:rsidR="00575889" w:rsidRDefault="000A7799">
      <w:pPr>
        <w:pStyle w:val="01TITULO2"/>
      </w:pPr>
      <w:r>
        <w:t>Ficha de acompanhamento das aprendizagens dos/as estudantes</w:t>
      </w:r>
    </w:p>
    <w:p w:rsidR="00575889" w:rsidRDefault="000A7799">
      <w:pPr>
        <w:pStyle w:val="02TEXTOPRINCIPAL"/>
      </w:pPr>
      <w:r>
        <w:t xml:space="preserve">Sugerimos a ficha a seguir para o acompanhamento das aprendizagens dos/as estudantes a cada bimestre. Ela pode auxiliar no seu trabalho em sala de aula, </w:t>
      </w:r>
      <w:r>
        <w:t>assim como em reuniões de conselho de classe e em reuniões com famílias ou responsáveis pelos/as estudantes.</w:t>
      </w:r>
    </w:p>
    <w:p w:rsidR="00575889" w:rsidRDefault="000A7799">
      <w:pPr>
        <w:pStyle w:val="02TEXTOPRINCIPAL"/>
      </w:pPr>
      <w:r>
        <w:t>Sugere-se a personalização da ficha de acordo com as necessidades de cada estudante e turma, com os objetivos de cada bimestre e suas práticas de s</w:t>
      </w:r>
      <w:r>
        <w:t xml:space="preserve">ala de aula. </w:t>
      </w:r>
    </w:p>
    <w:p w:rsidR="00575889" w:rsidRDefault="000A7799">
      <w:pPr>
        <w:pStyle w:val="02TEXTOPRINCIPAL"/>
      </w:pPr>
      <w:r>
        <w:t xml:space="preserve">A ficha é composta de quatro partes: a primeira apresenta itens referentes à aprendizagem de </w:t>
      </w:r>
      <w:proofErr w:type="spellStart"/>
      <w:r>
        <w:t>conteúdos</w:t>
      </w:r>
      <w:proofErr w:type="spellEnd"/>
      <w:r>
        <w:t xml:space="preserve"> ou habilidades do componente curricular, assim como a formas de avaliação, e recursos e intervenções utilizados pelo/a professor/a. A segun</w:t>
      </w:r>
      <w:r>
        <w:t>da parte apresenta itens sobre o/a estudante. A terceira possibilita o acompanhamento de aspectos do processo de desenvolvimento do/a estudante a partir dos objetivos de aprendizagem do bimestre. Propõe-se ao/à professor/a que marque em que grau os objetiv</w:t>
      </w:r>
      <w:r>
        <w:t xml:space="preserve">os foram alcançados pelos/as estudantes: </w:t>
      </w:r>
      <w:r>
        <w:rPr>
          <w:b/>
        </w:rPr>
        <w:t>S</w:t>
      </w:r>
      <w:r>
        <w:t xml:space="preserve"> (sim), </w:t>
      </w:r>
      <w:r>
        <w:rPr>
          <w:b/>
        </w:rPr>
        <w:t>N</w:t>
      </w:r>
      <w:r>
        <w:t xml:space="preserve"> (não), </w:t>
      </w:r>
      <w:r>
        <w:rPr>
          <w:b/>
        </w:rPr>
        <w:t xml:space="preserve">CD </w:t>
      </w:r>
      <w:r>
        <w:t xml:space="preserve">(com dificuldade), </w:t>
      </w:r>
      <w:r>
        <w:rPr>
          <w:b/>
        </w:rPr>
        <w:t>CA</w:t>
      </w:r>
      <w:r>
        <w:t xml:space="preserve"> (com ajuda) ou </w:t>
      </w:r>
      <w:r>
        <w:rPr>
          <w:b/>
        </w:rPr>
        <w:t>EP</w:t>
      </w:r>
      <w:r>
        <w:t xml:space="preserve"> (em progresso). A partir desse diagnóstico, é possível fazer um planejamento de intervenções pedagógicas adequadas às necessidades do/a estudante. Esse pl</w:t>
      </w:r>
      <w:r>
        <w:t>anejamento pode ser feito com o auxílio da quarta parte da ficha, “Considerações gerais e sugestões para intervenções”.</w:t>
      </w:r>
    </w:p>
    <w:p w:rsidR="00575889" w:rsidRDefault="00575889">
      <w:pPr>
        <w:pStyle w:val="02TEXTOPRINCIPAL"/>
      </w:pPr>
    </w:p>
    <w:p w:rsidR="00575889" w:rsidRDefault="00575889">
      <w:pPr>
        <w:pStyle w:val="02TEXTOPRINCIPAL"/>
      </w:pPr>
    </w:p>
    <w:p w:rsidR="00575889" w:rsidRDefault="000A7799">
      <w:pPr>
        <w:pStyle w:val="01TITULO3"/>
      </w:pPr>
      <w:r>
        <w:t>Ficha de acompanhamento individual</w:t>
      </w:r>
    </w:p>
    <w:p w:rsidR="00575889" w:rsidRDefault="000A7799">
      <w:pPr>
        <w:pStyle w:val="02TEXTOPRINCIPAL"/>
      </w:pPr>
      <w:r>
        <w:rPr>
          <w:b/>
        </w:rPr>
        <w:t>1.</w:t>
      </w:r>
      <w:r>
        <w:t xml:space="preserve"> Em quais </w:t>
      </w:r>
      <w:proofErr w:type="spellStart"/>
      <w:r>
        <w:t>conteúdos</w:t>
      </w:r>
      <w:proofErr w:type="spellEnd"/>
      <w:r>
        <w:t xml:space="preserve"> ou habilidades do componente curricular não houve aprendizagem satisfatória?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</w:t>
      </w:r>
      <w:r>
        <w:t>____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</w:pPr>
      <w:r>
        <w:rPr>
          <w:b/>
        </w:rPr>
        <w:t>2.</w:t>
      </w:r>
      <w:r>
        <w:t xml:space="preserve"> Como o/a estudante foi avaliado/a?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Durante a realização das atividades e/ou trabalhos em sala de aula.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Por meio de avaliação diagnóstica, antes e depois de cada bimestre.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Por meio de atividades avaliativas.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Por meio de </w:t>
      </w:r>
      <w:r>
        <w:t>autoavaliações.</w:t>
      </w:r>
    </w:p>
    <w:p w:rsidR="00575889" w:rsidRDefault="000A7799">
      <w:pPr>
        <w:pStyle w:val="02TEXTOPRINCIPAL"/>
      </w:pPr>
      <w:r>
        <w:t>(   ) Outros: ____________________________________________________________________________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</w:pPr>
      <w:r>
        <w:rPr>
          <w:b/>
        </w:rPr>
        <w:t>3.</w:t>
      </w:r>
      <w:r>
        <w:t xml:space="preserve"> Quais intervenções pedagógicas foram realizadas para alcançar os objetivos do bimestre?</w:t>
      </w:r>
    </w:p>
    <w:p w:rsidR="00575889" w:rsidRDefault="000A7799">
      <w:pPr>
        <w:pStyle w:val="05LINHASRESPOSTA"/>
      </w:pPr>
      <w:r>
        <w:t>_________________________________________________________</w:t>
      </w:r>
      <w:r>
        <w:t>_____________________________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</w:pPr>
      <w:r>
        <w:rPr>
          <w:b/>
        </w:rPr>
        <w:t>4.</w:t>
      </w:r>
      <w:r>
        <w:t xml:space="preserve"> Quais recursos foram usados em sala de aula?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Materiais manipuláveis.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Jogos educativos.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Atividades orais.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Atividades impressas.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Atividades em grupos.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Atividades com recursos tecnológicos </w:t>
      </w:r>
      <w:r>
        <w:t>digitais.</w:t>
      </w:r>
    </w:p>
    <w:p w:rsidR="00575889" w:rsidRDefault="000A7799">
      <w:pPr>
        <w:pStyle w:val="02TEXTOPRINCIPAL"/>
      </w:pPr>
      <w:r>
        <w:t>(   ) Outros: ____________________________________________________________________________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  <w:rPr>
          <w:b/>
        </w:rPr>
      </w:pPr>
      <w:r>
        <w:rPr>
          <w:b/>
        </w:rPr>
        <w:lastRenderedPageBreak/>
        <w:t>Sobre o/a estudante</w:t>
      </w:r>
    </w:p>
    <w:p w:rsidR="00575889" w:rsidRDefault="000A7799">
      <w:pPr>
        <w:pStyle w:val="02TEXTOPRINCIPAL"/>
        <w:rPr>
          <w:b/>
        </w:rPr>
      </w:pPr>
      <w:r>
        <w:rPr>
          <w:b/>
        </w:rPr>
        <w:t>Autonomia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É independente e consegue realizar as atividades sem ajuda.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Em algumas atividades, precisa consultar o/a profess</w:t>
      </w:r>
      <w:r>
        <w:t>or/a ou os/as colegas.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Apresenta dificuldades e realiza poucas atividades sem ajuda e com bastante lentidão.</w:t>
      </w:r>
    </w:p>
    <w:p w:rsidR="00575889" w:rsidRDefault="000A7799">
      <w:pPr>
        <w:pStyle w:val="02TEXTOPRINCIPAL"/>
      </w:pPr>
      <w:r>
        <w:t>(   ) Outros: ___________________________________________________________________________</w:t>
      </w:r>
    </w:p>
    <w:p w:rsidR="00575889" w:rsidRDefault="00575889">
      <w:pPr>
        <w:pStyle w:val="02TEXTOPRINCIPAL"/>
        <w:rPr>
          <w:b/>
        </w:rPr>
      </w:pPr>
    </w:p>
    <w:p w:rsidR="00575889" w:rsidRDefault="000A7799">
      <w:pPr>
        <w:pStyle w:val="02TEXTOPRINCIPAL"/>
        <w:rPr>
          <w:b/>
        </w:rPr>
      </w:pPr>
      <w:r>
        <w:rPr>
          <w:b/>
        </w:rPr>
        <w:t>Lição de casa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Realiza todas.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Realiza a</w:t>
      </w:r>
      <w:r>
        <w:t>lgumas.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Realiza poucas ou nenhuma.</w:t>
      </w:r>
    </w:p>
    <w:p w:rsidR="00575889" w:rsidRDefault="000A7799">
      <w:pPr>
        <w:pStyle w:val="02TEXTOPRINCIPAL"/>
      </w:pPr>
      <w:r>
        <w:t>(   ) Outros: ___________________________________________________________________________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  <w:rPr>
          <w:b/>
        </w:rPr>
      </w:pPr>
      <w:r>
        <w:rPr>
          <w:b/>
        </w:rPr>
        <w:t>Assiduidade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Não faltoso/a, salvo em momentos extremos.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Faltoso/a, o que prejudica seu aprendizado.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Está </w:t>
      </w:r>
      <w:r>
        <w:t>com excesso de faltas e não poderá mais faltar.</w:t>
      </w:r>
    </w:p>
    <w:p w:rsidR="00575889" w:rsidRDefault="000A7799">
      <w:pPr>
        <w:pStyle w:val="02TEXTOPRINCIPAL"/>
      </w:pPr>
      <w:r>
        <w:t>(   ) Outros: _________________________________________________________________________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  <w:rPr>
          <w:b/>
        </w:rPr>
      </w:pPr>
      <w:r>
        <w:rPr>
          <w:b/>
        </w:rPr>
        <w:t>Participação em atividades em grupos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Trabalha bem em grupos, de forma colaborativa.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Tem dificuldade em </w:t>
      </w:r>
      <w:r>
        <w:t>trabalhar de forma colaborativa, mas contribui para a realização da atividade.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Não trabalha bem com os/as colegas.</w:t>
      </w:r>
    </w:p>
    <w:p w:rsidR="00575889" w:rsidRDefault="000A7799">
      <w:pPr>
        <w:pStyle w:val="02TEXTOPRINCIPAL"/>
        <w:rPr>
          <w:rFonts w:ascii="Calibri" w:hAnsi="Calibri" w:cs="Calibri"/>
          <w:b/>
          <w:sz w:val="26"/>
          <w:szCs w:val="26"/>
        </w:rPr>
      </w:pPr>
      <w:r>
        <w:t>(   ) Outros: _________________________________________________________________________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  <w:rPr>
          <w:b/>
        </w:rPr>
      </w:pPr>
      <w:r>
        <w:rPr>
          <w:b/>
        </w:rPr>
        <w:t>Participação em atividades orais em língua ing</w:t>
      </w:r>
      <w:r>
        <w:rPr>
          <w:b/>
        </w:rPr>
        <w:t>lesa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Participa ativamente e com desenvoltura.  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Tem dificuldade em se expressar em língua inglesa, mas procura participar das atividades.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Não participa das atividades orais.</w:t>
      </w:r>
    </w:p>
    <w:p w:rsidR="00575889" w:rsidRDefault="000A7799">
      <w:pPr>
        <w:pStyle w:val="02TEXTOPRINCIPAL"/>
      </w:pPr>
      <w:r>
        <w:t>(   ) Outros: __________________________________________________</w:t>
      </w:r>
      <w:r>
        <w:t>_______________________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  <w:rPr>
          <w:b/>
        </w:rPr>
      </w:pPr>
      <w:r>
        <w:rPr>
          <w:b/>
        </w:rPr>
        <w:t>Pais ou responsáveis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São participativos/as e acompanham o desenvolvimento do/a estudante em casa com os deveres escolares.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Participam das atividades da escola, mas não acompanham o desenvolvimento do/a estudante em casa</w:t>
      </w:r>
      <w:r>
        <w:t>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Não são participativos/as.</w:t>
      </w:r>
    </w:p>
    <w:p w:rsidR="00575889" w:rsidRDefault="000A7799">
      <w:pPr>
        <w:pStyle w:val="02TEXTOPRINCIPAL"/>
      </w:pPr>
      <w:r>
        <w:t>(   ) Outros: _________________________________________________________________________</w:t>
      </w:r>
    </w:p>
    <w:p w:rsidR="00575889" w:rsidRDefault="000A7799">
      <w:pPr>
        <w:rPr>
          <w:rFonts w:eastAsia="Tahoma"/>
        </w:rPr>
      </w:pPr>
      <w:r>
        <w:br w:type="page"/>
      </w:r>
    </w:p>
    <w:p w:rsidR="00575889" w:rsidRDefault="00575889">
      <w:pPr>
        <w:pStyle w:val="02TEXTOPRINCIPAL"/>
        <w:rPr>
          <w:rFonts w:ascii="Calibri" w:hAnsi="Calibri" w:cs="Calibri"/>
          <w:sz w:val="24"/>
          <w:szCs w:val="24"/>
        </w:rPr>
      </w:pPr>
    </w:p>
    <w:p w:rsidR="00575889" w:rsidRDefault="000A7799">
      <w:pPr>
        <w:pStyle w:val="01TITULO3"/>
        <w:rPr>
          <w:color w:val="00B050"/>
        </w:rPr>
      </w:pPr>
      <w:r>
        <w:t>Aspectos do processo de desenvolvimento – 6º ano – 3º bimestre</w:t>
      </w:r>
    </w:p>
    <w:p w:rsidR="00575889" w:rsidRDefault="000A7799">
      <w:pPr>
        <w:pStyle w:val="02TEXTOPRINCIPAL"/>
        <w:rPr>
          <w:b/>
        </w:rPr>
      </w:pPr>
      <w:r>
        <w:t>Legenda:</w:t>
      </w:r>
      <w:r>
        <w:rPr>
          <w:b/>
        </w:rPr>
        <w:t xml:space="preserve"> S: </w:t>
      </w:r>
      <w:proofErr w:type="gramStart"/>
      <w:r>
        <w:t>SIM</w:t>
      </w:r>
      <w:r>
        <w:rPr>
          <w:b/>
        </w:rPr>
        <w:t xml:space="preserve">  N</w:t>
      </w:r>
      <w:proofErr w:type="gramEnd"/>
      <w:r>
        <w:rPr>
          <w:b/>
        </w:rPr>
        <w:t xml:space="preserve">: </w:t>
      </w:r>
      <w:r>
        <w:t xml:space="preserve">NÃO  </w:t>
      </w:r>
      <w:r>
        <w:rPr>
          <w:b/>
        </w:rPr>
        <w:t>CD:</w:t>
      </w:r>
      <w:r>
        <w:t xml:space="preserve"> COM DIFICULDADE  </w:t>
      </w:r>
      <w:r>
        <w:rPr>
          <w:b/>
        </w:rPr>
        <w:t xml:space="preserve">CA: </w:t>
      </w:r>
      <w:r>
        <w:t xml:space="preserve">COM AJUDA  </w:t>
      </w:r>
      <w:r>
        <w:rPr>
          <w:b/>
        </w:rPr>
        <w:t>EP:</w:t>
      </w:r>
      <w:r>
        <w:t xml:space="preserve"> EM</w:t>
      </w:r>
      <w:r>
        <w:t xml:space="preserve"> PROGRESSO</w:t>
      </w:r>
    </w:p>
    <w:p w:rsidR="00575889" w:rsidRDefault="00575889">
      <w:pPr>
        <w:pStyle w:val="02TEXTOPRINCIPAL"/>
        <w:rPr>
          <w:rFonts w:ascii="Calibri" w:hAnsi="Calibri" w:cs="Calibri"/>
          <w:sz w:val="24"/>
          <w:szCs w:val="24"/>
        </w:rPr>
      </w:pPr>
    </w:p>
    <w:tbl>
      <w:tblPr>
        <w:tblStyle w:val="Tabelacomgrade"/>
        <w:tblpPr w:leftFromText="180" w:rightFromText="180" w:vertAnchor="text" w:tblpX="103" w:tblpY="1"/>
        <w:tblW w:w="9839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3196"/>
        <w:gridCol w:w="3306"/>
        <w:gridCol w:w="3120"/>
        <w:gridCol w:w="217"/>
      </w:tblGrid>
      <w:tr w:rsidR="00575889">
        <w:trPr>
          <w:trHeight w:val="436"/>
        </w:trPr>
        <w:tc>
          <w:tcPr>
            <w:tcW w:w="6658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Objetivos</w:t>
            </w:r>
            <w:proofErr w:type="spellEnd"/>
            <w:r>
              <w:rPr>
                <w:b/>
                <w:lang w:val="en-US"/>
              </w:rPr>
              <w:t xml:space="preserve"> de </w:t>
            </w:r>
            <w:proofErr w:type="spellStart"/>
            <w:r>
              <w:rPr>
                <w:b/>
                <w:lang w:val="en-US"/>
              </w:rPr>
              <w:t>aprendizagem</w:t>
            </w:r>
            <w:proofErr w:type="spellEnd"/>
          </w:p>
        </w:tc>
        <w:tc>
          <w:tcPr>
            <w:tcW w:w="3174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Observações</w:t>
            </w:r>
            <w:proofErr w:type="spellEnd"/>
          </w:p>
        </w:tc>
        <w:tc>
          <w:tcPr>
            <w:tcW w:w="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575889" w:rsidRDefault="00575889">
            <w:pPr>
              <w:rPr>
                <w:rFonts w:hint="eastAsia"/>
              </w:rPr>
            </w:pPr>
          </w:p>
        </w:tc>
      </w:tr>
      <w:tr w:rsidR="00575889">
        <w:trPr>
          <w:trHeight w:val="369"/>
        </w:trPr>
        <w:tc>
          <w:tcPr>
            <w:tcW w:w="3255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</w:pPr>
            <w:r>
              <w:t>O/A estudante compreende as características de um meme.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N (  ) CD (  ) 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</w:pPr>
            <w:r>
              <w:t>O/A estudante consegue produzir um meme.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N (  ) CD (  ) 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</w:pPr>
            <w:r>
              <w:t xml:space="preserve">O/A estudante compreende o </w:t>
            </w:r>
            <w:r>
              <w:t>uso de advérbios e expressões de frequência.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N (  ) CD (  ) 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</w:pPr>
            <w:r>
              <w:t>O/A estudante compreende expressões relacionadas a tarefas domésticas.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N (  ) CD (  ) 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</w:pPr>
            <w:r>
              <w:t>O/A estudante compreende um áudio sobre tarefas domésticas.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N (  ) CD (  ) 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</w:pPr>
            <w:r>
              <w:t>O/A estudante consegue usar o presente do indicativo para descrever rotina diária.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N (  ) CD (  ) 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</w:pPr>
            <w:r>
              <w:t>O/A estudante descreve oralmente suas tarefas em casa, na escola e/ou no bairro.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</w:t>
            </w:r>
            <w:r>
              <w:rPr>
                <w:lang w:val="en-US"/>
              </w:rPr>
              <w:t>N (  ) CD (  ) 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</w:pPr>
            <w:r>
              <w:t>O/A estudante compreende e pratica o uso do presente contínuo.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N (  ) CD (  ) 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  <w:vAlign w:val="center"/>
          </w:tcPr>
          <w:p w:rsidR="00575889" w:rsidRDefault="000A7799">
            <w:pPr>
              <w:pStyle w:val="04TEXTOTABELAS"/>
            </w:pPr>
            <w:r>
              <w:t>O/A estudante compreende e pratica o uso do imperativo para dar comandos, sugestões e conselhos.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N (  ) CD (  ) </w:t>
            </w:r>
            <w:r>
              <w:rPr>
                <w:lang w:val="en-US"/>
              </w:rPr>
              <w:t>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</w:pPr>
            <w:r>
              <w:t>O/A estudante conhece nomes geográficos (países e continentes) e adjetivos pátrios.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N (  ) CD (  ) 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</w:pPr>
            <w:r>
              <w:t>O/A estudante consegue responder mensagens via aplicativo de mensagens instantâneas.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N (  ) CD (  ) CA (  )</w:t>
            </w:r>
            <w:r>
              <w:rPr>
                <w:lang w:val="en-US"/>
              </w:rPr>
              <w:t xml:space="preserve">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</w:pPr>
            <w:r>
              <w:t>O/A estudante discute sobre o uso responsável e seguro da internet para fins de</w:t>
            </w:r>
          </w:p>
          <w:p w:rsidR="00575889" w:rsidRDefault="000A7799">
            <w:pPr>
              <w:pStyle w:val="04TEXTOTABELAS"/>
            </w:pPr>
            <w:r>
              <w:t>comunicação.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(  ) N (  ) CD (  ) 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>
        <w:trPr>
          <w:trHeight w:val="71"/>
        </w:trPr>
        <w:tc>
          <w:tcPr>
            <w:tcW w:w="3255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</w:pPr>
            <w:r>
              <w:t>O/A estudante demonstra interesse pelo texto lido, sendo capaz de relacioná-lo a uma realidade sociocultural.</w:t>
            </w:r>
          </w:p>
        </w:tc>
        <w:tc>
          <w:tcPr>
            <w:tcW w:w="3403" w:type="dxa"/>
            <w:shd w:val="clear" w:color="auto" w:fill="auto"/>
            <w:tcMar>
              <w:left w:w="103" w:type="dxa"/>
            </w:tcMar>
          </w:tcPr>
          <w:p w:rsidR="00575889" w:rsidRDefault="000A7799">
            <w:pPr>
              <w:pStyle w:val="04TEXTOTABELAS"/>
              <w:rPr>
                <w:lang w:val="en-US"/>
              </w:rPr>
            </w:pPr>
            <w:proofErr w:type="gramStart"/>
            <w:r>
              <w:rPr>
                <w:lang w:val="en-US"/>
              </w:rPr>
              <w:t>(  )</w:t>
            </w:r>
            <w:proofErr w:type="gramEnd"/>
            <w:r>
              <w:rPr>
                <w:lang w:val="en-US"/>
              </w:rPr>
              <w:t xml:space="preserve"> S </w:t>
            </w:r>
            <w:r>
              <w:rPr>
                <w:lang w:val="en-US"/>
              </w:rPr>
              <w:t>(  ) N (  ) CD (  ) CA (  ) EP</w:t>
            </w:r>
          </w:p>
        </w:tc>
        <w:tc>
          <w:tcPr>
            <w:tcW w:w="3181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</w:tbl>
    <w:p w:rsidR="00575889" w:rsidRDefault="00575889">
      <w:pPr>
        <w:pStyle w:val="02TEXTOPRINCIPAL"/>
        <w:rPr>
          <w:rFonts w:ascii="Calibri" w:hAnsi="Calibri" w:cs="Calibri"/>
          <w:sz w:val="24"/>
          <w:szCs w:val="24"/>
        </w:rPr>
      </w:pPr>
    </w:p>
    <w:p w:rsidR="00575889" w:rsidRDefault="000A7799">
      <w:pPr>
        <w:rPr>
          <w:rFonts w:ascii="Calibri" w:eastAsia="Tahoma" w:hAnsi="Calibri" w:cs="Calibri"/>
          <w:sz w:val="24"/>
          <w:szCs w:val="24"/>
        </w:rPr>
      </w:pPr>
      <w:r>
        <w:br w:type="page"/>
      </w:r>
    </w:p>
    <w:p w:rsidR="00575889" w:rsidRDefault="00575889">
      <w:pPr>
        <w:pStyle w:val="02TEXTOPRINCIPAL"/>
        <w:rPr>
          <w:rFonts w:ascii="Calibri" w:hAnsi="Calibri" w:cs="Calibri"/>
          <w:sz w:val="24"/>
          <w:szCs w:val="24"/>
        </w:rPr>
      </w:pPr>
    </w:p>
    <w:p w:rsidR="00575889" w:rsidRDefault="000A7799">
      <w:pPr>
        <w:pStyle w:val="01TITULO2"/>
        <w:rPr>
          <w:color w:val="00B050"/>
        </w:rPr>
      </w:pPr>
      <w:r>
        <w:t>Considerações gerais e sugestões para intervenções</w:t>
      </w:r>
    </w:p>
    <w:p w:rsidR="00575889" w:rsidRDefault="000A7799">
      <w:pPr>
        <w:pStyle w:val="02TEXTOPRINCIPAL"/>
      </w:pPr>
      <w:r>
        <w:rPr>
          <w:b/>
        </w:rPr>
        <w:t>1.</w:t>
      </w:r>
      <w:r>
        <w:t xml:space="preserve"> Definir quais conteúdos apresentaram defasagens durante as avaliações realizadas em sala de aula.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0A7799">
      <w:pPr>
        <w:pStyle w:val="05LINHASRESPOSTA"/>
      </w:pPr>
      <w:r>
        <w:t>______________________________________________________________________________________</w:t>
      </w:r>
    </w:p>
    <w:p w:rsidR="00575889" w:rsidRDefault="00575889">
      <w:pPr>
        <w:pStyle w:val="02TEXTOPRINCIPAL"/>
      </w:pPr>
    </w:p>
    <w:p w:rsidR="00575889" w:rsidRDefault="000A7799">
      <w:pPr>
        <w:pStyle w:val="02TEXTOPRINCIPAL"/>
      </w:pPr>
      <w:r>
        <w:rPr>
          <w:b/>
        </w:rPr>
        <w:t>2.</w:t>
      </w:r>
      <w:r>
        <w:t xml:space="preserve"> Definir quais seriam as possíveis estratégias e intervenções pedagógicas para </w:t>
      </w:r>
      <w:r>
        <w:t>que o/a estudante atinja o objetivo proposto.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Por meio de materiais manipuláveis.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Por meio de jogos didáticos.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Por meio de recursos tecnológicos digitais (áudios, vídeos, </w:t>
      </w:r>
      <w:r>
        <w:rPr>
          <w:i/>
        </w:rPr>
        <w:t>softwares</w:t>
      </w:r>
      <w:r>
        <w:t xml:space="preserve"> educativos, entre outros).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Por meio de atividades e</w:t>
      </w:r>
      <w:r>
        <w:t>m grupos.</w:t>
      </w:r>
    </w:p>
    <w:p w:rsidR="00575889" w:rsidRDefault="000A7799">
      <w:pPr>
        <w:pStyle w:val="02TEXTOPRINCIPAL"/>
      </w:pPr>
      <w:proofErr w:type="gramStart"/>
      <w:r>
        <w:t xml:space="preserve">(  </w:t>
      </w:r>
      <w:proofErr w:type="gramEnd"/>
      <w:r>
        <w:t xml:space="preserve"> ) Por meio de atividades orais.</w:t>
      </w:r>
      <w:bookmarkStart w:id="0" w:name="_GoBack"/>
      <w:bookmarkEnd w:id="0"/>
    </w:p>
    <w:p w:rsidR="00575889" w:rsidRDefault="000A7799">
      <w:pPr>
        <w:pStyle w:val="02TEXTOPRINCIPAL"/>
      </w:pPr>
      <w:r>
        <w:t>(   ) Outros: ___________________________________________________________________________</w:t>
      </w:r>
    </w:p>
    <w:p w:rsidR="00575889" w:rsidRDefault="00575889">
      <w:pPr>
        <w:pStyle w:val="02TEXTOPRINCIPAL"/>
      </w:pPr>
    </w:p>
    <w:p w:rsidR="00575889" w:rsidRDefault="00575889">
      <w:pPr>
        <w:pStyle w:val="02TEXTOPRINCIPAL"/>
      </w:pPr>
    </w:p>
    <w:p w:rsidR="00575889" w:rsidRDefault="000A7799">
      <w:pPr>
        <w:pStyle w:val="02TEXTOPRINCIPAL"/>
      </w:pPr>
      <w:r>
        <w:t>As intervenções pedagógicas podem ser organizadas em um quadro, conforme modelo abaixo.</w:t>
      </w:r>
    </w:p>
    <w:tbl>
      <w:tblPr>
        <w:tblStyle w:val="Tabelacomgrade"/>
        <w:tblW w:w="10206" w:type="dxa"/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3402"/>
        <w:gridCol w:w="3402"/>
        <w:gridCol w:w="3402"/>
      </w:tblGrid>
      <w:tr w:rsidR="00575889" w:rsidTr="00F9017D">
        <w:tc>
          <w:tcPr>
            <w:tcW w:w="10205" w:type="dxa"/>
            <w:gridSpan w:val="3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Estratégias</w:t>
            </w:r>
            <w:proofErr w:type="spellEnd"/>
            <w:r>
              <w:rPr>
                <w:b/>
                <w:lang w:val="en-US"/>
              </w:rPr>
              <w:t xml:space="preserve"> de </w:t>
            </w:r>
            <w:proofErr w:type="spellStart"/>
            <w:r>
              <w:rPr>
                <w:b/>
                <w:lang w:val="en-US"/>
              </w:rPr>
              <w:t>intervenção</w:t>
            </w:r>
            <w:proofErr w:type="spellEnd"/>
            <w:r>
              <w:rPr>
                <w:b/>
                <w:lang w:val="en-US"/>
              </w:rPr>
              <w:t xml:space="preserve"> </w:t>
            </w:r>
            <w:proofErr w:type="spellStart"/>
            <w:r>
              <w:rPr>
                <w:b/>
                <w:lang w:val="en-US"/>
              </w:rPr>
              <w:t>ped</w:t>
            </w:r>
            <w:r>
              <w:rPr>
                <w:b/>
                <w:lang w:val="en-US"/>
              </w:rPr>
              <w:t>agógica</w:t>
            </w:r>
            <w:proofErr w:type="spellEnd"/>
          </w:p>
        </w:tc>
      </w:tr>
      <w:tr w:rsidR="00575889" w:rsidTr="00F9017D">
        <w:tc>
          <w:tcPr>
            <w:tcW w:w="340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Objetivos</w:t>
            </w:r>
            <w:proofErr w:type="spellEnd"/>
            <w:r>
              <w:rPr>
                <w:b/>
                <w:lang w:val="en-US"/>
              </w:rPr>
              <w:t xml:space="preserve"> a </w:t>
            </w:r>
            <w:proofErr w:type="spellStart"/>
            <w:r>
              <w:rPr>
                <w:b/>
                <w:lang w:val="en-US"/>
              </w:rPr>
              <w:t>serem</w:t>
            </w:r>
            <w:proofErr w:type="spellEnd"/>
            <w:r>
              <w:rPr>
                <w:b/>
                <w:lang w:val="en-US"/>
              </w:rPr>
              <w:t xml:space="preserve"> </w:t>
            </w:r>
            <w:proofErr w:type="spellStart"/>
            <w:r>
              <w:rPr>
                <w:b/>
                <w:lang w:val="en-US"/>
              </w:rPr>
              <w:t>alcançados</w:t>
            </w:r>
            <w:proofErr w:type="spellEnd"/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Intervenções</w:t>
            </w:r>
            <w:proofErr w:type="spellEnd"/>
            <w:r>
              <w:rPr>
                <w:b/>
                <w:lang w:val="en-US"/>
              </w:rPr>
              <w:t xml:space="preserve"> </w:t>
            </w:r>
            <w:proofErr w:type="spellStart"/>
            <w:r>
              <w:rPr>
                <w:b/>
                <w:lang w:val="en-US"/>
              </w:rPr>
              <w:t>pedagógicas</w:t>
            </w:r>
            <w:proofErr w:type="spellEnd"/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  <w:vAlign w:val="center"/>
          </w:tcPr>
          <w:p w:rsidR="00575889" w:rsidRDefault="000A7799">
            <w:pPr>
              <w:pStyle w:val="04TEXTOTABELAS"/>
              <w:jc w:val="center"/>
              <w:rPr>
                <w:b/>
                <w:lang w:val="en-US"/>
              </w:rPr>
            </w:pPr>
            <w:proofErr w:type="spellStart"/>
            <w:r>
              <w:rPr>
                <w:b/>
                <w:lang w:val="en-US"/>
              </w:rPr>
              <w:t>Resultados</w:t>
            </w:r>
            <w:proofErr w:type="spellEnd"/>
            <w:r>
              <w:rPr>
                <w:b/>
                <w:lang w:val="en-US"/>
              </w:rPr>
              <w:t xml:space="preserve"> </w:t>
            </w:r>
            <w:proofErr w:type="spellStart"/>
            <w:r>
              <w:rPr>
                <w:b/>
                <w:lang w:val="en-US"/>
              </w:rPr>
              <w:t>alcançados</w:t>
            </w:r>
            <w:proofErr w:type="spellEnd"/>
          </w:p>
        </w:tc>
      </w:tr>
      <w:tr w:rsidR="00575889" w:rsidTr="00F9017D">
        <w:trPr>
          <w:trHeight w:val="454"/>
        </w:trPr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lang w:val="en-US"/>
              </w:rPr>
            </w:pPr>
          </w:p>
        </w:tc>
      </w:tr>
      <w:tr w:rsidR="00575889" w:rsidTr="00F9017D">
        <w:trPr>
          <w:trHeight w:val="454"/>
        </w:trPr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</w:tr>
      <w:tr w:rsidR="00575889" w:rsidTr="00F9017D">
        <w:trPr>
          <w:trHeight w:val="454"/>
        </w:trPr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</w:tr>
      <w:tr w:rsidR="00575889" w:rsidTr="00F9017D">
        <w:trPr>
          <w:trHeight w:val="454"/>
        </w:trPr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</w:tr>
      <w:tr w:rsidR="00575889" w:rsidTr="00F9017D">
        <w:trPr>
          <w:trHeight w:val="454"/>
        </w:trPr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</w:tr>
      <w:tr w:rsidR="00575889" w:rsidTr="00F9017D">
        <w:trPr>
          <w:trHeight w:val="454"/>
        </w:trPr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</w:tr>
      <w:tr w:rsidR="00575889" w:rsidTr="00F9017D">
        <w:trPr>
          <w:trHeight w:val="454"/>
        </w:trPr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</w:tr>
      <w:tr w:rsidR="00575889" w:rsidTr="00F9017D">
        <w:trPr>
          <w:trHeight w:val="454"/>
        </w:trPr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</w:tr>
      <w:tr w:rsidR="00575889" w:rsidTr="00F9017D">
        <w:trPr>
          <w:trHeight w:val="454"/>
        </w:trPr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</w:tr>
      <w:tr w:rsidR="00575889" w:rsidTr="00F9017D">
        <w:trPr>
          <w:trHeight w:val="454"/>
        </w:trPr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  <w:tc>
          <w:tcPr>
            <w:tcW w:w="3402" w:type="dxa"/>
            <w:shd w:val="clear" w:color="auto" w:fill="auto"/>
            <w:tcMar>
              <w:left w:w="108" w:type="dxa"/>
            </w:tcMar>
          </w:tcPr>
          <w:p w:rsidR="00575889" w:rsidRDefault="00575889">
            <w:pPr>
              <w:pStyle w:val="04TEXTOTABELAS"/>
              <w:rPr>
                <w:rFonts w:ascii="Calibri" w:hAnsi="Calibri" w:cs="Calibri"/>
                <w:lang w:val="en-US"/>
              </w:rPr>
            </w:pPr>
          </w:p>
        </w:tc>
      </w:tr>
    </w:tbl>
    <w:p w:rsidR="00575889" w:rsidRDefault="00575889">
      <w:pPr>
        <w:pStyle w:val="02TEXTOPRINCIPAL"/>
      </w:pPr>
    </w:p>
    <w:sectPr w:rsidR="00575889">
      <w:headerReference w:type="default" r:id="rId12"/>
      <w:footerReference w:type="default" r:id="rId13"/>
      <w:pgSz w:w="11906" w:h="16838"/>
      <w:pgMar w:top="851" w:right="991" w:bottom="851" w:left="851" w:header="720" w:footer="67" w:gutter="0"/>
      <w:pgNumType w:start="227"/>
      <w:cols w:space="720"/>
      <w:formProt w:val="0"/>
      <w:docGrid w:linePitch="100" w:charSpace="614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A7799" w:rsidRDefault="000A7799">
      <w:pPr>
        <w:rPr>
          <w:rFonts w:hint="eastAsia"/>
        </w:rPr>
      </w:pPr>
      <w:r>
        <w:separator/>
      </w:r>
    </w:p>
  </w:endnote>
  <w:endnote w:type="continuationSeparator" w:id="0">
    <w:p w:rsidR="000A7799" w:rsidRDefault="000A7799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E160771C-48C2-40C6-A8D0-FE25BFCDAC8A}"/>
    <w:embedBold r:id="rId2" w:fontKey="{F384AEAA-F663-4597-8550-5BFE523BA7AD}"/>
    <w:embedItalic r:id="rId3" w:fontKey="{9F15C9E3-186B-4AEE-AC0B-8F2D290BD282}"/>
    <w:embedBoldItalic r:id="rId4" w:fontKey="{32213102-B98D-4FAB-8442-6479449DF96F}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5" w:fontKey="{BEA19329-A76F-432F-A61E-1D6086F06917}"/>
    <w:embedBold r:id="rId6" w:fontKey="{E45F5505-3BB8-4187-B424-7A4764DE9ED0}"/>
  </w:font>
  <w:font w:name="Liberation Sans">
    <w:altName w:val="Arial"/>
    <w:panose1 w:val="020B0604020202020204"/>
    <w:charset w:val="00"/>
    <w:family w:val="roman"/>
    <w:pitch w:val="variable"/>
    <w:embedRegular r:id="rId7" w:fontKey="{D2C5E6D3-4148-434E-9AE8-033080D3B30F}"/>
    <w:embedBold r:id="rId8" w:fontKey="{3E42AFE3-2D64-4960-BA6F-F0FAF8665013}"/>
    <w:embedBoldItalic r:id="rId9" w:fontKey="{178A0728-2626-48E3-BE07-4FF965B4D002}"/>
  </w:font>
  <w:font w:name="Microsoft YaHei">
    <w:panose1 w:val="020B0503020204020204"/>
    <w:charset w:val="00"/>
    <w:family w:val="roman"/>
    <w:notTrueType/>
    <w:pitch w:val="default"/>
    <w:embedRegular r:id="rId10" w:fontKey="{C7E8EA0F-BDFB-4DA4-89B2-E37457B59B1A}"/>
    <w:embedBold r:id="rId11" w:fontKey="{E538F9B2-A26F-4AA7-B5F6-4B20681ADD6B}"/>
    <w:embedBoldItalic r:id="rId12" w:fontKey="{1D0A593E-AE1C-4BD7-9907-191979D25AC9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HelveticaNeueLT Std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13" w:fontKey="{7EC1A8E1-26BB-4A63-882B-2213411EEBD3}"/>
    <w:embedBold r:id="rId14" w:fontKey="{F8316446-214A-4FE2-86D1-1E3854251371}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5" w:fontKey="{1C98189A-C9E8-4887-AA79-D4F49B0EDA0A}"/>
    <w:embedBold r:id="rId16" w:fontKey="{154DB421-651A-4659-B37F-FC8077EC9753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7" w:fontKey="{9D8A7848-530F-4B30-8303-CF20555D56E1}"/>
    <w:embedBold r:id="rId18" w:fontKey="{4712F13E-7677-4A0B-B694-F39DBE2B005B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00000003" w:usb1="00000000" w:usb2="00000000" w:usb3="00000000" w:csb0="00000001" w:csb1="00000000"/>
  </w:font>
  <w:font w:name="Yu Mincho">
    <w:altName w:val="游明朝"/>
    <w:charset w:val="80"/>
    <w:family w:val="roman"/>
    <w:pitch w:val="default"/>
  </w:font>
  <w:font w:name="Verdana">
    <w:panose1 w:val="020B0604030504040204"/>
    <w:charset w:val="00"/>
    <w:family w:val="roman"/>
    <w:pitch w:val="variable"/>
    <w:embedRegular r:id="rId19" w:fontKey="{E28C60DA-900F-47B4-8788-3BD81681809E}"/>
  </w:font>
  <w:font w:name="Yu Gothic Light">
    <w:altName w:val="游ゴシック Light"/>
    <w:charset w:val="8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10280" w:type="dxa"/>
      <w:tblLook w:val="04A0" w:firstRow="1" w:lastRow="0" w:firstColumn="1" w:lastColumn="0" w:noHBand="0" w:noVBand="1"/>
    </w:tblPr>
    <w:tblGrid>
      <w:gridCol w:w="9545"/>
      <w:gridCol w:w="735"/>
    </w:tblGrid>
    <w:tr w:rsidR="00575889">
      <w:tc>
        <w:tcPr>
          <w:tcW w:w="9544" w:type="dxa"/>
          <w:tcBorders>
            <w:top w:val="nil"/>
            <w:left w:val="nil"/>
            <w:bottom w:val="nil"/>
            <w:right w:val="nil"/>
          </w:tcBorders>
          <w:shd w:val="clear" w:color="auto" w:fill="auto"/>
        </w:tcPr>
        <w:p w:rsidR="00575889" w:rsidRDefault="000A7799">
          <w:pPr>
            <w:pStyle w:val="Rodap"/>
            <w:rPr>
              <w:rFonts w:hint="eastAsia"/>
              <w:sz w:val="14"/>
              <w:szCs w:val="14"/>
            </w:rPr>
          </w:pPr>
          <w:r>
            <w:rPr>
              <w:sz w:val="14"/>
              <w:szCs w:val="14"/>
            </w:rPr>
            <w:t xml:space="preserve">Este material está em Licença Aberta — CC BY NC 3.0BR ou 4.0 </w:t>
          </w:r>
          <w:proofErr w:type="spellStart"/>
          <w:r>
            <w:rPr>
              <w:i/>
              <w:iCs/>
              <w:sz w:val="14"/>
              <w:szCs w:val="14"/>
            </w:rPr>
            <w:t>International</w:t>
          </w:r>
          <w:proofErr w:type="spellEnd"/>
          <w:r>
            <w:rPr>
              <w:sz w:val="14"/>
              <w:szCs w:val="14"/>
            </w:rPr>
            <w:t xml:space="preserve"> (permite a edição ou a criação de obras derivadas sobre a obra com fins não comerciais, contanto que atribuam crédito e que licenciem as criações sob os mesmos parâmetros da Licença Aberta).</w:t>
          </w:r>
        </w:p>
      </w:tc>
      <w:tc>
        <w:tcPr>
          <w:tcW w:w="735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center"/>
        </w:tcPr>
        <w:p w:rsidR="00575889" w:rsidRDefault="000A7799">
          <w:pPr>
            <w:pStyle w:val="Rodap"/>
            <w:rPr>
              <w:rFonts w:hint="eastAsia"/>
            </w:rPr>
          </w:pPr>
          <w:r>
            <w:rPr>
              <w:rStyle w:val="RodapChar"/>
            </w:rPr>
            <w:fldChar w:fldCharType="begin"/>
          </w:r>
          <w:r>
            <w:instrText>PAGE \* ARABIC</w:instrText>
          </w:r>
          <w:r>
            <w:fldChar w:fldCharType="separate"/>
          </w:r>
          <w:r>
            <w:t>248</w:t>
          </w:r>
          <w:r>
            <w:fldChar w:fldCharType="end"/>
          </w:r>
        </w:p>
      </w:tc>
    </w:tr>
  </w:tbl>
  <w:p w:rsidR="00575889" w:rsidRDefault="00575889">
    <w:pPr>
      <w:pStyle w:val="Rodap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A7799" w:rsidRDefault="000A7799">
      <w:pPr>
        <w:rPr>
          <w:rFonts w:hint="eastAsia"/>
        </w:rPr>
      </w:pPr>
      <w:r>
        <w:separator/>
      </w:r>
    </w:p>
  </w:footnote>
  <w:footnote w:type="continuationSeparator" w:id="0">
    <w:p w:rsidR="000A7799" w:rsidRDefault="000A7799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75889" w:rsidRDefault="000A7799">
    <w:pPr>
      <w:rPr>
        <w:rFonts w:hint="eastAsia"/>
      </w:rPr>
    </w:pPr>
    <w:r>
      <w:rPr>
        <w:noProof/>
      </w:rPr>
      <w:drawing>
        <wp:inline distT="0" distB="1270" distL="0" distR="0">
          <wp:extent cx="6249670" cy="474980"/>
          <wp:effectExtent l="0" t="0" r="0" b="0"/>
          <wp:docPr id="5" name="Image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7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249670" cy="4749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75889"/>
    <w:rsid w:val="000A7799"/>
    <w:rsid w:val="00575889"/>
    <w:rsid w:val="00F901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D63B557-1BB7-4B35-B66D-4A2CC1673F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ahoma" w:eastAsia="SimSun" w:hAnsi="Tahoma" w:cs="Tahoma"/>
        <w:kern w:val="2"/>
        <w:sz w:val="21"/>
        <w:szCs w:val="21"/>
        <w:lang w:val="pt-BR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713D6"/>
    <w:pPr>
      <w:textAlignment w:val="baseline"/>
    </w:pPr>
  </w:style>
  <w:style w:type="paragraph" w:styleId="Ttulo1">
    <w:name w:val="heading 1"/>
    <w:basedOn w:val="Ttulo10"/>
    <w:qFormat/>
    <w:rsid w:val="00D418A3"/>
    <w:pPr>
      <w:outlineLvl w:val="0"/>
    </w:pPr>
    <w:rPr>
      <w:rFonts w:ascii="Cambria" w:eastAsia="Cambria" w:hAnsi="Cambria" w:cs="Cambria"/>
      <w:b/>
      <w:bCs/>
    </w:rPr>
  </w:style>
  <w:style w:type="paragraph" w:styleId="Ttulo2">
    <w:name w:val="heading 2"/>
    <w:basedOn w:val="Ttulo10"/>
    <w:qFormat/>
    <w:rsid w:val="00D418A3"/>
    <w:pPr>
      <w:spacing w:before="200" w:after="0"/>
      <w:outlineLvl w:val="1"/>
    </w:pPr>
    <w:rPr>
      <w:rFonts w:ascii="Cambria" w:eastAsia="Cambria" w:hAnsi="Cambria" w:cs="Cambria"/>
      <w:b/>
      <w:bCs/>
    </w:rPr>
  </w:style>
  <w:style w:type="paragraph" w:styleId="Ttulo3">
    <w:name w:val="heading 3"/>
    <w:basedOn w:val="Ttulo10"/>
    <w:qFormat/>
    <w:rsid w:val="00D418A3"/>
    <w:pPr>
      <w:spacing w:before="140" w:after="0"/>
      <w:outlineLvl w:val="2"/>
    </w:pPr>
    <w:rPr>
      <w:b/>
      <w:bCs/>
    </w:rPr>
  </w:style>
  <w:style w:type="paragraph" w:styleId="Ttulo4">
    <w:name w:val="heading 4"/>
    <w:basedOn w:val="Ttulo10"/>
    <w:qFormat/>
    <w:rsid w:val="00D418A3"/>
    <w:pPr>
      <w:spacing w:before="120" w:after="0"/>
      <w:outlineLvl w:val="3"/>
    </w:pPr>
    <w:rPr>
      <w:b/>
      <w:bCs/>
      <w:i/>
      <w:iCs/>
    </w:rPr>
  </w:style>
  <w:style w:type="paragraph" w:styleId="Ttulo5">
    <w:name w:val="heading 5"/>
    <w:basedOn w:val="Ttulo10"/>
    <w:qFormat/>
    <w:rsid w:val="00D418A3"/>
    <w:pPr>
      <w:spacing w:before="120" w:after="60"/>
      <w:outlineLvl w:val="4"/>
    </w:pPr>
    <w:rPr>
      <w:b/>
      <w:bCs/>
    </w:rPr>
  </w:style>
  <w:style w:type="paragraph" w:styleId="Ttulo6">
    <w:name w:val="heading 6"/>
    <w:basedOn w:val="Ttulo10"/>
    <w:qFormat/>
    <w:rsid w:val="00D418A3"/>
    <w:pPr>
      <w:spacing w:before="60" w:after="60"/>
      <w:outlineLvl w:val="5"/>
    </w:pPr>
    <w:rPr>
      <w:b/>
      <w:bCs/>
      <w:i/>
      <w:iCs/>
    </w:rPr>
  </w:style>
  <w:style w:type="paragraph" w:styleId="Ttulo7">
    <w:name w:val="heading 7"/>
    <w:basedOn w:val="Ttulo10"/>
    <w:qFormat/>
    <w:rsid w:val="00D418A3"/>
    <w:pPr>
      <w:spacing w:before="60" w:after="60"/>
      <w:outlineLvl w:val="6"/>
    </w:pPr>
    <w:rPr>
      <w:b/>
      <w:bCs/>
    </w:rPr>
  </w:style>
  <w:style w:type="paragraph" w:styleId="Ttulo8">
    <w:name w:val="heading 8"/>
    <w:basedOn w:val="Ttulo10"/>
    <w:qFormat/>
    <w:rsid w:val="00D418A3"/>
    <w:pPr>
      <w:spacing w:before="60" w:after="60"/>
      <w:outlineLvl w:val="7"/>
    </w:pPr>
    <w:rPr>
      <w:b/>
      <w:bCs/>
      <w:i/>
      <w:iCs/>
    </w:rPr>
  </w:style>
  <w:style w:type="paragraph" w:styleId="Ttulo9">
    <w:name w:val="heading 9"/>
    <w:basedOn w:val="Ttulo10"/>
    <w:qFormat/>
    <w:rsid w:val="00D418A3"/>
    <w:pPr>
      <w:spacing w:before="60" w:after="60"/>
      <w:outlineLvl w:val="8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Char">
    <w:name w:val="Cabeçalho Char"/>
    <w:basedOn w:val="Fontepargpadro"/>
    <w:uiPriority w:val="99"/>
    <w:qFormat/>
    <w:rsid w:val="00D418A3"/>
    <w:rPr>
      <w:szCs w:val="21"/>
    </w:rPr>
  </w:style>
  <w:style w:type="character" w:customStyle="1" w:styleId="RodapChar">
    <w:name w:val="Rodapé Char"/>
    <w:basedOn w:val="Fontepargpadro"/>
    <w:uiPriority w:val="99"/>
    <w:qFormat/>
    <w:rsid w:val="00D418A3"/>
    <w:rPr>
      <w:szCs w:val="21"/>
    </w:rPr>
  </w:style>
  <w:style w:type="character" w:customStyle="1" w:styleId="CabealhoChar1">
    <w:name w:val="Cabeçalho Char1"/>
    <w:basedOn w:val="Fontepargpadro"/>
    <w:link w:val="Cabealho"/>
    <w:uiPriority w:val="99"/>
    <w:qFormat/>
    <w:rsid w:val="00D418A3"/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D418A3"/>
    <w:rPr>
      <w:sz w:val="16"/>
      <w:szCs w:val="14"/>
    </w:rPr>
  </w:style>
  <w:style w:type="character" w:customStyle="1" w:styleId="LinkdaInternet">
    <w:name w:val="Link da Internet"/>
    <w:basedOn w:val="Fontepargpadro"/>
    <w:uiPriority w:val="99"/>
    <w:unhideWhenUsed/>
    <w:rsid w:val="00D418A3"/>
    <w:rPr>
      <w:color w:val="0563C1" w:themeColor="hyperlink"/>
      <w:u w:val="single"/>
    </w:rPr>
  </w:style>
  <w:style w:type="character" w:customStyle="1" w:styleId="A1">
    <w:name w:val="A1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customStyle="1" w:styleId="A2">
    <w:name w:val="A2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styleId="Forte">
    <w:name w:val="Strong"/>
    <w:basedOn w:val="Fontepargpadro"/>
    <w:uiPriority w:val="22"/>
    <w:qFormat/>
    <w:rsid w:val="00D418A3"/>
    <w:rPr>
      <w:b/>
      <w:bCs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D418A3"/>
    <w:rPr>
      <w:sz w:val="16"/>
      <w:szCs w:val="16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D418A3"/>
    <w:rPr>
      <w:rFonts w:asciiTheme="majorHAnsi" w:hAnsiTheme="majorHAnsi"/>
      <w:sz w:val="20"/>
      <w:szCs w:val="18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D418A3"/>
    <w:rPr>
      <w:rFonts w:asciiTheme="majorHAnsi" w:hAnsiTheme="majorHAnsi" w:cs="Mangal"/>
      <w:b/>
      <w:bCs/>
      <w:sz w:val="20"/>
      <w:szCs w:val="18"/>
    </w:rPr>
  </w:style>
  <w:style w:type="character" w:customStyle="1" w:styleId="MenoPendente1">
    <w:name w:val="Menção Pendente1"/>
    <w:basedOn w:val="Fontepargpadro"/>
    <w:uiPriority w:val="99"/>
    <w:qFormat/>
    <w:rsid w:val="00561292"/>
    <w:rPr>
      <w:color w:val="605E5C"/>
      <w:shd w:val="clear" w:color="auto" w:fill="E1DFDD"/>
    </w:rPr>
  </w:style>
  <w:style w:type="character" w:customStyle="1" w:styleId="comentarioarteChar">
    <w:name w:val="comentario_arte Char"/>
    <w:basedOn w:val="Fontepargpadro"/>
    <w:qFormat/>
    <w:rsid w:val="00F024DA"/>
    <w:rPr>
      <w:rFonts w:ascii="Calibri" w:hAnsi="Calibri" w:cs="Arial"/>
      <w:color w:val="00B050"/>
    </w:rPr>
  </w:style>
  <w:style w:type="character" w:styleId="HiperlinkVisitado">
    <w:name w:val="FollowedHyperlink"/>
    <w:basedOn w:val="Fontepargpadro"/>
    <w:uiPriority w:val="99"/>
    <w:semiHidden/>
    <w:unhideWhenUsed/>
    <w:qFormat/>
    <w:rsid w:val="001713D6"/>
    <w:rPr>
      <w:color w:val="954F72" w:themeColor="followedHyperlink"/>
      <w:u w:val="single"/>
    </w:rPr>
  </w:style>
  <w:style w:type="character" w:customStyle="1" w:styleId="MenoPendente2">
    <w:name w:val="Menção Pendente2"/>
    <w:basedOn w:val="Fontepargpadro"/>
    <w:uiPriority w:val="99"/>
    <w:semiHidden/>
    <w:unhideWhenUsed/>
    <w:qFormat/>
    <w:rsid w:val="006A20B9"/>
    <w:rPr>
      <w:color w:val="605E5C"/>
      <w:shd w:val="clear" w:color="auto" w:fill="E1DFDD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paragraph" w:customStyle="1" w:styleId="Ttulo10">
    <w:name w:val="Título1"/>
    <w:basedOn w:val="Normal"/>
    <w:next w:val="Corpodetexto"/>
    <w:qFormat/>
    <w:rsid w:val="00D418A3"/>
    <w:pPr>
      <w:keepNext/>
      <w:suppressAutoHyphens/>
      <w:spacing w:before="240" w:after="120"/>
    </w:pPr>
    <w:rPr>
      <w:rFonts w:ascii="Liberation Sans" w:eastAsia="Microsoft YaHei" w:hAnsi="Liberation Sans" w:cs="Liberation Sans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Textbody"/>
    <w:rsid w:val="00D418A3"/>
    <w:rPr>
      <w:rFonts w:cs="Mangal"/>
      <w:sz w:val="24"/>
    </w:rPr>
  </w:style>
  <w:style w:type="paragraph" w:styleId="Legenda">
    <w:name w:val="caption"/>
    <w:qFormat/>
    <w:rsid w:val="00D418A3"/>
    <w:pPr>
      <w:suppressLineNumbers/>
      <w:suppressAutoHyphens/>
      <w:spacing w:before="120" w:after="120"/>
    </w:pPr>
    <w:rPr>
      <w:i/>
      <w:iCs/>
    </w:rPr>
  </w:style>
  <w:style w:type="paragraph" w:customStyle="1" w:styleId="ndice">
    <w:name w:val="Índice"/>
    <w:basedOn w:val="Normal"/>
    <w:qFormat/>
    <w:rsid w:val="00D418A3"/>
    <w:pPr>
      <w:suppressLineNumbers/>
      <w:suppressAutoHyphens/>
    </w:pPr>
  </w:style>
  <w:style w:type="paragraph" w:customStyle="1" w:styleId="Standard">
    <w:name w:val="Standard"/>
    <w:qFormat/>
    <w:rsid w:val="00D418A3"/>
  </w:style>
  <w:style w:type="paragraph" w:customStyle="1" w:styleId="Textbody">
    <w:name w:val="Text body"/>
    <w:autoRedefine/>
    <w:qFormat/>
    <w:rsid w:val="00D418A3"/>
    <w:pPr>
      <w:suppressAutoHyphens/>
      <w:spacing w:after="140" w:line="288" w:lineRule="auto"/>
    </w:pPr>
    <w:rPr>
      <w:rFonts w:eastAsia="Tahoma"/>
    </w:rPr>
  </w:style>
  <w:style w:type="paragraph" w:customStyle="1" w:styleId="02TEXTOPRINCIPAL">
    <w:name w:val="02_TEXTO_PRINCIPAL"/>
    <w:basedOn w:val="Textbody"/>
    <w:qFormat/>
    <w:rsid w:val="00D418A3"/>
    <w:pPr>
      <w:spacing w:before="57" w:after="57" w:line="240" w:lineRule="atLeast"/>
    </w:pPr>
  </w:style>
  <w:style w:type="paragraph" w:customStyle="1" w:styleId="03TITULOTABELAS1">
    <w:name w:val="03_TITULO_TABELAS_1"/>
    <w:basedOn w:val="02TEXTOPRINCIPAL"/>
    <w:qFormat/>
    <w:rsid w:val="00D418A3"/>
    <w:pPr>
      <w:spacing w:before="0" w:after="0"/>
      <w:jc w:val="center"/>
    </w:pPr>
    <w:rPr>
      <w:b/>
      <w:sz w:val="23"/>
    </w:rPr>
  </w:style>
  <w:style w:type="paragraph" w:customStyle="1" w:styleId="01TITULO1">
    <w:name w:val="01_TITULO_1"/>
    <w:basedOn w:val="02TEXTOPRINCIPAL"/>
    <w:qFormat/>
    <w:rsid w:val="00D418A3"/>
    <w:pPr>
      <w:spacing w:before="160" w:after="0"/>
    </w:pPr>
    <w:rPr>
      <w:rFonts w:ascii="Cambria" w:eastAsia="Cambria" w:hAnsi="Cambria" w:cs="Cambria"/>
      <w:b/>
      <w:sz w:val="40"/>
    </w:rPr>
  </w:style>
  <w:style w:type="paragraph" w:customStyle="1" w:styleId="01TITULO2">
    <w:name w:val="01_TITULO_2"/>
    <w:basedOn w:val="Ttulo2"/>
    <w:qFormat/>
    <w:rsid w:val="00D418A3"/>
    <w:pPr>
      <w:spacing w:before="57" w:line="240" w:lineRule="atLeast"/>
    </w:pPr>
    <w:rPr>
      <w:sz w:val="36"/>
    </w:rPr>
  </w:style>
  <w:style w:type="paragraph" w:customStyle="1" w:styleId="01TITULO3">
    <w:name w:val="01_TITULO_3"/>
    <w:basedOn w:val="01TITULO2"/>
    <w:qFormat/>
    <w:rsid w:val="00D418A3"/>
    <w:rPr>
      <w:sz w:val="32"/>
    </w:rPr>
  </w:style>
  <w:style w:type="paragraph" w:customStyle="1" w:styleId="01TITULO4">
    <w:name w:val="01_TITULO_4"/>
    <w:basedOn w:val="01TITULO3"/>
    <w:qFormat/>
    <w:rsid w:val="00D418A3"/>
    <w:rPr>
      <w:sz w:val="28"/>
    </w:rPr>
  </w:style>
  <w:style w:type="paragraph" w:customStyle="1" w:styleId="03TITULOTABELAS2">
    <w:name w:val="03_TITULO_TABELAS_2"/>
    <w:basedOn w:val="03TITULOTABELAS1"/>
    <w:qFormat/>
    <w:rsid w:val="00D418A3"/>
    <w:rPr>
      <w:sz w:val="21"/>
    </w:rPr>
  </w:style>
  <w:style w:type="paragraph" w:customStyle="1" w:styleId="04TEXTOTABELAS">
    <w:name w:val="04_TEXTO_TABELAS"/>
    <w:basedOn w:val="02TEXTOPRINCIPAL"/>
    <w:qFormat/>
    <w:rsid w:val="00D418A3"/>
    <w:pPr>
      <w:spacing w:before="0" w:after="0"/>
    </w:pPr>
  </w:style>
  <w:style w:type="paragraph" w:customStyle="1" w:styleId="02TEXTOITEM">
    <w:name w:val="02_TEXTO_ITEM"/>
    <w:basedOn w:val="02TEXTOPRINCIPAL"/>
    <w:qFormat/>
    <w:rsid w:val="00D418A3"/>
    <w:pPr>
      <w:spacing w:before="28" w:after="28"/>
      <w:ind w:left="284" w:hanging="284"/>
    </w:pPr>
  </w:style>
  <w:style w:type="paragraph" w:customStyle="1" w:styleId="05ATIVIDADES">
    <w:name w:val="05_ATIVIDADES"/>
    <w:basedOn w:val="02TEXTOITEM"/>
    <w:qFormat/>
    <w:rsid w:val="00D418A3"/>
    <w:pPr>
      <w:tabs>
        <w:tab w:val="right" w:pos="279"/>
      </w:tabs>
      <w:spacing w:before="57" w:after="57"/>
      <w:ind w:left="340" w:hanging="340"/>
    </w:pPr>
  </w:style>
  <w:style w:type="paragraph" w:customStyle="1" w:styleId="Contedodatabela">
    <w:name w:val="Conteúdo da tabela"/>
    <w:basedOn w:val="Standard"/>
    <w:qFormat/>
    <w:rsid w:val="00D418A3"/>
    <w:pPr>
      <w:suppressLineNumbers/>
    </w:pPr>
  </w:style>
  <w:style w:type="paragraph" w:customStyle="1" w:styleId="Textbodyindent">
    <w:name w:val="Text body indent"/>
    <w:basedOn w:val="Textbody"/>
    <w:qFormat/>
    <w:rsid w:val="00D418A3"/>
    <w:pPr>
      <w:ind w:left="283"/>
    </w:pPr>
  </w:style>
  <w:style w:type="paragraph" w:customStyle="1" w:styleId="Listarecuada">
    <w:name w:val="Lista recuada"/>
    <w:basedOn w:val="Textbody"/>
    <w:qFormat/>
    <w:rsid w:val="00D418A3"/>
    <w:pPr>
      <w:tabs>
        <w:tab w:val="left" w:pos="2835"/>
      </w:tabs>
      <w:ind w:left="2835" w:hanging="2551"/>
    </w:pPr>
  </w:style>
  <w:style w:type="paragraph" w:customStyle="1" w:styleId="Textodecomentrio1">
    <w:name w:val="Texto de comentário1"/>
    <w:basedOn w:val="Textbody"/>
    <w:rsid w:val="00D418A3"/>
    <w:pPr>
      <w:ind w:left="2268"/>
    </w:pPr>
  </w:style>
  <w:style w:type="paragraph" w:customStyle="1" w:styleId="Primeirorecuodecorpodetexto1">
    <w:name w:val="Primeiro recuo de corpo de texto1"/>
    <w:basedOn w:val="Textbody"/>
    <w:rsid w:val="00D418A3"/>
    <w:pPr>
      <w:ind w:firstLine="283"/>
    </w:pPr>
  </w:style>
  <w:style w:type="paragraph" w:styleId="Saudao">
    <w:name w:val="Salutation"/>
    <w:basedOn w:val="Standard"/>
    <w:rsid w:val="00D418A3"/>
    <w:pPr>
      <w:suppressLineNumbers/>
    </w:pPr>
  </w:style>
  <w:style w:type="paragraph" w:customStyle="1" w:styleId="Suspensodorecuo">
    <w:name w:val="Suspensão do recuo"/>
    <w:basedOn w:val="Textbody"/>
    <w:qFormat/>
    <w:rsid w:val="00D418A3"/>
    <w:pPr>
      <w:tabs>
        <w:tab w:val="left" w:pos="567"/>
      </w:tabs>
      <w:ind w:left="567" w:hanging="283"/>
    </w:pPr>
  </w:style>
  <w:style w:type="paragraph" w:customStyle="1" w:styleId="Ttulo100">
    <w:name w:val="Título 10"/>
    <w:basedOn w:val="Ttulo10"/>
    <w:qFormat/>
    <w:rsid w:val="00D418A3"/>
    <w:pPr>
      <w:spacing w:before="60" w:after="60"/>
    </w:pPr>
    <w:rPr>
      <w:b/>
      <w:bCs/>
    </w:rPr>
  </w:style>
  <w:style w:type="paragraph" w:customStyle="1" w:styleId="05ATIVIDADEMARQUE">
    <w:name w:val="05_ATIVIDADE_MARQUE"/>
    <w:basedOn w:val="05ATIVIDADES"/>
    <w:qFormat/>
    <w:rsid w:val="00D418A3"/>
    <w:pPr>
      <w:ind w:left="567" w:hanging="567"/>
    </w:pPr>
  </w:style>
  <w:style w:type="paragraph" w:customStyle="1" w:styleId="05LINHASRESPOSTA">
    <w:name w:val="05_LINHAS RESPOSTA"/>
    <w:basedOn w:val="05ATIVIDADES"/>
    <w:qFormat/>
    <w:rsid w:val="00D418A3"/>
    <w:pPr>
      <w:shd w:val="clear" w:color="auto" w:fill="FFFFFF"/>
      <w:tabs>
        <w:tab w:val="decimal" w:leader="underscore" w:pos="9354"/>
      </w:tabs>
      <w:spacing w:before="0" w:after="0" w:line="567" w:lineRule="exact"/>
      <w:ind w:left="0" w:firstLine="0"/>
    </w:pPr>
    <w:rPr>
      <w:color w:val="000000"/>
    </w:rPr>
  </w:style>
  <w:style w:type="paragraph" w:customStyle="1" w:styleId="06CREDITO">
    <w:name w:val="06_CREDITO"/>
    <w:basedOn w:val="02TEXTOPRINCIPAL"/>
    <w:qFormat/>
    <w:rsid w:val="00D418A3"/>
    <w:rPr>
      <w:sz w:val="16"/>
    </w:rPr>
  </w:style>
  <w:style w:type="paragraph" w:customStyle="1" w:styleId="01TITULOVINHETA2">
    <w:name w:val="01_TITULO_VINHETA_2"/>
    <w:basedOn w:val="03TITULOTABELAS1"/>
    <w:qFormat/>
    <w:rsid w:val="00D418A3"/>
    <w:pPr>
      <w:spacing w:before="57" w:after="57"/>
      <w:jc w:val="left"/>
    </w:pPr>
    <w:rPr>
      <w:sz w:val="24"/>
    </w:rPr>
  </w:style>
  <w:style w:type="paragraph" w:customStyle="1" w:styleId="01TITULOVINHETA1">
    <w:name w:val="01_TITULO_VINHETA_1"/>
    <w:basedOn w:val="01TITULOVINHETA2"/>
    <w:qFormat/>
    <w:rsid w:val="00D418A3"/>
    <w:pPr>
      <w:spacing w:before="170" w:after="80"/>
    </w:pPr>
    <w:rPr>
      <w:sz w:val="28"/>
    </w:rPr>
  </w:style>
  <w:style w:type="paragraph" w:customStyle="1" w:styleId="02TEXTOPRINCIPALBULLET">
    <w:name w:val="02_TEXTO_PRINCIPAL_BULLET"/>
    <w:basedOn w:val="02TEXTOITEM"/>
    <w:qFormat/>
    <w:rsid w:val="00D418A3"/>
    <w:pPr>
      <w:suppressLineNumbers/>
      <w:tabs>
        <w:tab w:val="left" w:pos="227"/>
      </w:tabs>
      <w:spacing w:before="0" w:after="20" w:line="280" w:lineRule="exact"/>
    </w:pPr>
  </w:style>
  <w:style w:type="paragraph" w:styleId="Rodap">
    <w:name w:val="footer"/>
    <w:basedOn w:val="Normal"/>
    <w:uiPriority w:val="99"/>
    <w:rsid w:val="00D418A3"/>
    <w:pPr>
      <w:tabs>
        <w:tab w:val="center" w:pos="4252"/>
        <w:tab w:val="right" w:pos="8504"/>
      </w:tabs>
    </w:pPr>
  </w:style>
  <w:style w:type="paragraph" w:customStyle="1" w:styleId="06LEGENDA">
    <w:name w:val="06_LEGENDA"/>
    <w:basedOn w:val="06CREDITO"/>
    <w:qFormat/>
    <w:rsid w:val="00D418A3"/>
    <w:pPr>
      <w:spacing w:before="60" w:after="60"/>
    </w:pPr>
    <w:rPr>
      <w:sz w:val="20"/>
    </w:rPr>
  </w:style>
  <w:style w:type="paragraph" w:styleId="Cabealho">
    <w:name w:val="header"/>
    <w:basedOn w:val="Normal"/>
    <w:link w:val="CabealhoChar1"/>
    <w:uiPriority w:val="99"/>
    <w:unhideWhenUsed/>
    <w:rsid w:val="00D418A3"/>
    <w:pPr>
      <w:tabs>
        <w:tab w:val="center" w:pos="4252"/>
        <w:tab w:val="right" w:pos="8504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418A3"/>
    <w:rPr>
      <w:sz w:val="16"/>
      <w:szCs w:val="14"/>
    </w:rPr>
  </w:style>
  <w:style w:type="paragraph" w:customStyle="1" w:styleId="02TEXTOPRINCIPALBULLETITEM">
    <w:name w:val="02_TEXTO_PRINCIPAL_BULLET_ITEM"/>
    <w:basedOn w:val="02TEXTOPRINCIPALBULLET"/>
    <w:qFormat/>
    <w:rsid w:val="00D418A3"/>
    <w:pPr>
      <w:ind w:left="454" w:hanging="170"/>
    </w:pPr>
  </w:style>
  <w:style w:type="paragraph" w:styleId="PargrafodaLista">
    <w:name w:val="List Paragraph"/>
    <w:basedOn w:val="Normal"/>
    <w:uiPriority w:val="34"/>
    <w:qFormat/>
    <w:rsid w:val="00D418A3"/>
    <w:pPr>
      <w:spacing w:after="200" w:line="276" w:lineRule="auto"/>
      <w:ind w:left="720"/>
      <w:contextualSpacing/>
      <w:textAlignment w:val="auto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D418A3"/>
    <w:rPr>
      <w:rFonts w:asciiTheme="majorHAnsi" w:hAnsiTheme="majorHAnsi"/>
      <w:sz w:val="20"/>
      <w:szCs w:val="18"/>
    </w:rPr>
  </w:style>
  <w:style w:type="paragraph" w:customStyle="1" w:styleId="02TEXTOPRINCIPALBULLET2">
    <w:name w:val="02_TEXTO_PRINCIPAL_BULLET_2"/>
    <w:basedOn w:val="02TEXTOPRINCIPALBULLET"/>
    <w:qFormat/>
    <w:rsid w:val="00D418A3"/>
    <w:pPr>
      <w:ind w:left="227"/>
    </w:p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D418A3"/>
    <w:rPr>
      <w:rFonts w:cs="Mangal"/>
      <w:b/>
      <w:bCs/>
    </w:rPr>
  </w:style>
  <w:style w:type="paragraph" w:styleId="NormalWeb">
    <w:name w:val="Normal (Web)"/>
    <w:basedOn w:val="Normal"/>
    <w:uiPriority w:val="99"/>
    <w:semiHidden/>
    <w:unhideWhenUsed/>
    <w:qFormat/>
    <w:rsid w:val="00D418A3"/>
    <w:pPr>
      <w:spacing w:beforeAutospacing="1" w:afterAutospacing="1"/>
      <w:textAlignment w:val="auto"/>
    </w:pPr>
    <w:rPr>
      <w:rFonts w:ascii="Times New Roman" w:eastAsia="Times New Roman" w:hAnsi="Times New Roman" w:cs="Times New Roman"/>
      <w:kern w:val="0"/>
      <w:sz w:val="24"/>
      <w:lang w:eastAsia="pt-BR" w:bidi="ar-SA"/>
    </w:rPr>
  </w:style>
  <w:style w:type="paragraph" w:customStyle="1" w:styleId="07INDICACAOART">
    <w:name w:val="07_INDICACAO_ART"/>
    <w:qFormat/>
    <w:rsid w:val="00506A10"/>
    <w:pPr>
      <w:spacing w:line="220" w:lineRule="atLeast"/>
      <w:jc w:val="center"/>
    </w:pPr>
    <w:rPr>
      <w:rFonts w:ascii="Arial" w:eastAsia="Times New Roman" w:hAnsi="Arial" w:cs="Times New Roman"/>
      <w:color w:val="0000FF"/>
      <w:kern w:val="0"/>
      <w:sz w:val="18"/>
      <w:szCs w:val="20"/>
      <w:lang w:eastAsia="pt-BR" w:bidi="ar-SA"/>
    </w:rPr>
  </w:style>
  <w:style w:type="paragraph" w:customStyle="1" w:styleId="00Textogeral">
    <w:name w:val="00_Texto_geral"/>
    <w:basedOn w:val="Normal"/>
    <w:uiPriority w:val="99"/>
    <w:qFormat/>
    <w:rsid w:val="00F15318"/>
    <w:pPr>
      <w:widowControl w:val="0"/>
      <w:spacing w:after="57" w:line="250" w:lineRule="atLeast"/>
      <w:ind w:firstLine="283"/>
      <w:jc w:val="both"/>
      <w:textAlignment w:val="center"/>
    </w:pPr>
    <w:rPr>
      <w:rFonts w:eastAsiaTheme="minorEastAsia"/>
      <w:color w:val="000000"/>
      <w:kern w:val="0"/>
      <w:sz w:val="22"/>
      <w:szCs w:val="22"/>
      <w:lang w:eastAsia="es-ES" w:bidi="ar-SA"/>
    </w:rPr>
  </w:style>
  <w:style w:type="paragraph" w:customStyle="1" w:styleId="00textosemparagrafo">
    <w:name w:val="00_texto_sem_paragrafo"/>
    <w:basedOn w:val="00Textogeral"/>
    <w:qFormat/>
    <w:rsid w:val="00F15318"/>
    <w:pPr>
      <w:ind w:firstLine="0"/>
    </w:pPr>
    <w:rPr>
      <w:rFonts w:cs="Arial"/>
    </w:rPr>
  </w:style>
  <w:style w:type="paragraph" w:customStyle="1" w:styleId="comentarioarte">
    <w:name w:val="comentario_arte"/>
    <w:next w:val="Normal"/>
    <w:qFormat/>
    <w:rsid w:val="00F024DA"/>
    <w:pPr>
      <w:spacing w:after="200" w:line="276" w:lineRule="auto"/>
    </w:pPr>
    <w:rPr>
      <w:rFonts w:ascii="Calibri" w:hAnsi="Calibri" w:cs="Arial"/>
      <w:color w:val="00B050"/>
    </w:rPr>
  </w:style>
  <w:style w:type="paragraph" w:styleId="Reviso">
    <w:name w:val="Revision"/>
    <w:uiPriority w:val="99"/>
    <w:semiHidden/>
    <w:qFormat/>
    <w:rsid w:val="000B7703"/>
    <w:rPr>
      <w:rFonts w:cs="Mangal"/>
      <w:szCs w:val="19"/>
    </w:rPr>
  </w:style>
  <w:style w:type="paragraph" w:customStyle="1" w:styleId="Default">
    <w:name w:val="Default"/>
    <w:qFormat/>
    <w:rsid w:val="001713D6"/>
    <w:rPr>
      <w:rFonts w:eastAsiaTheme="minorHAnsi"/>
      <w:color w:val="000000"/>
      <w:kern w:val="0"/>
      <w:sz w:val="24"/>
      <w:szCs w:val="24"/>
      <w:lang w:val="en-US" w:eastAsia="en-US" w:bidi="ar-SA"/>
    </w:rPr>
  </w:style>
  <w:style w:type="paragraph" w:customStyle="1" w:styleId="PESO3materialdigitalPNLD">
    <w:name w:val="PESO3_material_digital_PNLD"/>
    <w:basedOn w:val="Normal"/>
    <w:qFormat/>
    <w:rsid w:val="001713D6"/>
    <w:pPr>
      <w:spacing w:after="200" w:line="276" w:lineRule="auto"/>
      <w:textAlignment w:val="auto"/>
    </w:pPr>
    <w:rPr>
      <w:rFonts w:ascii="Cambria" w:eastAsiaTheme="minorHAnsi" w:hAnsi="Cambria"/>
      <w:b/>
      <w:kern w:val="0"/>
      <w:sz w:val="24"/>
      <w:szCs w:val="24"/>
      <w:lang w:eastAsia="en-US" w:bidi="ar-SA"/>
    </w:rPr>
  </w:style>
  <w:style w:type="paragraph" w:customStyle="1" w:styleId="textocitadomaterialdigitalPNLD">
    <w:name w:val="texto_citado_material_digital_PNLD"/>
    <w:qFormat/>
    <w:rsid w:val="001713D6"/>
    <w:pPr>
      <w:spacing w:after="200" w:line="360" w:lineRule="auto"/>
    </w:pPr>
    <w:rPr>
      <w:rFonts w:ascii="Cambria" w:eastAsiaTheme="minorHAnsi" w:hAnsi="Cambria"/>
      <w:kern w:val="0"/>
      <w:sz w:val="22"/>
      <w:szCs w:val="24"/>
      <w:lang w:eastAsia="en-US" w:bidi="ar-SA"/>
    </w:rPr>
  </w:style>
  <w:style w:type="paragraph" w:customStyle="1" w:styleId="textoconteudotabelasmaterialdigitalPNLD">
    <w:name w:val="texto_conteudo_tabelas_material_digital_PNLD"/>
    <w:basedOn w:val="Normal"/>
    <w:qFormat/>
    <w:rsid w:val="001713D6"/>
    <w:pPr>
      <w:spacing w:after="200" w:line="360" w:lineRule="auto"/>
      <w:textAlignment w:val="auto"/>
    </w:pPr>
    <w:rPr>
      <w:rFonts w:eastAsiaTheme="minorHAnsi"/>
      <w:kern w:val="0"/>
      <w:sz w:val="22"/>
      <w:szCs w:val="24"/>
      <w:lang w:eastAsia="en-US" w:bidi="ar-SA"/>
    </w:rPr>
  </w:style>
  <w:style w:type="paragraph" w:customStyle="1" w:styleId="CSL-Texto">
    <w:name w:val="CSL - Texto"/>
    <w:basedOn w:val="Normal"/>
    <w:qFormat/>
    <w:rsid w:val="001713D6"/>
    <w:pPr>
      <w:spacing w:before="120" w:after="120"/>
      <w:textAlignment w:val="auto"/>
    </w:pPr>
    <w:rPr>
      <w:rFonts w:ascii="Verdana" w:eastAsiaTheme="minorHAnsi" w:hAnsi="Verdana" w:cstheme="minorBidi"/>
      <w:kern w:val="0"/>
      <w:sz w:val="26"/>
      <w:szCs w:val="26"/>
      <w:lang w:eastAsia="en-US" w:bidi="ar-SA"/>
    </w:rPr>
  </w:style>
  <w:style w:type="paragraph" w:customStyle="1" w:styleId="titulosmaterialdigitalPNLD">
    <w:name w:val="titulos_material_digital_PNLD"/>
    <w:basedOn w:val="Normal"/>
    <w:qFormat/>
    <w:rsid w:val="009227E5"/>
    <w:pPr>
      <w:spacing w:after="200" w:line="276" w:lineRule="auto"/>
      <w:textAlignment w:val="auto"/>
    </w:pPr>
    <w:rPr>
      <w:rFonts w:ascii="Cambria" w:eastAsiaTheme="minorHAnsi" w:hAnsi="Cambria"/>
      <w:b/>
      <w:kern w:val="0"/>
      <w:sz w:val="26"/>
      <w:szCs w:val="24"/>
      <w:lang w:eastAsia="en-US" w:bidi="ar-SA"/>
    </w:rPr>
  </w:style>
  <w:style w:type="numbering" w:customStyle="1" w:styleId="LFO1">
    <w:name w:val="LFO1"/>
    <w:qFormat/>
    <w:rsid w:val="00D418A3"/>
  </w:style>
  <w:style w:type="numbering" w:customStyle="1" w:styleId="LFO3">
    <w:name w:val="LFO3"/>
    <w:qFormat/>
    <w:rsid w:val="00D418A3"/>
  </w:style>
  <w:style w:type="table" w:styleId="Tabelacomgrade">
    <w:name w:val="Table Grid"/>
    <w:basedOn w:val="Tabelanormal"/>
    <w:uiPriority w:val="59"/>
    <w:rsid w:val="00D418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s://vimeo.com/271599157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FF24E10E-B2FC-49E1-B136-E5C56CEEC1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22</Pages>
  <Words>5020</Words>
  <Characters>27112</Characters>
  <Application>Microsoft Office Word</Application>
  <DocSecurity>0</DocSecurity>
  <Lines>225</Lines>
  <Paragraphs>64</Paragraphs>
  <ScaleCrop>false</ScaleCrop>
  <Company/>
  <LinksUpToDate>false</LinksUpToDate>
  <CharactersWithSpaces>32068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Milena Clementin</dc:creator>
  <dc:description/>
  <cp:lastModifiedBy>Ed5-821</cp:lastModifiedBy>
  <cp:revision>14</cp:revision>
  <dcterms:created xsi:type="dcterms:W3CDTF">2018-10-02T11:46:00Z</dcterms:created>
  <dcterms:modified xsi:type="dcterms:W3CDTF">2018-10-09T12:51:00Z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