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E20" w:rsidRDefault="00EE5653">
      <w:pPr>
        <w:pStyle w:val="01TITULO1"/>
      </w:pPr>
      <w:r>
        <w:t>ACOMPANHAMENTO DA APRENDIZAGEM</w:t>
      </w:r>
    </w:p>
    <w:p w:rsidR="00583E20" w:rsidRDefault="00583E20">
      <w:pPr>
        <w:pStyle w:val="01TITULO2"/>
      </w:pPr>
    </w:p>
    <w:p w:rsidR="00583E20" w:rsidRDefault="00EE5653">
      <w:pPr>
        <w:pStyle w:val="01TITULO2"/>
      </w:pPr>
      <w:r>
        <w:t>AVALIAÇÃO BIMESTRAL</w:t>
      </w:r>
    </w:p>
    <w:p w:rsidR="00583E20" w:rsidRDefault="00EE5653">
      <w:pPr>
        <w:pStyle w:val="05LINHASRESPOSTA"/>
        <w:rPr>
          <w:b/>
        </w:rPr>
      </w:pPr>
      <w:r>
        <w:rPr>
          <w:b/>
        </w:rPr>
        <w:t xml:space="preserve">ESCOLA: </w:t>
      </w:r>
      <w:r>
        <w:rPr>
          <w:b/>
        </w:rPr>
        <w:tab/>
      </w:r>
    </w:p>
    <w:p w:rsidR="00583E20" w:rsidRDefault="00EE5653">
      <w:pPr>
        <w:pStyle w:val="05LINHASRESPOSTA"/>
        <w:rPr>
          <w:b/>
        </w:rPr>
      </w:pPr>
      <w:r>
        <w:rPr>
          <w:b/>
        </w:rPr>
        <w:t xml:space="preserve">NOME: </w:t>
      </w:r>
      <w:r>
        <w:rPr>
          <w:b/>
        </w:rPr>
        <w:tab/>
      </w:r>
    </w:p>
    <w:p w:rsidR="00583E20" w:rsidRDefault="00EE5653">
      <w:pPr>
        <w:pStyle w:val="05LINHASRESPOSTA"/>
        <w:rPr>
          <w:b/>
        </w:rPr>
      </w:pPr>
      <w:r>
        <w:rPr>
          <w:b/>
        </w:rPr>
        <w:t xml:space="preserve">ANO E TURMA: _____________ NÚMERO: _______ DATA: </w:t>
      </w:r>
      <w:r>
        <w:rPr>
          <w:b/>
        </w:rPr>
        <w:tab/>
      </w:r>
    </w:p>
    <w:p w:rsidR="00583E20" w:rsidRDefault="00EE5653">
      <w:pPr>
        <w:pStyle w:val="05LINHASRESPOSTA"/>
        <w:rPr>
          <w:b/>
        </w:rPr>
      </w:pPr>
      <w:r>
        <w:rPr>
          <w:b/>
        </w:rPr>
        <w:t xml:space="preserve">PROFESSOR/A: </w:t>
      </w:r>
      <w:r>
        <w:rPr>
          <w:b/>
        </w:rPr>
        <w:tab/>
      </w:r>
    </w:p>
    <w:p w:rsidR="00583E20" w:rsidRDefault="00583E20">
      <w:pPr>
        <w:pStyle w:val="01TITULO3"/>
        <w:rPr>
          <w:b w:val="0"/>
        </w:rPr>
      </w:pPr>
    </w:p>
    <w:p w:rsidR="00583E20" w:rsidRDefault="00EE5653">
      <w:pPr>
        <w:pStyle w:val="01TITULO2"/>
        <w:rPr>
          <w:color w:val="00B050"/>
        </w:rPr>
      </w:pPr>
      <w:r>
        <w:t>Língua Inglesa – 9º ano – 4º bimestre</w:t>
      </w:r>
    </w:p>
    <w:p w:rsidR="00583E20" w:rsidRDefault="00583E20">
      <w:pPr>
        <w:pStyle w:val="02TEXTOPRINCIPAL"/>
      </w:pPr>
    </w:p>
    <w:p w:rsidR="00583E20" w:rsidRDefault="00EE5653">
      <w:pPr>
        <w:pStyle w:val="02TEXTOPRINCIPAL"/>
        <w:rPr>
          <w:lang w:val="en-US"/>
        </w:rPr>
      </w:pPr>
      <w:r>
        <w:rPr>
          <w:lang w:val="en-US"/>
        </w:rPr>
        <w:t>Read this editorial and answer questions 1 to 4.</w:t>
      </w:r>
    </w:p>
    <w:p w:rsidR="00583E20" w:rsidRDefault="00583E20">
      <w:pPr>
        <w:pStyle w:val="02TEXTOPRINCIPAL"/>
        <w:rPr>
          <w:lang w:val="en-US"/>
        </w:rPr>
      </w:pPr>
    </w:p>
    <w:p w:rsidR="00583E20" w:rsidRDefault="00EE5653">
      <w:pPr>
        <w:pStyle w:val="01TITULO3"/>
        <w:jc w:val="center"/>
        <w:rPr>
          <w:lang w:val="en-US"/>
        </w:rPr>
      </w:pPr>
      <w:r>
        <w:rPr>
          <w:lang w:val="en-US"/>
        </w:rPr>
        <w:t>The three best things in the world</w:t>
      </w:r>
    </w:p>
    <w:p w:rsidR="00583E20" w:rsidRDefault="00583E20">
      <w:pPr>
        <w:pStyle w:val="02TEXTOPRINCIPAL"/>
        <w:rPr>
          <w:lang w:val="en-US"/>
        </w:rPr>
      </w:pPr>
    </w:p>
    <w:p w:rsidR="00583E20" w:rsidRDefault="00EE5653">
      <w:pPr>
        <w:pStyle w:val="02TEXTOPRINCIPAL"/>
        <w:rPr>
          <w:lang w:val="en-US"/>
        </w:rPr>
      </w:pPr>
      <w:r>
        <w:rPr>
          <w:lang w:val="en-US"/>
        </w:rPr>
        <w:t xml:space="preserve">If you had choice of all qualities which man can possess, which three would you declare most important? This question is submitted as interesting every man. We give our answer; if yours is different, send it here. </w:t>
      </w:r>
    </w:p>
    <w:p w:rsidR="00583E20" w:rsidRDefault="00583E20">
      <w:pPr>
        <w:pStyle w:val="02TEXTOPRINCIPAL"/>
        <w:rPr>
          <w:lang w:val="en-US"/>
        </w:rPr>
      </w:pPr>
    </w:p>
    <w:p w:rsidR="00583E20" w:rsidRDefault="00EE5653">
      <w:pPr>
        <w:pStyle w:val="02TEXTOPRINCIPAL"/>
        <w:rPr>
          <w:i/>
          <w:lang w:val="en-US"/>
        </w:rPr>
      </w:pPr>
      <w:r>
        <w:rPr>
          <w:i/>
          <w:lang w:val="en-US"/>
        </w:rPr>
        <w:t xml:space="preserve">Self-control. </w:t>
      </w:r>
    </w:p>
    <w:p w:rsidR="00583E20" w:rsidRDefault="00EE5653">
      <w:pPr>
        <w:pStyle w:val="02TEXTOPRINCIPAL"/>
        <w:rPr>
          <w:i/>
          <w:lang w:val="en-US"/>
        </w:rPr>
      </w:pPr>
      <w:r>
        <w:rPr>
          <w:i/>
          <w:lang w:val="en-US"/>
        </w:rPr>
        <w:t xml:space="preserve">Justice. </w:t>
      </w:r>
    </w:p>
    <w:p w:rsidR="00583E20" w:rsidRDefault="00EE5653">
      <w:pPr>
        <w:pStyle w:val="02TEXTOPRINCIPAL"/>
        <w:rPr>
          <w:i/>
          <w:lang w:val="en-US"/>
        </w:rPr>
      </w:pPr>
      <w:r>
        <w:rPr>
          <w:i/>
          <w:lang w:val="en-US"/>
        </w:rPr>
        <w:t xml:space="preserve">Imagination. </w:t>
      </w:r>
    </w:p>
    <w:p w:rsidR="00583E20" w:rsidRDefault="00583E20">
      <w:pPr>
        <w:pStyle w:val="02TEXTOPRINCIPAL"/>
        <w:rPr>
          <w:i/>
          <w:lang w:val="en-US"/>
        </w:rPr>
      </w:pPr>
    </w:p>
    <w:p w:rsidR="00583E20" w:rsidRDefault="00EE5653">
      <w:pPr>
        <w:pStyle w:val="02TEXTOPRINCIPAL"/>
        <w:rPr>
          <w:lang w:val="en-US"/>
        </w:rPr>
      </w:pPr>
      <w:r>
        <w:rPr>
          <w:lang w:val="en-US"/>
        </w:rPr>
        <w:t>Those we think the most important elements in the human character. A man fully and evenly equipped with all three would be greater than any the world has known.</w:t>
      </w:r>
    </w:p>
    <w:p w:rsidR="00583E20" w:rsidRDefault="00583E20">
      <w:pPr>
        <w:pStyle w:val="02TEXTOPRINCIPAL"/>
        <w:rPr>
          <w:lang w:val="en-US"/>
        </w:rPr>
      </w:pPr>
    </w:p>
    <w:p w:rsidR="00583E20" w:rsidRDefault="00EE5653">
      <w:pPr>
        <w:pStyle w:val="02TEXTOPRINCIPAL"/>
        <w:rPr>
          <w:lang w:val="en-US"/>
        </w:rPr>
      </w:pPr>
      <w:r>
        <w:rPr>
          <w:i/>
          <w:lang w:val="en-US"/>
        </w:rPr>
        <w:t>Self-Control</w:t>
      </w:r>
      <w:r>
        <w:rPr>
          <w:lang w:val="en-US"/>
        </w:rPr>
        <w:t>.</w:t>
      </w:r>
    </w:p>
    <w:p w:rsidR="00583E20" w:rsidRDefault="00EE5653">
      <w:pPr>
        <w:pStyle w:val="02TEXTOPRINCIPAL"/>
        <w:rPr>
          <w:lang w:val="en-US"/>
        </w:rPr>
      </w:pPr>
      <w:r>
        <w:rPr>
          <w:lang w:val="en-US"/>
        </w:rPr>
        <w:t xml:space="preserve">You must start with it, which makes life worthwhile. It frees you from the danger of remorse, the wasted time of self-reproach. It sees opportunities as they come; saves you from damaging temptation. It is as important to a brain as is physical equilibrium to a work of masonry. </w:t>
      </w:r>
    </w:p>
    <w:p w:rsidR="00583E20" w:rsidRDefault="00EE5653">
      <w:pPr>
        <w:pStyle w:val="02TEXTOPRINCIPAL"/>
        <w:rPr>
          <w:lang w:val="en-US"/>
        </w:rPr>
      </w:pPr>
      <w:r>
        <w:rPr>
          <w:lang w:val="en-US"/>
        </w:rPr>
        <w:t xml:space="preserve">A man without self-control, a building out of plumb, cannot endure. </w:t>
      </w:r>
    </w:p>
    <w:p w:rsidR="00583E20" w:rsidRDefault="00583E20">
      <w:pPr>
        <w:pStyle w:val="02TEXTOPRINCIPAL"/>
        <w:rPr>
          <w:lang w:val="en-US"/>
        </w:rPr>
      </w:pPr>
    </w:p>
    <w:p w:rsidR="00583E20" w:rsidRDefault="00EE5653">
      <w:pPr>
        <w:pStyle w:val="02TEXTOPRINCIPAL"/>
        <w:rPr>
          <w:lang w:val="en-US"/>
        </w:rPr>
      </w:pPr>
      <w:r>
        <w:rPr>
          <w:i/>
          <w:lang w:val="en-US"/>
        </w:rPr>
        <w:t>Justice</w:t>
      </w:r>
      <w:r>
        <w:rPr>
          <w:lang w:val="en-US"/>
        </w:rPr>
        <w:t xml:space="preserve">. </w:t>
      </w:r>
    </w:p>
    <w:p w:rsidR="00583E20" w:rsidRDefault="00EE5653">
      <w:pPr>
        <w:pStyle w:val="02TEXTOPRINCIPAL"/>
        <w:rPr>
          <w:lang w:val="en-US"/>
        </w:rPr>
      </w:pPr>
      <w:r>
        <w:rPr>
          <w:lang w:val="en-US"/>
        </w:rPr>
        <w:t>It is the foundation of all reputation worth the having. It is to man as necessary as the compass to a ship. It is the compass. Justice will give reputation for greatness though you create nothing great. It will win affectionate reverence in life and a gratifying gravestone at life’s end.</w:t>
      </w:r>
    </w:p>
    <w:p w:rsidR="00583E20" w:rsidRDefault="00583E20">
      <w:pPr>
        <w:pStyle w:val="02TEXTOPRINCIPAL"/>
        <w:rPr>
          <w:lang w:val="en-US"/>
        </w:rPr>
      </w:pPr>
    </w:p>
    <w:p w:rsidR="00583E20" w:rsidRDefault="00EE5653">
      <w:pPr>
        <w:pStyle w:val="02TEXTOPRINCIPAL"/>
        <w:rPr>
          <w:lang w:val="en-US"/>
        </w:rPr>
      </w:pPr>
      <w:r>
        <w:rPr>
          <w:i/>
          <w:lang w:val="en-US"/>
        </w:rPr>
        <w:t>Imagination</w:t>
      </w:r>
      <w:r>
        <w:rPr>
          <w:lang w:val="en-US"/>
        </w:rPr>
        <w:t xml:space="preserve">. </w:t>
      </w:r>
    </w:p>
    <w:p w:rsidR="00583E20" w:rsidRDefault="00EE5653">
      <w:pPr>
        <w:pStyle w:val="02TEXTOPRINCIPAL"/>
        <w:rPr>
          <w:lang w:val="en-US"/>
        </w:rPr>
      </w:pPr>
      <w:r>
        <w:rPr>
          <w:lang w:val="en-US"/>
        </w:rPr>
        <w:t xml:space="preserve">Greatest gift to man. It finds him </w:t>
      </w:r>
      <w:proofErr w:type="spellStart"/>
      <w:r>
        <w:rPr>
          <w:lang w:val="en-US"/>
        </w:rPr>
        <w:t>grovelling</w:t>
      </w:r>
      <w:proofErr w:type="spellEnd"/>
      <w:r>
        <w:rPr>
          <w:lang w:val="en-US"/>
        </w:rPr>
        <w:t xml:space="preserve"> here a </w:t>
      </w:r>
      <w:proofErr w:type="spellStart"/>
      <w:r>
        <w:rPr>
          <w:lang w:val="en-US"/>
        </w:rPr>
        <w:t>pithecoid</w:t>
      </w:r>
      <w:proofErr w:type="spellEnd"/>
      <w:r>
        <w:rPr>
          <w:lang w:val="en-US"/>
        </w:rPr>
        <w:t xml:space="preserve"> littleness. The rough hair is gone from his body. His thumb has lost its monkey smallness; he walks flat on his feet. But beyond that he has naught else to thank material nature for. […]</w:t>
      </w:r>
    </w:p>
    <w:p w:rsidR="00583E20" w:rsidRDefault="00EE5653">
      <w:pPr>
        <w:pStyle w:val="02TEXTOPRINCIPAL"/>
        <w:rPr>
          <w:lang w:val="en-US"/>
        </w:rPr>
      </w:pPr>
      <w:r>
        <w:rPr>
          <w:lang w:val="en-US"/>
        </w:rPr>
        <w:t xml:space="preserve">What are men’s three most useful qualities – which three would you possess? Do not call this question idle or believe that we cannot change ourselves. We </w:t>
      </w:r>
      <w:r>
        <w:rPr>
          <w:i/>
          <w:lang w:val="en-US"/>
        </w:rPr>
        <w:t>can</w:t>
      </w:r>
      <w:r>
        <w:rPr>
          <w:lang w:val="en-US"/>
        </w:rPr>
        <w:t xml:space="preserve">. </w:t>
      </w:r>
      <w:r>
        <w:br w:type="page"/>
      </w:r>
    </w:p>
    <w:p w:rsidR="00583E20" w:rsidRDefault="00583E20">
      <w:pPr>
        <w:pStyle w:val="02TEXTOPRINCIPAL"/>
        <w:rPr>
          <w:lang w:val="en-US"/>
        </w:rPr>
      </w:pPr>
    </w:p>
    <w:p w:rsidR="00583E20" w:rsidRDefault="00EE5653">
      <w:pPr>
        <w:pStyle w:val="02TEXTOPRINCIPAL"/>
        <w:rPr>
          <w:lang w:val="en-US"/>
        </w:rPr>
      </w:pPr>
      <w:r>
        <w:rPr>
          <w:lang w:val="en-US"/>
        </w:rPr>
        <w:t xml:space="preserve">Napoleon said: “Never believe that a man ever changed his temperament.” But Napoleon often said what was foolish. It ought to delight you to know that you can change yourself if you want to, as you can change the arrangement of your back parlor. </w:t>
      </w:r>
    </w:p>
    <w:p w:rsidR="00583E20" w:rsidRDefault="00EE5653">
      <w:pPr>
        <w:pStyle w:val="02TEXTOPRINCIPAL"/>
        <w:rPr>
          <w:lang w:val="en-US"/>
        </w:rPr>
      </w:pPr>
      <w:r>
        <w:rPr>
          <w:lang w:val="en-US"/>
        </w:rPr>
        <w:t>Try it. It is hard work, but good exercise.</w:t>
      </w:r>
    </w:p>
    <w:p w:rsidR="00583E20" w:rsidRDefault="00583E20">
      <w:pPr>
        <w:pStyle w:val="02TEXTOPRINCIPAL"/>
        <w:rPr>
          <w:lang w:val="en-US"/>
        </w:rPr>
      </w:pPr>
    </w:p>
    <w:p w:rsidR="00583E20" w:rsidRDefault="00EE5653">
      <w:pPr>
        <w:pStyle w:val="02TEXTOPRINCIPAL"/>
        <w:jc w:val="right"/>
        <w:rPr>
          <w:lang w:val="en-US"/>
        </w:rPr>
      </w:pPr>
      <w:r>
        <w:rPr>
          <w:lang w:val="en-US"/>
        </w:rPr>
        <w:t xml:space="preserve">BRISBANE, A. </w:t>
      </w:r>
      <w:r>
        <w:rPr>
          <w:b/>
          <w:i/>
          <w:lang w:val="en-US"/>
        </w:rPr>
        <w:t>Editorials from the Hearst Newspapers.</w:t>
      </w:r>
      <w:r>
        <w:rPr>
          <w:lang w:val="en-US"/>
        </w:rPr>
        <w:t xml:space="preserve"> New York: Hearst’s International Library, 1906. p. 117-120.</w:t>
      </w:r>
    </w:p>
    <w:p w:rsidR="00583E20" w:rsidRDefault="00583E20">
      <w:pPr>
        <w:pStyle w:val="02TEXTOPRINCIPAL"/>
        <w:rPr>
          <w:lang w:val="en-US"/>
        </w:rPr>
      </w:pPr>
    </w:p>
    <w:p w:rsidR="00583E20" w:rsidRDefault="00EE5653">
      <w:pPr>
        <w:pStyle w:val="01TITULO3"/>
        <w:rPr>
          <w:color w:val="00B050"/>
          <w:lang w:val="en-US"/>
        </w:rPr>
      </w:pPr>
      <w:proofErr w:type="spellStart"/>
      <w:r>
        <w:rPr>
          <w:lang w:val="en-US"/>
        </w:rPr>
        <w:t>Questão</w:t>
      </w:r>
      <w:proofErr w:type="spellEnd"/>
      <w:r>
        <w:rPr>
          <w:lang w:val="en-US"/>
        </w:rPr>
        <w:t xml:space="preserve"> 1</w:t>
      </w:r>
    </w:p>
    <w:p w:rsidR="00583E20" w:rsidRDefault="00EE5653">
      <w:pPr>
        <w:pStyle w:val="02TEXTOPRINCIPAL"/>
        <w:rPr>
          <w:lang w:val="en-US"/>
        </w:rPr>
      </w:pPr>
      <w:r>
        <w:rPr>
          <w:lang w:val="en-US"/>
        </w:rPr>
        <w:t>What are the three best things in the world and why? Support your answer with examples from the editorial.</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583E20">
      <w:pPr>
        <w:pStyle w:val="01TITULO3"/>
        <w:rPr>
          <w:lang w:val="en-US"/>
        </w:rPr>
      </w:pPr>
    </w:p>
    <w:p w:rsidR="00583E20" w:rsidRDefault="00EE5653">
      <w:pPr>
        <w:pStyle w:val="01TITULO3"/>
        <w:rPr>
          <w:color w:val="00B050"/>
          <w:lang w:val="en-US"/>
        </w:rPr>
      </w:pPr>
      <w:proofErr w:type="spellStart"/>
      <w:r>
        <w:rPr>
          <w:lang w:val="en-US"/>
        </w:rPr>
        <w:t>Questão</w:t>
      </w:r>
      <w:proofErr w:type="spellEnd"/>
      <w:r>
        <w:rPr>
          <w:lang w:val="en-US"/>
        </w:rPr>
        <w:t xml:space="preserve"> 2</w:t>
      </w:r>
    </w:p>
    <w:p w:rsidR="00583E20" w:rsidRDefault="00EE5653">
      <w:pPr>
        <w:pStyle w:val="02TEXTOPRINCIPAL"/>
        <w:rPr>
          <w:b/>
          <w:lang w:val="en-US"/>
        </w:rPr>
      </w:pPr>
      <w:r>
        <w:rPr>
          <w:lang w:val="en-US"/>
        </w:rPr>
        <w:t>“Try it. It is hard work, but good exercise.” What do people should try?</w:t>
      </w:r>
    </w:p>
    <w:p w:rsidR="00583E20" w:rsidRDefault="00EE5653">
      <w:pPr>
        <w:pStyle w:val="02TEXTOPRINCIPAL"/>
        <w:rPr>
          <w:lang w:val="en-US"/>
        </w:rPr>
      </w:pPr>
      <w:r>
        <w:rPr>
          <w:b/>
          <w:lang w:val="en-US"/>
        </w:rPr>
        <w:t>a</w:t>
      </w:r>
      <w:r>
        <w:rPr>
          <w:lang w:val="en-US"/>
        </w:rPr>
        <w:t xml:space="preserve"> </w:t>
      </w:r>
      <w:proofErr w:type="gramStart"/>
      <w:r>
        <w:rPr>
          <w:lang w:val="en-US"/>
        </w:rPr>
        <w:t xml:space="preserve">(  </w:t>
      </w:r>
      <w:proofErr w:type="gramEnd"/>
      <w:r>
        <w:rPr>
          <w:lang w:val="en-US"/>
        </w:rPr>
        <w:t xml:space="preserve">  ) To go to the back parlor.</w:t>
      </w:r>
    </w:p>
    <w:p w:rsidR="00583E20" w:rsidRDefault="00EE5653">
      <w:pPr>
        <w:pStyle w:val="02TEXTOPRINCIPAL"/>
        <w:rPr>
          <w:lang w:val="en-US"/>
        </w:rPr>
      </w:pPr>
      <w:r>
        <w:rPr>
          <w:b/>
          <w:lang w:val="en-US"/>
        </w:rPr>
        <w:t>b</w:t>
      </w:r>
      <w:r>
        <w:rPr>
          <w:lang w:val="en-US"/>
        </w:rPr>
        <w:t xml:space="preserve"> </w:t>
      </w:r>
      <w:proofErr w:type="gramStart"/>
      <w:r>
        <w:rPr>
          <w:lang w:val="en-US"/>
        </w:rPr>
        <w:t xml:space="preserve">(  </w:t>
      </w:r>
      <w:proofErr w:type="gramEnd"/>
      <w:r>
        <w:rPr>
          <w:lang w:val="en-US"/>
        </w:rPr>
        <w:t xml:space="preserve">  ) To be foolish.</w:t>
      </w:r>
    </w:p>
    <w:p w:rsidR="00583E20" w:rsidRDefault="00EE5653">
      <w:pPr>
        <w:pStyle w:val="02TEXTOPRINCIPAL"/>
        <w:rPr>
          <w:lang w:val="en-US"/>
        </w:rPr>
      </w:pPr>
      <w:r>
        <w:rPr>
          <w:b/>
          <w:lang w:val="en-US"/>
        </w:rPr>
        <w:t xml:space="preserve">c </w:t>
      </w:r>
      <w:proofErr w:type="gramStart"/>
      <w:r>
        <w:rPr>
          <w:lang w:val="en-US"/>
        </w:rPr>
        <w:t xml:space="preserve">(  </w:t>
      </w:r>
      <w:proofErr w:type="gramEnd"/>
      <w:r>
        <w:rPr>
          <w:lang w:val="en-US"/>
        </w:rPr>
        <w:t xml:space="preserve">  ) To change themselves.</w:t>
      </w:r>
    </w:p>
    <w:p w:rsidR="00583E20" w:rsidRDefault="00EE5653">
      <w:pPr>
        <w:pStyle w:val="02TEXTOPRINCIPAL"/>
        <w:rPr>
          <w:lang w:val="en-US"/>
        </w:rPr>
      </w:pPr>
      <w:r>
        <w:rPr>
          <w:b/>
          <w:lang w:val="en-US"/>
        </w:rPr>
        <w:t>d</w:t>
      </w:r>
      <w:r>
        <w:rPr>
          <w:lang w:val="en-US"/>
        </w:rPr>
        <w:t xml:space="preserve"> </w:t>
      </w:r>
      <w:proofErr w:type="gramStart"/>
      <w:r>
        <w:rPr>
          <w:lang w:val="en-US"/>
        </w:rPr>
        <w:t xml:space="preserve">(  </w:t>
      </w:r>
      <w:proofErr w:type="gramEnd"/>
      <w:r>
        <w:rPr>
          <w:lang w:val="en-US"/>
        </w:rPr>
        <w:t xml:space="preserve">  ) To choose qualities.</w:t>
      </w:r>
    </w:p>
    <w:p w:rsidR="00583E20" w:rsidRDefault="00EE5653">
      <w:pPr>
        <w:pStyle w:val="02TEXTOPRINCIPAL"/>
        <w:rPr>
          <w:lang w:val="en-US"/>
        </w:rPr>
      </w:pPr>
      <w:r>
        <w:rPr>
          <w:b/>
          <w:lang w:val="en-US"/>
        </w:rPr>
        <w:t>e</w:t>
      </w:r>
      <w:r>
        <w:rPr>
          <w:lang w:val="en-US"/>
        </w:rPr>
        <w:t xml:space="preserve"> </w:t>
      </w:r>
      <w:proofErr w:type="gramStart"/>
      <w:r>
        <w:rPr>
          <w:lang w:val="en-US"/>
        </w:rPr>
        <w:t xml:space="preserve">(  </w:t>
      </w:r>
      <w:proofErr w:type="gramEnd"/>
      <w:r>
        <w:rPr>
          <w:lang w:val="en-US"/>
        </w:rPr>
        <w:t xml:space="preserve">  ) To be great.</w:t>
      </w:r>
    </w:p>
    <w:p w:rsidR="00583E20" w:rsidRDefault="00583E20">
      <w:pPr>
        <w:pStyle w:val="01TITULO3"/>
        <w:rPr>
          <w:lang w:val="en-US"/>
        </w:rPr>
      </w:pPr>
    </w:p>
    <w:p w:rsidR="00583E20" w:rsidRDefault="00EE5653">
      <w:pPr>
        <w:pStyle w:val="01TITULO3"/>
        <w:rPr>
          <w:lang w:val="en-US"/>
        </w:rPr>
      </w:pPr>
      <w:proofErr w:type="spellStart"/>
      <w:r>
        <w:rPr>
          <w:lang w:val="en-US"/>
        </w:rPr>
        <w:t>Questão</w:t>
      </w:r>
      <w:proofErr w:type="spellEnd"/>
      <w:r>
        <w:rPr>
          <w:lang w:val="en-US"/>
        </w:rPr>
        <w:t xml:space="preserve"> 3</w:t>
      </w:r>
    </w:p>
    <w:p w:rsidR="00583E20" w:rsidRDefault="00EE5653">
      <w:pPr>
        <w:pStyle w:val="02TEXTOPRINCIPAL"/>
        <w:rPr>
          <w:lang w:val="en-US"/>
        </w:rPr>
      </w:pPr>
      <w:r>
        <w:rPr>
          <w:lang w:val="en-US"/>
        </w:rPr>
        <w:t xml:space="preserve">Knowing that this editorial was published in the </w:t>
      </w:r>
      <w:r>
        <w:rPr>
          <w:i/>
          <w:lang w:val="en-US"/>
        </w:rPr>
        <w:t>Hearst Newspaper</w:t>
      </w:r>
      <w:r>
        <w:rPr>
          <w:lang w:val="en-US"/>
        </w:rPr>
        <w:t>, what can we infer from the following extract?</w:t>
      </w:r>
    </w:p>
    <w:p w:rsidR="00583E20" w:rsidRDefault="00EE5653">
      <w:pPr>
        <w:pStyle w:val="02TEXTOPRINCIPAL"/>
        <w:rPr>
          <w:lang w:val="en-US"/>
        </w:rPr>
      </w:pPr>
      <w:r>
        <w:rPr>
          <w:lang w:val="en-US"/>
        </w:rPr>
        <w:t>“</w:t>
      </w:r>
      <w:r>
        <w:rPr>
          <w:i/>
          <w:lang w:val="en-US"/>
        </w:rPr>
        <w:t>We give our answer; if yours is different, send it here.”</w:t>
      </w:r>
    </w:p>
    <w:p w:rsidR="00583E20" w:rsidRDefault="00EE5653">
      <w:pPr>
        <w:pStyle w:val="05LINHASRESPOSTA"/>
        <w:rPr>
          <w:lang w:val="en-US"/>
        </w:rPr>
      </w:pPr>
      <w:r>
        <w:rPr>
          <w:lang w:val="en-US"/>
        </w:rPr>
        <w:t>______________________________________________________________________________________</w:t>
      </w:r>
    </w:p>
    <w:p w:rsidR="00583E20" w:rsidRDefault="00583E20">
      <w:pPr>
        <w:pStyle w:val="01TITULO3"/>
        <w:rPr>
          <w:lang w:val="en-US"/>
        </w:rPr>
      </w:pPr>
    </w:p>
    <w:p w:rsidR="00583E20" w:rsidRDefault="00EE5653">
      <w:pPr>
        <w:pStyle w:val="01TITULO3"/>
        <w:rPr>
          <w:lang w:val="en-US"/>
        </w:rPr>
      </w:pPr>
      <w:proofErr w:type="spellStart"/>
      <w:r>
        <w:rPr>
          <w:lang w:val="en-US"/>
        </w:rPr>
        <w:t>Questão</w:t>
      </w:r>
      <w:proofErr w:type="spellEnd"/>
      <w:r>
        <w:rPr>
          <w:lang w:val="en-US"/>
        </w:rPr>
        <w:t xml:space="preserve"> 4</w:t>
      </w:r>
    </w:p>
    <w:p w:rsidR="00583E20" w:rsidRDefault="00EE5653">
      <w:pPr>
        <w:pStyle w:val="02TEXTOPRINCIPAL"/>
        <w:rPr>
          <w:lang w:val="en-US"/>
        </w:rPr>
      </w:pPr>
      <w:r>
        <w:rPr>
          <w:lang w:val="en-US"/>
        </w:rPr>
        <w:t>According to the editorial, what is as necessary to a man as the compass to a ship?</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rPr>
          <w:lang w:val="en-US"/>
        </w:rPr>
      </w:pPr>
      <w:r>
        <w:br w:type="page"/>
      </w:r>
    </w:p>
    <w:p w:rsidR="00583E20" w:rsidRDefault="00583E20">
      <w:pPr>
        <w:rPr>
          <w:lang w:val="en-US"/>
        </w:rPr>
      </w:pPr>
    </w:p>
    <w:p w:rsidR="00583E20" w:rsidRDefault="00EE5653">
      <w:pPr>
        <w:pStyle w:val="01TITULO3"/>
        <w:rPr>
          <w:lang w:val="en-US"/>
        </w:rPr>
      </w:pPr>
      <w:proofErr w:type="spellStart"/>
      <w:r>
        <w:rPr>
          <w:lang w:val="en-US"/>
        </w:rPr>
        <w:t>Questão</w:t>
      </w:r>
      <w:proofErr w:type="spellEnd"/>
      <w:r>
        <w:rPr>
          <w:lang w:val="en-US"/>
        </w:rPr>
        <w:t xml:space="preserve"> 5</w:t>
      </w:r>
    </w:p>
    <w:p w:rsidR="00583E20" w:rsidRDefault="00EE5653">
      <w:pPr>
        <w:pStyle w:val="02TEXTOITEM"/>
        <w:rPr>
          <w:lang w:val="en-US"/>
        </w:rPr>
      </w:pPr>
      <w:r>
        <w:rPr>
          <w:lang w:val="en-US"/>
        </w:rPr>
        <w:t>Choose the alternative with the best connectors to complete the quotes.</w:t>
      </w:r>
    </w:p>
    <w:p w:rsidR="00583E20" w:rsidRDefault="00583E20">
      <w:pPr>
        <w:pStyle w:val="02TEXTOITEM"/>
        <w:rPr>
          <w:lang w:val="en-US"/>
        </w:rPr>
      </w:pPr>
    </w:p>
    <w:p w:rsidR="00583E20" w:rsidRDefault="008A26BB">
      <w:pPr>
        <w:pStyle w:val="02TEXTOITEM"/>
        <w:rPr>
          <w:lang w:val="en-US"/>
        </w:rPr>
      </w:pPr>
      <w:r>
        <w:rPr>
          <w:noProof/>
        </w:rPr>
        <w:drawing>
          <wp:inline distT="0" distB="0" distL="0" distR="0">
            <wp:extent cx="2604770" cy="3955415"/>
            <wp:effectExtent l="0" t="0" r="0" b="0"/>
            <wp:docPr id="4" name="Imagem 4" descr="C:\Users\Ed5-821\Dropbox (MaluhyCo)\DigitalModerna\PNLD2020\Richmond_ingles\PEACEMAKERS\Originais\9_ano\FOTOS_CREDITOS_ARTES\AV4\01_i_av4_pm9_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9_ano\FOTOS_CREDITOS_ARTES\AV4\01_i_av4_pm9_g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770" cy="3955415"/>
                    </a:xfrm>
                    <a:prstGeom prst="rect">
                      <a:avLst/>
                    </a:prstGeom>
                    <a:noFill/>
                    <a:ln>
                      <a:noFill/>
                    </a:ln>
                  </pic:spPr>
                </pic:pic>
              </a:graphicData>
            </a:graphic>
          </wp:inline>
        </w:drawing>
      </w:r>
    </w:p>
    <w:p w:rsidR="00583E20" w:rsidRDefault="00583E20">
      <w:pPr>
        <w:pStyle w:val="02TEXTOITEM"/>
        <w:rPr>
          <w:b/>
          <w:lang w:val="en-US"/>
        </w:rPr>
      </w:pPr>
    </w:p>
    <w:p w:rsidR="00583E20" w:rsidRDefault="00EE5653">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after all / but / So</w:t>
      </w:r>
    </w:p>
    <w:p w:rsidR="00583E20" w:rsidRDefault="00EE5653">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as well / and / For</w:t>
      </w:r>
    </w:p>
    <w:p w:rsidR="00583E20" w:rsidRDefault="00EE5653">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and / but / However</w:t>
      </w:r>
    </w:p>
    <w:p w:rsidR="00583E20" w:rsidRDefault="00EE5653">
      <w:pPr>
        <w:pStyle w:val="02TEXTOITEM"/>
        <w:rPr>
          <w:lang w:val="en-US"/>
        </w:rPr>
      </w:pPr>
      <w:r>
        <w:rPr>
          <w:b/>
          <w:lang w:val="en-US"/>
        </w:rPr>
        <w:t xml:space="preserve">d </w:t>
      </w:r>
      <w:proofErr w:type="gramStart"/>
      <w:r>
        <w:rPr>
          <w:lang w:val="en-US"/>
        </w:rPr>
        <w:t xml:space="preserve">(  </w:t>
      </w:r>
      <w:proofErr w:type="gramEnd"/>
      <w:r>
        <w:rPr>
          <w:lang w:val="en-US"/>
        </w:rPr>
        <w:t xml:space="preserve">  ) so /</w:t>
      </w:r>
      <w:r>
        <w:rPr>
          <w:b/>
          <w:lang w:val="en-US"/>
        </w:rPr>
        <w:t xml:space="preserve"> </w:t>
      </w:r>
      <w:r>
        <w:rPr>
          <w:lang w:val="en-US"/>
        </w:rPr>
        <w:t>however / And</w:t>
      </w:r>
    </w:p>
    <w:p w:rsidR="00583E20" w:rsidRDefault="00EE5653">
      <w:pPr>
        <w:pStyle w:val="02TEXTOITEM"/>
        <w:rPr>
          <w:lang w:val="en-US"/>
        </w:rPr>
      </w:pPr>
      <w:r>
        <w:rPr>
          <w:b/>
          <w:lang w:val="en-US"/>
        </w:rPr>
        <w:t xml:space="preserve">e </w:t>
      </w:r>
      <w:proofErr w:type="gramStart"/>
      <w:r>
        <w:rPr>
          <w:lang w:val="en-US"/>
        </w:rPr>
        <w:t xml:space="preserve">(  </w:t>
      </w:r>
      <w:proofErr w:type="gramEnd"/>
      <w:r>
        <w:rPr>
          <w:lang w:val="en-US"/>
        </w:rPr>
        <w:t xml:space="preserve">  ) but / after all / As well</w:t>
      </w:r>
    </w:p>
    <w:p w:rsidR="00583E20" w:rsidRDefault="00583E20">
      <w:pPr>
        <w:pStyle w:val="01TITULO3"/>
        <w:rPr>
          <w:lang w:val="en-US"/>
        </w:rPr>
      </w:pPr>
    </w:p>
    <w:p w:rsidR="00583E20" w:rsidRDefault="00EE5653">
      <w:pPr>
        <w:pStyle w:val="01TITULO3"/>
        <w:rPr>
          <w:lang w:val="en-US"/>
        </w:rPr>
      </w:pPr>
      <w:proofErr w:type="spellStart"/>
      <w:r>
        <w:rPr>
          <w:lang w:val="en-US"/>
        </w:rPr>
        <w:t>Questão</w:t>
      </w:r>
      <w:proofErr w:type="spellEnd"/>
      <w:r>
        <w:rPr>
          <w:lang w:val="en-US"/>
        </w:rPr>
        <w:t xml:space="preserve"> 6</w:t>
      </w:r>
    </w:p>
    <w:p w:rsidR="00583E20" w:rsidRDefault="00EE5653">
      <w:pPr>
        <w:pStyle w:val="02TEXTOPRINCIPAL"/>
        <w:rPr>
          <w:b/>
          <w:lang w:val="en-US"/>
        </w:rPr>
      </w:pPr>
      <w:r>
        <w:rPr>
          <w:lang w:val="en-US"/>
        </w:rPr>
        <w:t xml:space="preserve">Rewrite the tweet below substituting the abbreviations and pseudo-acronyms with the complete words and expressions they represent. </w:t>
      </w:r>
    </w:p>
    <w:p w:rsidR="00583E20" w:rsidRDefault="00EE5653">
      <w:pPr>
        <w:spacing w:line="360" w:lineRule="auto"/>
        <w:ind w:right="426"/>
        <w:outlineLvl w:val="0"/>
      </w:pPr>
      <w:r>
        <w:rPr>
          <w:noProof/>
        </w:rPr>
        <w:drawing>
          <wp:inline distT="0" distB="0" distL="0" distR="0">
            <wp:extent cx="6381750" cy="1162050"/>
            <wp:effectExtent l="0" t="0" r="0" b="0"/>
            <wp:docPr id="2" name="Imagem 5" descr="C:\Users\Ed5-821\Dropbox (MaluhyCo)\DigitalModerna\PNLD2020\Richmond_ingles\PEACEMAKERS\Originais\9_ano\FOTOS_CREDITOS_ARTES\AV4\02_i_av4_pm9_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descr="C:\Users\Ed5-821\Dropbox (MaluhyCo)\DigitalModerna\PNLD2020\Richmond_ingles\PEACEMAKERS\Originais\9_ano\FOTOS_CREDITOS_ARTES\AV4\02_i_av4_pm9_g .jpg"/>
                    <pic:cNvPicPr>
                      <a:picLocks noChangeAspect="1" noChangeArrowheads="1"/>
                    </pic:cNvPicPr>
                  </pic:nvPicPr>
                  <pic:blipFill>
                    <a:blip r:embed="rId8"/>
                    <a:stretch>
                      <a:fillRect/>
                    </a:stretch>
                  </pic:blipFill>
                  <pic:spPr bwMode="auto">
                    <a:xfrm>
                      <a:off x="0" y="0"/>
                      <a:ext cx="6381750" cy="1162050"/>
                    </a:xfrm>
                    <a:prstGeom prst="rect">
                      <a:avLst/>
                    </a:prstGeom>
                  </pic:spPr>
                </pic:pic>
              </a:graphicData>
            </a:graphic>
          </wp:inline>
        </w:drawing>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rPr>
          <w:lang w:val="en-US"/>
        </w:rPr>
      </w:pPr>
      <w:r>
        <w:br w:type="page"/>
      </w:r>
    </w:p>
    <w:p w:rsidR="00583E20" w:rsidRDefault="00583E20">
      <w:pPr>
        <w:pStyle w:val="02TEXTOPRINCIPAL"/>
        <w:rPr>
          <w:lang w:val="en-US"/>
        </w:rPr>
      </w:pPr>
    </w:p>
    <w:p w:rsidR="00583E20" w:rsidRDefault="00EE5653">
      <w:pPr>
        <w:pStyle w:val="01TITULO3"/>
        <w:rPr>
          <w:lang w:val="en-US"/>
        </w:rPr>
      </w:pPr>
      <w:proofErr w:type="spellStart"/>
      <w:r>
        <w:rPr>
          <w:lang w:val="en-US"/>
        </w:rPr>
        <w:t>Questão</w:t>
      </w:r>
      <w:proofErr w:type="spellEnd"/>
      <w:r>
        <w:rPr>
          <w:lang w:val="en-US"/>
        </w:rPr>
        <w:t xml:space="preserve"> 7</w:t>
      </w:r>
    </w:p>
    <w:p w:rsidR="00583E20" w:rsidRDefault="00EE5653">
      <w:pPr>
        <w:pStyle w:val="02TEXTOPRINCIPAL"/>
        <w:rPr>
          <w:lang w:val="en-US"/>
        </w:rPr>
      </w:pPr>
      <w:r>
        <w:rPr>
          <w:lang w:val="en-US"/>
        </w:rPr>
        <w:t xml:space="preserve">What would you say in these situations? Complete the sentences. </w:t>
      </w:r>
    </w:p>
    <w:p w:rsidR="00583E20" w:rsidRDefault="00583E20">
      <w:pPr>
        <w:pStyle w:val="02TEXTOPRINCIPAL"/>
        <w:rPr>
          <w:lang w:val="en-US"/>
        </w:rPr>
      </w:pPr>
    </w:p>
    <w:p w:rsidR="00583E20" w:rsidRDefault="00EE5653">
      <w:pPr>
        <w:pStyle w:val="02TEXTOPRINCIPAL"/>
        <w:rPr>
          <w:lang w:val="en-US"/>
        </w:rPr>
      </w:pPr>
      <w:r>
        <w:rPr>
          <w:b/>
          <w:lang w:val="en-US"/>
        </w:rPr>
        <w:t xml:space="preserve">I. </w:t>
      </w:r>
      <w:r>
        <w:rPr>
          <w:lang w:val="en-US"/>
        </w:rPr>
        <w:t>If I could turn back time,</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2TEXTOPRINCIPAL"/>
        <w:rPr>
          <w:lang w:val="en-US"/>
        </w:rPr>
      </w:pPr>
      <w:r>
        <w:rPr>
          <w:b/>
          <w:lang w:val="en-US"/>
        </w:rPr>
        <w:t>II.</w:t>
      </w:r>
      <w:r>
        <w:rPr>
          <w:lang w:val="en-US"/>
        </w:rPr>
        <w:t xml:space="preserve"> If I knew my grandma suffered prejudice,</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2TEXTOPRINCIPAL"/>
        <w:rPr>
          <w:lang w:val="en-US"/>
        </w:rPr>
      </w:pPr>
      <w:r>
        <w:rPr>
          <w:b/>
          <w:lang w:val="en-US"/>
        </w:rPr>
        <w:t xml:space="preserve">III. </w:t>
      </w:r>
      <w:r>
        <w:rPr>
          <w:lang w:val="en-US"/>
        </w:rPr>
        <w:t>If I met a kid that wasn’t allowed to go to school,</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2TEXTOPRINCIPAL"/>
        <w:rPr>
          <w:lang w:val="en-US"/>
        </w:rPr>
      </w:pPr>
      <w:r>
        <w:rPr>
          <w:b/>
          <w:lang w:val="en-US"/>
        </w:rPr>
        <w:t xml:space="preserve">IV. </w:t>
      </w:r>
      <w:r>
        <w:rPr>
          <w:lang w:val="en-US"/>
        </w:rPr>
        <w:t>If I were invited to a barbecue, being a vegetarian,</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2TEXTOPRINCIPAL"/>
        <w:rPr>
          <w:lang w:val="en-US"/>
        </w:rPr>
      </w:pPr>
      <w:r>
        <w:rPr>
          <w:b/>
          <w:lang w:val="en-US"/>
        </w:rPr>
        <w:t xml:space="preserve">V. </w:t>
      </w:r>
      <w:r>
        <w:rPr>
          <w:lang w:val="en-US"/>
        </w:rPr>
        <w:t>If I could explain why we must respect differences,</w:t>
      </w:r>
    </w:p>
    <w:p w:rsidR="00583E20" w:rsidRDefault="00EE5653">
      <w:pPr>
        <w:pStyle w:val="05LINHASRESPOSTA"/>
        <w:rPr>
          <w:lang w:val="en-US"/>
        </w:rPr>
      </w:pPr>
      <w:r>
        <w:rPr>
          <w:lang w:val="en-US"/>
        </w:rPr>
        <w:t>______________________________________________________________________________________.</w:t>
      </w:r>
    </w:p>
    <w:p w:rsidR="00583E20" w:rsidRDefault="00583E20">
      <w:pPr>
        <w:pStyle w:val="01TITULO3"/>
        <w:rPr>
          <w:lang w:val="en-US"/>
        </w:rPr>
      </w:pPr>
    </w:p>
    <w:p w:rsidR="00583E20" w:rsidRDefault="00EE5653">
      <w:pPr>
        <w:pStyle w:val="01TITULO3"/>
        <w:rPr>
          <w:lang w:val="en-US"/>
        </w:rPr>
      </w:pPr>
      <w:proofErr w:type="spellStart"/>
      <w:r>
        <w:rPr>
          <w:lang w:val="en-US"/>
        </w:rPr>
        <w:t>Questão</w:t>
      </w:r>
      <w:proofErr w:type="spellEnd"/>
      <w:r>
        <w:rPr>
          <w:lang w:val="en-US"/>
        </w:rPr>
        <w:t xml:space="preserve"> 8</w:t>
      </w:r>
    </w:p>
    <w:p w:rsidR="00583E20" w:rsidRDefault="00EE5653">
      <w:pPr>
        <w:pStyle w:val="02TEXTOPRINCIPAL"/>
        <w:rPr>
          <w:b/>
          <w:lang w:val="en-US"/>
        </w:rPr>
      </w:pPr>
      <w:r>
        <w:rPr>
          <w:lang w:val="en-US"/>
        </w:rPr>
        <w:t>Listen to a radio commercial and answer: why should people watch the documentary?</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583E20">
      <w:pPr>
        <w:pStyle w:val="01TITULO3"/>
        <w:rPr>
          <w:lang w:val="en-US"/>
        </w:rPr>
      </w:pPr>
    </w:p>
    <w:p w:rsidR="00583E20" w:rsidRDefault="00EE5653">
      <w:pPr>
        <w:pStyle w:val="01TITULO3"/>
        <w:rPr>
          <w:lang w:val="en-US"/>
        </w:rPr>
      </w:pPr>
      <w:proofErr w:type="spellStart"/>
      <w:r>
        <w:rPr>
          <w:lang w:val="en-US"/>
        </w:rPr>
        <w:t>Questão</w:t>
      </w:r>
      <w:proofErr w:type="spellEnd"/>
      <w:r>
        <w:rPr>
          <w:lang w:val="en-US"/>
        </w:rPr>
        <w:t xml:space="preserve"> 9</w:t>
      </w:r>
    </w:p>
    <w:p w:rsidR="00583E20" w:rsidRDefault="00EE5653">
      <w:pPr>
        <w:pStyle w:val="02TEXTOPRINCIPAL"/>
        <w:rPr>
          <w:b/>
          <w:lang w:val="en-US"/>
        </w:rPr>
      </w:pPr>
      <w:r>
        <w:rPr>
          <w:lang w:val="en-US"/>
        </w:rPr>
        <w:t>Listen to the radio commercial again and write down five keywords that summarize the information given about the documentary.</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rPr>
          <w:lang w:val="en-US"/>
        </w:rPr>
      </w:pPr>
      <w:r>
        <w:br w:type="page"/>
      </w:r>
    </w:p>
    <w:p w:rsidR="00583E20" w:rsidRDefault="00583E20">
      <w:pPr>
        <w:rPr>
          <w:lang w:val="en-US"/>
        </w:rPr>
      </w:pPr>
    </w:p>
    <w:p w:rsidR="00583E20" w:rsidRDefault="00EE5653">
      <w:pPr>
        <w:pStyle w:val="01TITULO3"/>
        <w:rPr>
          <w:lang w:val="en-US"/>
        </w:rPr>
      </w:pPr>
      <w:proofErr w:type="spellStart"/>
      <w:r>
        <w:rPr>
          <w:lang w:val="en-US"/>
        </w:rPr>
        <w:t>Questão</w:t>
      </w:r>
      <w:proofErr w:type="spellEnd"/>
      <w:r>
        <w:rPr>
          <w:lang w:val="en-US"/>
        </w:rPr>
        <w:t xml:space="preserve"> 10</w:t>
      </w:r>
    </w:p>
    <w:p w:rsidR="00583E20" w:rsidRDefault="00EE5653">
      <w:pPr>
        <w:pStyle w:val="02TEXTOPRINCIPAL"/>
        <w:rPr>
          <w:lang w:val="en-US"/>
        </w:rPr>
      </w:pPr>
      <w:r>
        <w:rPr>
          <w:lang w:val="en-US"/>
        </w:rPr>
        <w:t>Imagine you are writing a comment on an online forum about human rights. Use at least one emoji, one abbreviation and one pseudo-acronym.</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EE5653">
      <w:pPr>
        <w:pStyle w:val="05LINHASRESPOSTA"/>
        <w:rPr>
          <w:lang w:val="en-US"/>
        </w:rPr>
      </w:pPr>
      <w:r>
        <w:rPr>
          <w:lang w:val="en-US"/>
        </w:rPr>
        <w:t>______________________________________________________________________________________</w:t>
      </w:r>
    </w:p>
    <w:p w:rsidR="00583E20" w:rsidRDefault="00583E20">
      <w:pPr>
        <w:pStyle w:val="01TITULO3"/>
        <w:rPr>
          <w:lang w:val="en-US"/>
        </w:rPr>
      </w:pPr>
    </w:p>
    <w:p w:rsidR="00583E20" w:rsidRDefault="00EE5653">
      <w:pPr>
        <w:pStyle w:val="01TITULO3"/>
        <w:rPr>
          <w:lang w:val="en-US"/>
        </w:rPr>
      </w:pPr>
      <w:proofErr w:type="spellStart"/>
      <w:r>
        <w:rPr>
          <w:lang w:val="en-US"/>
        </w:rPr>
        <w:t>Questão</w:t>
      </w:r>
      <w:proofErr w:type="spellEnd"/>
      <w:r>
        <w:rPr>
          <w:lang w:val="en-US"/>
        </w:rPr>
        <w:t xml:space="preserve"> 11</w:t>
      </w:r>
    </w:p>
    <w:p w:rsidR="00583E20" w:rsidRDefault="00EE5653">
      <w:pPr>
        <w:pStyle w:val="02TEXTOPRINCIPAL"/>
      </w:pPr>
      <w:r>
        <w:rPr>
          <w:lang w:val="en-US"/>
        </w:rPr>
        <w:t xml:space="preserve">Think about any violation of human rights you have seen or heard about recently. </w:t>
      </w:r>
      <w:proofErr w:type="spellStart"/>
      <w:r>
        <w:t>Give</w:t>
      </w:r>
      <w:proofErr w:type="spellEnd"/>
      <w:r>
        <w:t xml:space="preserve"> </w:t>
      </w:r>
      <w:proofErr w:type="spellStart"/>
      <w:r>
        <w:t>your</w:t>
      </w:r>
      <w:proofErr w:type="spellEnd"/>
      <w:r>
        <w:t xml:space="preserve"> </w:t>
      </w:r>
      <w:proofErr w:type="spellStart"/>
      <w:r>
        <w:t>opinion</w:t>
      </w:r>
      <w:proofErr w:type="spellEnd"/>
      <w:r>
        <w:t xml:space="preserve"> </w:t>
      </w:r>
      <w:proofErr w:type="spellStart"/>
      <w:r>
        <w:t>about</w:t>
      </w:r>
      <w:proofErr w:type="spellEnd"/>
      <w:r>
        <w:t xml:space="preserve"> it.</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EE5653">
      <w:pPr>
        <w:rPr>
          <w:rFonts w:eastAsia="Tahoma"/>
        </w:rPr>
      </w:pPr>
      <w:r>
        <w:br w:type="page"/>
      </w:r>
    </w:p>
    <w:p w:rsidR="00583E20" w:rsidRDefault="00583E20">
      <w:pPr>
        <w:pStyle w:val="02TEXTOPRINCIPAL"/>
      </w:pPr>
    </w:p>
    <w:p w:rsidR="00583E20" w:rsidRDefault="00EE5653">
      <w:pPr>
        <w:pStyle w:val="01TITULO2"/>
      </w:pPr>
      <w:r>
        <w:t>Interpretação a partir das respostas dos/as estudantes e reorientação de planejamento</w:t>
      </w:r>
    </w:p>
    <w:p w:rsidR="00583E20" w:rsidRDefault="00583E20">
      <w:pPr>
        <w:pStyle w:val="01TITULO3"/>
      </w:pPr>
    </w:p>
    <w:p w:rsidR="00583E20" w:rsidRDefault="00EE5653">
      <w:pPr>
        <w:pStyle w:val="01TITULO3"/>
      </w:pPr>
      <w:r>
        <w:t>Questão 1</w:t>
      </w:r>
    </w:p>
    <w:p w:rsidR="00583E20" w:rsidRDefault="00EE5653">
      <w:pPr>
        <w:pStyle w:val="02TEXTOPRINCIPAL"/>
      </w:pPr>
      <w:r>
        <w:t>Esta questão avalia a habilidade de identificar e exemplificar informação específica no texto.</w:t>
      </w:r>
    </w:p>
    <w:p w:rsidR="00583E20" w:rsidRDefault="00EE5653">
      <w:pPr>
        <w:pStyle w:val="02TEXTOPRINCIPAL"/>
      </w:pPr>
      <w:proofErr w:type="spellStart"/>
      <w:r>
        <w:rPr>
          <w:lang w:val="en-US"/>
        </w:rPr>
        <w:t>Resposta</w:t>
      </w:r>
      <w:proofErr w:type="spellEnd"/>
      <w:r>
        <w:rPr>
          <w:lang w:val="en-US"/>
        </w:rPr>
        <w:t xml:space="preserve">: </w:t>
      </w:r>
      <w:r>
        <w:rPr>
          <w:i/>
          <w:lang w:val="en-US"/>
        </w:rPr>
        <w:t xml:space="preserve">Self-control, it makes life worthwhile. Justice, it’s necessary to a man as the compass is to a ship. </w:t>
      </w:r>
      <w:proofErr w:type="spellStart"/>
      <w:r>
        <w:rPr>
          <w:i/>
        </w:rPr>
        <w:t>Imagination</w:t>
      </w:r>
      <w:proofErr w:type="spellEnd"/>
      <w:r>
        <w:rPr>
          <w:i/>
        </w:rPr>
        <w:t xml:space="preserve">, </w:t>
      </w:r>
      <w:proofErr w:type="spellStart"/>
      <w:r>
        <w:rPr>
          <w:i/>
        </w:rPr>
        <w:t>the</w:t>
      </w:r>
      <w:proofErr w:type="spellEnd"/>
      <w:r>
        <w:rPr>
          <w:i/>
        </w:rPr>
        <w:t xml:space="preserve"> </w:t>
      </w:r>
      <w:proofErr w:type="spellStart"/>
      <w:r>
        <w:rPr>
          <w:i/>
        </w:rPr>
        <w:t>greatest</w:t>
      </w:r>
      <w:proofErr w:type="spellEnd"/>
      <w:r>
        <w:rPr>
          <w:i/>
        </w:rPr>
        <w:t xml:space="preserve"> </w:t>
      </w:r>
      <w:proofErr w:type="spellStart"/>
      <w:r>
        <w:rPr>
          <w:i/>
        </w:rPr>
        <w:t>gift</w:t>
      </w:r>
      <w:proofErr w:type="spellEnd"/>
      <w:r>
        <w:rPr>
          <w:i/>
        </w:rPr>
        <w:t xml:space="preserve"> </w:t>
      </w:r>
      <w:proofErr w:type="spellStart"/>
      <w:r>
        <w:rPr>
          <w:i/>
        </w:rPr>
        <w:t>to</w:t>
      </w:r>
      <w:proofErr w:type="spellEnd"/>
      <w:r>
        <w:rPr>
          <w:i/>
        </w:rPr>
        <w:t xml:space="preserve"> man.</w:t>
      </w:r>
    </w:p>
    <w:p w:rsidR="00583E20" w:rsidRDefault="00EE5653">
      <w:pPr>
        <w:pStyle w:val="02TEXTOPRINCIPAL"/>
      </w:pPr>
      <w:r>
        <w:t>Caso os/as estudantes apresentem dificuldade em identificar as respostas, pedir que analisem as pistas visuais do texto. Eles/Elas perceberão que as respostas são as palavras escritas em itálico. A partir dessa identificação, eles podem focar nas informações dadas sobre cada item e justificar, com o auxílio de trechos do texto, o porquê de elas serem as melhores coisas do mundo.</w:t>
      </w:r>
    </w:p>
    <w:p w:rsidR="00583E20" w:rsidRDefault="00583E20">
      <w:pPr>
        <w:pStyle w:val="01TITULO3"/>
      </w:pPr>
    </w:p>
    <w:p w:rsidR="00583E20" w:rsidRDefault="00EE5653">
      <w:pPr>
        <w:pStyle w:val="01TITULO3"/>
      </w:pPr>
      <w:r>
        <w:t>Questão 2</w:t>
      </w:r>
    </w:p>
    <w:p w:rsidR="00583E20" w:rsidRDefault="00EE5653">
      <w:pPr>
        <w:pStyle w:val="02TEXTOPRINCIPAL"/>
        <w:spacing w:before="0" w:after="0" w:line="240" w:lineRule="auto"/>
        <w:ind w:right="426"/>
      </w:pPr>
      <w:r>
        <w:t>Esta questão avalia a habilidade de reconhecer a opinião do autor sobre o assunto do texto.</w:t>
      </w:r>
    </w:p>
    <w:p w:rsidR="00583E20" w:rsidRDefault="00EE5653">
      <w:pPr>
        <w:pStyle w:val="02TEXTOPRINCIPAL"/>
        <w:spacing w:before="0" w:after="0" w:line="240" w:lineRule="auto"/>
        <w:ind w:right="426"/>
      </w:pPr>
      <w:r>
        <w:t xml:space="preserve">Resposta: </w:t>
      </w:r>
      <w:r>
        <w:rPr>
          <w:b/>
        </w:rPr>
        <w:t>c</w:t>
      </w:r>
    </w:p>
    <w:p w:rsidR="00583E20" w:rsidRDefault="00EE5653">
      <w:pPr>
        <w:pStyle w:val="02TEXTOPRINCIPAL"/>
      </w:pPr>
      <w:r>
        <w:t>Os/As estudantes buscarão no texto o trecho em que o autor expressa sua opinião sobre determinado ponto. Como a frase indicada é a última do texto, eles/elas precisarão relê-lo algumas vezes; caso perceba que a tarefa está muito desafiadora, auxiliá-los/as indicando a leitura do segundo trecho do texto. Eles/Elas também podem procurar pela informação em cada alternativa, refutando as incorretas até chegar à resposta adequada.</w:t>
      </w:r>
    </w:p>
    <w:p w:rsidR="00583E20" w:rsidRDefault="00583E20">
      <w:pPr>
        <w:pStyle w:val="01TITULO3"/>
      </w:pPr>
    </w:p>
    <w:p w:rsidR="00583E20" w:rsidRDefault="00EE5653">
      <w:pPr>
        <w:pStyle w:val="01TITULO3"/>
      </w:pPr>
      <w:r>
        <w:t>Questão 3</w:t>
      </w:r>
    </w:p>
    <w:p w:rsidR="00583E20" w:rsidRDefault="00EE5653">
      <w:pPr>
        <w:pStyle w:val="02TEXTOPRINCIPAL"/>
        <w:spacing w:before="0" w:after="0" w:line="240" w:lineRule="auto"/>
        <w:ind w:right="426"/>
      </w:pPr>
      <w:r>
        <w:t>Esta questão avalia a habilidade de inferir informações no texto.</w:t>
      </w:r>
    </w:p>
    <w:p w:rsidR="00583E20" w:rsidRDefault="00EE5653">
      <w:pPr>
        <w:pStyle w:val="02TEXTOPRINCIPAL"/>
        <w:spacing w:before="0" w:after="0" w:line="240" w:lineRule="auto"/>
        <w:ind w:right="426"/>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If people have different opinions, they should send them to the editorial staff.</w:t>
      </w:r>
    </w:p>
    <w:p w:rsidR="00583E20" w:rsidRDefault="00EE5653">
      <w:pPr>
        <w:pStyle w:val="02TEXTOPRINCIPAL"/>
      </w:pPr>
      <w:r>
        <w:t>Os/As estudantes lerão o fragmento do texto para inferir o significado de “</w:t>
      </w:r>
      <w:proofErr w:type="spellStart"/>
      <w:r>
        <w:t>send</w:t>
      </w:r>
      <w:proofErr w:type="spellEnd"/>
      <w:r>
        <w:t xml:space="preserve"> it </w:t>
      </w:r>
      <w:proofErr w:type="spellStart"/>
      <w:r>
        <w:t>here</w:t>
      </w:r>
      <w:proofErr w:type="spellEnd"/>
      <w:r>
        <w:t>”. Caso tenham dificuldade, chamar a atenção para esse trecho da frase e pedir que procurem entender seu significado.</w:t>
      </w:r>
    </w:p>
    <w:p w:rsidR="00583E20" w:rsidRDefault="00583E20">
      <w:pPr>
        <w:pStyle w:val="01TITULO3"/>
      </w:pPr>
    </w:p>
    <w:p w:rsidR="00583E20" w:rsidRDefault="00EE5653">
      <w:pPr>
        <w:pStyle w:val="01TITULO3"/>
      </w:pPr>
      <w:r>
        <w:t>Questão 4</w:t>
      </w:r>
    </w:p>
    <w:p w:rsidR="00583E20" w:rsidRDefault="00EE5653">
      <w:pPr>
        <w:pStyle w:val="02TEXTOPRINCIPAL"/>
        <w:spacing w:before="0" w:after="0" w:line="240" w:lineRule="auto"/>
        <w:ind w:right="426"/>
      </w:pPr>
      <w:r>
        <w:t>Esta questão avalia a habilidade de localizar informações específicas no texto.</w:t>
      </w:r>
    </w:p>
    <w:p w:rsidR="00583E20" w:rsidRDefault="00EE5653">
      <w:pPr>
        <w:pStyle w:val="02TEXTOPRINCIPAL"/>
        <w:spacing w:before="0" w:after="0" w:line="240" w:lineRule="auto"/>
        <w:ind w:right="426"/>
        <w:rPr>
          <w:color w:val="FF0000"/>
        </w:rPr>
      </w:pPr>
      <w:r>
        <w:t xml:space="preserve">Resposta: </w:t>
      </w:r>
      <w:r>
        <w:rPr>
          <w:i/>
        </w:rPr>
        <w:t>Justice</w:t>
      </w:r>
      <w:r>
        <w:t>.</w:t>
      </w:r>
    </w:p>
    <w:p w:rsidR="00583E20" w:rsidRDefault="00EE5653">
      <w:pPr>
        <w:rPr>
          <w:rFonts w:ascii="Calibri" w:hAnsi="Calibri" w:cs="Calibri"/>
          <w:b/>
          <w:sz w:val="24"/>
          <w:szCs w:val="24"/>
        </w:rPr>
      </w:pPr>
      <w:r>
        <w:t xml:space="preserve">Caso os/as estudantes não consigam identificar a palavra correta, explicar que precisam focar nas três </w:t>
      </w:r>
      <w:r>
        <w:br/>
        <w:t xml:space="preserve">coisas listadas como imprescindíveis. Ao ler cada uma delas, os/as estudantes chegarão à última </w:t>
      </w:r>
      <w:r>
        <w:br/>
        <w:t>alternativa, que é justamente a que traz a resposta à questão. Verificar se eles/elas entenderam qual é o papel da bússola (</w:t>
      </w:r>
      <w:proofErr w:type="spellStart"/>
      <w:r>
        <w:rPr>
          <w:i/>
        </w:rPr>
        <w:t>compass</w:t>
      </w:r>
      <w:proofErr w:type="spellEnd"/>
      <w:r>
        <w:t>) em um navio (</w:t>
      </w:r>
      <w:proofErr w:type="spellStart"/>
      <w:r>
        <w:rPr>
          <w:i/>
        </w:rPr>
        <w:t>ship</w:t>
      </w:r>
      <w:proofErr w:type="spellEnd"/>
      <w:r>
        <w:t>).</w:t>
      </w:r>
    </w:p>
    <w:p w:rsidR="00583E20" w:rsidRDefault="00583E20">
      <w:pPr>
        <w:pStyle w:val="01TITULO3"/>
      </w:pPr>
    </w:p>
    <w:p w:rsidR="00583E20" w:rsidRDefault="00EE5653">
      <w:pPr>
        <w:pStyle w:val="01TITULO3"/>
      </w:pPr>
      <w:r>
        <w:t>Questão 5</w:t>
      </w:r>
    </w:p>
    <w:p w:rsidR="00583E20" w:rsidRDefault="00EE5653">
      <w:pPr>
        <w:pStyle w:val="02TEXTOPRINCIPAL"/>
      </w:pPr>
      <w:r>
        <w:t>Esta questão avalia a habilidade de usar conectores.</w:t>
      </w:r>
    </w:p>
    <w:p w:rsidR="00583E20" w:rsidRDefault="00EE5653">
      <w:pPr>
        <w:pStyle w:val="02TEXTOPRINCIPAL"/>
      </w:pPr>
      <w:r>
        <w:t xml:space="preserve">Resposta: </w:t>
      </w:r>
      <w:r>
        <w:rPr>
          <w:b/>
        </w:rPr>
        <w:t>c</w:t>
      </w:r>
    </w:p>
    <w:p w:rsidR="00583E20" w:rsidRDefault="00EE5653">
      <w:pPr>
        <w:pStyle w:val="02TEXTOPRINCIPAL"/>
      </w:pPr>
      <w:r>
        <w:t>Caso os/as estudantes tenham dificuldade na identificação de qual conector usar, fazer uma revisão dos usos e significados dos conectores estudados na Unidade 7.</w:t>
      </w:r>
    </w:p>
    <w:p w:rsidR="00583E20" w:rsidRDefault="00EE5653">
      <w:r>
        <w:br w:type="page"/>
      </w:r>
    </w:p>
    <w:p w:rsidR="00583E20" w:rsidRDefault="00583E20">
      <w:pPr>
        <w:rPr>
          <w:rFonts w:eastAsia="Tahoma"/>
        </w:rPr>
      </w:pPr>
    </w:p>
    <w:p w:rsidR="00583E20" w:rsidRDefault="00EE5653">
      <w:pPr>
        <w:pStyle w:val="01TITULO3"/>
      </w:pPr>
      <w:r>
        <w:t>Questão 6</w:t>
      </w:r>
    </w:p>
    <w:p w:rsidR="00583E20" w:rsidRDefault="00EE5653">
      <w:pPr>
        <w:pStyle w:val="02TEXTOPRINCIPAL"/>
      </w:pPr>
      <w:r>
        <w:t>Esta questão avalia a habilidade de reconhecer termos e abreviações do “</w:t>
      </w:r>
      <w:proofErr w:type="spellStart"/>
      <w:r>
        <w:t>internetês</w:t>
      </w:r>
      <w:proofErr w:type="spellEnd"/>
      <w:r>
        <w:t xml:space="preserve">”. </w:t>
      </w:r>
    </w:p>
    <w:p w:rsidR="00583E20" w:rsidRDefault="00EE5653">
      <w:pPr>
        <w:pStyle w:val="02TEXTOPRINCIPAL"/>
      </w:pPr>
      <w:proofErr w:type="spellStart"/>
      <w:r>
        <w:rPr>
          <w:lang w:val="en-US"/>
        </w:rPr>
        <w:t>Resposta</w:t>
      </w:r>
      <w:proofErr w:type="spellEnd"/>
      <w:r>
        <w:rPr>
          <w:lang w:val="en-US"/>
        </w:rPr>
        <w:t>:</w:t>
      </w:r>
      <w:r>
        <w:rPr>
          <w:bCs/>
          <w:lang w:val="en-US"/>
        </w:rPr>
        <w:t xml:space="preserve"> </w:t>
      </w:r>
      <w:r>
        <w:rPr>
          <w:bCs/>
          <w:i/>
          <w:lang w:val="en-US"/>
        </w:rPr>
        <w:t xml:space="preserve">To be honest, I don’t know how </w:t>
      </w:r>
      <w:r>
        <w:rPr>
          <w:i/>
          <w:lang w:val="en-US"/>
        </w:rPr>
        <w:t xml:space="preserve">we all survived before internet existed. </w:t>
      </w:r>
      <w:r>
        <w:rPr>
          <w:i/>
        </w:rPr>
        <w:t>#</w:t>
      </w:r>
      <w:proofErr w:type="spellStart"/>
      <w:r>
        <w:rPr>
          <w:i/>
        </w:rPr>
        <w:t>justsayin</w:t>
      </w:r>
      <w:proofErr w:type="spellEnd"/>
    </w:p>
    <w:p w:rsidR="00583E20" w:rsidRDefault="00EE5653">
      <w:pPr>
        <w:pStyle w:val="02TEXTOPRINCIPAL"/>
      </w:pPr>
      <w:r>
        <w:t>Caso os/as estudantes não consigam reescrever a frase, fazer uma revisão das novas formas de escrita na constituição de mensagens digitais, tema que foi estudado na Unidade 8.</w:t>
      </w:r>
    </w:p>
    <w:p w:rsidR="00583E20" w:rsidRDefault="00583E20">
      <w:pPr>
        <w:rPr>
          <w:rFonts w:ascii="Calibri" w:eastAsia="Tahoma" w:hAnsi="Calibri" w:cs="Calibri"/>
          <w:sz w:val="24"/>
          <w:szCs w:val="24"/>
        </w:rPr>
      </w:pPr>
    </w:p>
    <w:p w:rsidR="00583E20" w:rsidRDefault="00EE5653">
      <w:pPr>
        <w:pStyle w:val="01TITULO3"/>
      </w:pPr>
      <w:r>
        <w:t>Questão 7</w:t>
      </w:r>
    </w:p>
    <w:p w:rsidR="00583E20" w:rsidRDefault="00EE5653">
      <w:pPr>
        <w:pStyle w:val="02TEXTOPRINCIPAL"/>
      </w:pPr>
      <w:r>
        <w:t xml:space="preserve">Esta questão avalia a habilidade de usar </w:t>
      </w:r>
      <w:proofErr w:type="spellStart"/>
      <w:r>
        <w:rPr>
          <w:i/>
        </w:rPr>
        <w:t>second</w:t>
      </w:r>
      <w:proofErr w:type="spellEnd"/>
      <w:r>
        <w:rPr>
          <w:i/>
        </w:rPr>
        <w:t xml:space="preserve"> </w:t>
      </w:r>
      <w:proofErr w:type="spellStart"/>
      <w:r>
        <w:rPr>
          <w:i/>
        </w:rPr>
        <w:t>conditionals</w:t>
      </w:r>
      <w:proofErr w:type="spellEnd"/>
      <w:r>
        <w:t xml:space="preserve"> na construção de frases, expressando opinião pessoal.</w:t>
      </w:r>
    </w:p>
    <w:p w:rsidR="00583E20" w:rsidRDefault="00EE5653">
      <w:pPr>
        <w:pStyle w:val="02TEXTOPRINCIPAL"/>
      </w:pPr>
      <w:r>
        <w:t xml:space="preserve">Respostas pessoais. Todas as frases devem ser formuladas com uma </w:t>
      </w:r>
      <w:proofErr w:type="spellStart"/>
      <w:r>
        <w:rPr>
          <w:i/>
        </w:rPr>
        <w:t>second</w:t>
      </w:r>
      <w:proofErr w:type="spellEnd"/>
      <w:r>
        <w:rPr>
          <w:i/>
        </w:rPr>
        <w:t xml:space="preserve"> </w:t>
      </w:r>
      <w:proofErr w:type="spellStart"/>
      <w:r>
        <w:rPr>
          <w:i/>
        </w:rPr>
        <w:t>conditional</w:t>
      </w:r>
      <w:proofErr w:type="spellEnd"/>
      <w:r>
        <w:t>.</w:t>
      </w:r>
    </w:p>
    <w:p w:rsidR="00583E20" w:rsidRDefault="00EE5653">
      <w:pPr>
        <w:pStyle w:val="02TEXTOPRINCIPAL"/>
      </w:pPr>
      <w:r>
        <w:t xml:space="preserve">Caso os/as estudantes apresentem dificuldade em realizar a tarefa, revisar a forma e o uso das </w:t>
      </w:r>
      <w:proofErr w:type="spellStart"/>
      <w:r>
        <w:rPr>
          <w:i/>
        </w:rPr>
        <w:t>second</w:t>
      </w:r>
      <w:proofErr w:type="spellEnd"/>
      <w:r>
        <w:rPr>
          <w:i/>
        </w:rPr>
        <w:t xml:space="preserve"> </w:t>
      </w:r>
      <w:proofErr w:type="spellStart"/>
      <w:r>
        <w:rPr>
          <w:i/>
        </w:rPr>
        <w:t>conditionals</w:t>
      </w:r>
      <w:proofErr w:type="spellEnd"/>
      <w:r>
        <w:t>. Se eles/elas tiverem dúvidas em relação ao vocabulário, oferecer um dicionário bilíngue para auxiliá-los/as na tarefa.</w:t>
      </w:r>
    </w:p>
    <w:p w:rsidR="00583E20" w:rsidRDefault="00583E20">
      <w:pPr>
        <w:pStyle w:val="01TITULO3"/>
      </w:pPr>
    </w:p>
    <w:p w:rsidR="00583E20" w:rsidRDefault="00EE5653">
      <w:pPr>
        <w:pStyle w:val="01TITULO3"/>
      </w:pPr>
      <w:r>
        <w:t>Questão 8</w:t>
      </w:r>
    </w:p>
    <w:p w:rsidR="00583E20" w:rsidRDefault="00EE5653">
      <w:pPr>
        <w:rPr>
          <w:rFonts w:eastAsia="Tahoma"/>
        </w:rPr>
      </w:pPr>
      <w:r>
        <w:rPr>
          <w:rFonts w:eastAsia="Tahoma"/>
        </w:rPr>
        <w:t xml:space="preserve">Faixa 27 do CD do Professor. </w:t>
      </w:r>
    </w:p>
    <w:p w:rsidR="00583E20" w:rsidRDefault="00EE5653">
      <w:pPr>
        <w:rPr>
          <w:rFonts w:eastAsia="Tahoma"/>
        </w:rPr>
      </w:pPr>
      <w:r>
        <w:rPr>
          <w:rFonts w:eastAsia="Tahoma"/>
        </w:rPr>
        <w:t xml:space="preserve">Esta questão avalia a habilidade de compreender o sentido global do texto. </w:t>
      </w:r>
    </w:p>
    <w:p w:rsidR="00583E20" w:rsidRDefault="00EE5653">
      <w:pPr>
        <w:rPr>
          <w:rFonts w:eastAsia="Tahoma"/>
          <w:lang w:val="en-US"/>
        </w:rPr>
      </w:pPr>
      <w:proofErr w:type="spellStart"/>
      <w:r>
        <w:rPr>
          <w:rFonts w:eastAsia="Tahoma"/>
          <w:lang w:val="en-US"/>
        </w:rPr>
        <w:t>Resposta</w:t>
      </w:r>
      <w:proofErr w:type="spellEnd"/>
      <w:r>
        <w:rPr>
          <w:rFonts w:eastAsia="Tahoma"/>
          <w:lang w:val="en-US"/>
        </w:rPr>
        <w:t xml:space="preserve"> </w:t>
      </w:r>
      <w:proofErr w:type="spellStart"/>
      <w:r>
        <w:rPr>
          <w:rFonts w:eastAsia="Tahoma"/>
          <w:lang w:val="en-US"/>
        </w:rPr>
        <w:t>possível</w:t>
      </w:r>
      <w:proofErr w:type="spellEnd"/>
      <w:r>
        <w:rPr>
          <w:rFonts w:eastAsia="Tahoma"/>
          <w:lang w:val="en-US"/>
        </w:rPr>
        <w:t xml:space="preserve">: </w:t>
      </w:r>
      <w:r>
        <w:rPr>
          <w:rFonts w:eastAsia="Tahoma"/>
          <w:i/>
          <w:lang w:val="en-US"/>
        </w:rPr>
        <w:t>To learn more about Cuba and African descendants living in that country.</w:t>
      </w:r>
    </w:p>
    <w:p w:rsidR="00583E20" w:rsidRDefault="00EE5653">
      <w:pPr>
        <w:rPr>
          <w:rFonts w:ascii="Calibri" w:hAnsi="Calibri" w:cs="Calibri"/>
          <w:b/>
          <w:sz w:val="24"/>
          <w:szCs w:val="24"/>
        </w:rPr>
      </w:pPr>
      <w:r>
        <w:rPr>
          <w:rFonts w:eastAsia="Tahoma"/>
        </w:rPr>
        <w:t xml:space="preserve">Caso os/as estudantes não consigam responder à questão, reproduzir o áudio mais vezes. </w:t>
      </w:r>
      <w:r>
        <w:rPr>
          <w:rFonts w:eastAsia="Tahoma"/>
        </w:rPr>
        <w:br/>
        <w:t>Pausar após cada frase e certificar-se de que os/as estudantes compreenderam as palavras-</w:t>
      </w:r>
      <w:r>
        <w:rPr>
          <w:rFonts w:eastAsia="Tahoma"/>
        </w:rPr>
        <w:br/>
        <w:t xml:space="preserve">-chave, pois isso também os/as ajudará na questão seguinte. Após ouvirem algumas vezes o </w:t>
      </w:r>
      <w:r>
        <w:rPr>
          <w:rFonts w:eastAsia="Tahoma"/>
        </w:rPr>
        <w:br/>
        <w:t xml:space="preserve">áudio, os/as estudantes podem, primeiramente, formular a resposta em língua portuguesa e depois </w:t>
      </w:r>
      <w:r>
        <w:rPr>
          <w:rFonts w:eastAsia="Tahoma"/>
        </w:rPr>
        <w:br/>
        <w:t>pensar em como ela seria escrita em língua inglesa.</w:t>
      </w:r>
    </w:p>
    <w:p w:rsidR="00583E20" w:rsidRDefault="00583E20">
      <w:pPr>
        <w:pStyle w:val="01TITULO3"/>
      </w:pPr>
    </w:p>
    <w:p w:rsidR="00583E20" w:rsidRDefault="00EE5653">
      <w:pPr>
        <w:pStyle w:val="01TITULO3"/>
      </w:pPr>
      <w:r>
        <w:t>Transcrição do áudio das questões 8 e 9</w:t>
      </w:r>
    </w:p>
    <w:p w:rsidR="00583E20" w:rsidRDefault="00EE5653">
      <w:pPr>
        <w:pStyle w:val="02TEXTOPRINCIPAL"/>
        <w:rPr>
          <w:lang w:val="en-US"/>
        </w:rPr>
      </w:pPr>
      <w:r>
        <w:rPr>
          <w:lang w:val="en-US"/>
        </w:rPr>
        <w:t xml:space="preserve">Are you dreaming of the freedom to travel? </w:t>
      </w:r>
      <w:proofErr w:type="spellStart"/>
      <w:r>
        <w:rPr>
          <w:lang w:val="en-US"/>
        </w:rPr>
        <w:t>Wanna</w:t>
      </w:r>
      <w:proofErr w:type="spellEnd"/>
      <w:r>
        <w:rPr>
          <w:lang w:val="en-US"/>
        </w:rPr>
        <w:t xml:space="preserve"> learn more about the Caribbean’s fascinating history and culture? Then watch the award-winning documentary </w:t>
      </w:r>
      <w:r>
        <w:rPr>
          <w:i/>
          <w:lang w:val="en-US"/>
        </w:rPr>
        <w:t>Black and Cuba,</w:t>
      </w:r>
      <w:r>
        <w:rPr>
          <w:lang w:val="en-US"/>
        </w:rPr>
        <w:t xml:space="preserve"> which follows street-smart students who band together and adventure to this mysterious island.</w:t>
      </w:r>
    </w:p>
    <w:p w:rsidR="00583E20" w:rsidRDefault="00EE5653">
      <w:pPr>
        <w:pStyle w:val="02TEXTOPRINCIPAL"/>
        <w:rPr>
          <w:lang w:val="en-US"/>
        </w:rPr>
      </w:pPr>
      <w:r>
        <w:rPr>
          <w:lang w:val="en-US"/>
        </w:rPr>
        <w:t xml:space="preserve">See Cuba for yourself and be inspired by this soulful perseverance that links Afro-Cubans to African-Americans and Latinos. Watch </w:t>
      </w:r>
      <w:r>
        <w:rPr>
          <w:i/>
          <w:lang w:val="en-US"/>
        </w:rPr>
        <w:t>Black and Cuba</w:t>
      </w:r>
      <w:r>
        <w:rPr>
          <w:lang w:val="en-US"/>
        </w:rPr>
        <w:t xml:space="preserve"> on Vimeo on demand and at blackincuba.org. </w:t>
      </w:r>
    </w:p>
    <w:p w:rsidR="00583E20" w:rsidRDefault="00EE5653">
      <w:pPr>
        <w:pStyle w:val="02TEXTOPRINCIPAL"/>
        <w:jc w:val="right"/>
      </w:pPr>
      <w:r>
        <w:t>Disponível em &lt;</w:t>
      </w:r>
      <w:hyperlink r:id="rId9">
        <w:r>
          <w:rPr>
            <w:rStyle w:val="LinkdaInternet"/>
          </w:rPr>
          <w:t>https://soundcloud.com/progressive-pupil/whats-art-got-to-do-with-it</w:t>
        </w:r>
      </w:hyperlink>
      <w:r>
        <w:t>&gt;. Trecho utilizado: 00:30-00:58. Acesso em 16 de outubro de 2018. O trecho desse áudio encontra-se disponível também no CD do Manual do Professor.</w:t>
      </w:r>
    </w:p>
    <w:p w:rsidR="00583E20" w:rsidRDefault="00583E20">
      <w:pPr>
        <w:pStyle w:val="01TITULO3"/>
      </w:pPr>
    </w:p>
    <w:p w:rsidR="00583E20" w:rsidRDefault="00EE5653">
      <w:pPr>
        <w:pStyle w:val="01TITULO3"/>
      </w:pPr>
      <w:r>
        <w:t>Questão 9</w:t>
      </w:r>
    </w:p>
    <w:p w:rsidR="00583E20" w:rsidRDefault="00EE5653">
      <w:pPr>
        <w:pStyle w:val="02TEXTOPRINCIPAL"/>
      </w:pPr>
      <w:r>
        <w:t xml:space="preserve">Esta questão avalia a habilidade de tomar nota das ideias-chave do trecho de áudio. </w:t>
      </w:r>
    </w:p>
    <w:p w:rsidR="00583E20" w:rsidRDefault="00EE5653">
      <w:pPr>
        <w:pStyle w:val="02TEXTOPRINCIPAL"/>
        <w:rPr>
          <w:i/>
        </w:rPr>
      </w:pPr>
      <w:r>
        <w:t xml:space="preserve">Respostas possíveis: </w:t>
      </w:r>
      <w:proofErr w:type="spellStart"/>
      <w:r>
        <w:rPr>
          <w:i/>
        </w:rPr>
        <w:t>History</w:t>
      </w:r>
      <w:proofErr w:type="spellEnd"/>
      <w:r>
        <w:rPr>
          <w:i/>
        </w:rPr>
        <w:t>, Cuba, Afro-</w:t>
      </w:r>
      <w:proofErr w:type="spellStart"/>
      <w:r>
        <w:rPr>
          <w:i/>
        </w:rPr>
        <w:t>Cubans</w:t>
      </w:r>
      <w:proofErr w:type="spellEnd"/>
      <w:r>
        <w:rPr>
          <w:i/>
        </w:rPr>
        <w:t xml:space="preserve">, </w:t>
      </w:r>
      <w:proofErr w:type="spellStart"/>
      <w:r>
        <w:rPr>
          <w:i/>
        </w:rPr>
        <w:t>African-Americans</w:t>
      </w:r>
      <w:proofErr w:type="spellEnd"/>
      <w:r>
        <w:rPr>
          <w:i/>
        </w:rPr>
        <w:t>, Latinos.</w:t>
      </w:r>
    </w:p>
    <w:p w:rsidR="00583E20" w:rsidRDefault="00EE5653">
      <w:pPr>
        <w:pStyle w:val="02TEXTOPRINCIPAL"/>
      </w:pPr>
      <w:r>
        <w:t>Caso os/as estudantes apresentem dúvidas, reproduzir o áudio mais uma vez. Pedir que se concentrem no nome de um país, em tipos de ascendência e no que podemos aprender quando visitamos um local.</w:t>
      </w:r>
    </w:p>
    <w:p w:rsidR="00583E20" w:rsidRDefault="00EE5653">
      <w:r>
        <w:br w:type="page"/>
      </w:r>
    </w:p>
    <w:p w:rsidR="00583E20" w:rsidRDefault="00583E20"/>
    <w:p w:rsidR="00583E20" w:rsidRDefault="00EE5653">
      <w:pPr>
        <w:pStyle w:val="01TITULO3"/>
      </w:pPr>
      <w:r>
        <w:t>Questão 10</w:t>
      </w:r>
    </w:p>
    <w:p w:rsidR="00583E20" w:rsidRDefault="00EE5653">
      <w:pPr>
        <w:pStyle w:val="02TEXTOPRINCIPAL"/>
      </w:pPr>
      <w:r>
        <w:t xml:space="preserve">Esta questão avalia a habilidade de produção de um comentário para fórum </w:t>
      </w:r>
      <w:r>
        <w:rPr>
          <w:i/>
        </w:rPr>
        <w:t>on-line</w:t>
      </w:r>
      <w:r>
        <w:t xml:space="preserve">. </w:t>
      </w:r>
    </w:p>
    <w:p w:rsidR="00583E20" w:rsidRDefault="00EE5653">
      <w:pPr>
        <w:pStyle w:val="02TEXTOPRINCIPAL"/>
      </w:pPr>
      <w:r>
        <w:t xml:space="preserve">Respostas pessoais. </w:t>
      </w:r>
    </w:p>
    <w:p w:rsidR="00583E20" w:rsidRDefault="00EE5653">
      <w:pPr>
        <w:pStyle w:val="02TEXTOPRINCIPAL"/>
      </w:pPr>
      <w:r>
        <w:t xml:space="preserve">Caso os/as estudantes não expressem confiança na compreensão da tarefa, retomar os conceitos de </w:t>
      </w:r>
      <w:proofErr w:type="spellStart"/>
      <w:r>
        <w:rPr>
          <w:i/>
        </w:rPr>
        <w:t>emoji</w:t>
      </w:r>
      <w:proofErr w:type="spellEnd"/>
      <w:r>
        <w:t xml:space="preserve">, </w:t>
      </w:r>
      <w:proofErr w:type="spellStart"/>
      <w:r>
        <w:rPr>
          <w:i/>
        </w:rPr>
        <w:t>abbreviation</w:t>
      </w:r>
      <w:proofErr w:type="spellEnd"/>
      <w:r>
        <w:t xml:space="preserve"> e </w:t>
      </w:r>
      <w:proofErr w:type="spellStart"/>
      <w:r>
        <w:rPr>
          <w:i/>
        </w:rPr>
        <w:t>pseudo-acronym</w:t>
      </w:r>
      <w:proofErr w:type="spellEnd"/>
      <w:r>
        <w:t>, oferecendo alguns exemplos. Explicar que, como o texto a ser escrito é um comentário, ele deve ser breve e conter os elementos e o tema pedidos na questão.</w:t>
      </w:r>
    </w:p>
    <w:p w:rsidR="00583E20" w:rsidRDefault="00583E20">
      <w:pPr>
        <w:pStyle w:val="01TITULO3"/>
      </w:pPr>
    </w:p>
    <w:p w:rsidR="00583E20" w:rsidRDefault="00EE5653">
      <w:pPr>
        <w:pStyle w:val="01TITULO3"/>
      </w:pPr>
      <w:r>
        <w:t>Questão 11</w:t>
      </w:r>
    </w:p>
    <w:p w:rsidR="00583E20" w:rsidRDefault="00EE5653">
      <w:pPr>
        <w:pStyle w:val="02TEXTOPRINCIPAL"/>
      </w:pPr>
      <w:r>
        <w:t>Esta questão avalia a habilidade dos/as estudantes de construir um texto oral expressando sua opinião quanto à violação de direitos humanos.</w:t>
      </w:r>
    </w:p>
    <w:p w:rsidR="00583E20" w:rsidRDefault="00EE5653">
      <w:pPr>
        <w:pStyle w:val="02TEXTOPRINCIPAL"/>
      </w:pPr>
      <w:r>
        <w:t xml:space="preserve">Respostas pessoais. </w:t>
      </w:r>
    </w:p>
    <w:p w:rsidR="00583E20" w:rsidRDefault="00EE5653">
      <w:pPr>
        <w:pStyle w:val="02TEXTOPRINCIPAL"/>
      </w:pPr>
      <w:r>
        <w:rPr>
          <w:rFonts w:eastAsia="SimSun"/>
        </w:rPr>
        <w:t>Caso os/as estudantes apresentem dificuldade em expressar seus pontos de vista, permitir o uso de dicionários bilíngues para ajudá-los/as com vocabulário. Relembrá-los/as de usar as expressões que estudaram para expressar opiniões.</w:t>
      </w:r>
    </w:p>
    <w:p w:rsidR="00583E20" w:rsidRDefault="00EE5653">
      <w:pPr>
        <w:pStyle w:val="02TEXTOPRINCIPAL"/>
        <w:rPr>
          <w:rFonts w:ascii="Calibri" w:hAnsi="Calibri" w:cs="Calibri"/>
          <w:sz w:val="24"/>
          <w:szCs w:val="24"/>
        </w:rPr>
      </w:pPr>
      <w:r>
        <w:br w:type="page"/>
      </w:r>
    </w:p>
    <w:p w:rsidR="00583E20" w:rsidRDefault="00583E20">
      <w:pPr>
        <w:pStyle w:val="02TEXTOPRINCIPAL"/>
        <w:rPr>
          <w:rFonts w:ascii="Calibri" w:hAnsi="Calibri" w:cs="Calibri"/>
          <w:sz w:val="24"/>
          <w:szCs w:val="24"/>
        </w:rPr>
      </w:pPr>
    </w:p>
    <w:p w:rsidR="00583E20" w:rsidRDefault="00EE5653">
      <w:pPr>
        <w:pStyle w:val="01TITULO2"/>
        <w:rPr>
          <w:caps/>
          <w:lang w:bidi="ar-SA"/>
        </w:rPr>
      </w:pPr>
      <w:r>
        <w:rPr>
          <w:caps/>
          <w:lang w:bidi="ar-SA"/>
        </w:rPr>
        <w:t>Grade de correção</w:t>
      </w:r>
    </w:p>
    <w:p w:rsidR="00583E20" w:rsidRDefault="00583E20"/>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192"/>
        <w:gridCol w:w="2075"/>
        <w:gridCol w:w="683"/>
        <w:gridCol w:w="933"/>
        <w:gridCol w:w="1758"/>
        <w:gridCol w:w="1757"/>
      </w:tblGrid>
      <w:tr w:rsidR="00583E20" w:rsidTr="0036749B">
        <w:tc>
          <w:tcPr>
            <w:tcW w:w="9918" w:type="dxa"/>
            <w:gridSpan w:val="8"/>
            <w:shd w:val="clear" w:color="auto" w:fill="auto"/>
            <w:tcMar>
              <w:left w:w="108" w:type="dxa"/>
            </w:tcMar>
          </w:tcPr>
          <w:p w:rsidR="00583E20" w:rsidRDefault="00EE5653">
            <w:pPr>
              <w:pStyle w:val="03TITULOTABELAS2"/>
            </w:pPr>
            <w:r>
              <w:t>Língua Inglesa – 9</w:t>
            </w:r>
            <w:r>
              <w:rPr>
                <w:rFonts w:ascii="Cambria" w:hAnsi="Cambria"/>
              </w:rPr>
              <w:t>º</w:t>
            </w:r>
            <w:r>
              <w:t xml:space="preserve"> ano – 4</w:t>
            </w:r>
            <w:r>
              <w:rPr>
                <w:rFonts w:ascii="Cambria" w:hAnsi="Cambria"/>
              </w:rPr>
              <w:t>º</w:t>
            </w:r>
            <w:r>
              <w:t xml:space="preserve"> bimestre</w:t>
            </w:r>
          </w:p>
        </w:tc>
      </w:tr>
      <w:tr w:rsidR="00583E20" w:rsidTr="0036749B">
        <w:tc>
          <w:tcPr>
            <w:tcW w:w="9918" w:type="dxa"/>
            <w:gridSpan w:val="8"/>
            <w:shd w:val="clear" w:color="auto" w:fill="auto"/>
            <w:tcMar>
              <w:left w:w="108" w:type="dxa"/>
            </w:tcMar>
          </w:tcPr>
          <w:p w:rsidR="00583E20" w:rsidRDefault="00EE5653">
            <w:pPr>
              <w:pStyle w:val="04TEXTOTABELAS"/>
            </w:pPr>
            <w:r>
              <w:t>Escola:</w:t>
            </w:r>
          </w:p>
        </w:tc>
      </w:tr>
      <w:tr w:rsidR="00583E20" w:rsidTr="0036749B">
        <w:tc>
          <w:tcPr>
            <w:tcW w:w="9918" w:type="dxa"/>
            <w:gridSpan w:val="8"/>
            <w:shd w:val="clear" w:color="auto" w:fill="auto"/>
            <w:tcMar>
              <w:left w:w="108" w:type="dxa"/>
            </w:tcMar>
          </w:tcPr>
          <w:p w:rsidR="00583E20" w:rsidRDefault="00EE5653">
            <w:pPr>
              <w:pStyle w:val="04TEXTOTABELAS"/>
            </w:pPr>
            <w:r>
              <w:t>Aluno/a:</w:t>
            </w:r>
          </w:p>
        </w:tc>
      </w:tr>
      <w:tr w:rsidR="00583E20" w:rsidTr="0036749B">
        <w:tc>
          <w:tcPr>
            <w:tcW w:w="2712" w:type="dxa"/>
            <w:gridSpan w:val="3"/>
            <w:shd w:val="clear" w:color="auto" w:fill="auto"/>
            <w:tcMar>
              <w:left w:w="108" w:type="dxa"/>
            </w:tcMar>
          </w:tcPr>
          <w:p w:rsidR="00583E20" w:rsidRDefault="00EE5653">
            <w:pPr>
              <w:pStyle w:val="04TEXTOTABELAS"/>
            </w:pPr>
            <w:r>
              <w:t>Ano e turma:</w:t>
            </w:r>
          </w:p>
        </w:tc>
        <w:tc>
          <w:tcPr>
            <w:tcW w:w="2758" w:type="dxa"/>
            <w:gridSpan w:val="2"/>
            <w:shd w:val="clear" w:color="auto" w:fill="auto"/>
            <w:tcMar>
              <w:left w:w="108" w:type="dxa"/>
            </w:tcMar>
          </w:tcPr>
          <w:p w:rsidR="00583E20" w:rsidRDefault="00EE5653">
            <w:pPr>
              <w:pStyle w:val="04TEXTOTABELAS"/>
            </w:pPr>
            <w:r>
              <w:t>Número:</w:t>
            </w:r>
          </w:p>
        </w:tc>
        <w:tc>
          <w:tcPr>
            <w:tcW w:w="4448" w:type="dxa"/>
            <w:gridSpan w:val="3"/>
            <w:shd w:val="clear" w:color="auto" w:fill="auto"/>
            <w:tcMar>
              <w:left w:w="108" w:type="dxa"/>
            </w:tcMar>
          </w:tcPr>
          <w:p w:rsidR="00583E20" w:rsidRDefault="00EE5653">
            <w:pPr>
              <w:pStyle w:val="04TEXTOTABELAS"/>
            </w:pPr>
            <w:r>
              <w:t>Data:</w:t>
            </w:r>
          </w:p>
        </w:tc>
      </w:tr>
      <w:tr w:rsidR="00583E20" w:rsidTr="0036749B">
        <w:tc>
          <w:tcPr>
            <w:tcW w:w="9918" w:type="dxa"/>
            <w:gridSpan w:val="8"/>
            <w:shd w:val="clear" w:color="auto" w:fill="auto"/>
            <w:tcMar>
              <w:left w:w="108" w:type="dxa"/>
            </w:tcMar>
          </w:tcPr>
          <w:p w:rsidR="00583E20" w:rsidRDefault="00EE5653">
            <w:pPr>
              <w:pStyle w:val="04TEXTOTABELAS"/>
            </w:pPr>
            <w:r>
              <w:t>Professor/a:</w:t>
            </w:r>
          </w:p>
        </w:tc>
      </w:tr>
      <w:tr w:rsidR="00583E20" w:rsidTr="0036749B">
        <w:tc>
          <w:tcPr>
            <w:tcW w:w="1101" w:type="dxa"/>
            <w:shd w:val="clear" w:color="auto" w:fill="auto"/>
            <w:tcMar>
              <w:left w:w="108" w:type="dxa"/>
            </w:tcMar>
            <w:vAlign w:val="center"/>
          </w:tcPr>
          <w:p w:rsidR="00583E20" w:rsidRDefault="00EE5653">
            <w:pPr>
              <w:pStyle w:val="03TITULOTABELAS2"/>
            </w:pPr>
            <w:r>
              <w:t>Questão</w:t>
            </w:r>
          </w:p>
        </w:tc>
        <w:tc>
          <w:tcPr>
            <w:tcW w:w="1419" w:type="dxa"/>
            <w:shd w:val="clear" w:color="auto" w:fill="auto"/>
            <w:tcMar>
              <w:left w:w="108" w:type="dxa"/>
            </w:tcMar>
            <w:vAlign w:val="center"/>
          </w:tcPr>
          <w:p w:rsidR="00583E20" w:rsidRDefault="00EE5653">
            <w:pPr>
              <w:pStyle w:val="03TITULOTABELAS2"/>
            </w:pPr>
            <w:r>
              <w:t>Habilidade avaliada</w:t>
            </w:r>
          </w:p>
        </w:tc>
        <w:tc>
          <w:tcPr>
            <w:tcW w:w="2267" w:type="dxa"/>
            <w:gridSpan w:val="2"/>
            <w:shd w:val="clear" w:color="auto" w:fill="auto"/>
            <w:tcMar>
              <w:left w:w="108" w:type="dxa"/>
            </w:tcMar>
            <w:vAlign w:val="center"/>
          </w:tcPr>
          <w:p w:rsidR="00583E20" w:rsidRDefault="00EE5653">
            <w:pPr>
              <w:pStyle w:val="03TITULOTABELAS2"/>
            </w:pPr>
            <w:r>
              <w:t>Resposta</w:t>
            </w:r>
          </w:p>
        </w:tc>
        <w:tc>
          <w:tcPr>
            <w:tcW w:w="1616" w:type="dxa"/>
            <w:gridSpan w:val="2"/>
            <w:shd w:val="clear" w:color="auto" w:fill="auto"/>
            <w:tcMar>
              <w:left w:w="108" w:type="dxa"/>
            </w:tcMar>
            <w:vAlign w:val="center"/>
          </w:tcPr>
          <w:p w:rsidR="00583E20" w:rsidRDefault="00EE5653">
            <w:pPr>
              <w:pStyle w:val="03TITULOTABELAS2"/>
            </w:pPr>
            <w:r>
              <w:t>Resposta do/a estudante</w:t>
            </w:r>
          </w:p>
        </w:tc>
        <w:tc>
          <w:tcPr>
            <w:tcW w:w="1758" w:type="dxa"/>
            <w:shd w:val="clear" w:color="auto" w:fill="auto"/>
            <w:tcMar>
              <w:left w:w="108" w:type="dxa"/>
            </w:tcMar>
            <w:vAlign w:val="center"/>
          </w:tcPr>
          <w:p w:rsidR="00583E20" w:rsidRDefault="00EE5653">
            <w:pPr>
              <w:pStyle w:val="03TITULOTABELAS2"/>
            </w:pPr>
            <w:r>
              <w:t>Reorientação de planejamento</w:t>
            </w:r>
          </w:p>
        </w:tc>
        <w:tc>
          <w:tcPr>
            <w:tcW w:w="1757" w:type="dxa"/>
            <w:shd w:val="clear" w:color="auto" w:fill="auto"/>
            <w:tcMar>
              <w:left w:w="108" w:type="dxa"/>
            </w:tcMar>
            <w:vAlign w:val="center"/>
          </w:tcPr>
          <w:p w:rsidR="00583E20" w:rsidRDefault="00EE5653">
            <w:pPr>
              <w:pStyle w:val="03TITULOTABELAS2"/>
            </w:pPr>
            <w:r>
              <w:t>Observações</w:t>
            </w:r>
          </w:p>
        </w:tc>
      </w:tr>
      <w:tr w:rsidR="00583E20" w:rsidTr="0036749B">
        <w:tc>
          <w:tcPr>
            <w:tcW w:w="1101" w:type="dxa"/>
            <w:shd w:val="clear" w:color="auto" w:fill="auto"/>
            <w:tcMar>
              <w:left w:w="108" w:type="dxa"/>
            </w:tcMar>
          </w:tcPr>
          <w:p w:rsidR="00583E20" w:rsidRDefault="00EE5653">
            <w:pPr>
              <w:pStyle w:val="04TEXTOTABELAS"/>
            </w:pPr>
            <w:r>
              <w:rPr>
                <w:b/>
                <w:lang w:val="en-US"/>
              </w:rPr>
              <w:t>1</w:t>
            </w:r>
          </w:p>
        </w:tc>
        <w:tc>
          <w:tcPr>
            <w:tcW w:w="1419" w:type="dxa"/>
            <w:shd w:val="clear" w:color="auto" w:fill="auto"/>
            <w:tcMar>
              <w:left w:w="108" w:type="dxa"/>
            </w:tcMar>
          </w:tcPr>
          <w:p w:rsidR="00583E20" w:rsidRDefault="00EE5653">
            <w:pPr>
              <w:pStyle w:val="04TEXTOTABELAS"/>
            </w:pPr>
            <w:r>
              <w:t>(</w:t>
            </w:r>
            <w:r>
              <w:rPr>
                <w:b/>
              </w:rPr>
              <w:t>EF09LI07</w:t>
            </w:r>
            <w:r>
              <w:t>)</w:t>
            </w:r>
          </w:p>
        </w:tc>
        <w:tc>
          <w:tcPr>
            <w:tcW w:w="2267" w:type="dxa"/>
            <w:gridSpan w:val="2"/>
            <w:shd w:val="clear" w:color="auto" w:fill="auto"/>
            <w:tcMar>
              <w:left w:w="108" w:type="dxa"/>
            </w:tcMar>
          </w:tcPr>
          <w:p w:rsidR="00583E20" w:rsidRDefault="00EE5653">
            <w:pPr>
              <w:pStyle w:val="04TEXTOTABELAS"/>
              <w:rPr>
                <w:i/>
              </w:rPr>
            </w:pPr>
            <w:r>
              <w:rPr>
                <w:i/>
                <w:lang w:val="en-US"/>
              </w:rPr>
              <w:t>Self-control, it makes life worthwhile. Justice, it’s necessary to a man as the compass is to a ship. Imagination, the greatest gift to man.</w:t>
            </w:r>
          </w:p>
        </w:tc>
        <w:tc>
          <w:tcPr>
            <w:tcW w:w="1616" w:type="dxa"/>
            <w:gridSpan w:val="2"/>
            <w:shd w:val="clear" w:color="auto" w:fill="auto"/>
            <w:tcMar>
              <w:left w:w="108" w:type="dxa"/>
            </w:tcMar>
          </w:tcPr>
          <w:p w:rsidR="00583E20" w:rsidRDefault="00583E20">
            <w:pPr>
              <w:pStyle w:val="04TEXTOTABELAS"/>
            </w:pPr>
          </w:p>
        </w:tc>
        <w:tc>
          <w:tcPr>
            <w:tcW w:w="1758" w:type="dxa"/>
            <w:shd w:val="clear" w:color="auto" w:fill="auto"/>
            <w:tcMar>
              <w:left w:w="108" w:type="dxa"/>
            </w:tcMar>
          </w:tcPr>
          <w:p w:rsidR="00583E20" w:rsidRDefault="00583E20">
            <w:pPr>
              <w:pStyle w:val="04TEXTOTABELAS"/>
            </w:pPr>
          </w:p>
        </w:tc>
        <w:tc>
          <w:tcPr>
            <w:tcW w:w="1757" w:type="dxa"/>
            <w:shd w:val="clear" w:color="auto" w:fill="auto"/>
            <w:tcMar>
              <w:left w:w="108" w:type="dxa"/>
            </w:tcMar>
          </w:tcPr>
          <w:p w:rsidR="00583E20" w:rsidRDefault="00583E20">
            <w:pPr>
              <w:pStyle w:val="04TEXTOTABELAS"/>
            </w:pPr>
          </w:p>
        </w:tc>
      </w:tr>
      <w:tr w:rsidR="00583E20" w:rsidTr="0036749B">
        <w:tc>
          <w:tcPr>
            <w:tcW w:w="1101" w:type="dxa"/>
            <w:shd w:val="clear" w:color="auto" w:fill="auto"/>
            <w:tcMar>
              <w:left w:w="108" w:type="dxa"/>
            </w:tcMar>
          </w:tcPr>
          <w:p w:rsidR="00583E20" w:rsidRDefault="00EE5653">
            <w:pPr>
              <w:pStyle w:val="04TEXTOTABELAS"/>
            </w:pPr>
            <w:r>
              <w:rPr>
                <w:b/>
                <w:lang w:val="en-US"/>
              </w:rPr>
              <w:t>2</w:t>
            </w:r>
          </w:p>
        </w:tc>
        <w:tc>
          <w:tcPr>
            <w:tcW w:w="1419" w:type="dxa"/>
            <w:shd w:val="clear" w:color="auto" w:fill="auto"/>
            <w:tcMar>
              <w:left w:w="108" w:type="dxa"/>
            </w:tcMar>
          </w:tcPr>
          <w:p w:rsidR="00583E20" w:rsidRDefault="00EE5653">
            <w:pPr>
              <w:pStyle w:val="04TEXTOTABELAS"/>
            </w:pPr>
            <w:r>
              <w:t>(</w:t>
            </w:r>
            <w:r>
              <w:rPr>
                <w:b/>
              </w:rPr>
              <w:t>EF09LI06</w:t>
            </w:r>
            <w:r>
              <w:t>)</w:t>
            </w:r>
          </w:p>
        </w:tc>
        <w:tc>
          <w:tcPr>
            <w:tcW w:w="2267" w:type="dxa"/>
            <w:gridSpan w:val="2"/>
            <w:shd w:val="clear" w:color="auto" w:fill="auto"/>
            <w:tcMar>
              <w:left w:w="108" w:type="dxa"/>
            </w:tcMar>
          </w:tcPr>
          <w:p w:rsidR="00583E20" w:rsidRDefault="00EE5653">
            <w:pPr>
              <w:pStyle w:val="04TEXTOTABELAS"/>
            </w:pPr>
            <w:r>
              <w:rPr>
                <w:b/>
                <w:lang w:val="en-US"/>
              </w:rPr>
              <w:t>c</w:t>
            </w:r>
          </w:p>
        </w:tc>
        <w:tc>
          <w:tcPr>
            <w:tcW w:w="1616" w:type="dxa"/>
            <w:gridSpan w:val="2"/>
            <w:shd w:val="clear" w:color="auto" w:fill="auto"/>
            <w:tcMar>
              <w:left w:w="108" w:type="dxa"/>
            </w:tcMar>
          </w:tcPr>
          <w:p w:rsidR="00583E20" w:rsidRDefault="00583E20">
            <w:pPr>
              <w:pStyle w:val="04TEXTOTABELAS"/>
            </w:pPr>
          </w:p>
        </w:tc>
        <w:tc>
          <w:tcPr>
            <w:tcW w:w="1758" w:type="dxa"/>
            <w:shd w:val="clear" w:color="auto" w:fill="auto"/>
            <w:tcMar>
              <w:left w:w="108" w:type="dxa"/>
            </w:tcMar>
          </w:tcPr>
          <w:p w:rsidR="00583E20" w:rsidRDefault="00583E20">
            <w:pPr>
              <w:pStyle w:val="04TEXTOTABELAS"/>
            </w:pPr>
          </w:p>
        </w:tc>
        <w:tc>
          <w:tcPr>
            <w:tcW w:w="1757" w:type="dxa"/>
            <w:shd w:val="clear" w:color="auto" w:fill="auto"/>
            <w:tcMar>
              <w:left w:w="108" w:type="dxa"/>
            </w:tcMar>
          </w:tcPr>
          <w:p w:rsidR="00583E20" w:rsidRDefault="00583E20">
            <w:pPr>
              <w:pStyle w:val="04TEXTOTABELAS"/>
            </w:pPr>
          </w:p>
        </w:tc>
      </w:tr>
      <w:tr w:rsidR="00583E20" w:rsidTr="0036749B">
        <w:tc>
          <w:tcPr>
            <w:tcW w:w="1101" w:type="dxa"/>
            <w:shd w:val="clear" w:color="auto" w:fill="auto"/>
            <w:tcMar>
              <w:left w:w="108" w:type="dxa"/>
            </w:tcMar>
          </w:tcPr>
          <w:p w:rsidR="00583E20" w:rsidRDefault="00EE5653">
            <w:pPr>
              <w:pStyle w:val="04TEXTOTABELAS"/>
            </w:pPr>
            <w:r>
              <w:rPr>
                <w:b/>
                <w:lang w:val="en-US"/>
              </w:rPr>
              <w:t>3</w:t>
            </w:r>
          </w:p>
        </w:tc>
        <w:tc>
          <w:tcPr>
            <w:tcW w:w="1419" w:type="dxa"/>
            <w:shd w:val="clear" w:color="auto" w:fill="auto"/>
            <w:tcMar>
              <w:left w:w="108" w:type="dxa"/>
            </w:tcMar>
          </w:tcPr>
          <w:p w:rsidR="00583E20" w:rsidRDefault="00EE5653">
            <w:pPr>
              <w:pStyle w:val="04TEXTOTABELAS"/>
            </w:pPr>
            <w:r>
              <w:t>(</w:t>
            </w:r>
            <w:r>
              <w:rPr>
                <w:b/>
              </w:rPr>
              <w:t>EF08LI05</w:t>
            </w:r>
            <w:r>
              <w:t xml:space="preserve">) </w:t>
            </w:r>
          </w:p>
        </w:tc>
        <w:tc>
          <w:tcPr>
            <w:tcW w:w="2267" w:type="dxa"/>
            <w:gridSpan w:val="2"/>
            <w:shd w:val="clear" w:color="auto" w:fill="auto"/>
            <w:tcMar>
              <w:left w:w="108" w:type="dxa"/>
            </w:tcMar>
          </w:tcPr>
          <w:p w:rsidR="00583E20" w:rsidRDefault="00EE5653">
            <w:pPr>
              <w:pStyle w:val="04TEXTOTABELAS"/>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If people have different opinions, they should send them to the editorial staff.</w:t>
            </w:r>
          </w:p>
        </w:tc>
        <w:tc>
          <w:tcPr>
            <w:tcW w:w="1616" w:type="dxa"/>
            <w:gridSpan w:val="2"/>
            <w:shd w:val="clear" w:color="auto" w:fill="auto"/>
            <w:tcMar>
              <w:left w:w="108" w:type="dxa"/>
            </w:tcMar>
          </w:tcPr>
          <w:p w:rsidR="00583E20" w:rsidRDefault="00583E20">
            <w:pPr>
              <w:pStyle w:val="04TEXTOTABELAS"/>
              <w:rPr>
                <w:lang w:val="en-US"/>
              </w:rPr>
            </w:pPr>
          </w:p>
        </w:tc>
        <w:tc>
          <w:tcPr>
            <w:tcW w:w="1758" w:type="dxa"/>
            <w:shd w:val="clear" w:color="auto" w:fill="auto"/>
            <w:tcMar>
              <w:left w:w="108" w:type="dxa"/>
            </w:tcMar>
          </w:tcPr>
          <w:p w:rsidR="00583E20" w:rsidRDefault="00583E20">
            <w:pPr>
              <w:pStyle w:val="04TEXTOTABELAS"/>
              <w:rPr>
                <w:lang w:val="en-US"/>
              </w:rPr>
            </w:pPr>
          </w:p>
        </w:tc>
        <w:tc>
          <w:tcPr>
            <w:tcW w:w="1757" w:type="dxa"/>
            <w:shd w:val="clear" w:color="auto" w:fill="auto"/>
            <w:tcMar>
              <w:left w:w="108" w:type="dxa"/>
            </w:tcMar>
          </w:tcPr>
          <w:p w:rsidR="00583E20" w:rsidRDefault="00583E20">
            <w:pPr>
              <w:pStyle w:val="04TEXTOTABELAS"/>
              <w:rPr>
                <w:lang w:val="en-US"/>
              </w:rPr>
            </w:pPr>
          </w:p>
        </w:tc>
      </w:tr>
      <w:tr w:rsidR="00583E20" w:rsidTr="0036749B">
        <w:tc>
          <w:tcPr>
            <w:tcW w:w="1101" w:type="dxa"/>
            <w:shd w:val="clear" w:color="auto" w:fill="auto"/>
            <w:tcMar>
              <w:left w:w="108" w:type="dxa"/>
            </w:tcMar>
          </w:tcPr>
          <w:p w:rsidR="00583E20" w:rsidRDefault="00EE5653">
            <w:pPr>
              <w:pStyle w:val="04TEXTOTABELAS"/>
            </w:pPr>
            <w:r>
              <w:rPr>
                <w:b/>
                <w:lang w:val="en-US"/>
              </w:rPr>
              <w:t>4</w:t>
            </w:r>
          </w:p>
        </w:tc>
        <w:tc>
          <w:tcPr>
            <w:tcW w:w="1419" w:type="dxa"/>
            <w:shd w:val="clear" w:color="auto" w:fill="auto"/>
            <w:tcMar>
              <w:left w:w="108" w:type="dxa"/>
            </w:tcMar>
          </w:tcPr>
          <w:p w:rsidR="00583E20" w:rsidRDefault="00EE5653">
            <w:pPr>
              <w:pStyle w:val="04TEXTOTABELAS"/>
            </w:pPr>
            <w:r>
              <w:t>(</w:t>
            </w:r>
            <w:r>
              <w:rPr>
                <w:b/>
              </w:rPr>
              <w:t>EF06LI09</w:t>
            </w:r>
            <w:r>
              <w:t>)</w:t>
            </w:r>
          </w:p>
        </w:tc>
        <w:tc>
          <w:tcPr>
            <w:tcW w:w="2267" w:type="dxa"/>
            <w:gridSpan w:val="2"/>
            <w:shd w:val="clear" w:color="auto" w:fill="auto"/>
            <w:tcMar>
              <w:left w:w="108" w:type="dxa"/>
            </w:tcMar>
          </w:tcPr>
          <w:p w:rsidR="00583E20" w:rsidRDefault="00EE5653">
            <w:pPr>
              <w:pStyle w:val="04TEXTOTABELAS"/>
              <w:rPr>
                <w:i/>
                <w:lang w:val="en-US"/>
              </w:rPr>
            </w:pPr>
            <w:r>
              <w:rPr>
                <w:i/>
                <w:lang w:val="en-US"/>
              </w:rPr>
              <w:t>Justice.</w:t>
            </w:r>
          </w:p>
        </w:tc>
        <w:tc>
          <w:tcPr>
            <w:tcW w:w="1616" w:type="dxa"/>
            <w:gridSpan w:val="2"/>
            <w:shd w:val="clear" w:color="auto" w:fill="auto"/>
            <w:tcMar>
              <w:left w:w="108" w:type="dxa"/>
            </w:tcMar>
          </w:tcPr>
          <w:p w:rsidR="00583E20" w:rsidRDefault="00583E20">
            <w:pPr>
              <w:pStyle w:val="04TEXTOTABELAS"/>
            </w:pPr>
          </w:p>
        </w:tc>
        <w:tc>
          <w:tcPr>
            <w:tcW w:w="1758" w:type="dxa"/>
            <w:shd w:val="clear" w:color="auto" w:fill="auto"/>
            <w:tcMar>
              <w:left w:w="108" w:type="dxa"/>
            </w:tcMar>
          </w:tcPr>
          <w:p w:rsidR="00583E20" w:rsidRDefault="00583E20">
            <w:pPr>
              <w:pStyle w:val="04TEXTOTABELAS"/>
            </w:pPr>
          </w:p>
        </w:tc>
        <w:tc>
          <w:tcPr>
            <w:tcW w:w="1757" w:type="dxa"/>
            <w:shd w:val="clear" w:color="auto" w:fill="auto"/>
            <w:tcMar>
              <w:left w:w="108" w:type="dxa"/>
            </w:tcMar>
          </w:tcPr>
          <w:p w:rsidR="00583E20" w:rsidRDefault="00583E20">
            <w:pPr>
              <w:pStyle w:val="04TEXTOTABELAS"/>
            </w:pPr>
          </w:p>
        </w:tc>
      </w:tr>
      <w:tr w:rsidR="00583E20" w:rsidTr="0036749B">
        <w:tc>
          <w:tcPr>
            <w:tcW w:w="1101" w:type="dxa"/>
            <w:shd w:val="clear" w:color="auto" w:fill="auto"/>
            <w:tcMar>
              <w:left w:w="108" w:type="dxa"/>
            </w:tcMar>
          </w:tcPr>
          <w:p w:rsidR="00583E20" w:rsidRDefault="00EE5653">
            <w:pPr>
              <w:pStyle w:val="04TEXTOTABELAS"/>
            </w:pPr>
            <w:r>
              <w:rPr>
                <w:b/>
                <w:lang w:val="en-US"/>
              </w:rPr>
              <w:t>5</w:t>
            </w:r>
          </w:p>
        </w:tc>
        <w:tc>
          <w:tcPr>
            <w:tcW w:w="1419" w:type="dxa"/>
            <w:shd w:val="clear" w:color="auto" w:fill="auto"/>
            <w:tcMar>
              <w:left w:w="108" w:type="dxa"/>
            </w:tcMar>
          </w:tcPr>
          <w:p w:rsidR="00583E20" w:rsidRDefault="00EE5653">
            <w:pPr>
              <w:pStyle w:val="04TEXTOTABELAS"/>
            </w:pPr>
            <w:r>
              <w:t>(</w:t>
            </w:r>
            <w:r>
              <w:rPr>
                <w:b/>
              </w:rPr>
              <w:t>EF09LI14</w:t>
            </w:r>
            <w:r>
              <w:t>)</w:t>
            </w:r>
          </w:p>
        </w:tc>
        <w:tc>
          <w:tcPr>
            <w:tcW w:w="2267" w:type="dxa"/>
            <w:gridSpan w:val="2"/>
            <w:shd w:val="clear" w:color="auto" w:fill="auto"/>
            <w:tcMar>
              <w:left w:w="108" w:type="dxa"/>
            </w:tcMar>
          </w:tcPr>
          <w:p w:rsidR="00583E20" w:rsidRDefault="00EE5653">
            <w:pPr>
              <w:pStyle w:val="04TEXTOTABELAS"/>
            </w:pPr>
            <w:r>
              <w:rPr>
                <w:b/>
                <w:lang w:val="en-US"/>
              </w:rPr>
              <w:t>c</w:t>
            </w:r>
          </w:p>
        </w:tc>
        <w:tc>
          <w:tcPr>
            <w:tcW w:w="1616" w:type="dxa"/>
            <w:gridSpan w:val="2"/>
            <w:shd w:val="clear" w:color="auto" w:fill="auto"/>
            <w:tcMar>
              <w:left w:w="108" w:type="dxa"/>
            </w:tcMar>
          </w:tcPr>
          <w:p w:rsidR="00583E20" w:rsidRDefault="00583E20">
            <w:pPr>
              <w:pStyle w:val="04TEXTOTABELAS"/>
            </w:pPr>
          </w:p>
        </w:tc>
        <w:tc>
          <w:tcPr>
            <w:tcW w:w="1758" w:type="dxa"/>
            <w:shd w:val="clear" w:color="auto" w:fill="auto"/>
            <w:tcMar>
              <w:left w:w="108" w:type="dxa"/>
            </w:tcMar>
          </w:tcPr>
          <w:p w:rsidR="00583E20" w:rsidRDefault="00583E20">
            <w:pPr>
              <w:pStyle w:val="04TEXTOTABELAS"/>
            </w:pPr>
          </w:p>
        </w:tc>
        <w:tc>
          <w:tcPr>
            <w:tcW w:w="1757" w:type="dxa"/>
            <w:shd w:val="clear" w:color="auto" w:fill="auto"/>
            <w:tcMar>
              <w:left w:w="108" w:type="dxa"/>
            </w:tcMar>
          </w:tcPr>
          <w:p w:rsidR="00583E20" w:rsidRDefault="00583E20">
            <w:pPr>
              <w:pStyle w:val="04TEXTOTABELAS"/>
            </w:pPr>
          </w:p>
        </w:tc>
      </w:tr>
      <w:tr w:rsidR="00583E20" w:rsidTr="0036749B">
        <w:tc>
          <w:tcPr>
            <w:tcW w:w="1101" w:type="dxa"/>
            <w:shd w:val="clear" w:color="auto" w:fill="auto"/>
            <w:tcMar>
              <w:left w:w="108" w:type="dxa"/>
            </w:tcMar>
          </w:tcPr>
          <w:p w:rsidR="00583E20" w:rsidRDefault="00EE5653">
            <w:pPr>
              <w:pStyle w:val="04TEXTOTABELAS"/>
              <w:rPr>
                <w:b/>
                <w:lang w:val="en-US"/>
              </w:rPr>
            </w:pPr>
            <w:r>
              <w:rPr>
                <w:b/>
                <w:lang w:val="en-US"/>
              </w:rPr>
              <w:t>6</w:t>
            </w:r>
          </w:p>
        </w:tc>
        <w:tc>
          <w:tcPr>
            <w:tcW w:w="1419" w:type="dxa"/>
            <w:shd w:val="clear" w:color="auto" w:fill="auto"/>
            <w:tcMar>
              <w:left w:w="108" w:type="dxa"/>
            </w:tcMar>
          </w:tcPr>
          <w:p w:rsidR="00583E20" w:rsidRDefault="00EE5653">
            <w:pPr>
              <w:pStyle w:val="04TEXTOTABELAS"/>
            </w:pPr>
            <w:r>
              <w:t>(</w:t>
            </w:r>
            <w:r>
              <w:rPr>
                <w:b/>
              </w:rPr>
              <w:t>EF09LI13</w:t>
            </w:r>
            <w:r>
              <w:t>)</w:t>
            </w:r>
          </w:p>
        </w:tc>
        <w:tc>
          <w:tcPr>
            <w:tcW w:w="2267" w:type="dxa"/>
            <w:gridSpan w:val="2"/>
            <w:shd w:val="clear" w:color="auto" w:fill="auto"/>
            <w:tcMar>
              <w:left w:w="108" w:type="dxa"/>
            </w:tcMar>
          </w:tcPr>
          <w:p w:rsidR="00583E20" w:rsidRDefault="00EE5653">
            <w:pPr>
              <w:pStyle w:val="04TEXTOTABELAS"/>
              <w:rPr>
                <w:lang w:val="en-US"/>
              </w:rPr>
            </w:pPr>
            <w:r w:rsidRPr="000D61EB">
              <w:rPr>
                <w:i/>
              </w:rPr>
              <w:t>To be honest, I don’t know how</w:t>
            </w:r>
            <w:r>
              <w:rPr>
                <w:rStyle w:val="fontstyle01"/>
                <w:iCs w:val="0"/>
                <w:color w:val="00000A"/>
                <w:sz w:val="21"/>
                <w:szCs w:val="21"/>
                <w:lang w:val="en-US"/>
              </w:rPr>
              <w:t xml:space="preserve"> </w:t>
            </w:r>
            <w:r>
              <w:rPr>
                <w:i/>
                <w:lang w:val="en-US"/>
              </w:rPr>
              <w:t>we all survived before internet existed. #</w:t>
            </w:r>
            <w:proofErr w:type="spellStart"/>
            <w:r>
              <w:rPr>
                <w:i/>
                <w:lang w:val="en-US"/>
              </w:rPr>
              <w:t>justsayin</w:t>
            </w:r>
            <w:proofErr w:type="spellEnd"/>
          </w:p>
        </w:tc>
        <w:tc>
          <w:tcPr>
            <w:tcW w:w="1616" w:type="dxa"/>
            <w:gridSpan w:val="2"/>
            <w:shd w:val="clear" w:color="auto" w:fill="auto"/>
            <w:tcMar>
              <w:left w:w="108" w:type="dxa"/>
            </w:tcMar>
          </w:tcPr>
          <w:p w:rsidR="00583E20" w:rsidRDefault="00583E20">
            <w:pPr>
              <w:pStyle w:val="04TEXTOTABELAS"/>
              <w:rPr>
                <w:lang w:val="en-US"/>
              </w:rPr>
            </w:pPr>
          </w:p>
        </w:tc>
        <w:tc>
          <w:tcPr>
            <w:tcW w:w="1758" w:type="dxa"/>
            <w:shd w:val="clear" w:color="auto" w:fill="auto"/>
            <w:tcMar>
              <w:left w:w="108" w:type="dxa"/>
            </w:tcMar>
          </w:tcPr>
          <w:p w:rsidR="00583E20" w:rsidRDefault="00583E20">
            <w:pPr>
              <w:pStyle w:val="04TEXTOTABELAS"/>
              <w:rPr>
                <w:lang w:val="en-US"/>
              </w:rPr>
            </w:pPr>
          </w:p>
        </w:tc>
        <w:tc>
          <w:tcPr>
            <w:tcW w:w="1757" w:type="dxa"/>
            <w:shd w:val="clear" w:color="auto" w:fill="auto"/>
            <w:tcMar>
              <w:left w:w="108" w:type="dxa"/>
            </w:tcMar>
          </w:tcPr>
          <w:p w:rsidR="00583E20" w:rsidRDefault="00583E20">
            <w:pPr>
              <w:pStyle w:val="04TEXTOTABELAS"/>
              <w:rPr>
                <w:lang w:val="en-US"/>
              </w:rPr>
            </w:pPr>
          </w:p>
        </w:tc>
      </w:tr>
      <w:tr w:rsidR="00583E20" w:rsidTr="0036749B">
        <w:tc>
          <w:tcPr>
            <w:tcW w:w="1101" w:type="dxa"/>
            <w:shd w:val="clear" w:color="auto" w:fill="auto"/>
            <w:tcMar>
              <w:left w:w="108" w:type="dxa"/>
            </w:tcMar>
          </w:tcPr>
          <w:p w:rsidR="00583E20" w:rsidRDefault="00EE5653">
            <w:pPr>
              <w:pStyle w:val="04TEXTOTABELAS"/>
              <w:rPr>
                <w:b/>
                <w:lang w:val="en-US"/>
              </w:rPr>
            </w:pPr>
            <w:r>
              <w:rPr>
                <w:b/>
                <w:lang w:val="en-US"/>
              </w:rPr>
              <w:t>7</w:t>
            </w:r>
          </w:p>
        </w:tc>
        <w:tc>
          <w:tcPr>
            <w:tcW w:w="1419" w:type="dxa"/>
            <w:shd w:val="clear" w:color="auto" w:fill="auto"/>
            <w:tcMar>
              <w:left w:w="108" w:type="dxa"/>
            </w:tcMar>
          </w:tcPr>
          <w:p w:rsidR="00583E20" w:rsidRDefault="00EE5653">
            <w:pPr>
              <w:pStyle w:val="04TEXTOTABELAS"/>
            </w:pPr>
            <w:r>
              <w:t>(</w:t>
            </w:r>
            <w:r>
              <w:rPr>
                <w:b/>
              </w:rPr>
              <w:t>EF09LI15</w:t>
            </w:r>
            <w:r>
              <w:t>)</w:t>
            </w:r>
          </w:p>
        </w:tc>
        <w:tc>
          <w:tcPr>
            <w:tcW w:w="2267" w:type="dxa"/>
            <w:gridSpan w:val="2"/>
            <w:shd w:val="clear" w:color="auto" w:fill="auto"/>
            <w:tcMar>
              <w:left w:w="108" w:type="dxa"/>
            </w:tcMar>
          </w:tcPr>
          <w:p w:rsidR="00583E20" w:rsidRDefault="00EE5653">
            <w:pPr>
              <w:pStyle w:val="04TEXTOTABELAS"/>
              <w:rPr>
                <w:b/>
                <w:lang w:val="en-US"/>
              </w:rPr>
            </w:pPr>
            <w:r>
              <w:t>Respostas pessoais.</w:t>
            </w:r>
          </w:p>
        </w:tc>
        <w:tc>
          <w:tcPr>
            <w:tcW w:w="1616" w:type="dxa"/>
            <w:gridSpan w:val="2"/>
            <w:shd w:val="clear" w:color="auto" w:fill="auto"/>
            <w:tcMar>
              <w:left w:w="108" w:type="dxa"/>
            </w:tcMar>
          </w:tcPr>
          <w:p w:rsidR="00583E20" w:rsidRDefault="00583E20">
            <w:pPr>
              <w:pStyle w:val="04TEXTOTABELAS"/>
            </w:pPr>
          </w:p>
        </w:tc>
        <w:tc>
          <w:tcPr>
            <w:tcW w:w="1758" w:type="dxa"/>
            <w:shd w:val="clear" w:color="auto" w:fill="auto"/>
            <w:tcMar>
              <w:left w:w="108" w:type="dxa"/>
            </w:tcMar>
          </w:tcPr>
          <w:p w:rsidR="00583E20" w:rsidRDefault="00583E20">
            <w:pPr>
              <w:pStyle w:val="04TEXTOTABELAS"/>
            </w:pPr>
          </w:p>
        </w:tc>
        <w:tc>
          <w:tcPr>
            <w:tcW w:w="1757" w:type="dxa"/>
            <w:shd w:val="clear" w:color="auto" w:fill="auto"/>
            <w:tcMar>
              <w:left w:w="108" w:type="dxa"/>
            </w:tcMar>
          </w:tcPr>
          <w:p w:rsidR="00583E20" w:rsidRDefault="00583E20">
            <w:pPr>
              <w:pStyle w:val="04TEXTOTABELAS"/>
            </w:pPr>
          </w:p>
        </w:tc>
      </w:tr>
      <w:tr w:rsidR="00583E20" w:rsidTr="0036749B">
        <w:tc>
          <w:tcPr>
            <w:tcW w:w="1101" w:type="dxa"/>
            <w:shd w:val="clear" w:color="auto" w:fill="auto"/>
            <w:tcMar>
              <w:left w:w="108" w:type="dxa"/>
            </w:tcMar>
          </w:tcPr>
          <w:p w:rsidR="00583E20" w:rsidRDefault="00EE5653">
            <w:pPr>
              <w:pStyle w:val="04TEXTOTABELAS"/>
              <w:rPr>
                <w:b/>
                <w:lang w:val="en-US"/>
              </w:rPr>
            </w:pPr>
            <w:r>
              <w:rPr>
                <w:b/>
                <w:lang w:val="en-US"/>
              </w:rPr>
              <w:t>8</w:t>
            </w:r>
          </w:p>
        </w:tc>
        <w:tc>
          <w:tcPr>
            <w:tcW w:w="1419" w:type="dxa"/>
            <w:shd w:val="clear" w:color="auto" w:fill="auto"/>
            <w:tcMar>
              <w:left w:w="108" w:type="dxa"/>
            </w:tcMar>
          </w:tcPr>
          <w:p w:rsidR="00583E20" w:rsidRDefault="00EE5653">
            <w:pPr>
              <w:pStyle w:val="04TEXTOTABELAS"/>
            </w:pPr>
            <w:r>
              <w:t>(</w:t>
            </w:r>
            <w:r>
              <w:rPr>
                <w:b/>
              </w:rPr>
              <w:t>EF08LI03</w:t>
            </w:r>
            <w:r>
              <w:t>)</w:t>
            </w:r>
          </w:p>
        </w:tc>
        <w:tc>
          <w:tcPr>
            <w:tcW w:w="2267" w:type="dxa"/>
            <w:gridSpan w:val="2"/>
            <w:shd w:val="clear" w:color="auto" w:fill="auto"/>
            <w:tcMar>
              <w:left w:w="108" w:type="dxa"/>
            </w:tcMar>
          </w:tcPr>
          <w:p w:rsidR="00583E20" w:rsidRDefault="00EE5653">
            <w:pPr>
              <w:pStyle w:val="04TEXTOTABELAS"/>
              <w:rPr>
                <w:b/>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To learn more about Cuba and African descendants living in that country.</w:t>
            </w:r>
          </w:p>
        </w:tc>
        <w:tc>
          <w:tcPr>
            <w:tcW w:w="1616" w:type="dxa"/>
            <w:gridSpan w:val="2"/>
            <w:shd w:val="clear" w:color="auto" w:fill="auto"/>
            <w:tcMar>
              <w:left w:w="108" w:type="dxa"/>
            </w:tcMar>
          </w:tcPr>
          <w:p w:rsidR="00583E20" w:rsidRDefault="00583E20">
            <w:pPr>
              <w:pStyle w:val="04TEXTOTABELAS"/>
              <w:rPr>
                <w:lang w:val="en-US"/>
              </w:rPr>
            </w:pPr>
          </w:p>
        </w:tc>
        <w:tc>
          <w:tcPr>
            <w:tcW w:w="1758" w:type="dxa"/>
            <w:shd w:val="clear" w:color="auto" w:fill="auto"/>
            <w:tcMar>
              <w:left w:w="108" w:type="dxa"/>
            </w:tcMar>
          </w:tcPr>
          <w:p w:rsidR="00583E20" w:rsidRDefault="00583E20">
            <w:pPr>
              <w:pStyle w:val="04TEXTOTABELAS"/>
              <w:rPr>
                <w:lang w:val="en-US"/>
              </w:rPr>
            </w:pPr>
          </w:p>
        </w:tc>
        <w:tc>
          <w:tcPr>
            <w:tcW w:w="1757" w:type="dxa"/>
            <w:shd w:val="clear" w:color="auto" w:fill="auto"/>
            <w:tcMar>
              <w:left w:w="108" w:type="dxa"/>
            </w:tcMar>
          </w:tcPr>
          <w:p w:rsidR="00583E20" w:rsidRDefault="00583E20">
            <w:pPr>
              <w:pStyle w:val="04TEXTOTABELAS"/>
              <w:rPr>
                <w:lang w:val="en-US"/>
              </w:rPr>
            </w:pPr>
          </w:p>
        </w:tc>
      </w:tr>
    </w:tbl>
    <w:p w:rsidR="00583E20" w:rsidRDefault="0036749B" w:rsidP="0036749B">
      <w:pPr>
        <w:pStyle w:val="02TEXTOPRINCIPAL"/>
        <w:ind w:right="141"/>
        <w:jc w:val="right"/>
        <w:rPr>
          <w:rFonts w:ascii="Calibri" w:hAnsi="Calibri" w:cs="Calibri"/>
          <w:sz w:val="24"/>
          <w:szCs w:val="24"/>
        </w:rPr>
      </w:pPr>
      <w:r w:rsidRPr="00082B61">
        <w:rPr>
          <w:sz w:val="16"/>
          <w:szCs w:val="16"/>
        </w:rPr>
        <w:t>(continua)</w:t>
      </w:r>
    </w:p>
    <w:p w:rsidR="0036749B" w:rsidRDefault="0036749B">
      <w:pPr>
        <w:textAlignment w:val="auto"/>
        <w:rPr>
          <w:rFonts w:ascii="Calibri" w:eastAsia="Tahoma" w:hAnsi="Calibri" w:cs="Calibri"/>
          <w:sz w:val="24"/>
          <w:szCs w:val="24"/>
        </w:rPr>
      </w:pPr>
      <w:r>
        <w:rPr>
          <w:rFonts w:ascii="Calibri" w:hAnsi="Calibri" w:cs="Calibri"/>
          <w:sz w:val="24"/>
          <w:szCs w:val="24"/>
        </w:rPr>
        <w:br w:type="page"/>
      </w:r>
    </w:p>
    <w:p w:rsidR="0036749B" w:rsidRDefault="0036749B">
      <w:pPr>
        <w:pStyle w:val="02TEXTOPRINCIPAL"/>
        <w:rPr>
          <w:rFonts w:ascii="Calibri" w:hAnsi="Calibri" w:cs="Calibri"/>
          <w:sz w:val="24"/>
          <w:szCs w:val="24"/>
        </w:rPr>
      </w:pPr>
    </w:p>
    <w:p w:rsidR="0036749B" w:rsidRDefault="0036749B" w:rsidP="0036749B">
      <w:pPr>
        <w:pStyle w:val="02TEXTOPRINCIPAL"/>
        <w:ind w:right="141"/>
        <w:jc w:val="right"/>
        <w:rPr>
          <w:rFonts w:ascii="Calibri" w:hAnsi="Calibri" w:cs="Calibri"/>
          <w:sz w:val="24"/>
          <w:szCs w:val="24"/>
        </w:rPr>
      </w:pPr>
      <w:r w:rsidRPr="00082B61">
        <w:rPr>
          <w:sz w:val="16"/>
          <w:szCs w:val="16"/>
        </w:rPr>
        <w:t>(continuação)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2267"/>
        <w:gridCol w:w="1616"/>
        <w:gridCol w:w="1758"/>
        <w:gridCol w:w="1757"/>
      </w:tblGrid>
      <w:tr w:rsidR="0036749B" w:rsidTr="0036749B">
        <w:tc>
          <w:tcPr>
            <w:tcW w:w="1101" w:type="dxa"/>
            <w:shd w:val="clear" w:color="auto" w:fill="auto"/>
            <w:tcMar>
              <w:left w:w="108" w:type="dxa"/>
            </w:tcMar>
          </w:tcPr>
          <w:p w:rsidR="0036749B" w:rsidRDefault="0036749B" w:rsidP="00FD6942">
            <w:pPr>
              <w:pStyle w:val="04TEXTOTABELAS"/>
              <w:rPr>
                <w:b/>
                <w:lang w:val="en-US"/>
              </w:rPr>
            </w:pPr>
            <w:r>
              <w:rPr>
                <w:b/>
                <w:lang w:val="en-US"/>
              </w:rPr>
              <w:t>9</w:t>
            </w:r>
          </w:p>
        </w:tc>
        <w:tc>
          <w:tcPr>
            <w:tcW w:w="1419" w:type="dxa"/>
            <w:shd w:val="clear" w:color="auto" w:fill="auto"/>
            <w:tcMar>
              <w:left w:w="108" w:type="dxa"/>
            </w:tcMar>
          </w:tcPr>
          <w:p w:rsidR="0036749B" w:rsidRDefault="0036749B" w:rsidP="00FD6942">
            <w:pPr>
              <w:pStyle w:val="04TEXTOTABELAS"/>
            </w:pPr>
            <w:r>
              <w:t>(</w:t>
            </w:r>
            <w:r>
              <w:rPr>
                <w:b/>
              </w:rPr>
              <w:t>EF09LI02</w:t>
            </w:r>
            <w:r>
              <w:t>)</w:t>
            </w:r>
          </w:p>
        </w:tc>
        <w:tc>
          <w:tcPr>
            <w:tcW w:w="2267" w:type="dxa"/>
            <w:shd w:val="clear" w:color="auto" w:fill="auto"/>
            <w:tcMar>
              <w:left w:w="108" w:type="dxa"/>
            </w:tcMar>
          </w:tcPr>
          <w:p w:rsidR="0036749B" w:rsidRDefault="0036749B" w:rsidP="00FD6942">
            <w:pPr>
              <w:pStyle w:val="04TEXTOTABELAS"/>
              <w:rPr>
                <w:lang w:val="en-US"/>
              </w:rPr>
            </w:pPr>
            <w:r>
              <w:t xml:space="preserve">Respostas possíveis: </w:t>
            </w:r>
            <w:proofErr w:type="spellStart"/>
            <w:r>
              <w:rPr>
                <w:i/>
              </w:rPr>
              <w:t>History</w:t>
            </w:r>
            <w:proofErr w:type="spellEnd"/>
            <w:r>
              <w:rPr>
                <w:i/>
              </w:rPr>
              <w:t>, Cuba, Afro-</w:t>
            </w:r>
            <w:proofErr w:type="spellStart"/>
            <w:r>
              <w:rPr>
                <w:i/>
              </w:rPr>
              <w:t>Cubans</w:t>
            </w:r>
            <w:proofErr w:type="spellEnd"/>
            <w:r>
              <w:rPr>
                <w:i/>
              </w:rPr>
              <w:t xml:space="preserve">, </w:t>
            </w:r>
            <w:proofErr w:type="spellStart"/>
            <w:r>
              <w:rPr>
                <w:i/>
              </w:rPr>
              <w:t>African-Americans</w:t>
            </w:r>
            <w:proofErr w:type="spellEnd"/>
            <w:r>
              <w:rPr>
                <w:i/>
              </w:rPr>
              <w:t>, Latinos.</w:t>
            </w:r>
          </w:p>
        </w:tc>
        <w:tc>
          <w:tcPr>
            <w:tcW w:w="1616" w:type="dxa"/>
            <w:shd w:val="clear" w:color="auto" w:fill="auto"/>
            <w:tcMar>
              <w:left w:w="108" w:type="dxa"/>
            </w:tcMar>
          </w:tcPr>
          <w:p w:rsidR="0036749B" w:rsidRDefault="0036749B" w:rsidP="00FD6942">
            <w:pPr>
              <w:pStyle w:val="04TEXTOTABELAS"/>
            </w:pPr>
          </w:p>
        </w:tc>
        <w:tc>
          <w:tcPr>
            <w:tcW w:w="1758" w:type="dxa"/>
            <w:shd w:val="clear" w:color="auto" w:fill="auto"/>
            <w:tcMar>
              <w:left w:w="108" w:type="dxa"/>
            </w:tcMar>
          </w:tcPr>
          <w:p w:rsidR="0036749B" w:rsidRDefault="0036749B" w:rsidP="00FD6942">
            <w:pPr>
              <w:pStyle w:val="04TEXTOTABELAS"/>
            </w:pPr>
          </w:p>
        </w:tc>
        <w:tc>
          <w:tcPr>
            <w:tcW w:w="1757" w:type="dxa"/>
            <w:shd w:val="clear" w:color="auto" w:fill="auto"/>
            <w:tcMar>
              <w:left w:w="108" w:type="dxa"/>
            </w:tcMar>
          </w:tcPr>
          <w:p w:rsidR="0036749B" w:rsidRDefault="0036749B" w:rsidP="00FD6942">
            <w:pPr>
              <w:pStyle w:val="04TEXTOTABELAS"/>
            </w:pPr>
          </w:p>
        </w:tc>
      </w:tr>
      <w:tr w:rsidR="0036749B" w:rsidTr="0036749B">
        <w:tc>
          <w:tcPr>
            <w:tcW w:w="1101" w:type="dxa"/>
            <w:shd w:val="clear" w:color="auto" w:fill="auto"/>
            <w:tcMar>
              <w:left w:w="108" w:type="dxa"/>
            </w:tcMar>
          </w:tcPr>
          <w:p w:rsidR="0036749B" w:rsidRDefault="0036749B" w:rsidP="00FD6942">
            <w:pPr>
              <w:pStyle w:val="04TEXTOTABELAS"/>
              <w:rPr>
                <w:b/>
                <w:lang w:val="en-US"/>
              </w:rPr>
            </w:pPr>
            <w:r>
              <w:rPr>
                <w:b/>
                <w:lang w:val="en-US"/>
              </w:rPr>
              <w:t>10</w:t>
            </w:r>
          </w:p>
        </w:tc>
        <w:tc>
          <w:tcPr>
            <w:tcW w:w="1419" w:type="dxa"/>
            <w:shd w:val="clear" w:color="auto" w:fill="auto"/>
            <w:tcMar>
              <w:left w:w="108" w:type="dxa"/>
            </w:tcMar>
          </w:tcPr>
          <w:p w:rsidR="0036749B" w:rsidRDefault="0036749B" w:rsidP="00FD6942">
            <w:pPr>
              <w:pStyle w:val="04TEXTOTABELAS"/>
            </w:pPr>
            <w:r>
              <w:t>(</w:t>
            </w:r>
            <w:r>
              <w:rPr>
                <w:b/>
              </w:rPr>
              <w:t>EF09LI12</w:t>
            </w:r>
            <w:r>
              <w:t>)</w:t>
            </w:r>
          </w:p>
        </w:tc>
        <w:tc>
          <w:tcPr>
            <w:tcW w:w="2267" w:type="dxa"/>
            <w:shd w:val="clear" w:color="auto" w:fill="auto"/>
            <w:tcMar>
              <w:left w:w="108" w:type="dxa"/>
            </w:tcMar>
          </w:tcPr>
          <w:p w:rsidR="0036749B" w:rsidRDefault="0036749B" w:rsidP="00FD6942">
            <w:pPr>
              <w:pStyle w:val="04TEXTOTABELAS"/>
            </w:pPr>
            <w:r>
              <w:t xml:space="preserve">Respostas pessoais. </w:t>
            </w:r>
          </w:p>
        </w:tc>
        <w:tc>
          <w:tcPr>
            <w:tcW w:w="1616" w:type="dxa"/>
            <w:shd w:val="clear" w:color="auto" w:fill="auto"/>
            <w:tcMar>
              <w:left w:w="108" w:type="dxa"/>
            </w:tcMar>
          </w:tcPr>
          <w:p w:rsidR="0036749B" w:rsidRDefault="0036749B" w:rsidP="00FD6942">
            <w:pPr>
              <w:pStyle w:val="04TEXTOTABELAS"/>
            </w:pPr>
          </w:p>
        </w:tc>
        <w:tc>
          <w:tcPr>
            <w:tcW w:w="1758" w:type="dxa"/>
            <w:shd w:val="clear" w:color="auto" w:fill="auto"/>
            <w:tcMar>
              <w:left w:w="108" w:type="dxa"/>
            </w:tcMar>
          </w:tcPr>
          <w:p w:rsidR="0036749B" w:rsidRDefault="0036749B" w:rsidP="00FD6942">
            <w:pPr>
              <w:pStyle w:val="04TEXTOTABELAS"/>
            </w:pPr>
          </w:p>
        </w:tc>
        <w:tc>
          <w:tcPr>
            <w:tcW w:w="1757" w:type="dxa"/>
            <w:shd w:val="clear" w:color="auto" w:fill="auto"/>
            <w:tcMar>
              <w:left w:w="108" w:type="dxa"/>
            </w:tcMar>
          </w:tcPr>
          <w:p w:rsidR="0036749B" w:rsidRDefault="0036749B" w:rsidP="00FD6942">
            <w:pPr>
              <w:pStyle w:val="04TEXTOTABELAS"/>
            </w:pPr>
          </w:p>
        </w:tc>
      </w:tr>
      <w:tr w:rsidR="0036749B" w:rsidTr="0036749B">
        <w:tc>
          <w:tcPr>
            <w:tcW w:w="1101" w:type="dxa"/>
            <w:shd w:val="clear" w:color="auto" w:fill="auto"/>
            <w:tcMar>
              <w:left w:w="108" w:type="dxa"/>
            </w:tcMar>
          </w:tcPr>
          <w:p w:rsidR="0036749B" w:rsidRDefault="0036749B" w:rsidP="00FD6942">
            <w:pPr>
              <w:pStyle w:val="04TEXTOTABELAS"/>
              <w:rPr>
                <w:b/>
                <w:lang w:val="en-US"/>
              </w:rPr>
            </w:pPr>
            <w:r>
              <w:rPr>
                <w:b/>
                <w:lang w:val="en-US"/>
              </w:rPr>
              <w:t>11</w:t>
            </w:r>
          </w:p>
        </w:tc>
        <w:tc>
          <w:tcPr>
            <w:tcW w:w="1419" w:type="dxa"/>
            <w:shd w:val="clear" w:color="auto" w:fill="auto"/>
            <w:tcMar>
              <w:left w:w="108" w:type="dxa"/>
            </w:tcMar>
          </w:tcPr>
          <w:p w:rsidR="0036749B" w:rsidRDefault="0036749B" w:rsidP="00FD6942">
            <w:pPr>
              <w:pStyle w:val="04TEXTOTABELAS"/>
            </w:pPr>
            <w:r>
              <w:t>(</w:t>
            </w:r>
            <w:r>
              <w:rPr>
                <w:b/>
              </w:rPr>
              <w:t>EF09LI01</w:t>
            </w:r>
            <w:r>
              <w:t>)</w:t>
            </w:r>
          </w:p>
        </w:tc>
        <w:tc>
          <w:tcPr>
            <w:tcW w:w="2267" w:type="dxa"/>
            <w:shd w:val="clear" w:color="auto" w:fill="auto"/>
            <w:tcMar>
              <w:left w:w="108" w:type="dxa"/>
            </w:tcMar>
          </w:tcPr>
          <w:p w:rsidR="0036749B" w:rsidRDefault="0036749B" w:rsidP="00FD6942">
            <w:pPr>
              <w:pStyle w:val="04TEXTOTABELAS"/>
            </w:pPr>
            <w:r>
              <w:t xml:space="preserve">Respostas pessoais. </w:t>
            </w:r>
          </w:p>
        </w:tc>
        <w:tc>
          <w:tcPr>
            <w:tcW w:w="1616" w:type="dxa"/>
            <w:shd w:val="clear" w:color="auto" w:fill="auto"/>
            <w:tcMar>
              <w:left w:w="108" w:type="dxa"/>
            </w:tcMar>
          </w:tcPr>
          <w:p w:rsidR="0036749B" w:rsidRDefault="0036749B" w:rsidP="00FD6942">
            <w:pPr>
              <w:pStyle w:val="04TEXTOTABELAS"/>
            </w:pPr>
          </w:p>
        </w:tc>
        <w:tc>
          <w:tcPr>
            <w:tcW w:w="1758" w:type="dxa"/>
            <w:shd w:val="clear" w:color="auto" w:fill="auto"/>
            <w:tcMar>
              <w:left w:w="108" w:type="dxa"/>
            </w:tcMar>
          </w:tcPr>
          <w:p w:rsidR="0036749B" w:rsidRDefault="0036749B" w:rsidP="00FD6942">
            <w:pPr>
              <w:pStyle w:val="04TEXTOTABELAS"/>
            </w:pPr>
          </w:p>
        </w:tc>
        <w:tc>
          <w:tcPr>
            <w:tcW w:w="1757" w:type="dxa"/>
            <w:shd w:val="clear" w:color="auto" w:fill="auto"/>
            <w:tcMar>
              <w:left w:w="108" w:type="dxa"/>
            </w:tcMar>
          </w:tcPr>
          <w:p w:rsidR="0036749B" w:rsidRDefault="0036749B" w:rsidP="00FD6942">
            <w:pPr>
              <w:pStyle w:val="04TEXTOTABELAS"/>
            </w:pPr>
          </w:p>
        </w:tc>
      </w:tr>
    </w:tbl>
    <w:p w:rsidR="0036749B" w:rsidRDefault="0036749B">
      <w:pPr>
        <w:pStyle w:val="02TEXTOPRINCIPAL"/>
        <w:rPr>
          <w:rFonts w:ascii="Calibri" w:hAnsi="Calibri" w:cs="Calibri"/>
          <w:sz w:val="24"/>
          <w:szCs w:val="24"/>
        </w:rPr>
      </w:pPr>
    </w:p>
    <w:p w:rsidR="00583E20" w:rsidRDefault="00EE5653">
      <w:pPr>
        <w:pStyle w:val="01TITULO2"/>
      </w:pPr>
      <w:r>
        <w:t>Descrição das habilidades avaliadas</w:t>
      </w:r>
    </w:p>
    <w:p w:rsidR="00583E20" w:rsidRDefault="00583E20">
      <w:pPr>
        <w:pStyle w:val="02TEXTOPRINCIPAL"/>
      </w:pPr>
    </w:p>
    <w:tbl>
      <w:tblPr>
        <w:tblStyle w:val="Tabelacomgrade"/>
        <w:tblW w:w="9776" w:type="dxa"/>
        <w:tblInd w:w="250" w:type="dxa"/>
        <w:tblLook w:val="04A0" w:firstRow="1" w:lastRow="0" w:firstColumn="1" w:lastColumn="0" w:noHBand="0" w:noVBand="1"/>
      </w:tblPr>
      <w:tblGrid>
        <w:gridCol w:w="1980"/>
        <w:gridCol w:w="7796"/>
      </w:tblGrid>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1</w:t>
            </w:r>
          </w:p>
        </w:tc>
        <w:tc>
          <w:tcPr>
            <w:tcW w:w="7796" w:type="dxa"/>
            <w:shd w:val="clear" w:color="auto" w:fill="auto"/>
            <w:tcMar>
              <w:left w:w="108" w:type="dxa"/>
            </w:tcMar>
          </w:tcPr>
          <w:p w:rsidR="00583E20" w:rsidRDefault="00EE5653">
            <w:pPr>
              <w:pStyle w:val="04TEXTOTABELAS"/>
            </w:pPr>
            <w:r>
              <w:t>(</w:t>
            </w:r>
            <w:r>
              <w:rPr>
                <w:b/>
              </w:rPr>
              <w:t>EF09LI07</w:t>
            </w:r>
            <w:r>
              <w:t>) Identificar argumentos principais e as evidências/exemplos que os sustentam.</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2</w:t>
            </w:r>
          </w:p>
        </w:tc>
        <w:tc>
          <w:tcPr>
            <w:tcW w:w="7796" w:type="dxa"/>
            <w:shd w:val="clear" w:color="auto" w:fill="auto"/>
            <w:tcMar>
              <w:left w:w="108" w:type="dxa"/>
            </w:tcMar>
          </w:tcPr>
          <w:p w:rsidR="00583E20" w:rsidRDefault="00EE5653">
            <w:pPr>
              <w:pStyle w:val="04TEXTOTABELAS"/>
            </w:pPr>
            <w:r>
              <w:t>(</w:t>
            </w:r>
            <w:r>
              <w:rPr>
                <w:b/>
              </w:rPr>
              <w:t>EF09LI06</w:t>
            </w:r>
            <w:r>
              <w:t>) Distinguir fatos de opiniões em textos argumentativos da esfera jornalística.</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3</w:t>
            </w:r>
          </w:p>
        </w:tc>
        <w:tc>
          <w:tcPr>
            <w:tcW w:w="7796" w:type="dxa"/>
            <w:shd w:val="clear" w:color="auto" w:fill="auto"/>
            <w:tcMar>
              <w:left w:w="108" w:type="dxa"/>
            </w:tcMar>
          </w:tcPr>
          <w:p w:rsidR="00583E20" w:rsidRDefault="00EE5653">
            <w:pPr>
              <w:pStyle w:val="04TEXTOTABELAS"/>
            </w:pPr>
            <w:r>
              <w:t>(</w:t>
            </w:r>
            <w:r>
              <w:rPr>
                <w:b/>
              </w:rPr>
              <w:t>EF08LI05</w:t>
            </w:r>
            <w:r>
              <w:t>) Inferir informações e relações que não aparecem de modo explícito no texto para construção de sentidos.</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4</w:t>
            </w:r>
          </w:p>
        </w:tc>
        <w:tc>
          <w:tcPr>
            <w:tcW w:w="7796" w:type="dxa"/>
            <w:shd w:val="clear" w:color="auto" w:fill="auto"/>
            <w:tcMar>
              <w:left w:w="108" w:type="dxa"/>
            </w:tcMar>
          </w:tcPr>
          <w:p w:rsidR="00583E20" w:rsidRDefault="00EE5653">
            <w:pPr>
              <w:pStyle w:val="04TEXTOTABELAS"/>
            </w:pPr>
            <w:r>
              <w:t>(</w:t>
            </w:r>
            <w:r>
              <w:rPr>
                <w:b/>
              </w:rPr>
              <w:t>EF06LI09</w:t>
            </w:r>
            <w:r>
              <w:t>) Localizar informações específicas em texto.</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5</w:t>
            </w:r>
          </w:p>
        </w:tc>
        <w:tc>
          <w:tcPr>
            <w:tcW w:w="7796" w:type="dxa"/>
            <w:shd w:val="clear" w:color="auto" w:fill="auto"/>
            <w:tcMar>
              <w:left w:w="108" w:type="dxa"/>
            </w:tcMar>
          </w:tcPr>
          <w:p w:rsidR="00583E20" w:rsidRDefault="00EE5653">
            <w:pPr>
              <w:pStyle w:val="04TEXTOTABELAS"/>
            </w:pPr>
            <w:r>
              <w:t>(</w:t>
            </w:r>
            <w:r>
              <w:rPr>
                <w:b/>
              </w:rPr>
              <w:t>EF09LI14</w:t>
            </w:r>
            <w:r>
              <w:t>) Utilizar conectores indicadores de adição, condição, oposição, contraste, conclusão e síntese como auxiliares na construção da argumentação e intencionalidade discursiva.</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6</w:t>
            </w:r>
          </w:p>
        </w:tc>
        <w:tc>
          <w:tcPr>
            <w:tcW w:w="7796" w:type="dxa"/>
            <w:shd w:val="clear" w:color="auto" w:fill="auto"/>
            <w:tcMar>
              <w:left w:w="108" w:type="dxa"/>
            </w:tcMar>
          </w:tcPr>
          <w:p w:rsidR="00583E20" w:rsidRDefault="00EE5653">
            <w:pPr>
              <w:pStyle w:val="04TEXTOTABELAS"/>
            </w:pPr>
            <w:r>
              <w:t>(</w:t>
            </w:r>
            <w:r>
              <w:rPr>
                <w:b/>
              </w:rPr>
              <w:t>EF09LI13</w:t>
            </w:r>
            <w:r>
              <w:t xml:space="preserve">) </w:t>
            </w:r>
            <w:r w:rsidRPr="007D719E">
              <w:t xml:space="preserve">Reconhecer, nos novos gêneros digitais (blogues, mensagens instantâneas, </w:t>
            </w:r>
            <w:bookmarkStart w:id="0" w:name="_GoBack"/>
            <w:r w:rsidRPr="007D719E">
              <w:rPr>
                <w:i/>
              </w:rPr>
              <w:t>tweets</w:t>
            </w:r>
            <w:bookmarkEnd w:id="0"/>
            <w:r w:rsidRPr="007D719E">
              <w:t>, entre outros), novas formas de escrita (abreviação de palavras, palavras com combinação de letras e números, pictogramas, símbolos gráficos, entre outros) na constituição das mensagens.</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7</w:t>
            </w:r>
          </w:p>
        </w:tc>
        <w:tc>
          <w:tcPr>
            <w:tcW w:w="7796" w:type="dxa"/>
            <w:shd w:val="clear" w:color="auto" w:fill="auto"/>
            <w:tcMar>
              <w:left w:w="108" w:type="dxa"/>
            </w:tcMar>
          </w:tcPr>
          <w:p w:rsidR="00583E20" w:rsidRDefault="00EE5653">
            <w:pPr>
              <w:pStyle w:val="04TEXTOTABELAS"/>
            </w:pPr>
            <w:r>
              <w:t>(</w:t>
            </w:r>
            <w:r>
              <w:rPr>
                <w:b/>
              </w:rPr>
              <w:t>EF09LI15</w:t>
            </w:r>
            <w:r>
              <w:t>) Empregar, de modo inteligível, as formas verbais em orações condicionais dos tipos 1 e 2 (</w:t>
            </w:r>
            <w:proofErr w:type="spellStart"/>
            <w:r>
              <w:rPr>
                <w:i/>
              </w:rPr>
              <w:t>If-clauses</w:t>
            </w:r>
            <w:proofErr w:type="spellEnd"/>
            <w:r>
              <w:t>).</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8</w:t>
            </w:r>
          </w:p>
        </w:tc>
        <w:tc>
          <w:tcPr>
            <w:tcW w:w="7796" w:type="dxa"/>
            <w:shd w:val="clear" w:color="auto" w:fill="auto"/>
            <w:tcMar>
              <w:left w:w="108" w:type="dxa"/>
            </w:tcMar>
          </w:tcPr>
          <w:p w:rsidR="00583E20" w:rsidRDefault="00EE5653">
            <w:pPr>
              <w:pStyle w:val="04TEXTOTABELAS"/>
            </w:pPr>
            <w:r>
              <w:t>(</w:t>
            </w:r>
            <w:r>
              <w:rPr>
                <w:b/>
              </w:rPr>
              <w:t>EF08LI03</w:t>
            </w:r>
            <w:r>
              <w:t>) Construir o sentido global de textos orais, relacionando suas partes, o assunto principal e informações relevantes.</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9</w:t>
            </w:r>
          </w:p>
        </w:tc>
        <w:tc>
          <w:tcPr>
            <w:tcW w:w="7796" w:type="dxa"/>
            <w:shd w:val="clear" w:color="auto" w:fill="auto"/>
            <w:tcMar>
              <w:left w:w="108" w:type="dxa"/>
            </w:tcMar>
          </w:tcPr>
          <w:p w:rsidR="00583E20" w:rsidRDefault="00EE5653">
            <w:pPr>
              <w:pStyle w:val="04TEXTOTABELAS"/>
            </w:pPr>
            <w:r>
              <w:t>(</w:t>
            </w:r>
            <w:r>
              <w:rPr>
                <w:b/>
              </w:rPr>
              <w:t>EF09LI02</w:t>
            </w:r>
            <w:r>
              <w:t>) Compilar as ideias-chave de textos por meio de tomada de notas.</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10</w:t>
            </w:r>
          </w:p>
        </w:tc>
        <w:tc>
          <w:tcPr>
            <w:tcW w:w="7796" w:type="dxa"/>
            <w:shd w:val="clear" w:color="auto" w:fill="auto"/>
            <w:tcMar>
              <w:left w:w="108" w:type="dxa"/>
            </w:tcMar>
          </w:tcPr>
          <w:p w:rsidR="00583E20" w:rsidRDefault="00EE5653">
            <w:pPr>
              <w:pStyle w:val="04TEXTOTABELAS"/>
            </w:pPr>
            <w:r>
              <w:t>(</w:t>
            </w:r>
            <w:r>
              <w:rPr>
                <w:b/>
              </w:rPr>
              <w:t>EF09LI12</w:t>
            </w:r>
            <w:r>
              <w:t xml:space="preserve">) Produzir textos (infográficos, fóruns de discussão </w:t>
            </w:r>
            <w:r>
              <w:rPr>
                <w:i/>
              </w:rPr>
              <w:t>on-line</w:t>
            </w:r>
            <w:r>
              <w:t xml:space="preserve">, fotorreportagens, campanhas publicitárias, </w:t>
            </w:r>
            <w:r>
              <w:rPr>
                <w:i/>
              </w:rPr>
              <w:t>memes</w:t>
            </w:r>
            <w:r>
              <w:t>, entre outros) sobre temas de interesse coletivo local ou global, que revelem posicionamento crítico.</w:t>
            </w:r>
          </w:p>
        </w:tc>
      </w:tr>
      <w:tr w:rsidR="00583E20" w:rsidTr="0036749B">
        <w:tc>
          <w:tcPr>
            <w:tcW w:w="1980" w:type="dxa"/>
            <w:shd w:val="clear" w:color="auto" w:fill="auto"/>
            <w:tcMar>
              <w:left w:w="108" w:type="dxa"/>
            </w:tcMar>
            <w:vAlign w:val="center"/>
          </w:tcPr>
          <w:p w:rsidR="00583E20" w:rsidRDefault="00EE5653">
            <w:pPr>
              <w:pStyle w:val="04TEXTOTABELAS"/>
              <w:jc w:val="center"/>
              <w:rPr>
                <w:rFonts w:cs="Mangal"/>
                <w:b/>
                <w:sz w:val="24"/>
              </w:rPr>
            </w:pPr>
            <w:proofErr w:type="spellStart"/>
            <w:r>
              <w:rPr>
                <w:b/>
                <w:lang w:val="en-US"/>
              </w:rPr>
              <w:t>Questão</w:t>
            </w:r>
            <w:proofErr w:type="spellEnd"/>
            <w:r>
              <w:rPr>
                <w:b/>
                <w:lang w:val="en-US"/>
              </w:rPr>
              <w:t xml:space="preserve"> 11</w:t>
            </w:r>
          </w:p>
        </w:tc>
        <w:tc>
          <w:tcPr>
            <w:tcW w:w="7796" w:type="dxa"/>
            <w:shd w:val="clear" w:color="auto" w:fill="auto"/>
            <w:tcMar>
              <w:left w:w="108" w:type="dxa"/>
            </w:tcMar>
          </w:tcPr>
          <w:p w:rsidR="00583E20" w:rsidRDefault="00EE5653">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r>
    </w:tbl>
    <w:p w:rsidR="00583E20" w:rsidRDefault="00EE5653">
      <w:pPr>
        <w:ind w:right="426"/>
      </w:pPr>
      <w:r>
        <w:br w:type="page"/>
      </w:r>
    </w:p>
    <w:p w:rsidR="00583E20" w:rsidRDefault="00583E20">
      <w:pPr>
        <w:pStyle w:val="02TEXTOPRINCIPAL"/>
        <w:rPr>
          <w:rFonts w:ascii="Calibri" w:hAnsi="Calibri" w:cs="Calibri"/>
          <w:sz w:val="24"/>
          <w:szCs w:val="24"/>
        </w:rPr>
      </w:pPr>
    </w:p>
    <w:p w:rsidR="00583E20" w:rsidRDefault="00EE5653">
      <w:pPr>
        <w:pStyle w:val="01TITULO2"/>
      </w:pPr>
      <w:r>
        <w:t>Ficha de acompanhamento das aprendizagens dos/as estudantes</w:t>
      </w:r>
    </w:p>
    <w:p w:rsidR="00583E20" w:rsidRDefault="00EE5653">
      <w:pPr>
        <w:pStyle w:val="02TEXTOPRINCIPAL"/>
      </w:pPr>
      <w:r>
        <w:t>Professor/a, sugerimos a ficha a seguir para o acompanhamento das aprendizagens dos/as estudantes a cada bimestre. Ela pode auxiliar seu trabalho em sala de aula, assim como em reuniões de conselho de classe e em reuniões com as famílias ou responsáveis pelos/as estudantes.</w:t>
      </w:r>
    </w:p>
    <w:p w:rsidR="00583E20" w:rsidRDefault="00EE5653">
      <w:pPr>
        <w:pStyle w:val="02TEXTOPRINCIPAL"/>
      </w:pPr>
      <w:r>
        <w:t xml:space="preserve">Sugere-se a personalização da ficha de acordo com as necessidades de cada estudante e turma, com os objetivos de cada bimestre e com suas práticas de sala de aula. </w:t>
      </w:r>
    </w:p>
    <w:p w:rsidR="00583E20" w:rsidRDefault="00EE5653">
      <w:pPr>
        <w:pStyle w:val="02TEXTOPRINCIPAL"/>
      </w:pPr>
      <w:r>
        <w:t xml:space="preserve">A ficha é composta de quatro partes: a primeira apresenta itens referentes à aprendizagem de </w:t>
      </w:r>
      <w:proofErr w:type="spellStart"/>
      <w:r>
        <w:t>conteúdos</w:t>
      </w:r>
      <w:proofErr w:type="spellEnd"/>
      <w:r>
        <w:t xml:space="preserve">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que o/a professor marque, em que grau os objetivos foram alcançados pelos/as estudantes: </w:t>
      </w:r>
      <w:r>
        <w:rPr>
          <w:b/>
        </w:rPr>
        <w:t>S</w:t>
      </w:r>
      <w:r>
        <w:t xml:space="preserve"> (sim), </w:t>
      </w:r>
      <w:r>
        <w:rPr>
          <w:b/>
        </w:rPr>
        <w:t>N</w:t>
      </w:r>
      <w:r>
        <w:t xml:space="preserve"> (não), </w:t>
      </w:r>
      <w:r>
        <w:rPr>
          <w:b/>
        </w:rPr>
        <w:t xml:space="preserve">CD </w:t>
      </w:r>
      <w:r>
        <w:t xml:space="preserve">(com dificuldade), </w:t>
      </w:r>
      <w:r>
        <w:rPr>
          <w:b/>
        </w:rPr>
        <w:t>CA</w:t>
      </w:r>
      <w:r>
        <w:t xml:space="preserve"> (com ajuda) ou </w:t>
      </w:r>
      <w:r>
        <w:rPr>
          <w:b/>
        </w:rPr>
        <w:t>EP</w:t>
      </w:r>
      <w:r>
        <w:t xml:space="preserve"> (em progresso). </w:t>
      </w:r>
    </w:p>
    <w:p w:rsidR="00583E20" w:rsidRDefault="00EE5653">
      <w:pPr>
        <w:pStyle w:val="02TEXTOPRINCIPAL"/>
      </w:pPr>
      <w:r>
        <w:t>A partir desse diagnóstico é possível fazer um planejamento de intervenções pedagógicas adequadas às necessidades do/a estudante. Esse planejamento pode ser feito com o auxílio da quarta parte da ficha, “Considerações gerais e sugestões para intervenções”.</w:t>
      </w:r>
    </w:p>
    <w:p w:rsidR="00583E20" w:rsidRDefault="00EE5653">
      <w:pPr>
        <w:ind w:right="426"/>
      </w:pPr>
      <w:r>
        <w:br w:type="page"/>
      </w:r>
    </w:p>
    <w:p w:rsidR="00583E20" w:rsidRDefault="00583E20">
      <w:pPr>
        <w:pStyle w:val="02TEXTOPRINCIPAL"/>
      </w:pPr>
    </w:p>
    <w:p w:rsidR="00583E20" w:rsidRDefault="00EE5653">
      <w:pPr>
        <w:pStyle w:val="01TITULO3"/>
      </w:pPr>
      <w:r>
        <w:t>Ficha de acompanhamento individual</w:t>
      </w:r>
    </w:p>
    <w:p w:rsidR="00583E20" w:rsidRDefault="00EE5653">
      <w:pPr>
        <w:pStyle w:val="02TEXTOPRINCIPAL"/>
      </w:pPr>
      <w:r>
        <w:rPr>
          <w:b/>
        </w:rPr>
        <w:t>1.</w:t>
      </w:r>
      <w:r>
        <w:t xml:space="preserve"> Em quais </w:t>
      </w:r>
      <w:proofErr w:type="spellStart"/>
      <w:r>
        <w:t>conteúdos</w:t>
      </w:r>
      <w:proofErr w:type="spellEnd"/>
      <w:r>
        <w:t xml:space="preserve"> ou habilidades do componente curricular não houve aprendizagem satisfatória?</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583E20">
      <w:pPr>
        <w:pStyle w:val="02TEXTOPRINCIPAL"/>
      </w:pPr>
    </w:p>
    <w:p w:rsidR="00583E20" w:rsidRDefault="00EE5653">
      <w:pPr>
        <w:pStyle w:val="02TEXTOPRINCIPAL"/>
      </w:pPr>
      <w:r>
        <w:rPr>
          <w:b/>
        </w:rPr>
        <w:t>2.</w:t>
      </w:r>
      <w:r>
        <w:t xml:space="preserve"> Como o/a estudante foi avaliado/a?</w:t>
      </w:r>
    </w:p>
    <w:p w:rsidR="00583E20" w:rsidRDefault="00EE5653">
      <w:pPr>
        <w:pStyle w:val="02TEXTOPRINCIPAL"/>
      </w:pPr>
      <w:proofErr w:type="gramStart"/>
      <w:r>
        <w:t xml:space="preserve">(  </w:t>
      </w:r>
      <w:proofErr w:type="gramEnd"/>
      <w:r>
        <w:t xml:space="preserve"> ) Durante a realização das atividades e/ou trabalhos em sala de aula.</w:t>
      </w:r>
    </w:p>
    <w:p w:rsidR="00583E20" w:rsidRDefault="00EE5653">
      <w:pPr>
        <w:pStyle w:val="02TEXTOPRINCIPAL"/>
      </w:pPr>
      <w:proofErr w:type="gramStart"/>
      <w:r>
        <w:t xml:space="preserve">(  </w:t>
      </w:r>
      <w:proofErr w:type="gramEnd"/>
      <w:r>
        <w:t xml:space="preserve"> ) Por meio de avaliação diagnóstica, antes e depois de cada bimestre.</w:t>
      </w:r>
    </w:p>
    <w:p w:rsidR="00583E20" w:rsidRDefault="00EE5653">
      <w:pPr>
        <w:pStyle w:val="02TEXTOPRINCIPAL"/>
      </w:pPr>
      <w:proofErr w:type="gramStart"/>
      <w:r>
        <w:t xml:space="preserve">(  </w:t>
      </w:r>
      <w:proofErr w:type="gramEnd"/>
      <w:r>
        <w:t xml:space="preserve"> ) Por meio de atividades avaliativas.</w:t>
      </w:r>
    </w:p>
    <w:p w:rsidR="00583E20" w:rsidRDefault="00EE5653">
      <w:pPr>
        <w:pStyle w:val="02TEXTOPRINCIPAL"/>
      </w:pPr>
      <w:proofErr w:type="gramStart"/>
      <w:r>
        <w:t xml:space="preserve">(  </w:t>
      </w:r>
      <w:proofErr w:type="gramEnd"/>
      <w:r>
        <w:t xml:space="preserve"> ) Por meio de autoavaliações.</w:t>
      </w:r>
    </w:p>
    <w:p w:rsidR="00583E20" w:rsidRDefault="00EE5653">
      <w:pPr>
        <w:pStyle w:val="02TEXTOPRINCIPAL"/>
      </w:pPr>
      <w:r>
        <w:t>(   ) Outros: ____________________________________________________________________________</w:t>
      </w:r>
    </w:p>
    <w:p w:rsidR="00583E20" w:rsidRDefault="00583E20">
      <w:pPr>
        <w:pStyle w:val="02TEXTOPRINCIPAL"/>
      </w:pPr>
    </w:p>
    <w:p w:rsidR="00583E20" w:rsidRDefault="00EE5653">
      <w:pPr>
        <w:pStyle w:val="02TEXTOPRINCIPAL"/>
      </w:pPr>
      <w:r>
        <w:rPr>
          <w:b/>
        </w:rPr>
        <w:t>3.</w:t>
      </w:r>
      <w:r>
        <w:t xml:space="preserve"> Quais intervenções pedagógicas foram realizadas para alcançar os objetivos do bimestre?</w:t>
      </w:r>
    </w:p>
    <w:p w:rsidR="00583E20" w:rsidRDefault="00EE5653">
      <w:pPr>
        <w:pStyle w:val="05LINHASRESPOSTA"/>
      </w:pPr>
      <w:r>
        <w:t>______________________________________________________________________________________</w:t>
      </w:r>
    </w:p>
    <w:p w:rsidR="00583E20" w:rsidRDefault="00583E20">
      <w:pPr>
        <w:pStyle w:val="02TEXTOPRINCIPAL"/>
      </w:pPr>
    </w:p>
    <w:p w:rsidR="00583E20" w:rsidRDefault="00EE5653">
      <w:pPr>
        <w:pStyle w:val="02TEXTOPRINCIPAL"/>
      </w:pPr>
      <w:r>
        <w:rPr>
          <w:b/>
        </w:rPr>
        <w:t>4.</w:t>
      </w:r>
      <w:r>
        <w:t xml:space="preserve"> Quais recursos foram usados em sala de aula?</w:t>
      </w:r>
    </w:p>
    <w:p w:rsidR="00583E20" w:rsidRDefault="00EE5653">
      <w:pPr>
        <w:pStyle w:val="02TEXTOPRINCIPAL"/>
      </w:pPr>
      <w:proofErr w:type="gramStart"/>
      <w:r>
        <w:t xml:space="preserve">(  </w:t>
      </w:r>
      <w:proofErr w:type="gramEnd"/>
      <w:r>
        <w:t xml:space="preserve"> ) Materiais manipuláveis.</w:t>
      </w:r>
    </w:p>
    <w:p w:rsidR="00583E20" w:rsidRDefault="00EE5653">
      <w:pPr>
        <w:pStyle w:val="02TEXTOPRINCIPAL"/>
      </w:pPr>
      <w:proofErr w:type="gramStart"/>
      <w:r>
        <w:t xml:space="preserve">(  </w:t>
      </w:r>
      <w:proofErr w:type="gramEnd"/>
      <w:r>
        <w:t xml:space="preserve"> ) Jogos educativos.</w:t>
      </w:r>
    </w:p>
    <w:p w:rsidR="00583E20" w:rsidRDefault="00EE5653">
      <w:pPr>
        <w:pStyle w:val="02TEXTOPRINCIPAL"/>
      </w:pPr>
      <w:proofErr w:type="gramStart"/>
      <w:r>
        <w:t xml:space="preserve">(  </w:t>
      </w:r>
      <w:proofErr w:type="gramEnd"/>
      <w:r>
        <w:t xml:space="preserve"> ) Atividades orais.</w:t>
      </w:r>
    </w:p>
    <w:p w:rsidR="00583E20" w:rsidRDefault="00EE5653">
      <w:pPr>
        <w:pStyle w:val="02TEXTOPRINCIPAL"/>
      </w:pPr>
      <w:proofErr w:type="gramStart"/>
      <w:r>
        <w:t xml:space="preserve">(  </w:t>
      </w:r>
      <w:proofErr w:type="gramEnd"/>
      <w:r>
        <w:t xml:space="preserve"> ) Atividades impressas.</w:t>
      </w:r>
    </w:p>
    <w:p w:rsidR="00583E20" w:rsidRDefault="00EE5653">
      <w:pPr>
        <w:pStyle w:val="02TEXTOPRINCIPAL"/>
      </w:pPr>
      <w:proofErr w:type="gramStart"/>
      <w:r>
        <w:t xml:space="preserve">(  </w:t>
      </w:r>
      <w:proofErr w:type="gramEnd"/>
      <w:r>
        <w:t xml:space="preserve"> ) Atividades em grupos.</w:t>
      </w:r>
    </w:p>
    <w:p w:rsidR="00583E20" w:rsidRDefault="00EE5653">
      <w:pPr>
        <w:pStyle w:val="02TEXTOPRINCIPAL"/>
      </w:pPr>
      <w:proofErr w:type="gramStart"/>
      <w:r>
        <w:t xml:space="preserve">(  </w:t>
      </w:r>
      <w:proofErr w:type="gramEnd"/>
      <w:r>
        <w:t xml:space="preserve"> ) Atividades com recursos tecnológicos digitais.</w:t>
      </w:r>
    </w:p>
    <w:p w:rsidR="00583E20" w:rsidRDefault="00EE5653">
      <w:pPr>
        <w:pStyle w:val="02TEXTOPRINCIPAL"/>
      </w:pPr>
      <w:r>
        <w:t>(   ) Outros: ____________________________________________________________________________</w:t>
      </w:r>
    </w:p>
    <w:p w:rsidR="00583E20" w:rsidRDefault="00583E20">
      <w:pPr>
        <w:pStyle w:val="02TEXTOPRINCIPAL"/>
      </w:pPr>
    </w:p>
    <w:p w:rsidR="00583E20" w:rsidRDefault="00EE5653">
      <w:pPr>
        <w:pStyle w:val="02TEXTOPRINCIPAL"/>
        <w:rPr>
          <w:b/>
        </w:rPr>
      </w:pPr>
      <w:r>
        <w:rPr>
          <w:b/>
        </w:rPr>
        <w:t>Sobre o/a estudante</w:t>
      </w:r>
    </w:p>
    <w:p w:rsidR="00583E20" w:rsidRDefault="00EE5653">
      <w:pPr>
        <w:pStyle w:val="02TEXTOPRINCIPAL"/>
        <w:rPr>
          <w:b/>
        </w:rPr>
      </w:pPr>
      <w:r>
        <w:rPr>
          <w:b/>
        </w:rPr>
        <w:t>Autonomia</w:t>
      </w:r>
    </w:p>
    <w:p w:rsidR="00583E20" w:rsidRDefault="00EE5653">
      <w:pPr>
        <w:pStyle w:val="02TEXTOPRINCIPAL"/>
      </w:pPr>
      <w:proofErr w:type="gramStart"/>
      <w:r>
        <w:t xml:space="preserve">(  </w:t>
      </w:r>
      <w:proofErr w:type="gramEnd"/>
      <w:r>
        <w:t xml:space="preserve"> ) É independente e consegue realizar as atividades sem ajuda.</w:t>
      </w:r>
    </w:p>
    <w:p w:rsidR="00583E20" w:rsidRDefault="00EE5653">
      <w:pPr>
        <w:pStyle w:val="02TEXTOPRINCIPAL"/>
      </w:pPr>
      <w:proofErr w:type="gramStart"/>
      <w:r>
        <w:t xml:space="preserve">(  </w:t>
      </w:r>
      <w:proofErr w:type="gramEnd"/>
      <w:r>
        <w:t xml:space="preserve"> ) Em algumas atividades, precisa consultar o/a professor/a ou os/as colegas.</w:t>
      </w:r>
    </w:p>
    <w:p w:rsidR="00583E20" w:rsidRDefault="00EE5653">
      <w:pPr>
        <w:pStyle w:val="02TEXTOPRINCIPAL"/>
      </w:pPr>
      <w:proofErr w:type="gramStart"/>
      <w:r>
        <w:t xml:space="preserve">(  </w:t>
      </w:r>
      <w:proofErr w:type="gramEnd"/>
      <w:r>
        <w:t xml:space="preserve"> ) Apresenta dificuldades e realiza poucas atividades sem ajuda e com bastante lentidão.</w:t>
      </w:r>
    </w:p>
    <w:p w:rsidR="00583E20" w:rsidRDefault="00EE5653">
      <w:pPr>
        <w:pStyle w:val="02TEXTOPRINCIPAL"/>
      </w:pPr>
      <w:r>
        <w:t>(   ) Outros: ___________________________________________________________________________</w:t>
      </w:r>
    </w:p>
    <w:p w:rsidR="00583E20" w:rsidRDefault="00583E20">
      <w:pPr>
        <w:pStyle w:val="02TEXTOPRINCIPAL"/>
        <w:rPr>
          <w:b/>
        </w:rPr>
      </w:pPr>
    </w:p>
    <w:p w:rsidR="00583E20" w:rsidRDefault="00EE5653">
      <w:pPr>
        <w:pStyle w:val="02TEXTOPRINCIPAL"/>
        <w:rPr>
          <w:b/>
        </w:rPr>
      </w:pPr>
      <w:r>
        <w:rPr>
          <w:b/>
        </w:rPr>
        <w:t>Lição de casa</w:t>
      </w:r>
    </w:p>
    <w:p w:rsidR="00583E20" w:rsidRDefault="00EE5653">
      <w:pPr>
        <w:pStyle w:val="02TEXTOPRINCIPAL"/>
      </w:pPr>
      <w:proofErr w:type="gramStart"/>
      <w:r>
        <w:t xml:space="preserve">(  </w:t>
      </w:r>
      <w:proofErr w:type="gramEnd"/>
      <w:r>
        <w:t xml:space="preserve"> ) Realiza todas.</w:t>
      </w:r>
    </w:p>
    <w:p w:rsidR="00583E20" w:rsidRDefault="00EE5653">
      <w:pPr>
        <w:pStyle w:val="02TEXTOPRINCIPAL"/>
      </w:pPr>
      <w:proofErr w:type="gramStart"/>
      <w:r>
        <w:t xml:space="preserve">(  </w:t>
      </w:r>
      <w:proofErr w:type="gramEnd"/>
      <w:r>
        <w:t xml:space="preserve"> ) Realiza algumas.</w:t>
      </w:r>
    </w:p>
    <w:p w:rsidR="00583E20" w:rsidRDefault="00EE5653">
      <w:pPr>
        <w:pStyle w:val="02TEXTOPRINCIPAL"/>
      </w:pPr>
      <w:proofErr w:type="gramStart"/>
      <w:r>
        <w:t xml:space="preserve">(  </w:t>
      </w:r>
      <w:proofErr w:type="gramEnd"/>
      <w:r>
        <w:t xml:space="preserve"> ) Realiza poucas ou nenhuma.</w:t>
      </w:r>
    </w:p>
    <w:p w:rsidR="00583E20" w:rsidRDefault="00EE5653">
      <w:pPr>
        <w:pStyle w:val="02TEXTOPRINCIPAL"/>
      </w:pPr>
      <w:r>
        <w:t>(   ) Outros: ___________________________________________________________________________</w:t>
      </w:r>
    </w:p>
    <w:p w:rsidR="00583E20" w:rsidRDefault="00EE5653">
      <w:pPr>
        <w:ind w:right="426"/>
      </w:pPr>
      <w:r>
        <w:br w:type="page"/>
      </w:r>
    </w:p>
    <w:p w:rsidR="00583E20" w:rsidRDefault="00583E20">
      <w:pPr>
        <w:pStyle w:val="02TEXTOPRINCIPAL"/>
      </w:pPr>
    </w:p>
    <w:p w:rsidR="00583E20" w:rsidRDefault="00EE5653">
      <w:pPr>
        <w:pStyle w:val="02TEXTOPRINCIPAL"/>
        <w:rPr>
          <w:b/>
        </w:rPr>
      </w:pPr>
      <w:r>
        <w:rPr>
          <w:b/>
        </w:rPr>
        <w:t>Assiduidade</w:t>
      </w:r>
    </w:p>
    <w:p w:rsidR="00583E20" w:rsidRDefault="00EE5653">
      <w:pPr>
        <w:pStyle w:val="02TEXTOPRINCIPAL"/>
      </w:pPr>
      <w:proofErr w:type="gramStart"/>
      <w:r>
        <w:t xml:space="preserve">(  </w:t>
      </w:r>
      <w:proofErr w:type="gramEnd"/>
      <w:r>
        <w:t xml:space="preserve"> ) Não faltoso/a, salvo em momentos extremos.</w:t>
      </w:r>
    </w:p>
    <w:p w:rsidR="00583E20" w:rsidRDefault="00EE5653">
      <w:pPr>
        <w:pStyle w:val="02TEXTOPRINCIPAL"/>
      </w:pPr>
      <w:proofErr w:type="gramStart"/>
      <w:r>
        <w:t xml:space="preserve">(  </w:t>
      </w:r>
      <w:proofErr w:type="gramEnd"/>
      <w:r>
        <w:t xml:space="preserve"> ) Faltoso/a, o que prejudica seu aprendizado.</w:t>
      </w:r>
    </w:p>
    <w:p w:rsidR="00583E20" w:rsidRDefault="00EE5653">
      <w:pPr>
        <w:pStyle w:val="02TEXTOPRINCIPAL"/>
      </w:pPr>
      <w:proofErr w:type="gramStart"/>
      <w:r>
        <w:t xml:space="preserve">(  </w:t>
      </w:r>
      <w:proofErr w:type="gramEnd"/>
      <w:r>
        <w:t xml:space="preserve"> ) Está com excesso de faltas e não poderá mais faltar.</w:t>
      </w:r>
    </w:p>
    <w:p w:rsidR="00583E20" w:rsidRDefault="00EE5653">
      <w:pPr>
        <w:pStyle w:val="02TEXTOPRINCIPAL"/>
      </w:pPr>
      <w:r>
        <w:t>(   ) Outros: _________________________________________________________________________</w:t>
      </w:r>
    </w:p>
    <w:p w:rsidR="00583E20" w:rsidRDefault="00583E20">
      <w:pPr>
        <w:pStyle w:val="02TEXTOPRINCIPAL"/>
      </w:pPr>
    </w:p>
    <w:p w:rsidR="00583E20" w:rsidRDefault="00EE5653">
      <w:pPr>
        <w:pStyle w:val="02TEXTOPRINCIPAL"/>
        <w:rPr>
          <w:b/>
        </w:rPr>
      </w:pPr>
      <w:r>
        <w:rPr>
          <w:b/>
        </w:rPr>
        <w:t>Participação em atividades em grupos</w:t>
      </w:r>
    </w:p>
    <w:p w:rsidR="00583E20" w:rsidRDefault="00EE5653">
      <w:pPr>
        <w:pStyle w:val="02TEXTOPRINCIPAL"/>
      </w:pPr>
      <w:proofErr w:type="gramStart"/>
      <w:r>
        <w:t xml:space="preserve">(  </w:t>
      </w:r>
      <w:proofErr w:type="gramEnd"/>
      <w:r>
        <w:t xml:space="preserve"> ) Trabalha bem em grupos, de forma colaborativa.</w:t>
      </w:r>
    </w:p>
    <w:p w:rsidR="00583E20" w:rsidRDefault="00EE5653">
      <w:pPr>
        <w:pStyle w:val="02TEXTOPRINCIPAL"/>
      </w:pPr>
      <w:proofErr w:type="gramStart"/>
      <w:r>
        <w:t xml:space="preserve">(  </w:t>
      </w:r>
      <w:proofErr w:type="gramEnd"/>
      <w:r>
        <w:t xml:space="preserve"> ) Tem dificuldade em trabalhar de forma colaborativa, mas contribui para a realização das atividades.</w:t>
      </w:r>
    </w:p>
    <w:p w:rsidR="00583E20" w:rsidRDefault="00EE5653">
      <w:pPr>
        <w:pStyle w:val="02TEXTOPRINCIPAL"/>
      </w:pPr>
      <w:proofErr w:type="gramStart"/>
      <w:r>
        <w:t xml:space="preserve">(  </w:t>
      </w:r>
      <w:proofErr w:type="gramEnd"/>
      <w:r>
        <w:t xml:space="preserve"> ) Não trabalha bem com os/as colegas.</w:t>
      </w:r>
    </w:p>
    <w:p w:rsidR="00583E20" w:rsidRDefault="00EE5653">
      <w:pPr>
        <w:pStyle w:val="02TEXTOPRINCIPAL"/>
        <w:rPr>
          <w:rFonts w:ascii="Calibri" w:hAnsi="Calibri" w:cs="Calibri"/>
          <w:b/>
          <w:sz w:val="26"/>
          <w:szCs w:val="26"/>
        </w:rPr>
      </w:pPr>
      <w:r>
        <w:t>(   ) Outros: _________________________________________________________________________</w:t>
      </w:r>
    </w:p>
    <w:p w:rsidR="00583E20" w:rsidRDefault="00583E20">
      <w:pPr>
        <w:pStyle w:val="02TEXTOPRINCIPAL"/>
      </w:pPr>
    </w:p>
    <w:p w:rsidR="00583E20" w:rsidRDefault="00EE5653">
      <w:pPr>
        <w:pStyle w:val="02TEXTOPRINCIPAL"/>
        <w:rPr>
          <w:b/>
        </w:rPr>
      </w:pPr>
      <w:r>
        <w:rPr>
          <w:b/>
        </w:rPr>
        <w:t>Participação em atividades orais em língua inglesa</w:t>
      </w:r>
    </w:p>
    <w:p w:rsidR="00583E20" w:rsidRDefault="00EE5653">
      <w:pPr>
        <w:pStyle w:val="02TEXTOPRINCIPAL"/>
      </w:pPr>
      <w:proofErr w:type="gramStart"/>
      <w:r>
        <w:t xml:space="preserve">(  </w:t>
      </w:r>
      <w:proofErr w:type="gramEnd"/>
      <w:r>
        <w:t xml:space="preserve"> ) Participa ativamente e com desenvoltura.  </w:t>
      </w:r>
    </w:p>
    <w:p w:rsidR="00583E20" w:rsidRDefault="00EE5653">
      <w:pPr>
        <w:pStyle w:val="02TEXTOPRINCIPAL"/>
      </w:pPr>
      <w:proofErr w:type="gramStart"/>
      <w:r>
        <w:t xml:space="preserve">(  </w:t>
      </w:r>
      <w:proofErr w:type="gramEnd"/>
      <w:r>
        <w:t xml:space="preserve"> ) Tem dificuldade em se expressar em língua inglesa, mas procura participar das atividades.</w:t>
      </w:r>
    </w:p>
    <w:p w:rsidR="00583E20" w:rsidRDefault="00EE5653">
      <w:pPr>
        <w:pStyle w:val="02TEXTOPRINCIPAL"/>
      </w:pPr>
      <w:proofErr w:type="gramStart"/>
      <w:r>
        <w:t xml:space="preserve">(  </w:t>
      </w:r>
      <w:proofErr w:type="gramEnd"/>
      <w:r>
        <w:t xml:space="preserve"> ) Não participa das atividades orais.</w:t>
      </w:r>
    </w:p>
    <w:p w:rsidR="00583E20" w:rsidRDefault="00EE5653">
      <w:pPr>
        <w:pStyle w:val="02TEXTOPRINCIPAL"/>
      </w:pPr>
      <w:r>
        <w:t>(   ) Outros: _________________________________________________________________________</w:t>
      </w:r>
    </w:p>
    <w:p w:rsidR="00583E20" w:rsidRDefault="00583E20">
      <w:pPr>
        <w:pStyle w:val="02TEXTOPRINCIPAL"/>
      </w:pPr>
    </w:p>
    <w:p w:rsidR="00583E20" w:rsidRDefault="00EE5653">
      <w:pPr>
        <w:pStyle w:val="02TEXTOPRINCIPAL"/>
        <w:rPr>
          <w:b/>
        </w:rPr>
      </w:pPr>
      <w:r>
        <w:rPr>
          <w:b/>
        </w:rPr>
        <w:t>Pais ou responsáveis</w:t>
      </w:r>
    </w:p>
    <w:p w:rsidR="00583E20" w:rsidRDefault="00EE5653">
      <w:pPr>
        <w:pStyle w:val="02TEXTOPRINCIPAL"/>
      </w:pPr>
      <w:proofErr w:type="gramStart"/>
      <w:r>
        <w:t xml:space="preserve">(  </w:t>
      </w:r>
      <w:proofErr w:type="gramEnd"/>
      <w:r>
        <w:t xml:space="preserve"> ) São participativos/as e acompanham o desenvolvimento do/a estudante em casa com os deveres escolares.</w:t>
      </w:r>
    </w:p>
    <w:p w:rsidR="00583E20" w:rsidRDefault="00EE5653">
      <w:pPr>
        <w:pStyle w:val="02TEXTOPRINCIPAL"/>
      </w:pPr>
      <w:proofErr w:type="gramStart"/>
      <w:r>
        <w:t xml:space="preserve">(  </w:t>
      </w:r>
      <w:proofErr w:type="gramEnd"/>
      <w:r>
        <w:t xml:space="preserve"> ) Participam das atividades da escola, mas não acompanham o desenvolvimento do/a estudante em casa.</w:t>
      </w:r>
    </w:p>
    <w:p w:rsidR="00583E20" w:rsidRDefault="00EE5653">
      <w:pPr>
        <w:pStyle w:val="02TEXTOPRINCIPAL"/>
      </w:pPr>
      <w:proofErr w:type="gramStart"/>
      <w:r>
        <w:t xml:space="preserve">(  </w:t>
      </w:r>
      <w:proofErr w:type="gramEnd"/>
      <w:r>
        <w:t xml:space="preserve"> ) Não são participativos/as.</w:t>
      </w:r>
    </w:p>
    <w:p w:rsidR="00583E20" w:rsidRDefault="00EE5653">
      <w:pPr>
        <w:pStyle w:val="02TEXTOPRINCIPAL"/>
      </w:pPr>
      <w:r>
        <w:t>(   ) Outros: _________________________________________________________________________</w:t>
      </w:r>
    </w:p>
    <w:p w:rsidR="00583E20" w:rsidRDefault="00EE5653">
      <w:pPr>
        <w:rPr>
          <w:rFonts w:eastAsia="Tahoma"/>
        </w:rPr>
      </w:pPr>
      <w:r>
        <w:br w:type="page"/>
      </w:r>
    </w:p>
    <w:p w:rsidR="00583E20" w:rsidRDefault="00583E20">
      <w:pPr>
        <w:pStyle w:val="02TEXTOPRINCIPAL"/>
        <w:rPr>
          <w:rFonts w:ascii="Calibri" w:hAnsi="Calibri" w:cs="Calibri"/>
          <w:sz w:val="24"/>
          <w:szCs w:val="24"/>
        </w:rPr>
      </w:pPr>
    </w:p>
    <w:p w:rsidR="00583E20" w:rsidRDefault="00EE5653">
      <w:pPr>
        <w:pStyle w:val="01TITULO3"/>
        <w:rPr>
          <w:color w:val="00B050"/>
        </w:rPr>
      </w:pPr>
      <w:r>
        <w:t>Aspectos do processo de desenvolvimento – 9º ano – 4º bimestre</w:t>
      </w:r>
    </w:p>
    <w:p w:rsidR="00583E20" w:rsidRDefault="00EE5653">
      <w:pPr>
        <w:pStyle w:val="02TEXTOPRINCIPAL"/>
        <w:rPr>
          <w:b/>
        </w:rPr>
      </w:pPr>
      <w:r>
        <w:t>Legenda:</w:t>
      </w:r>
      <w:r>
        <w:rPr>
          <w:b/>
        </w:rPr>
        <w:t xml:space="preserve"> S: </w:t>
      </w:r>
      <w:proofErr w:type="gramStart"/>
      <w:r>
        <w:t>SIM</w:t>
      </w:r>
      <w:r>
        <w:rPr>
          <w:b/>
        </w:rPr>
        <w:t xml:space="preserve">  N</w:t>
      </w:r>
      <w:proofErr w:type="gramEnd"/>
      <w:r>
        <w:rPr>
          <w:b/>
        </w:rPr>
        <w:t xml:space="preserve">: </w:t>
      </w:r>
      <w:r>
        <w:t xml:space="preserve">NÃO  </w:t>
      </w:r>
      <w:r>
        <w:rPr>
          <w:b/>
        </w:rPr>
        <w:t>CD:</w:t>
      </w:r>
      <w:r>
        <w:t xml:space="preserve"> COM DIFICULDADE  </w:t>
      </w:r>
      <w:r>
        <w:rPr>
          <w:b/>
        </w:rPr>
        <w:t xml:space="preserve">CA: </w:t>
      </w:r>
      <w:r>
        <w:t xml:space="preserve">COM AJUDA  </w:t>
      </w:r>
      <w:r>
        <w:rPr>
          <w:b/>
        </w:rPr>
        <w:t>EP:</w:t>
      </w:r>
      <w:r>
        <w:t xml:space="preserve"> EM PROGRESSO</w:t>
      </w:r>
    </w:p>
    <w:p w:rsidR="00583E20" w:rsidRDefault="00583E20">
      <w:pPr>
        <w:pStyle w:val="02TEXTOPRINCIPAL"/>
        <w:rPr>
          <w:rFonts w:ascii="Calibri" w:hAnsi="Calibri" w:cs="Calibri"/>
          <w:sz w:val="24"/>
          <w:szCs w:val="24"/>
        </w:rPr>
      </w:pPr>
    </w:p>
    <w:tbl>
      <w:tblPr>
        <w:tblStyle w:val="Tabelacomgrade"/>
        <w:tblpPr w:leftFromText="180" w:rightFromText="180" w:vertAnchor="text" w:tblpX="103" w:tblpY="1"/>
        <w:tblW w:w="9839" w:type="dxa"/>
        <w:tblCellMar>
          <w:left w:w="103" w:type="dxa"/>
        </w:tblCellMar>
        <w:tblLook w:val="04A0" w:firstRow="1" w:lastRow="0" w:firstColumn="1" w:lastColumn="0" w:noHBand="0" w:noVBand="1"/>
      </w:tblPr>
      <w:tblGrid>
        <w:gridCol w:w="3204"/>
        <w:gridCol w:w="3301"/>
        <w:gridCol w:w="3117"/>
        <w:gridCol w:w="217"/>
      </w:tblGrid>
      <w:tr w:rsidR="00583E20">
        <w:trPr>
          <w:trHeight w:val="436"/>
        </w:trPr>
        <w:tc>
          <w:tcPr>
            <w:tcW w:w="6658" w:type="dxa"/>
            <w:gridSpan w:val="2"/>
            <w:shd w:val="clear" w:color="auto" w:fill="auto"/>
            <w:tcMar>
              <w:left w:w="103" w:type="dxa"/>
            </w:tcMar>
            <w:vAlign w:val="center"/>
          </w:tcPr>
          <w:p w:rsidR="00583E20" w:rsidRDefault="00EE5653">
            <w:pPr>
              <w:pStyle w:val="04TEXTOTABELAS"/>
              <w:jc w:val="center"/>
              <w:rPr>
                <w:b/>
              </w:rPr>
            </w:pPr>
            <w:r>
              <w:rPr>
                <w:b/>
              </w:rPr>
              <w:t>Objetivos de aprendizagem</w:t>
            </w:r>
          </w:p>
        </w:tc>
        <w:tc>
          <w:tcPr>
            <w:tcW w:w="3174" w:type="dxa"/>
            <w:shd w:val="clear" w:color="auto" w:fill="auto"/>
            <w:tcMar>
              <w:left w:w="103" w:type="dxa"/>
            </w:tcMar>
            <w:vAlign w:val="center"/>
          </w:tcPr>
          <w:p w:rsidR="00583E20" w:rsidRDefault="00EE5653">
            <w:pPr>
              <w:pStyle w:val="04TEXTOTABELAS"/>
              <w:jc w:val="center"/>
              <w:rPr>
                <w:b/>
              </w:rPr>
            </w:pPr>
            <w:r>
              <w:rPr>
                <w:b/>
              </w:rPr>
              <w:t>Observações</w:t>
            </w:r>
          </w:p>
        </w:tc>
        <w:tc>
          <w:tcPr>
            <w:tcW w:w="7" w:type="dxa"/>
            <w:tcBorders>
              <w:top w:val="nil"/>
              <w:left w:val="nil"/>
              <w:bottom w:val="nil"/>
              <w:right w:val="nil"/>
            </w:tcBorders>
            <w:shd w:val="clear" w:color="auto" w:fill="auto"/>
          </w:tcPr>
          <w:p w:rsidR="00583E20" w:rsidRDefault="00583E20"/>
        </w:tc>
      </w:tr>
      <w:tr w:rsidR="00583E20">
        <w:trPr>
          <w:trHeight w:val="369"/>
        </w:trPr>
        <w:tc>
          <w:tcPr>
            <w:tcW w:w="3255" w:type="dxa"/>
            <w:shd w:val="clear" w:color="auto" w:fill="auto"/>
            <w:tcMar>
              <w:left w:w="103" w:type="dxa"/>
            </w:tcMar>
            <w:vAlign w:val="center"/>
          </w:tcPr>
          <w:p w:rsidR="00583E20" w:rsidRDefault="00EE5653">
            <w:pPr>
              <w:pStyle w:val="04TEXTOTABELAS"/>
            </w:pPr>
            <w:r>
              <w:t>O/A estudante compreende as características de uma campanha não publicitária.</w:t>
            </w:r>
          </w:p>
        </w:tc>
        <w:tc>
          <w:tcPr>
            <w:tcW w:w="3403" w:type="dxa"/>
            <w:shd w:val="clear" w:color="auto" w:fill="auto"/>
            <w:tcMar>
              <w:left w:w="103" w:type="dxa"/>
            </w:tcMar>
            <w:vAlign w:val="cente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O/A estudante compreende as características de uma fotorreportagem.</w:t>
            </w:r>
          </w:p>
        </w:tc>
        <w:tc>
          <w:tcPr>
            <w:tcW w:w="3403" w:type="dxa"/>
            <w:shd w:val="clear" w:color="auto" w:fill="auto"/>
            <w:tcMar>
              <w:left w:w="103" w:type="dxa"/>
            </w:tcMar>
            <w:vAlign w:val="cente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O/A estudante compreende áudios sobre racismo.</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O/A estudante compreende e utiliza os conectores (</w:t>
            </w:r>
            <w:proofErr w:type="spellStart"/>
            <w:r>
              <w:rPr>
                <w:rStyle w:val="italicotexto"/>
                <w:rFonts w:cs="Tahoma"/>
              </w:rPr>
              <w:t>linking</w:t>
            </w:r>
            <w:proofErr w:type="spellEnd"/>
            <w:r>
              <w:rPr>
                <w:rStyle w:val="italicotexto"/>
                <w:rFonts w:cs="Tahoma"/>
              </w:rPr>
              <w:t xml:space="preserve"> </w:t>
            </w:r>
            <w:proofErr w:type="spellStart"/>
            <w:r>
              <w:rPr>
                <w:rStyle w:val="italicotexto"/>
                <w:rFonts w:cs="Tahoma"/>
              </w:rPr>
              <w:t>words</w:t>
            </w:r>
            <w:proofErr w:type="spellEnd"/>
            <w:r>
              <w:t>).</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O/A estudante consegue criar uma campanha para conscientização sobre um dos direitos humanos.</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O/A estudante debate e promove os direitos humanos.</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O/A estudante discute sobre uma situação relacionada aos direitos humanos, apresentando argumentos e ouvindo opiniões diversas.</w:t>
            </w:r>
          </w:p>
        </w:tc>
        <w:tc>
          <w:tcPr>
            <w:tcW w:w="3403" w:type="dxa"/>
            <w:shd w:val="clear" w:color="auto" w:fill="auto"/>
            <w:tcMar>
              <w:left w:w="103" w:type="dxa"/>
            </w:tcMar>
            <w:vAlign w:val="cente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t xml:space="preserve">O/A estudante emprega os tempos verbais </w:t>
            </w:r>
            <w:proofErr w:type="spellStart"/>
            <w:r>
              <w:rPr>
                <w:rStyle w:val="italicotexto"/>
                <w:rFonts w:cs="Tahoma"/>
              </w:rPr>
              <w:t>present</w:t>
            </w:r>
            <w:proofErr w:type="spellEnd"/>
            <w:r>
              <w:rPr>
                <w:rStyle w:val="italicotexto"/>
                <w:rFonts w:cs="Tahoma"/>
              </w:rPr>
              <w:t xml:space="preserve"> </w:t>
            </w:r>
            <w:proofErr w:type="spellStart"/>
            <w:r>
              <w:rPr>
                <w:rStyle w:val="italicotexto"/>
                <w:rFonts w:cs="Tahoma"/>
              </w:rPr>
              <w:t>simple</w:t>
            </w:r>
            <w:proofErr w:type="spellEnd"/>
            <w:r>
              <w:t xml:space="preserve">, </w:t>
            </w:r>
            <w:proofErr w:type="spellStart"/>
            <w:r>
              <w:rPr>
                <w:rStyle w:val="italicotexto"/>
                <w:rFonts w:cs="Tahoma"/>
              </w:rPr>
              <w:t>past</w:t>
            </w:r>
            <w:proofErr w:type="spellEnd"/>
            <w:r>
              <w:rPr>
                <w:rStyle w:val="italicotexto"/>
                <w:rFonts w:cs="Tahoma"/>
              </w:rPr>
              <w:t xml:space="preserve"> </w:t>
            </w:r>
            <w:proofErr w:type="spellStart"/>
            <w:r>
              <w:rPr>
                <w:rStyle w:val="italicotexto"/>
                <w:rFonts w:cs="Tahoma"/>
              </w:rPr>
              <w:t>simple</w:t>
            </w:r>
            <w:proofErr w:type="spellEnd"/>
            <w:r>
              <w:rPr>
                <w:rStyle w:val="italicotexto"/>
              </w:rPr>
              <w:t xml:space="preserve"> </w:t>
            </w:r>
            <w:r>
              <w:t xml:space="preserve">e </w:t>
            </w:r>
            <w:proofErr w:type="spellStart"/>
            <w:r>
              <w:rPr>
                <w:rStyle w:val="italicotexto"/>
                <w:rFonts w:cs="Tahoma"/>
              </w:rPr>
              <w:t>present</w:t>
            </w:r>
            <w:proofErr w:type="spellEnd"/>
            <w:r>
              <w:rPr>
                <w:rStyle w:val="italicotexto"/>
                <w:rFonts w:cs="Tahoma"/>
              </w:rPr>
              <w:t xml:space="preserve"> </w:t>
            </w:r>
            <w:proofErr w:type="spellStart"/>
            <w:r>
              <w:rPr>
                <w:rStyle w:val="italicotexto"/>
                <w:rFonts w:cs="Tahoma"/>
              </w:rPr>
              <w:t>perfect</w:t>
            </w:r>
            <w:proofErr w:type="spellEnd"/>
            <w:r>
              <w:rPr>
                <w:rStyle w:val="italicotexto"/>
              </w:rPr>
              <w:t>.</w:t>
            </w:r>
          </w:p>
        </w:tc>
        <w:tc>
          <w:tcPr>
            <w:tcW w:w="3403" w:type="dxa"/>
            <w:shd w:val="clear" w:color="auto" w:fill="auto"/>
            <w:tcMar>
              <w:left w:w="103" w:type="dxa"/>
            </w:tcMar>
            <w:vAlign w:val="cente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vAlign w:val="center"/>
          </w:tcPr>
          <w:p w:rsidR="00583E20" w:rsidRDefault="00EE5653">
            <w:pPr>
              <w:pStyle w:val="04TEXTOTABELAS"/>
            </w:pPr>
            <w:r>
              <w:rPr>
                <w:color w:val="000000"/>
              </w:rPr>
              <w:t>O/A estudante compreende e produz um editorial escrito.</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tcPr>
          <w:p w:rsidR="00583E20" w:rsidRDefault="00EE5653">
            <w:pPr>
              <w:pStyle w:val="04TEXTOTABELAS"/>
            </w:pPr>
            <w:r>
              <w:rPr>
                <w:color w:val="000000"/>
              </w:rPr>
              <w:t>O/A estudante compreende o uso de orações condicionais (</w:t>
            </w:r>
            <w:proofErr w:type="spellStart"/>
            <w:r>
              <w:rPr>
                <w:i/>
                <w:color w:val="000000"/>
              </w:rPr>
              <w:t>if-clause</w:t>
            </w:r>
            <w:proofErr w:type="spellEnd"/>
            <w:r>
              <w:rPr>
                <w:color w:val="000000"/>
              </w:rPr>
              <w:t>) do tipo 2 para falar de situações hipotéticas.</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tcPr>
          <w:p w:rsidR="00583E20" w:rsidRDefault="00EE5653">
            <w:pPr>
              <w:pStyle w:val="04TEXTOTABELAS"/>
            </w:pPr>
            <w:r>
              <w:rPr>
                <w:color w:val="000000"/>
              </w:rPr>
              <w:t>O/A estudante compreende posicionamentos orais em uma reunião/sessão deliberativa.</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tcPr>
          <w:p w:rsidR="00583E20" w:rsidRDefault="00EE5653">
            <w:pPr>
              <w:pStyle w:val="04TEXTOTABELAS"/>
            </w:pPr>
            <w:r>
              <w:rPr>
                <w:color w:val="000000"/>
              </w:rPr>
              <w:t>O/A estudante expressa opiniões, argumenta e contra-</w:t>
            </w:r>
            <w:r>
              <w:rPr>
                <w:color w:val="000000"/>
              </w:rPr>
              <w:br/>
              <w:t>-argumenta em uma reunião/sessão deliberativa.</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tcPr>
          <w:p w:rsidR="00583E20" w:rsidRDefault="00EE5653">
            <w:pPr>
              <w:pStyle w:val="04TEXTOTABELAS"/>
            </w:pPr>
            <w:r>
              <w:rPr>
                <w:color w:val="000000"/>
              </w:rPr>
              <w:t>O/A estudante identifica novas formas de escrita na constituição de mensagens digitais.</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r w:rsidR="00583E20">
        <w:trPr>
          <w:trHeight w:val="71"/>
        </w:trPr>
        <w:tc>
          <w:tcPr>
            <w:tcW w:w="3255" w:type="dxa"/>
            <w:shd w:val="clear" w:color="auto" w:fill="auto"/>
            <w:tcMar>
              <w:left w:w="103" w:type="dxa"/>
            </w:tcMar>
          </w:tcPr>
          <w:p w:rsidR="00583E20" w:rsidRDefault="00EE5653">
            <w:pPr>
              <w:pStyle w:val="04TEXTOTABELAS"/>
            </w:pPr>
            <w:r>
              <w:rPr>
                <w:color w:val="000000"/>
              </w:rPr>
              <w:t>O/A estudante consegue refletir sobre a liberdade de expressão de ideias e opiniões nos ambientes presenciais e virtuais, sobretudo nas redes sociais.</w:t>
            </w:r>
          </w:p>
        </w:tc>
        <w:tc>
          <w:tcPr>
            <w:tcW w:w="3403" w:type="dxa"/>
            <w:shd w:val="clear" w:color="auto" w:fill="auto"/>
            <w:tcMar>
              <w:left w:w="103" w:type="dxa"/>
            </w:tcMar>
          </w:tcPr>
          <w:p w:rsidR="00583E20" w:rsidRDefault="00EE5653">
            <w:pPr>
              <w:pStyle w:val="04TEXTOTABELAS"/>
            </w:pPr>
            <w:proofErr w:type="gramStart"/>
            <w:r>
              <w:t>(  )</w:t>
            </w:r>
            <w:proofErr w:type="gramEnd"/>
            <w:r>
              <w:t xml:space="preserve"> S (  ) N (  ) CD (  ) CA (  ) EP</w:t>
            </w:r>
          </w:p>
        </w:tc>
        <w:tc>
          <w:tcPr>
            <w:tcW w:w="3181" w:type="dxa"/>
            <w:gridSpan w:val="2"/>
            <w:shd w:val="clear" w:color="auto" w:fill="auto"/>
            <w:tcMar>
              <w:left w:w="103" w:type="dxa"/>
            </w:tcMar>
            <w:vAlign w:val="center"/>
          </w:tcPr>
          <w:p w:rsidR="00583E20" w:rsidRDefault="00583E20">
            <w:pPr>
              <w:pStyle w:val="04TEXTOTABELAS"/>
            </w:pPr>
          </w:p>
        </w:tc>
      </w:tr>
    </w:tbl>
    <w:p w:rsidR="00583E20" w:rsidRDefault="00EE5653">
      <w:pPr>
        <w:rPr>
          <w:rFonts w:ascii="Calibri" w:eastAsia="Tahoma" w:hAnsi="Calibri" w:cs="Calibri"/>
          <w:sz w:val="24"/>
          <w:szCs w:val="24"/>
        </w:rPr>
      </w:pPr>
      <w:r>
        <w:br w:type="page"/>
      </w:r>
    </w:p>
    <w:p w:rsidR="00583E20" w:rsidRDefault="00583E20">
      <w:pPr>
        <w:pStyle w:val="02TEXTOPRINCIPAL"/>
        <w:rPr>
          <w:rFonts w:ascii="Calibri" w:hAnsi="Calibri" w:cs="Calibri"/>
          <w:sz w:val="24"/>
          <w:szCs w:val="24"/>
        </w:rPr>
      </w:pPr>
    </w:p>
    <w:p w:rsidR="00583E20" w:rsidRDefault="00EE5653">
      <w:pPr>
        <w:pStyle w:val="01TITULO2"/>
        <w:rPr>
          <w:color w:val="00B050"/>
        </w:rPr>
      </w:pPr>
      <w:r>
        <w:t>Considerações gerais e sugestões para intervenções</w:t>
      </w:r>
    </w:p>
    <w:p w:rsidR="00583E20" w:rsidRDefault="00EE5653">
      <w:pPr>
        <w:pStyle w:val="02TEXTOPRINCIPAL"/>
      </w:pPr>
      <w:r>
        <w:rPr>
          <w:b/>
        </w:rPr>
        <w:t>1.</w:t>
      </w:r>
      <w:r>
        <w:t xml:space="preserve"> Definir quais conteúdos apresentaram defasagens durante as avaliações realizadas em sala de aula.</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EE5653">
      <w:pPr>
        <w:pStyle w:val="05LINHASRESPOSTA"/>
      </w:pPr>
      <w:r>
        <w:t>______________________________________________________________________________________</w:t>
      </w:r>
    </w:p>
    <w:p w:rsidR="00583E20" w:rsidRDefault="00583E20">
      <w:pPr>
        <w:pStyle w:val="02TEXTOPRINCIPAL"/>
      </w:pPr>
    </w:p>
    <w:p w:rsidR="00583E20" w:rsidRDefault="00EE5653">
      <w:pPr>
        <w:pStyle w:val="02TEXTOPRINCIPAL"/>
      </w:pPr>
      <w:r>
        <w:rPr>
          <w:b/>
        </w:rPr>
        <w:t>2.</w:t>
      </w:r>
      <w:r>
        <w:t xml:space="preserve"> Definir quais seriam as possíveis estratégias e intervenções pedagógicas para que o/a estudante atinja o objetivo proposto.</w:t>
      </w:r>
    </w:p>
    <w:p w:rsidR="00583E20" w:rsidRDefault="00EE5653">
      <w:pPr>
        <w:pStyle w:val="02TEXTOPRINCIPAL"/>
      </w:pPr>
      <w:proofErr w:type="gramStart"/>
      <w:r>
        <w:t xml:space="preserve">(  </w:t>
      </w:r>
      <w:proofErr w:type="gramEnd"/>
      <w:r>
        <w:t xml:space="preserve"> ) Por meio de materiais manipuláveis.</w:t>
      </w:r>
    </w:p>
    <w:p w:rsidR="00583E20" w:rsidRDefault="00EE5653">
      <w:pPr>
        <w:pStyle w:val="02TEXTOPRINCIPAL"/>
      </w:pPr>
      <w:proofErr w:type="gramStart"/>
      <w:r>
        <w:t xml:space="preserve">(  </w:t>
      </w:r>
      <w:proofErr w:type="gramEnd"/>
      <w:r>
        <w:t xml:space="preserve"> ) Por meio de jogos didáticos.</w:t>
      </w:r>
    </w:p>
    <w:p w:rsidR="00583E20" w:rsidRDefault="00EE5653">
      <w:pPr>
        <w:pStyle w:val="02TEXTOPRINCIPAL"/>
      </w:pPr>
      <w:proofErr w:type="gramStart"/>
      <w:r>
        <w:t xml:space="preserve">(  </w:t>
      </w:r>
      <w:proofErr w:type="gramEnd"/>
      <w:r>
        <w:t xml:space="preserve"> ) Por meio de recursos tecnológicos digitais (áudios, vídeos, </w:t>
      </w:r>
      <w:r>
        <w:rPr>
          <w:i/>
        </w:rPr>
        <w:t>softwares</w:t>
      </w:r>
      <w:r>
        <w:t xml:space="preserve"> educativos, entre outros).</w:t>
      </w:r>
    </w:p>
    <w:p w:rsidR="00583E20" w:rsidRDefault="00EE5653">
      <w:pPr>
        <w:pStyle w:val="02TEXTOPRINCIPAL"/>
      </w:pPr>
      <w:proofErr w:type="gramStart"/>
      <w:r>
        <w:t xml:space="preserve">(  </w:t>
      </w:r>
      <w:proofErr w:type="gramEnd"/>
      <w:r>
        <w:t xml:space="preserve"> ) Por meio de atividades em grupos.</w:t>
      </w:r>
    </w:p>
    <w:p w:rsidR="00583E20" w:rsidRDefault="00EE5653">
      <w:pPr>
        <w:pStyle w:val="02TEXTOPRINCIPAL"/>
      </w:pPr>
      <w:proofErr w:type="gramStart"/>
      <w:r>
        <w:t xml:space="preserve">(  </w:t>
      </w:r>
      <w:proofErr w:type="gramEnd"/>
      <w:r>
        <w:t xml:space="preserve"> ) Por meio de atividades orais.</w:t>
      </w:r>
    </w:p>
    <w:p w:rsidR="00583E20" w:rsidRDefault="00EE5653">
      <w:pPr>
        <w:pStyle w:val="02TEXTOPRINCIPAL"/>
      </w:pPr>
      <w:r>
        <w:t>(   ) Outros: ___________________________________________________________________________</w:t>
      </w:r>
    </w:p>
    <w:p w:rsidR="00583E20" w:rsidRDefault="00583E20">
      <w:pPr>
        <w:pStyle w:val="02TEXTOPRINCIPAL"/>
      </w:pPr>
    </w:p>
    <w:p w:rsidR="00583E20" w:rsidRDefault="00583E20">
      <w:pPr>
        <w:pStyle w:val="02TEXTOPRINCIPAL"/>
      </w:pPr>
    </w:p>
    <w:p w:rsidR="00583E20" w:rsidRDefault="00EE5653">
      <w:pPr>
        <w:pStyle w:val="02TEXTOPRINCIPAL"/>
      </w:pPr>
      <w:r>
        <w:t>As intervenções pedagógicas podem ser organizadas em um quadro, conforme modelo abaixo.</w:t>
      </w:r>
    </w:p>
    <w:tbl>
      <w:tblPr>
        <w:tblStyle w:val="Tabelacomgrade"/>
        <w:tblW w:w="8921" w:type="dxa"/>
        <w:tblCellMar>
          <w:top w:w="57" w:type="dxa"/>
          <w:bottom w:w="57" w:type="dxa"/>
        </w:tblCellMar>
        <w:tblLook w:val="04A0" w:firstRow="1" w:lastRow="0" w:firstColumn="1" w:lastColumn="0" w:noHBand="0" w:noVBand="1"/>
      </w:tblPr>
      <w:tblGrid>
        <w:gridCol w:w="2973"/>
        <w:gridCol w:w="2974"/>
        <w:gridCol w:w="2974"/>
      </w:tblGrid>
      <w:tr w:rsidR="00583E20">
        <w:tc>
          <w:tcPr>
            <w:tcW w:w="8921" w:type="dxa"/>
            <w:gridSpan w:val="3"/>
            <w:shd w:val="clear" w:color="auto" w:fill="auto"/>
            <w:tcMar>
              <w:left w:w="108" w:type="dxa"/>
            </w:tcMar>
            <w:vAlign w:val="center"/>
          </w:tcPr>
          <w:p w:rsidR="00583E20" w:rsidRDefault="00EE5653">
            <w:pPr>
              <w:pStyle w:val="04TEXTOTABELAS"/>
              <w:jc w:val="center"/>
              <w:rPr>
                <w:b/>
              </w:rPr>
            </w:pPr>
            <w:r>
              <w:rPr>
                <w:b/>
              </w:rPr>
              <w:t>Estratégias de intervenção pedagógica</w:t>
            </w:r>
          </w:p>
        </w:tc>
      </w:tr>
      <w:tr w:rsidR="00583E20">
        <w:tc>
          <w:tcPr>
            <w:tcW w:w="2973" w:type="dxa"/>
            <w:shd w:val="clear" w:color="auto" w:fill="auto"/>
            <w:tcMar>
              <w:left w:w="108" w:type="dxa"/>
            </w:tcMar>
            <w:vAlign w:val="center"/>
          </w:tcPr>
          <w:p w:rsidR="00583E20" w:rsidRDefault="00EE5653">
            <w:pPr>
              <w:pStyle w:val="04TEXTOTABELAS"/>
              <w:jc w:val="center"/>
              <w:rPr>
                <w:b/>
              </w:rPr>
            </w:pPr>
            <w:r>
              <w:rPr>
                <w:b/>
              </w:rPr>
              <w:t>Objetivos a serem alcançados</w:t>
            </w:r>
          </w:p>
        </w:tc>
        <w:tc>
          <w:tcPr>
            <w:tcW w:w="2974" w:type="dxa"/>
            <w:shd w:val="clear" w:color="auto" w:fill="auto"/>
            <w:tcMar>
              <w:left w:w="108" w:type="dxa"/>
            </w:tcMar>
            <w:vAlign w:val="center"/>
          </w:tcPr>
          <w:p w:rsidR="00583E20" w:rsidRDefault="00EE5653">
            <w:pPr>
              <w:pStyle w:val="04TEXTOTABELAS"/>
              <w:jc w:val="center"/>
              <w:rPr>
                <w:b/>
              </w:rPr>
            </w:pPr>
            <w:r>
              <w:rPr>
                <w:b/>
              </w:rPr>
              <w:t>Intervenções pedagógicas</w:t>
            </w:r>
          </w:p>
        </w:tc>
        <w:tc>
          <w:tcPr>
            <w:tcW w:w="2974" w:type="dxa"/>
            <w:shd w:val="clear" w:color="auto" w:fill="auto"/>
            <w:tcMar>
              <w:left w:w="108" w:type="dxa"/>
            </w:tcMar>
            <w:vAlign w:val="center"/>
          </w:tcPr>
          <w:p w:rsidR="00583E20" w:rsidRDefault="00EE5653">
            <w:pPr>
              <w:pStyle w:val="04TEXTOTABELAS"/>
              <w:jc w:val="center"/>
              <w:rPr>
                <w:b/>
              </w:rPr>
            </w:pPr>
            <w:r>
              <w:rPr>
                <w:b/>
              </w:rPr>
              <w:t>Resultados alcançados</w:t>
            </w:r>
          </w:p>
        </w:tc>
      </w:tr>
      <w:tr w:rsidR="00583E20">
        <w:trPr>
          <w:trHeight w:val="454"/>
        </w:trPr>
        <w:tc>
          <w:tcPr>
            <w:tcW w:w="2973" w:type="dxa"/>
            <w:shd w:val="clear" w:color="auto" w:fill="auto"/>
            <w:tcMar>
              <w:left w:w="108" w:type="dxa"/>
            </w:tcMar>
          </w:tcPr>
          <w:p w:rsidR="00583E20" w:rsidRDefault="00583E20">
            <w:pPr>
              <w:pStyle w:val="04TEXTOTABELAS"/>
            </w:pPr>
          </w:p>
        </w:tc>
        <w:tc>
          <w:tcPr>
            <w:tcW w:w="2974" w:type="dxa"/>
            <w:shd w:val="clear" w:color="auto" w:fill="auto"/>
            <w:tcMar>
              <w:left w:w="108" w:type="dxa"/>
            </w:tcMar>
          </w:tcPr>
          <w:p w:rsidR="00583E20" w:rsidRDefault="00583E20">
            <w:pPr>
              <w:pStyle w:val="04TEXTOTABELAS"/>
            </w:pPr>
          </w:p>
        </w:tc>
        <w:tc>
          <w:tcPr>
            <w:tcW w:w="2974" w:type="dxa"/>
            <w:shd w:val="clear" w:color="auto" w:fill="auto"/>
            <w:tcMar>
              <w:left w:w="108" w:type="dxa"/>
            </w:tcMar>
          </w:tcPr>
          <w:p w:rsidR="00583E20" w:rsidRDefault="00583E20">
            <w:pPr>
              <w:pStyle w:val="04TEXTOTABELAS"/>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r w:rsidR="00583E20">
        <w:trPr>
          <w:trHeight w:val="454"/>
        </w:trPr>
        <w:tc>
          <w:tcPr>
            <w:tcW w:w="2973"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c>
          <w:tcPr>
            <w:tcW w:w="2974" w:type="dxa"/>
            <w:shd w:val="clear" w:color="auto" w:fill="auto"/>
            <w:tcMar>
              <w:left w:w="108" w:type="dxa"/>
            </w:tcMar>
          </w:tcPr>
          <w:p w:rsidR="00583E20" w:rsidRDefault="00583E20">
            <w:pPr>
              <w:pStyle w:val="04TEXTOTABELAS"/>
              <w:rPr>
                <w:rFonts w:ascii="Calibri" w:hAnsi="Calibri" w:cs="Calibri"/>
              </w:rPr>
            </w:pPr>
          </w:p>
        </w:tc>
      </w:tr>
    </w:tbl>
    <w:p w:rsidR="00583E20" w:rsidRDefault="00583E20">
      <w:pPr>
        <w:pStyle w:val="02TEXTOPRINCIPAL"/>
      </w:pPr>
    </w:p>
    <w:sectPr w:rsidR="00583E20">
      <w:headerReference w:type="default" r:id="rId10"/>
      <w:footerReference w:type="default" r:id="rId11"/>
      <w:pgSz w:w="11906" w:h="16838"/>
      <w:pgMar w:top="851" w:right="991" w:bottom="851" w:left="851" w:header="720" w:footer="67" w:gutter="0"/>
      <w:pgNumType w:start="235"/>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F8C" w:rsidRDefault="00717F8C">
      <w:r>
        <w:separator/>
      </w:r>
    </w:p>
  </w:endnote>
  <w:endnote w:type="continuationSeparator" w:id="0">
    <w:p w:rsidR="00717F8C" w:rsidRDefault="0071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F437196C-DE0A-43D4-817F-2ACC2037751A}"/>
    <w:embedBold r:id="rId2" w:fontKey="{B5161643-BE62-48B9-AC27-9C15956A08E2}"/>
    <w:embedItalic r:id="rId3" w:fontKey="{447A2C25-7ADF-464B-BAC1-DD13DE98CAE7}"/>
    <w:embedBoldItalic r:id="rId4" w:fontKey="{73FF5283-619C-40C2-9510-0F763D74A9A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384E2D78-79B1-4420-A19F-339BA3CD5BAE}"/>
    <w:embedBold r:id="rId6" w:fontKey="{29AC0863-41A5-422F-952E-4600C73BA217}"/>
  </w:font>
  <w:font w:name="Liberation Sans">
    <w:altName w:val="Arial"/>
    <w:panose1 w:val="020B0604020202020204"/>
    <w:charset w:val="00"/>
    <w:family w:val="swiss"/>
    <w:pitch w:val="variable"/>
    <w:sig w:usb0="E0000AFF" w:usb1="500078FF" w:usb2="00000021" w:usb3="00000000" w:csb0="000001BF" w:csb1="00000000"/>
    <w:embedRegular r:id="rId7" w:fontKey="{529A615D-3BB2-4EB4-8F03-78681F2C771D}"/>
    <w:embedBold r:id="rId8" w:fontKey="{FC8F7EB2-3860-4AED-A86E-C5FE366D7B5C}"/>
    <w:embedBoldItalic r:id="rId9" w:fontKey="{45F73218-D9C6-4C14-AD99-455EFB9E22BD}"/>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8597662D-5590-4072-9520-54C39D171E02}"/>
    <w:embedBold r:id="rId11" w:fontKey="{24A0581D-86F6-4C18-8660-2F123FD8EB84}"/>
  </w:font>
  <w:font w:name="Mangal">
    <w:panose1 w:val="02040503050203030202"/>
    <w:charset w:val="00"/>
    <w:family w:val="roman"/>
    <w:pitch w:val="variable"/>
    <w:sig w:usb0="00008003" w:usb1="00000000" w:usb2="00000000" w:usb3="00000000" w:csb0="00000001" w:csb1="00000000"/>
    <w:embedRegular r:id="rId12" w:fontKey="{B528688F-304E-492D-85D3-B9E85BE9CA86}"/>
    <w:embedBold r:id="rId13" w:fontKey="{FA846CA6-D548-467C-9FDF-2220642BA822}"/>
  </w:font>
  <w:font w:name="Calibri">
    <w:panose1 w:val="020F0502020204030204"/>
    <w:charset w:val="00"/>
    <w:family w:val="swiss"/>
    <w:pitch w:val="variable"/>
    <w:sig w:usb0="E00002FF" w:usb1="4000ACFF" w:usb2="00000001" w:usb3="00000000" w:csb0="0000019F" w:csb1="00000000"/>
    <w:embedRegular r:id="rId14" w:fontKey="{97D24CA4-6FF4-43BB-973A-97DF79978C39}"/>
    <w:embedBold r:id="rId15" w:fontKey="{F4BAA33E-B20C-4D06-8029-A15697CBD9AA}"/>
  </w:font>
  <w:font w:name="Arial">
    <w:panose1 w:val="020B0604020202020204"/>
    <w:charset w:val="00"/>
    <w:family w:val="swiss"/>
    <w:pitch w:val="variable"/>
    <w:sig w:usb0="E0002AFF" w:usb1="C0007843" w:usb2="00000009" w:usb3="00000000" w:csb0="000001FF" w:csb1="00000000"/>
  </w:font>
  <w:font w:name="Chevin-LightItalic">
    <w:altName w:val="Cambria"/>
    <w:charset w:val="00"/>
    <w:family w:val="roman"/>
    <w:pitch w:val="variable"/>
  </w:font>
  <w:font w:name="Chevin-Light">
    <w:altName w:val="Cambria"/>
    <w:charset w:val="00"/>
    <w:family w:val="roman"/>
    <w:pitch w:val="variable"/>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6" w:fontKey="{22CA1A3F-66D6-4D71-A2E2-8E3DAE44D687}"/>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80" w:type="dxa"/>
      <w:tblLook w:val="04A0" w:firstRow="1" w:lastRow="0" w:firstColumn="1" w:lastColumn="0" w:noHBand="0" w:noVBand="1"/>
    </w:tblPr>
    <w:tblGrid>
      <w:gridCol w:w="9545"/>
      <w:gridCol w:w="735"/>
    </w:tblGrid>
    <w:tr w:rsidR="00583E20">
      <w:tc>
        <w:tcPr>
          <w:tcW w:w="9544" w:type="dxa"/>
          <w:tcBorders>
            <w:top w:val="nil"/>
            <w:left w:val="nil"/>
            <w:bottom w:val="nil"/>
            <w:right w:val="nil"/>
          </w:tcBorders>
          <w:shd w:val="clear" w:color="auto" w:fill="auto"/>
        </w:tcPr>
        <w:p w:rsidR="00583E20" w:rsidRDefault="00EE5653">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5" w:type="dxa"/>
          <w:tcBorders>
            <w:top w:val="nil"/>
            <w:left w:val="nil"/>
            <w:bottom w:val="nil"/>
            <w:right w:val="nil"/>
          </w:tcBorders>
          <w:shd w:val="clear" w:color="auto" w:fill="auto"/>
          <w:vAlign w:val="center"/>
        </w:tcPr>
        <w:p w:rsidR="00583E20" w:rsidRDefault="00EE5653">
          <w:pPr>
            <w:pStyle w:val="Rodap"/>
          </w:pPr>
          <w:r>
            <w:rPr>
              <w:rStyle w:val="RodapChar"/>
            </w:rPr>
            <w:fldChar w:fldCharType="begin"/>
          </w:r>
          <w:r>
            <w:instrText>PAGE \* ARABIC</w:instrText>
          </w:r>
          <w:r>
            <w:fldChar w:fldCharType="separate"/>
          </w:r>
          <w:r>
            <w:t>243</w:t>
          </w:r>
          <w:r>
            <w:fldChar w:fldCharType="end"/>
          </w:r>
        </w:p>
      </w:tc>
    </w:tr>
  </w:tbl>
  <w:p w:rsidR="00583E20" w:rsidRDefault="00583E2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F8C" w:rsidRDefault="00717F8C">
      <w:r>
        <w:separator/>
      </w:r>
    </w:p>
  </w:footnote>
  <w:footnote w:type="continuationSeparator" w:id="0">
    <w:p w:rsidR="00717F8C" w:rsidRDefault="00717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20" w:rsidRDefault="00EE5653">
    <w:r>
      <w:rPr>
        <w:noProof/>
      </w:rPr>
      <w:drawing>
        <wp:inline distT="0" distB="1905" distL="0" distR="0">
          <wp:extent cx="6249035" cy="474345"/>
          <wp:effectExtent l="0" t="0" r="0" b="0"/>
          <wp:docPr id="3" name="Imagem 0" descr="testeira_peacemaker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testeira_peacemakers_v4.jpg"/>
                  <pic:cNvPicPr>
                    <a:picLocks noChangeAspect="1" noChangeArrowheads="1"/>
                  </pic:cNvPicPr>
                </pic:nvPicPr>
                <pic:blipFill>
                  <a:blip r:embed="rId1"/>
                  <a:stretch>
                    <a:fillRect/>
                  </a:stretch>
                </pic:blipFill>
                <pic:spPr bwMode="auto">
                  <a:xfrm>
                    <a:off x="0" y="0"/>
                    <a:ext cx="6249035" cy="474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83E20"/>
    <w:rsid w:val="000D61EB"/>
    <w:rsid w:val="0036749B"/>
    <w:rsid w:val="00583E20"/>
    <w:rsid w:val="006C29C6"/>
    <w:rsid w:val="00717F8C"/>
    <w:rsid w:val="007D719E"/>
    <w:rsid w:val="008A26BB"/>
    <w:rsid w:val="0094134A"/>
    <w:rsid w:val="00EE5653"/>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9132F-BE43-4D37-B24F-E647016DB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link w:val="Ttulo1Char"/>
    <w:uiPriority w:val="9"/>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B42D61"/>
    <w:rPr>
      <w:color w:val="605E5C"/>
      <w:shd w:val="clear" w:color="auto" w:fill="E1DFDD"/>
    </w:rPr>
  </w:style>
  <w:style w:type="character" w:customStyle="1" w:styleId="fontstyle01">
    <w:name w:val="fontstyle01"/>
    <w:basedOn w:val="Fontepargpadro"/>
    <w:qFormat/>
    <w:rsid w:val="00D502AB"/>
    <w:rPr>
      <w:rFonts w:ascii="Chevin-LightItalic" w:hAnsi="Chevin-LightItalic"/>
      <w:b w:val="0"/>
      <w:bCs w:val="0"/>
      <w:i/>
      <w:iCs/>
      <w:color w:val="242021"/>
      <w:sz w:val="24"/>
      <w:szCs w:val="24"/>
    </w:rPr>
  </w:style>
  <w:style w:type="character" w:customStyle="1" w:styleId="fontstyle11">
    <w:name w:val="fontstyle11"/>
    <w:basedOn w:val="Fontepargpadro"/>
    <w:qFormat/>
    <w:rsid w:val="00D502AB"/>
    <w:rPr>
      <w:rFonts w:ascii="Chevin-Light" w:hAnsi="Chevin-Light"/>
      <w:b w:val="0"/>
      <w:bCs w:val="0"/>
      <w:i w:val="0"/>
      <w:iCs w:val="0"/>
      <w:color w:val="242021"/>
      <w:sz w:val="24"/>
      <w:szCs w:val="24"/>
    </w:rPr>
  </w:style>
  <w:style w:type="character" w:customStyle="1" w:styleId="Ttulo1Char">
    <w:name w:val="Título 1 Char"/>
    <w:basedOn w:val="Fontepargpadro"/>
    <w:link w:val="Ttulo1"/>
    <w:uiPriority w:val="9"/>
    <w:qFormat/>
    <w:rsid w:val="008B7BF0"/>
    <w:rPr>
      <w:rFonts w:ascii="Cambria" w:eastAsia="Cambria" w:hAnsi="Cambria" w:cs="Cambria"/>
      <w:b/>
      <w:bCs/>
      <w:sz w:val="28"/>
      <w:szCs w:val="28"/>
    </w:rPr>
  </w:style>
  <w:style w:type="character" w:customStyle="1" w:styleId="fontstyle21">
    <w:name w:val="fontstyle21"/>
    <w:basedOn w:val="Fontepargpadro"/>
    <w:qFormat/>
    <w:rsid w:val="00460A4F"/>
    <w:rPr>
      <w:rFonts w:ascii="Chevin-Light" w:hAnsi="Chevin-Light"/>
      <w:b w:val="0"/>
      <w:bCs w:val="0"/>
      <w:i w:val="0"/>
      <w:iCs w:val="0"/>
      <w:color w:val="242021"/>
      <w:sz w:val="24"/>
      <w:szCs w:val="24"/>
    </w:rPr>
  </w:style>
  <w:style w:type="character" w:customStyle="1" w:styleId="italicotexto">
    <w:name w:val="italico_texto"/>
    <w:basedOn w:val="Fontepargpadro"/>
    <w:uiPriority w:val="1"/>
    <w:qFormat/>
    <w:rsid w:val="00164F93"/>
    <w:rPr>
      <w:rFonts w:ascii="Arial" w:hAnsi="Arial" w:cs="Arial"/>
      <w:i/>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paragraph" w:customStyle="1" w:styleId="titulosmaterialdigitalPNLD">
    <w:name w:val="titulos_material_digital_PNLD"/>
    <w:basedOn w:val="Normal"/>
    <w:qFormat/>
    <w:rsid w:val="009227E5"/>
    <w:pPr>
      <w:spacing w:after="200" w:line="276" w:lineRule="auto"/>
      <w:textAlignment w:val="auto"/>
    </w:pPr>
    <w:rPr>
      <w:rFonts w:ascii="Cambria" w:eastAsiaTheme="minorHAnsi" w:hAnsi="Cambria"/>
      <w:b/>
      <w:kern w:val="0"/>
      <w:sz w:val="26"/>
      <w:szCs w:val="24"/>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oundcloud.com/progressive-pupil/whats-art-got-to-do-with-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9B54B6-CBFB-4AE0-962A-730E391D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3473</Words>
  <Characters>18755</Characters>
  <Application>Microsoft Office Word</Application>
  <DocSecurity>0</DocSecurity>
  <Lines>156</Lines>
  <Paragraphs>44</Paragraphs>
  <ScaleCrop>false</ScaleCrop>
  <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20</cp:revision>
  <dcterms:created xsi:type="dcterms:W3CDTF">2018-11-01T16:15:00Z</dcterms:created>
  <dcterms:modified xsi:type="dcterms:W3CDTF">2018-11-12T18:58:00Z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