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0D680" w14:textId="77777777" w:rsidR="0053145B" w:rsidRDefault="0053145B" w:rsidP="00253116">
      <w:pPr>
        <w:pStyle w:val="02TEXTOPRINCIPAL"/>
      </w:pPr>
    </w:p>
    <w:p w14:paraId="7E866249" w14:textId="790FBD37" w:rsidR="00253116" w:rsidRPr="003E5507" w:rsidRDefault="00253116" w:rsidP="0062124D">
      <w:pPr>
        <w:pStyle w:val="01TITULO3"/>
      </w:pPr>
      <w:r w:rsidRPr="003E5507">
        <w:t xml:space="preserve">História – 8º ano – </w:t>
      </w:r>
      <w:r w:rsidR="003321F9">
        <w:t>4</w:t>
      </w:r>
      <w:r w:rsidRPr="003E5507">
        <w:t>º bimestre</w:t>
      </w:r>
    </w:p>
    <w:p w14:paraId="0475767F" w14:textId="77777777" w:rsidR="00253116" w:rsidRPr="00AE469E" w:rsidRDefault="00253116" w:rsidP="00253116">
      <w:pPr>
        <w:pStyle w:val="02TEXTOPRINCIPAL"/>
      </w:pPr>
    </w:p>
    <w:p w14:paraId="294F8FE0" w14:textId="77777777" w:rsidR="00253116" w:rsidRPr="000901FA" w:rsidRDefault="00253116" w:rsidP="0062124D">
      <w:pPr>
        <w:pStyle w:val="01TITULO4"/>
      </w:pPr>
      <w:r w:rsidRPr="000901FA">
        <w:t>Gabarito, interpretação</w:t>
      </w:r>
      <w:r>
        <w:t>,</w:t>
      </w:r>
      <w:r w:rsidRPr="000901FA">
        <w:t xml:space="preserve"> e reorientação com base nas respostas dos alunos</w:t>
      </w:r>
    </w:p>
    <w:p w14:paraId="6C4F3E84" w14:textId="77777777" w:rsidR="00253116" w:rsidRPr="00D2222E" w:rsidRDefault="00253116" w:rsidP="00253116">
      <w:pPr>
        <w:pStyle w:val="02TEXTOPRINCIPAL"/>
      </w:pPr>
    </w:p>
    <w:p w14:paraId="4D12D4C7" w14:textId="77777777" w:rsidR="003321F9" w:rsidRPr="003321F9" w:rsidRDefault="003321F9" w:rsidP="0062124D">
      <w:pPr>
        <w:pStyle w:val="01TITULO4"/>
      </w:pPr>
      <w:r w:rsidRPr="003321F9">
        <w:t>Questão 1</w:t>
      </w:r>
    </w:p>
    <w:p w14:paraId="6679A9C3" w14:textId="77777777" w:rsidR="003321F9" w:rsidRDefault="003321F9" w:rsidP="003321F9">
      <w:pPr>
        <w:pStyle w:val="02TEXTOPRINCIPAL"/>
      </w:pPr>
    </w:p>
    <w:p w14:paraId="64728504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Habilidade avaliada</w:t>
      </w:r>
    </w:p>
    <w:p w14:paraId="1865C8DE" w14:textId="77777777" w:rsidR="003321F9" w:rsidRDefault="003321F9" w:rsidP="003321F9">
      <w:pPr>
        <w:pStyle w:val="02TEXTOPRINCIPAL"/>
        <w:rPr>
          <w:rFonts w:eastAsiaTheme="minorHAnsi"/>
        </w:rPr>
      </w:pPr>
      <w:r w:rsidRPr="003321F9">
        <w:rPr>
          <w:b/>
        </w:rPr>
        <w:t>(EF08HI04)</w:t>
      </w:r>
      <w:r w:rsidRPr="008202E9">
        <w:t xml:space="preserve"> Identificar e relacionar os processos da Revolução Francesa e seus</w:t>
      </w:r>
      <w:r w:rsidRPr="008202E9">
        <w:rPr>
          <w:rFonts w:eastAsiaTheme="minorHAnsi"/>
        </w:rPr>
        <w:t xml:space="preserve"> </w:t>
      </w:r>
      <w:r w:rsidRPr="008202E9">
        <w:t>desdobramentos na Europa e no mundo.</w:t>
      </w:r>
      <w:r w:rsidRPr="008202E9">
        <w:rPr>
          <w:rFonts w:eastAsiaTheme="minorHAnsi"/>
        </w:rPr>
        <w:t xml:space="preserve"> </w:t>
      </w:r>
    </w:p>
    <w:p w14:paraId="13D79B08" w14:textId="4AB71116" w:rsidR="003321F9" w:rsidRPr="008202E9" w:rsidRDefault="00B8067B" w:rsidP="003321F9">
      <w:pPr>
        <w:pStyle w:val="02TEXTOPRINCIPAL"/>
        <w:rPr>
          <w:rFonts w:eastAsiaTheme="minorHAnsi"/>
        </w:rPr>
      </w:pPr>
      <w:r>
        <w:t xml:space="preserve">– </w:t>
      </w:r>
      <w:r w:rsidR="003321F9">
        <w:t>T</w:t>
      </w:r>
      <w:r w:rsidR="003321F9" w:rsidRPr="008202E9">
        <w:t xml:space="preserve">rabalhada parcialmente </w:t>
      </w:r>
      <w:r w:rsidR="003321F9">
        <w:t xml:space="preserve">na questão, </w:t>
      </w:r>
      <w:r w:rsidR="003321F9" w:rsidRPr="008202E9">
        <w:t xml:space="preserve">que </w:t>
      </w:r>
      <w:r w:rsidR="003321F9" w:rsidRPr="008202E9">
        <w:rPr>
          <w:rFonts w:eastAsiaTheme="minorHAnsi"/>
        </w:rPr>
        <w:t>i</w:t>
      </w:r>
      <w:r w:rsidR="003321F9" w:rsidRPr="008202E9">
        <w:t xml:space="preserve">dentifica </w:t>
      </w:r>
      <w:r w:rsidR="003321F9">
        <w:t>um dos</w:t>
      </w:r>
      <w:r w:rsidR="003321F9" w:rsidRPr="008202E9">
        <w:rPr>
          <w:rFonts w:eastAsiaTheme="minorHAnsi"/>
        </w:rPr>
        <w:t xml:space="preserve"> </w:t>
      </w:r>
      <w:r w:rsidR="003321F9" w:rsidRPr="008202E9">
        <w:t>desdobramentos</w:t>
      </w:r>
      <w:r w:rsidR="003321F9" w:rsidRPr="008202E9">
        <w:rPr>
          <w:rFonts w:eastAsiaTheme="minorHAnsi"/>
        </w:rPr>
        <w:t xml:space="preserve"> </w:t>
      </w:r>
      <w:r w:rsidR="003321F9" w:rsidRPr="008202E9">
        <w:t>da Revolução Francesa na Europa</w:t>
      </w:r>
      <w:r w:rsidR="003321F9" w:rsidRPr="008202E9">
        <w:rPr>
          <w:rFonts w:eastAsiaTheme="minorHAnsi"/>
        </w:rPr>
        <w:t>.</w:t>
      </w:r>
    </w:p>
    <w:p w14:paraId="51634617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Resposta</w:t>
      </w:r>
    </w:p>
    <w:p w14:paraId="6884C56E" w14:textId="6C175779" w:rsidR="003321F9" w:rsidRPr="00842BC6" w:rsidRDefault="003321F9" w:rsidP="003321F9">
      <w:pPr>
        <w:pStyle w:val="02TEXTOPRINCIPAL"/>
      </w:pPr>
      <w:r>
        <w:t xml:space="preserve">Espera-se que os alunos respondam que as revoluções ocorridas em diferentes regiões da Europa em 1848 </w:t>
      </w:r>
      <w:r w:rsidRPr="00842BC6">
        <w:t>fic</w:t>
      </w:r>
      <w:r>
        <w:t>aram</w:t>
      </w:r>
      <w:r w:rsidRPr="00842BC6">
        <w:t xml:space="preserve"> conhecida</w:t>
      </w:r>
      <w:r>
        <w:t>s</w:t>
      </w:r>
      <w:r w:rsidRPr="00842BC6">
        <w:t xml:space="preserve"> como Primavera dos Povos. </w:t>
      </w:r>
      <w:r>
        <w:t>A maioria dos</w:t>
      </w:r>
      <w:r w:rsidRPr="00842BC6">
        <w:t xml:space="preserve"> movimentos </w:t>
      </w:r>
      <w:r w:rsidR="00B8067B">
        <w:t xml:space="preserve">decorreu </w:t>
      </w:r>
      <w:r>
        <w:t>da</w:t>
      </w:r>
      <w:r w:rsidRPr="00842BC6">
        <w:t xml:space="preserve"> crise política e econômica. Em geral, </w:t>
      </w:r>
      <w:r>
        <w:t xml:space="preserve">os participantes desses movimentos </w:t>
      </w:r>
      <w:r w:rsidRPr="00842BC6">
        <w:t>reivindicavam</w:t>
      </w:r>
      <w:r>
        <w:t xml:space="preserve"> a</w:t>
      </w:r>
      <w:r w:rsidRPr="00842BC6">
        <w:t xml:space="preserve"> aprovação de</w:t>
      </w:r>
      <w:r>
        <w:t xml:space="preserve"> uma carta</w:t>
      </w:r>
      <w:r w:rsidRPr="00842BC6">
        <w:t xml:space="preserve"> </w:t>
      </w:r>
      <w:r>
        <w:t>constitucional</w:t>
      </w:r>
      <w:r w:rsidRPr="00842BC6">
        <w:t xml:space="preserve"> e a realização de eleições para a escolha dos parlamentares.</w:t>
      </w:r>
    </w:p>
    <w:p w14:paraId="48970E70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Avaliação da resposta e reorientações</w:t>
      </w:r>
    </w:p>
    <w:p w14:paraId="6611B3BB" w14:textId="77777777" w:rsidR="003321F9" w:rsidRPr="00D71FAD" w:rsidRDefault="003321F9" w:rsidP="003321F9">
      <w:pPr>
        <w:pStyle w:val="02TEXTOPRINCIPAL"/>
      </w:pPr>
      <w:r>
        <w:t>Caso os alunos apresentem dificuldades para responder à questão, solicite a releitura do texto citado e do material didático referente ao tema das revoluções de 1848. Se julgar necessário, faça uma lista na lousa das principais características dessas revoluções para auxiliar os alunos na compreensão desses movimentos.</w:t>
      </w:r>
    </w:p>
    <w:p w14:paraId="5028ECFE" w14:textId="77777777" w:rsidR="003321F9" w:rsidRDefault="003321F9" w:rsidP="003321F9">
      <w:pPr>
        <w:pStyle w:val="02TEXTOPRINCIPAL"/>
      </w:pPr>
    </w:p>
    <w:p w14:paraId="4D18A0DE" w14:textId="77777777" w:rsidR="003321F9" w:rsidRPr="003321F9" w:rsidRDefault="003321F9" w:rsidP="0062124D">
      <w:pPr>
        <w:pStyle w:val="01TITULO4"/>
      </w:pPr>
      <w:r w:rsidRPr="003321F9">
        <w:t>Questão 2</w:t>
      </w:r>
    </w:p>
    <w:p w14:paraId="44E04143" w14:textId="77777777" w:rsidR="003321F9" w:rsidRDefault="003321F9" w:rsidP="003321F9">
      <w:pPr>
        <w:pStyle w:val="02TEXTOPRINCIPAL"/>
      </w:pPr>
    </w:p>
    <w:p w14:paraId="6A346E4B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Habilidade avaliada</w:t>
      </w:r>
    </w:p>
    <w:p w14:paraId="787833F8" w14:textId="77777777" w:rsidR="003321F9" w:rsidRDefault="003321F9" w:rsidP="003321F9">
      <w:pPr>
        <w:pStyle w:val="02TEXTOPRINCIPAL"/>
        <w:rPr>
          <w:rFonts w:eastAsiaTheme="minorHAnsi"/>
        </w:rPr>
      </w:pPr>
      <w:r w:rsidRPr="003321F9">
        <w:rPr>
          <w:b/>
        </w:rPr>
        <w:t>(EF08HI06)</w:t>
      </w:r>
      <w:r w:rsidRPr="00D56C5F">
        <w:t xml:space="preserve"> Aplicar os conceitos de Estado, nação, território, governo e país para o</w:t>
      </w:r>
      <w:r>
        <w:rPr>
          <w:rFonts w:eastAsiaTheme="minorHAnsi"/>
        </w:rPr>
        <w:t xml:space="preserve"> </w:t>
      </w:r>
      <w:r w:rsidRPr="00D56C5F">
        <w:t>entendimento de conflitos e tensões.</w:t>
      </w:r>
    </w:p>
    <w:p w14:paraId="366EB38B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Resposta</w:t>
      </w:r>
    </w:p>
    <w:p w14:paraId="4FEABE7A" w14:textId="2012150A" w:rsidR="003321F9" w:rsidRPr="003321F9" w:rsidRDefault="003321F9" w:rsidP="003321F9">
      <w:pPr>
        <w:pStyle w:val="02TEXTOPRINCIPAL"/>
        <w:rPr>
          <w:b/>
        </w:rPr>
      </w:pPr>
      <w:r>
        <w:t xml:space="preserve">A imagem representa </w:t>
      </w:r>
      <w:r w:rsidRPr="0014329A">
        <w:t>Giuseppe</w:t>
      </w:r>
      <w:r>
        <w:t xml:space="preserve"> Garibaldi ajoelhado, calçando uma bota, que </w:t>
      </w:r>
      <w:r w:rsidR="008E18DA">
        <w:t>simboliza</w:t>
      </w:r>
      <w:r>
        <w:t xml:space="preserve"> o território da Itália, em um dos pés de Victor Emanuel II. A</w:t>
      </w:r>
      <w:r w:rsidRPr="0014329A">
        <w:t xml:space="preserve"> imagem </w:t>
      </w:r>
      <w:r>
        <w:t>relaciona-se ao contexto da</w:t>
      </w:r>
      <w:r w:rsidRPr="0014329A">
        <w:t xml:space="preserve"> unificação italiana</w:t>
      </w:r>
      <w:r>
        <w:t>,</w:t>
      </w:r>
      <w:r w:rsidRPr="0014329A">
        <w:t xml:space="preserve"> </w:t>
      </w:r>
      <w:r>
        <w:t xml:space="preserve">no século XIX, conduzida </w:t>
      </w:r>
      <w:r w:rsidRPr="0014329A">
        <w:t>pelo rei V</w:t>
      </w:r>
      <w:r>
        <w:t>ic</w:t>
      </w:r>
      <w:r w:rsidRPr="0014329A">
        <w:t>tor</w:t>
      </w:r>
      <w:r>
        <w:t xml:space="preserve"> </w:t>
      </w:r>
      <w:r w:rsidRPr="0014329A">
        <w:t>Emanuel II</w:t>
      </w:r>
      <w:r>
        <w:t xml:space="preserve"> (do centro-norte)</w:t>
      </w:r>
      <w:r w:rsidRPr="0014329A">
        <w:t xml:space="preserve"> e </w:t>
      </w:r>
      <w:r>
        <w:t>pelo</w:t>
      </w:r>
      <w:r w:rsidRPr="0014329A">
        <w:t xml:space="preserve"> revolucionário Giuseppe Garibaldi</w:t>
      </w:r>
      <w:r>
        <w:t xml:space="preserve"> (do centro-sul), que terminou com a ascensão do monarca ao poder</w:t>
      </w:r>
      <w:r w:rsidRPr="0014329A">
        <w:t>.</w:t>
      </w:r>
    </w:p>
    <w:p w14:paraId="7B9A2622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Avaliação da resposta e reorientações</w:t>
      </w:r>
    </w:p>
    <w:p w14:paraId="63B5E20E" w14:textId="07608B82" w:rsidR="003321F9" w:rsidRDefault="003321F9" w:rsidP="003321F9">
      <w:pPr>
        <w:pStyle w:val="02TEXTOPRINCIPAL"/>
      </w:pPr>
      <w:r>
        <w:t>Caso os alunos tenham dificuldade para descrever a imagem, considera-se o aprendizado insuficiente, pois não se exige conteúdo, mas apenas o estabelecimento da relação entre imagem e legenda.</w:t>
      </w:r>
      <w:r w:rsidRPr="0014329A">
        <w:t xml:space="preserve"> </w:t>
      </w:r>
      <w:r>
        <w:t>P</w:t>
      </w:r>
      <w:r w:rsidRPr="00F527EE">
        <w:t>romova a leitura cuidadosa da imagem, chamando a atenção para a posição que o</w:t>
      </w:r>
      <w:r>
        <w:t>s personagens ocupam na cena. Evidencie os aspectos verbais da imagem, como a palavra “</w:t>
      </w:r>
      <w:proofErr w:type="spellStart"/>
      <w:r>
        <w:t>Italy</w:t>
      </w:r>
      <w:proofErr w:type="spellEnd"/>
      <w:r>
        <w:t xml:space="preserve">” que aparece na bota do rei, remetendo ao processo de unificação da Itália. Caso os alunos tenham dificuldade para descrever brevemente o processo, </w:t>
      </w:r>
      <w:r w:rsidR="00242FAD">
        <w:br/>
      </w:r>
      <w:bookmarkStart w:id="0" w:name="_GoBack"/>
      <w:bookmarkEnd w:id="0"/>
      <w:r>
        <w:t>considera-se o aprendizado regular, pois demanda mai</w:t>
      </w:r>
      <w:r w:rsidR="00F26FC2">
        <w:t>or domínio de</w:t>
      </w:r>
      <w:r>
        <w:t xml:space="preserve"> conteúdo. Nesse caso, solicite a releitura do conteúdo didático sobre o tema e, se possível, a observação de um mapa do território em questão.</w:t>
      </w:r>
    </w:p>
    <w:p w14:paraId="35F9B38E" w14:textId="77777777" w:rsidR="003321F9" w:rsidRDefault="003321F9">
      <w:pPr>
        <w:rPr>
          <w:rFonts w:eastAsia="Tahoma"/>
        </w:rPr>
      </w:pPr>
      <w:r>
        <w:br w:type="page"/>
      </w:r>
    </w:p>
    <w:p w14:paraId="126A21D3" w14:textId="77777777" w:rsidR="003321F9" w:rsidRDefault="003321F9" w:rsidP="003321F9">
      <w:pPr>
        <w:pStyle w:val="02TEXTOPRINCIPAL"/>
      </w:pPr>
    </w:p>
    <w:p w14:paraId="0CA064C9" w14:textId="77777777" w:rsidR="003321F9" w:rsidRPr="003321F9" w:rsidRDefault="003321F9" w:rsidP="0062124D">
      <w:pPr>
        <w:pStyle w:val="01TITULO4"/>
      </w:pPr>
      <w:r w:rsidRPr="003321F9">
        <w:t>Questão 3</w:t>
      </w:r>
    </w:p>
    <w:p w14:paraId="0047314A" w14:textId="77777777" w:rsidR="003321F9" w:rsidRDefault="003321F9" w:rsidP="003321F9">
      <w:pPr>
        <w:pStyle w:val="02TEXTOPRINCIPAL"/>
        <w:ind w:right="141"/>
        <w:jc w:val="both"/>
        <w:rPr>
          <w:b/>
        </w:rPr>
      </w:pPr>
    </w:p>
    <w:p w14:paraId="463A9530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Habilidade avaliada</w:t>
      </w:r>
    </w:p>
    <w:p w14:paraId="507A19D8" w14:textId="77777777" w:rsidR="003321F9" w:rsidRDefault="003321F9" w:rsidP="003321F9">
      <w:pPr>
        <w:pStyle w:val="02TEXTOPRINCIPAL"/>
      </w:pPr>
      <w:r w:rsidRPr="003321F9">
        <w:rPr>
          <w:b/>
        </w:rPr>
        <w:t>(EF08HI03)</w:t>
      </w:r>
      <w:r w:rsidRPr="00402E86">
        <w:t xml:space="preserve"> Analisar os impactos da Revolução Industrial na produção e circulação de povos,</w:t>
      </w:r>
      <w:r>
        <w:rPr>
          <w:rFonts w:eastAsiaTheme="minorHAnsi"/>
        </w:rPr>
        <w:t xml:space="preserve"> </w:t>
      </w:r>
      <w:r w:rsidRPr="00402E86">
        <w:t xml:space="preserve">produtos e culturas. </w:t>
      </w:r>
    </w:p>
    <w:p w14:paraId="773E5FAA" w14:textId="35A539E9" w:rsidR="003321F9" w:rsidRPr="00402E86" w:rsidRDefault="00B8067B" w:rsidP="003321F9">
      <w:pPr>
        <w:pStyle w:val="02TEXTOPRINCIPAL"/>
        <w:rPr>
          <w:rFonts w:ascii="Cambria" w:eastAsia="Times New Roman" w:hAnsi="Cambria" w:cs="Arial"/>
          <w:b/>
          <w:sz w:val="28"/>
          <w:szCs w:val="28"/>
        </w:rPr>
      </w:pPr>
      <w:r>
        <w:t xml:space="preserve">– </w:t>
      </w:r>
      <w:r w:rsidR="003321F9">
        <w:t>T</w:t>
      </w:r>
      <w:r w:rsidR="003321F9" w:rsidRPr="00402E86">
        <w:t xml:space="preserve">rabalhada parcialmente </w:t>
      </w:r>
      <w:r w:rsidR="003321F9">
        <w:t>na questão, que envolve</w:t>
      </w:r>
      <w:r w:rsidR="003321F9" w:rsidRPr="00402E86">
        <w:t xml:space="preserve"> os impactos da Revolução Industrial na produção </w:t>
      </w:r>
      <w:r w:rsidR="003321F9">
        <w:t>cultural e ideológica</w:t>
      </w:r>
      <w:r w:rsidR="003321F9" w:rsidRPr="00402E86">
        <w:t>.</w:t>
      </w:r>
    </w:p>
    <w:p w14:paraId="2EE8E1B0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Resposta</w:t>
      </w:r>
    </w:p>
    <w:p w14:paraId="3726EA30" w14:textId="77777777" w:rsidR="003321F9" w:rsidRPr="005F53E1" w:rsidRDefault="003321F9" w:rsidP="003321F9">
      <w:pPr>
        <w:pStyle w:val="02TEXTOPRINCIPAL"/>
      </w:pPr>
      <w:r w:rsidRPr="005F53E1">
        <w:t>Alternativ</w:t>
      </w:r>
      <w:r>
        <w:t xml:space="preserve">a </w:t>
      </w:r>
      <w:r w:rsidRPr="003321F9">
        <w:rPr>
          <w:b/>
        </w:rPr>
        <w:t>c</w:t>
      </w:r>
      <w:r>
        <w:t xml:space="preserve">. </w:t>
      </w:r>
    </w:p>
    <w:p w14:paraId="6AF317B0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Avaliação da resposta e reorientações</w:t>
      </w:r>
    </w:p>
    <w:p w14:paraId="0AE0BC7E" w14:textId="362502F5" w:rsidR="003321F9" w:rsidRPr="00F854A9" w:rsidRDefault="003321F9" w:rsidP="003321F9">
      <w:pPr>
        <w:pStyle w:val="02TEXTOPRINCIPAL"/>
      </w:pPr>
      <w:r>
        <w:t xml:space="preserve">Caso os alunos assinalem as alternativas </w:t>
      </w:r>
      <w:r>
        <w:rPr>
          <w:b/>
        </w:rPr>
        <w:t>a</w:t>
      </w:r>
      <w:r>
        <w:t xml:space="preserve"> ou </w:t>
      </w:r>
      <w:r>
        <w:rPr>
          <w:b/>
        </w:rPr>
        <w:t>d</w:t>
      </w:r>
      <w:r w:rsidRPr="00F854A9">
        <w:t>, pode</w:t>
      </w:r>
      <w:r>
        <w:t>m</w:t>
      </w:r>
      <w:r w:rsidRPr="00F854A9">
        <w:t xml:space="preserve"> ter ocorrido </w:t>
      </w:r>
      <w:r>
        <w:t>equívocos na compreensão d</w:t>
      </w:r>
      <w:r w:rsidR="009D2B16">
        <w:t>e</w:t>
      </w:r>
      <w:r>
        <w:t xml:space="preserve"> informações contidas no texto do enunciado, </w:t>
      </w:r>
      <w:r w:rsidRPr="00F854A9">
        <w:t xml:space="preserve">uma </w:t>
      </w:r>
      <w:r>
        <w:t xml:space="preserve">vez que a fonte </w:t>
      </w:r>
      <w:proofErr w:type="gramStart"/>
      <w:r>
        <w:t>evidencia</w:t>
      </w:r>
      <w:proofErr w:type="gramEnd"/>
      <w:r>
        <w:t xml:space="preserve"> que o movimento lutava contra “</w:t>
      </w:r>
      <w:r w:rsidRPr="005F53E1">
        <w:t>a libertação de todo o poder superior</w:t>
      </w:r>
      <w:r>
        <w:t xml:space="preserve">”, incluindo o da Igreja e o da burguesia. </w:t>
      </w:r>
      <w:r w:rsidRPr="00F854A9">
        <w:t xml:space="preserve">Nesse caso, o aprendizado é considerado </w:t>
      </w:r>
      <w:r>
        <w:t xml:space="preserve">insatisfatório. Se a resposta assinalada for a alternativa </w:t>
      </w:r>
      <w:r>
        <w:rPr>
          <w:b/>
        </w:rPr>
        <w:t>b</w:t>
      </w:r>
      <w:r>
        <w:t>, os alunos reconhecem o caráter comunitário do movimento, embora desconheçam que os anarquistas também lutam contra a propriedade privada.</w:t>
      </w:r>
      <w:r w:rsidRPr="00F854A9">
        <w:t xml:space="preserve"> Nesse caso, o aprendizado é considerado </w:t>
      </w:r>
      <w:r>
        <w:t xml:space="preserve">regular. Em todos </w:t>
      </w:r>
      <w:r w:rsidR="00D40DCB">
        <w:t>as situações</w:t>
      </w:r>
      <w:r>
        <w:t>, solicite a releitura do conteúdo sobre as ideias relacionadas ao operariado formuladas no século XIX presente no material didático.</w:t>
      </w:r>
    </w:p>
    <w:p w14:paraId="6AABE37F" w14:textId="77777777" w:rsidR="003321F9" w:rsidRDefault="003321F9" w:rsidP="003321F9">
      <w:pPr>
        <w:pStyle w:val="02TEXTOPRINCIPAL"/>
      </w:pPr>
    </w:p>
    <w:p w14:paraId="5F43620A" w14:textId="77777777" w:rsidR="003321F9" w:rsidRPr="003321F9" w:rsidRDefault="003321F9" w:rsidP="0062124D">
      <w:pPr>
        <w:pStyle w:val="01TITULO4"/>
      </w:pPr>
      <w:r w:rsidRPr="003321F9">
        <w:t>Questão 4</w:t>
      </w:r>
    </w:p>
    <w:p w14:paraId="371510D8" w14:textId="77777777" w:rsidR="003321F9" w:rsidRDefault="003321F9" w:rsidP="003321F9">
      <w:pPr>
        <w:pStyle w:val="02TEXTOPRINCIPAL"/>
        <w:ind w:right="141"/>
        <w:jc w:val="both"/>
        <w:rPr>
          <w:b/>
        </w:rPr>
      </w:pPr>
    </w:p>
    <w:p w14:paraId="3E3407EF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Habilidades avaliadas</w:t>
      </w:r>
    </w:p>
    <w:p w14:paraId="6D213104" w14:textId="77777777" w:rsidR="003321F9" w:rsidRDefault="003321F9" w:rsidP="003321F9">
      <w:pPr>
        <w:pStyle w:val="02TEXTOPRINCIPAL"/>
      </w:pPr>
      <w:r w:rsidRPr="003321F9">
        <w:rPr>
          <w:b/>
        </w:rPr>
        <w:t>(EF08HI07)</w:t>
      </w:r>
      <w:r w:rsidRPr="00D56C5F">
        <w:t xml:space="preserve"> Identificar e contextualizar as especificidades dos diversos processos de</w:t>
      </w:r>
      <w:r>
        <w:rPr>
          <w:rFonts w:eastAsiaTheme="minorHAnsi"/>
        </w:rPr>
        <w:t xml:space="preserve"> </w:t>
      </w:r>
      <w:r w:rsidRPr="00D56C5F">
        <w:t>independência nas Américas, seus aspectos populacionais e suas conformações territoriais.</w:t>
      </w:r>
      <w:r>
        <w:rPr>
          <w:rFonts w:eastAsiaTheme="minorHAnsi"/>
        </w:rPr>
        <w:t xml:space="preserve"> </w:t>
      </w:r>
    </w:p>
    <w:p w14:paraId="2D625473" w14:textId="5DB49C9A" w:rsidR="003321F9" w:rsidRDefault="00B8067B" w:rsidP="003321F9">
      <w:pPr>
        <w:pStyle w:val="02TEXTOPRINCIPAL"/>
      </w:pPr>
      <w:r>
        <w:t xml:space="preserve">– </w:t>
      </w:r>
      <w:r w:rsidR="003321F9">
        <w:t xml:space="preserve">Trabalhada parcialmente na questão, </w:t>
      </w:r>
      <w:r w:rsidR="003321F9">
        <w:rPr>
          <w:rFonts w:eastAsiaTheme="minorHAnsi"/>
        </w:rPr>
        <w:t>que envolve a i</w:t>
      </w:r>
      <w:r w:rsidR="003321F9">
        <w:t>dentificação e a contextualização d</w:t>
      </w:r>
      <w:r w:rsidR="003321F9">
        <w:rPr>
          <w:rFonts w:eastAsiaTheme="minorHAnsi"/>
        </w:rPr>
        <w:t>a</w:t>
      </w:r>
      <w:r w:rsidR="003321F9">
        <w:t xml:space="preserve"> conformaç</w:t>
      </w:r>
      <w:r w:rsidR="003321F9">
        <w:rPr>
          <w:rFonts w:eastAsiaTheme="minorHAnsi"/>
        </w:rPr>
        <w:t xml:space="preserve">ão </w:t>
      </w:r>
      <w:r w:rsidR="003321F9">
        <w:t>territoria</w:t>
      </w:r>
      <w:r w:rsidR="003321F9">
        <w:rPr>
          <w:rFonts w:eastAsiaTheme="minorHAnsi"/>
        </w:rPr>
        <w:t>l dos Estados Unidos.</w:t>
      </w:r>
    </w:p>
    <w:p w14:paraId="304E8C21" w14:textId="77777777" w:rsidR="003321F9" w:rsidRDefault="003321F9" w:rsidP="003321F9">
      <w:pPr>
        <w:pStyle w:val="02TEXTOPRINCIPAL"/>
      </w:pPr>
      <w:r w:rsidRPr="003321F9">
        <w:rPr>
          <w:b/>
        </w:rPr>
        <w:t>(EF08HI25)</w:t>
      </w:r>
      <w:r w:rsidRPr="00D56C5F">
        <w:t xml:space="preserve"> Caracterizar e contextualizar aspectos das relações entre os Estados Unidos da</w:t>
      </w:r>
      <w:r>
        <w:rPr>
          <w:rFonts w:eastAsiaTheme="minorHAnsi"/>
        </w:rPr>
        <w:t xml:space="preserve"> </w:t>
      </w:r>
      <w:r w:rsidRPr="00D56C5F">
        <w:t>América e a América Latina no século XIX.</w:t>
      </w:r>
    </w:p>
    <w:p w14:paraId="5062AB59" w14:textId="74E8A95E" w:rsidR="003321F9" w:rsidRPr="00D56C5F" w:rsidRDefault="00B8067B" w:rsidP="003321F9">
      <w:pPr>
        <w:pStyle w:val="02TEXTOPRINCIPAL"/>
      </w:pPr>
      <w:r>
        <w:t xml:space="preserve">– </w:t>
      </w:r>
      <w:r w:rsidR="003321F9">
        <w:t xml:space="preserve">Trabalhada parcialmente na questão, que explora em um </w:t>
      </w:r>
      <w:proofErr w:type="spellStart"/>
      <w:r w:rsidR="003321F9">
        <w:t>distrator</w:t>
      </w:r>
      <w:proofErr w:type="spellEnd"/>
      <w:r w:rsidR="003321F9">
        <w:t xml:space="preserve"> conhecimentos sobre a relação dos Estados Unidos com a América Latina.</w:t>
      </w:r>
    </w:p>
    <w:p w14:paraId="74545B9B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Resposta</w:t>
      </w:r>
    </w:p>
    <w:p w14:paraId="634B4730" w14:textId="77777777" w:rsidR="003321F9" w:rsidRPr="003321F9" w:rsidRDefault="003321F9" w:rsidP="003321F9">
      <w:pPr>
        <w:pStyle w:val="02TEXTOPRINCIPAL"/>
        <w:rPr>
          <w:b/>
        </w:rPr>
      </w:pPr>
      <w:r w:rsidRPr="009302E8">
        <w:rPr>
          <w:lang w:eastAsia="pt-BR"/>
        </w:rPr>
        <w:t xml:space="preserve">Alternativa </w:t>
      </w:r>
      <w:r w:rsidRPr="003321F9">
        <w:rPr>
          <w:b/>
        </w:rPr>
        <w:t>b</w:t>
      </w:r>
      <w:r w:rsidRPr="00362A2E">
        <w:rPr>
          <w:lang w:eastAsia="pt-BR"/>
        </w:rPr>
        <w:t>.</w:t>
      </w:r>
    </w:p>
    <w:p w14:paraId="59F6DC45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Avaliação da resposta e reorientações</w:t>
      </w:r>
    </w:p>
    <w:p w14:paraId="6E6D291E" w14:textId="0B1B8A86" w:rsidR="003321F9" w:rsidRDefault="003321F9" w:rsidP="003321F9">
      <w:pPr>
        <w:pStyle w:val="02TEXTOPRINCIPAL"/>
      </w:pPr>
      <w:r w:rsidRPr="00592FDC">
        <w:t>Caso o</w:t>
      </w:r>
      <w:r>
        <w:t>s</w:t>
      </w:r>
      <w:r w:rsidRPr="00592FDC">
        <w:t xml:space="preserve"> aluno</w:t>
      </w:r>
      <w:r>
        <w:t>s</w:t>
      </w:r>
      <w:r w:rsidRPr="00592FDC">
        <w:t xml:space="preserve"> assinale</w:t>
      </w:r>
      <w:r>
        <w:t>m</w:t>
      </w:r>
      <w:r w:rsidRPr="00592FDC">
        <w:t xml:space="preserve"> a</w:t>
      </w:r>
      <w:r>
        <w:t>s</w:t>
      </w:r>
      <w:r w:rsidRPr="00592FDC">
        <w:t xml:space="preserve"> alternativa</w:t>
      </w:r>
      <w:r>
        <w:t>s</w:t>
      </w:r>
      <w:r w:rsidRPr="00592FDC">
        <w:t xml:space="preserve"> </w:t>
      </w:r>
      <w:r>
        <w:rPr>
          <w:b/>
        </w:rPr>
        <w:t xml:space="preserve">a </w:t>
      </w:r>
      <w:r>
        <w:t>ou</w:t>
      </w:r>
      <w:r>
        <w:rPr>
          <w:b/>
        </w:rPr>
        <w:t xml:space="preserve"> c</w:t>
      </w:r>
      <w:r w:rsidRPr="00592FDC">
        <w:t>, demonstra</w:t>
      </w:r>
      <w:r>
        <w:t>m</w:t>
      </w:r>
      <w:r w:rsidRPr="00592FDC">
        <w:t xml:space="preserve"> </w:t>
      </w:r>
      <w:r>
        <w:t>desconhecimento sobre o processo de formação dos Estados Unidos</w:t>
      </w:r>
      <w:r w:rsidRPr="00592FDC">
        <w:t xml:space="preserve">. Nesse caso, o aprendizado é considerado </w:t>
      </w:r>
      <w:r>
        <w:t>insatisfatório</w:t>
      </w:r>
      <w:r w:rsidRPr="00592FDC">
        <w:t>. Caso o</w:t>
      </w:r>
      <w:r>
        <w:t>s</w:t>
      </w:r>
      <w:r w:rsidRPr="00592FDC">
        <w:t xml:space="preserve"> aluno</w:t>
      </w:r>
      <w:r>
        <w:t>s</w:t>
      </w:r>
      <w:r w:rsidRPr="00592FDC">
        <w:t xml:space="preserve"> assinale</w:t>
      </w:r>
      <w:r>
        <w:t>m</w:t>
      </w:r>
      <w:r w:rsidRPr="00592FDC">
        <w:t xml:space="preserve"> a alternativa </w:t>
      </w:r>
      <w:r>
        <w:rPr>
          <w:b/>
        </w:rPr>
        <w:t>d</w:t>
      </w:r>
      <w:r w:rsidRPr="00592FDC">
        <w:t>, demonstra</w:t>
      </w:r>
      <w:r>
        <w:t>m</w:t>
      </w:r>
      <w:r w:rsidRPr="00592FDC">
        <w:t xml:space="preserve"> conhecimento sobre as </w:t>
      </w:r>
      <w:r>
        <w:t xml:space="preserve">ocupações territoriais no Pacífico e em alguns lugares do continente americano, e não em todo o continente. </w:t>
      </w:r>
      <w:r w:rsidRPr="00592FDC">
        <w:t xml:space="preserve">Nesse caso, o aprendizado é considerado </w:t>
      </w:r>
      <w:r>
        <w:t>regular</w:t>
      </w:r>
      <w:r w:rsidRPr="00592FDC">
        <w:t xml:space="preserve">. Em todos os casos, solicite a </w:t>
      </w:r>
      <w:r>
        <w:t>re</w:t>
      </w:r>
      <w:r w:rsidRPr="00592FDC">
        <w:t xml:space="preserve">leitura do </w:t>
      </w:r>
      <w:r>
        <w:t>material didático</w:t>
      </w:r>
      <w:r w:rsidRPr="00592FDC">
        <w:t xml:space="preserve"> que aborda </w:t>
      </w:r>
      <w:r>
        <w:t xml:space="preserve">o processo de formação territorial dos Estados Unidos. </w:t>
      </w:r>
    </w:p>
    <w:p w14:paraId="3A9DF8FE" w14:textId="77777777" w:rsidR="003321F9" w:rsidRDefault="003321F9" w:rsidP="003321F9">
      <w:pPr>
        <w:pStyle w:val="02TEXTOPRINCIPAL"/>
      </w:pPr>
      <w:r>
        <w:br w:type="page"/>
      </w:r>
    </w:p>
    <w:p w14:paraId="2332F1DF" w14:textId="77777777" w:rsidR="003321F9" w:rsidRDefault="003321F9" w:rsidP="003321F9">
      <w:pPr>
        <w:pStyle w:val="02TEXTOPRINCIPAL"/>
      </w:pPr>
    </w:p>
    <w:p w14:paraId="7475C63C" w14:textId="77777777" w:rsidR="003321F9" w:rsidRPr="003321F9" w:rsidRDefault="003321F9" w:rsidP="0062124D">
      <w:pPr>
        <w:pStyle w:val="01TITULO4"/>
      </w:pPr>
      <w:r w:rsidRPr="003321F9">
        <w:t>Questão 5</w:t>
      </w:r>
    </w:p>
    <w:p w14:paraId="6542DDE9" w14:textId="77777777" w:rsidR="003321F9" w:rsidRDefault="003321F9" w:rsidP="003321F9">
      <w:pPr>
        <w:pStyle w:val="02TEXTOPRINCIPAL"/>
      </w:pPr>
    </w:p>
    <w:p w14:paraId="5148260F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Habilidade avaliada</w:t>
      </w:r>
    </w:p>
    <w:p w14:paraId="57E8F54C" w14:textId="77777777" w:rsidR="003321F9" w:rsidRPr="00D56C5F" w:rsidRDefault="003321F9" w:rsidP="003321F9">
      <w:pPr>
        <w:pStyle w:val="02TEXTOPRINCIPAL"/>
      </w:pPr>
      <w:r w:rsidRPr="003321F9">
        <w:rPr>
          <w:b/>
        </w:rPr>
        <w:t>(EF08HI25)</w:t>
      </w:r>
      <w:r w:rsidRPr="00D56C5F">
        <w:t xml:space="preserve"> Caracterizar e contextualizar aspectos das relações entre os Estados Unidos da</w:t>
      </w:r>
      <w:r>
        <w:rPr>
          <w:rFonts w:eastAsiaTheme="minorHAnsi"/>
        </w:rPr>
        <w:t xml:space="preserve"> </w:t>
      </w:r>
      <w:r w:rsidRPr="00D56C5F">
        <w:t>América e a América Latina no século XIX.</w:t>
      </w:r>
      <w:r>
        <w:rPr>
          <w:rFonts w:eastAsiaTheme="minorHAnsi"/>
        </w:rPr>
        <w:t xml:space="preserve"> </w:t>
      </w:r>
    </w:p>
    <w:p w14:paraId="1F175B60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Resposta</w:t>
      </w:r>
    </w:p>
    <w:p w14:paraId="5E192187" w14:textId="49791583" w:rsidR="003321F9" w:rsidRPr="003321F9" w:rsidRDefault="003321F9" w:rsidP="003321F9">
      <w:pPr>
        <w:pStyle w:val="02TEXTOPRINCIPAL"/>
        <w:rPr>
          <w:b/>
        </w:rPr>
      </w:pPr>
      <w:r w:rsidRPr="007F4922">
        <w:t>Espera-se que o</w:t>
      </w:r>
      <w:r>
        <w:t>s</w:t>
      </w:r>
      <w:r w:rsidRPr="007F4922">
        <w:t xml:space="preserve"> aluno</w:t>
      </w:r>
      <w:r>
        <w:t>s</w:t>
      </w:r>
      <w:r w:rsidRPr="007F4922">
        <w:t xml:space="preserve"> responda</w:t>
      </w:r>
      <w:r>
        <w:t>m</w:t>
      </w:r>
      <w:r w:rsidRPr="007F4922">
        <w:t xml:space="preserve"> que o</w:t>
      </w:r>
      <w:r w:rsidRPr="00A51AB6">
        <w:rPr>
          <w:i/>
        </w:rPr>
        <w:t xml:space="preserve"> Big Stick</w:t>
      </w:r>
      <w:r w:rsidRPr="007F4922">
        <w:t xml:space="preserve"> </w:t>
      </w:r>
      <w:r>
        <w:t>(“</w:t>
      </w:r>
      <w:r w:rsidRPr="007F4922">
        <w:t>grande porrete</w:t>
      </w:r>
      <w:r>
        <w:t xml:space="preserve">”) </w:t>
      </w:r>
      <w:r w:rsidRPr="007F4922">
        <w:t xml:space="preserve">representava a política externa </w:t>
      </w:r>
      <w:r>
        <w:t>estadunidense,</w:t>
      </w:r>
      <w:r w:rsidRPr="007F4922">
        <w:t xml:space="preserve"> </w:t>
      </w:r>
      <w:r>
        <w:t>de acordo com a qual os Estados Unidos se consideravam no</w:t>
      </w:r>
      <w:r w:rsidRPr="007F4922">
        <w:t xml:space="preserve"> direito de intervir</w:t>
      </w:r>
      <w:r>
        <w:t xml:space="preserve"> e monitorar a política</w:t>
      </w:r>
      <w:r w:rsidRPr="007F4922">
        <w:t xml:space="preserve"> </w:t>
      </w:r>
      <w:r>
        <w:t>dos</w:t>
      </w:r>
      <w:r w:rsidRPr="007F4922">
        <w:t xml:space="preserve"> países do continente americano.</w:t>
      </w:r>
    </w:p>
    <w:p w14:paraId="052825F7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Avaliação da resposta e reorientações</w:t>
      </w:r>
    </w:p>
    <w:p w14:paraId="70453A1D" w14:textId="3945C38A" w:rsidR="003321F9" w:rsidRDefault="003321F9" w:rsidP="003321F9">
      <w:pPr>
        <w:pStyle w:val="02TEXTOPRINCIPAL"/>
      </w:pPr>
      <w:r>
        <w:t xml:space="preserve">Caso os alunos apresentem dificuldades </w:t>
      </w:r>
      <w:r w:rsidR="0069645D">
        <w:t xml:space="preserve">para </w:t>
      </w:r>
      <w:r>
        <w:t xml:space="preserve">responder à questão, solicite </w:t>
      </w:r>
      <w:r w:rsidRPr="00F527EE">
        <w:t xml:space="preserve">a </w:t>
      </w:r>
      <w:r>
        <w:t>re</w:t>
      </w:r>
      <w:r w:rsidRPr="00F527EE">
        <w:t xml:space="preserve">leitura cuidadosa da imagem, chamando a atenção para </w:t>
      </w:r>
      <w:r>
        <w:t xml:space="preserve">o modo como o personagem está inserido no Caribe. Em seguida, retome o significado da expressão </w:t>
      </w:r>
      <w:r w:rsidRPr="00A51AB6">
        <w:rPr>
          <w:i/>
        </w:rPr>
        <w:t>Big Stick</w:t>
      </w:r>
      <w:r>
        <w:t xml:space="preserve"> e peça a releitura do conteúdo didático que aborda a história dos Estados Unidos no século XIX, destacando as relações entre esse país e a América Latina.</w:t>
      </w:r>
    </w:p>
    <w:p w14:paraId="2AD34C05" w14:textId="77777777" w:rsidR="003321F9" w:rsidRDefault="003321F9" w:rsidP="003321F9">
      <w:pPr>
        <w:pStyle w:val="02TEXTOPRINCIPAL"/>
      </w:pPr>
    </w:p>
    <w:p w14:paraId="07181B6F" w14:textId="77777777" w:rsidR="003321F9" w:rsidRPr="003321F9" w:rsidRDefault="003321F9" w:rsidP="0062124D">
      <w:pPr>
        <w:pStyle w:val="01TITULO4"/>
      </w:pPr>
      <w:r w:rsidRPr="003321F9">
        <w:t>Questão 6</w:t>
      </w:r>
    </w:p>
    <w:p w14:paraId="42E12CF8" w14:textId="77777777" w:rsidR="003321F9" w:rsidRDefault="003321F9" w:rsidP="003321F9">
      <w:pPr>
        <w:pStyle w:val="02TEXTOPRINCIPAL"/>
        <w:ind w:right="141"/>
        <w:jc w:val="both"/>
        <w:rPr>
          <w:b/>
        </w:rPr>
      </w:pPr>
    </w:p>
    <w:p w14:paraId="5386F00C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Habilidade avaliada</w:t>
      </w:r>
    </w:p>
    <w:p w14:paraId="7AB3E0E9" w14:textId="77777777" w:rsidR="003321F9" w:rsidRDefault="003321F9" w:rsidP="003321F9">
      <w:pPr>
        <w:pStyle w:val="02TEXTOPRINCIPAL"/>
        <w:rPr>
          <w:lang w:eastAsia="en-US" w:bidi="ar-SA"/>
        </w:rPr>
      </w:pPr>
      <w:r w:rsidRPr="00DC7A89">
        <w:rPr>
          <w:b/>
          <w:lang w:eastAsia="en-US" w:bidi="ar-SA"/>
        </w:rPr>
        <w:t>(EF08HI03)</w:t>
      </w:r>
      <w:r w:rsidRPr="00267F90">
        <w:rPr>
          <w:lang w:eastAsia="en-US" w:bidi="ar-SA"/>
        </w:rPr>
        <w:t xml:space="preserve"> Analisar os impactos da Revolução Industrial na produção e circulação de povos, produtos e culturas.</w:t>
      </w:r>
    </w:p>
    <w:p w14:paraId="61C841B4" w14:textId="446B583A" w:rsidR="003321F9" w:rsidRPr="00267F90" w:rsidRDefault="0069645D" w:rsidP="003321F9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– </w:t>
      </w:r>
      <w:r w:rsidR="003321F9">
        <w:rPr>
          <w:lang w:eastAsia="en-US" w:bidi="ar-SA"/>
        </w:rPr>
        <w:t>Trabalhada parcialmente na questão, que trata das causas da chamada Segunda Revolução Industrial, no século XIX.</w:t>
      </w:r>
    </w:p>
    <w:p w14:paraId="5A8D885B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Resposta</w:t>
      </w:r>
    </w:p>
    <w:p w14:paraId="02B4EF77" w14:textId="77777777" w:rsidR="003321F9" w:rsidRPr="00D726FB" w:rsidRDefault="003321F9" w:rsidP="003321F9">
      <w:pPr>
        <w:pStyle w:val="02TEXTOPRINCIPAL"/>
      </w:pPr>
      <w:r>
        <w:t xml:space="preserve">Espera-se que os alunos respondam que </w:t>
      </w:r>
      <w:r w:rsidRPr="00D726FB">
        <w:t>o emprego do vapor revolucionou a produção industrial entre os séculos XVIII e XIX</w:t>
      </w:r>
      <w:r>
        <w:t>.</w:t>
      </w:r>
    </w:p>
    <w:p w14:paraId="72536AFD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Avaliação da resposta e reorientações</w:t>
      </w:r>
    </w:p>
    <w:p w14:paraId="053C660D" w14:textId="0C42DD4E" w:rsidR="003321F9" w:rsidRPr="00D71FAD" w:rsidRDefault="003321F9" w:rsidP="003321F9">
      <w:pPr>
        <w:pStyle w:val="02TEXTOPRINCIPAL"/>
      </w:pPr>
      <w:r>
        <w:t>Caso os alunos apresentem dificuldades para responder à questão, solicite a releitura do texto do enunciado e a identificação da menção</w:t>
      </w:r>
      <w:r w:rsidRPr="00F527EE">
        <w:t xml:space="preserve"> </w:t>
      </w:r>
      <w:r w:rsidR="0072460B">
        <w:t>à</w:t>
      </w:r>
      <w:r>
        <w:t xml:space="preserve"> importância da máquina a vapor para a industrialização do período. Depois, peça-lhes que retomem o conteúdo sobre o capitalismo industrial do século XIX presente no material didático.</w:t>
      </w:r>
    </w:p>
    <w:p w14:paraId="7923A7C2" w14:textId="5965F898" w:rsidR="003321F9" w:rsidRDefault="003321F9">
      <w:pPr>
        <w:rPr>
          <w:rFonts w:eastAsia="Tahoma"/>
        </w:rPr>
      </w:pPr>
      <w:r>
        <w:br w:type="page"/>
      </w:r>
    </w:p>
    <w:p w14:paraId="37FED4A2" w14:textId="77777777" w:rsidR="003321F9" w:rsidRPr="00F527EE" w:rsidRDefault="003321F9" w:rsidP="003321F9">
      <w:pPr>
        <w:pStyle w:val="02TEXTOPRINCIPAL"/>
      </w:pPr>
    </w:p>
    <w:p w14:paraId="67E7AFAA" w14:textId="77777777" w:rsidR="003321F9" w:rsidRPr="003321F9" w:rsidRDefault="003321F9" w:rsidP="0062124D">
      <w:pPr>
        <w:pStyle w:val="01TITULO4"/>
      </w:pPr>
      <w:r w:rsidRPr="003321F9">
        <w:t>Questão 7</w:t>
      </w:r>
    </w:p>
    <w:p w14:paraId="3E4B0611" w14:textId="77777777" w:rsidR="003321F9" w:rsidRDefault="003321F9" w:rsidP="003321F9">
      <w:pPr>
        <w:pStyle w:val="02TEXTOPRINCIPAL"/>
        <w:ind w:right="141"/>
        <w:jc w:val="both"/>
        <w:rPr>
          <w:b/>
        </w:rPr>
      </w:pPr>
    </w:p>
    <w:p w14:paraId="5F3496EF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Habilidade avaliada</w:t>
      </w:r>
    </w:p>
    <w:p w14:paraId="7F8F4A14" w14:textId="77777777" w:rsidR="003321F9" w:rsidRDefault="003321F9" w:rsidP="003321F9">
      <w:pPr>
        <w:pStyle w:val="02TEXTOPRINCIPAL"/>
      </w:pPr>
      <w:r w:rsidRPr="003321F9">
        <w:rPr>
          <w:b/>
        </w:rPr>
        <w:t>(EF08HI24)</w:t>
      </w:r>
      <w:r w:rsidRPr="00D56C5F">
        <w:t xml:space="preserve"> Reconhecer os principais produtos, utilizados pelos europeus, procedentes do</w:t>
      </w:r>
      <w:r>
        <w:rPr>
          <w:rFonts w:eastAsiaTheme="minorHAnsi"/>
        </w:rPr>
        <w:t xml:space="preserve"> </w:t>
      </w:r>
      <w:r w:rsidRPr="00D56C5F">
        <w:t>continente africano durante o imperialismo e analisar os impactos sobre as comunidades locais</w:t>
      </w:r>
      <w:r>
        <w:t xml:space="preserve"> </w:t>
      </w:r>
      <w:r w:rsidRPr="00D56C5F">
        <w:t>na forma de organização e exploração econômica.</w:t>
      </w:r>
      <w:r>
        <w:rPr>
          <w:rFonts w:eastAsiaTheme="minorHAnsi"/>
        </w:rPr>
        <w:t xml:space="preserve"> </w:t>
      </w:r>
    </w:p>
    <w:p w14:paraId="3719D9C0" w14:textId="652493C4" w:rsidR="003321F9" w:rsidRPr="00D56C5F" w:rsidRDefault="0069645D" w:rsidP="003321F9">
      <w:pPr>
        <w:pStyle w:val="02TEXTOPRINCIPAL"/>
      </w:pPr>
      <w:r>
        <w:t xml:space="preserve">– </w:t>
      </w:r>
      <w:r w:rsidR="003321F9">
        <w:t>T</w:t>
      </w:r>
      <w:r w:rsidR="003321F9" w:rsidRPr="008202E9">
        <w:t xml:space="preserve">rabalhada parcialmente </w:t>
      </w:r>
      <w:r w:rsidR="003321F9">
        <w:t>na questão,</w:t>
      </w:r>
      <w:r w:rsidR="003321F9" w:rsidRPr="008202E9">
        <w:t xml:space="preserve"> que</w:t>
      </w:r>
      <w:r w:rsidR="003321F9">
        <w:t xml:space="preserve"> identifica o impacto do neocolonialismo britânico sobre o continente africano</w:t>
      </w:r>
      <w:r w:rsidR="003321F9">
        <w:rPr>
          <w:rFonts w:eastAsiaTheme="minorHAnsi"/>
        </w:rPr>
        <w:t>.</w:t>
      </w:r>
    </w:p>
    <w:p w14:paraId="75C37795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Resposta</w:t>
      </w:r>
    </w:p>
    <w:p w14:paraId="66CF915A" w14:textId="77777777" w:rsidR="003321F9" w:rsidRDefault="003321F9" w:rsidP="003321F9">
      <w:pPr>
        <w:pStyle w:val="02TEXTOPRINCIPAL"/>
        <w:spacing w:line="276" w:lineRule="auto"/>
        <w:ind w:right="141"/>
      </w:pPr>
      <w:r w:rsidRPr="004F22CD">
        <w:t>Espera-se que o</w:t>
      </w:r>
      <w:r>
        <w:t>s alunos</w:t>
      </w:r>
      <w:r w:rsidRPr="004F22CD">
        <w:t xml:space="preserve"> responda</w:t>
      </w:r>
      <w:r>
        <w:t>m</w:t>
      </w:r>
      <w:r w:rsidRPr="004F22CD">
        <w:t xml:space="preserve"> que </w:t>
      </w:r>
      <w:r>
        <w:t>os britânicos pretendiam</w:t>
      </w:r>
      <w:r w:rsidRPr="004F22CD">
        <w:t xml:space="preserve"> explorar o continente </w:t>
      </w:r>
      <w:r>
        <w:t xml:space="preserve">africano </w:t>
      </w:r>
      <w:r w:rsidRPr="004F22CD">
        <w:t>para garantir a exploração e o acesso a matéria</w:t>
      </w:r>
      <w:r>
        <w:t>s</w:t>
      </w:r>
      <w:r w:rsidRPr="004F22CD">
        <w:t>-prima</w:t>
      </w:r>
      <w:r>
        <w:t>s necessárias para suas indústrias</w:t>
      </w:r>
      <w:r w:rsidRPr="004F22CD">
        <w:t>.</w:t>
      </w:r>
    </w:p>
    <w:p w14:paraId="44081E35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Avaliação da resposta e reorientações</w:t>
      </w:r>
    </w:p>
    <w:p w14:paraId="067BC268" w14:textId="77777777" w:rsidR="003321F9" w:rsidRPr="00A571F9" w:rsidRDefault="003321F9" w:rsidP="003321F9">
      <w:pPr>
        <w:pStyle w:val="02TEXTOPRINCIPAL"/>
        <w:ind w:right="141"/>
        <w:rPr>
          <w:b/>
        </w:rPr>
      </w:pPr>
      <w:r w:rsidRPr="00F527EE">
        <w:t>Caso o</w:t>
      </w:r>
      <w:r>
        <w:t>s</w:t>
      </w:r>
      <w:r w:rsidRPr="00F527EE">
        <w:t xml:space="preserve"> aluno</w:t>
      </w:r>
      <w:r>
        <w:t>s</w:t>
      </w:r>
      <w:r w:rsidRPr="00F527EE">
        <w:t xml:space="preserve"> apresente</w:t>
      </w:r>
      <w:r>
        <w:t>m</w:t>
      </w:r>
      <w:r w:rsidRPr="00F527EE">
        <w:t xml:space="preserve"> dificuldades </w:t>
      </w:r>
      <w:r>
        <w:t>para</w:t>
      </w:r>
      <w:r w:rsidRPr="00F527EE">
        <w:t xml:space="preserve"> responder </w:t>
      </w:r>
      <w:r>
        <w:t>à questão,</w:t>
      </w:r>
      <w:r w:rsidRPr="00F527EE">
        <w:t xml:space="preserve"> promova a leitura cuidadosa da imagem, chamando a atenção para </w:t>
      </w:r>
      <w:r>
        <w:t xml:space="preserve">o modo como o personagem – um industrial britânico – posiciona-se sobre o mapa da África, demonstrando sua intenção de dominar a área. Em seguida, retome oralmente os objetivos dos europeus, sobretudo dos britânicos, naquele continente e peça a releitura do conteúdo sobre neocolonialismo e partilha da África no material didático. Se possível, analise com a turma mapas que representam esse avanço europeu. </w:t>
      </w:r>
    </w:p>
    <w:p w14:paraId="54DDB984" w14:textId="77777777" w:rsidR="003321F9" w:rsidRDefault="003321F9" w:rsidP="003321F9">
      <w:pPr>
        <w:pStyle w:val="02TEXTOPRINCIPAL"/>
        <w:ind w:right="141"/>
        <w:jc w:val="both"/>
        <w:rPr>
          <w:b/>
        </w:rPr>
      </w:pPr>
    </w:p>
    <w:p w14:paraId="5922DD76" w14:textId="77777777" w:rsidR="003321F9" w:rsidRPr="003321F9" w:rsidRDefault="003321F9" w:rsidP="0062124D">
      <w:pPr>
        <w:pStyle w:val="01TITULO4"/>
      </w:pPr>
      <w:r w:rsidRPr="003321F9">
        <w:t>Questão 8</w:t>
      </w:r>
    </w:p>
    <w:p w14:paraId="2996CFE9" w14:textId="77777777" w:rsidR="003321F9" w:rsidRDefault="003321F9" w:rsidP="003321F9">
      <w:pPr>
        <w:pStyle w:val="02TEXTOPRINCIPAL"/>
        <w:ind w:right="141"/>
        <w:jc w:val="both"/>
        <w:rPr>
          <w:b/>
        </w:rPr>
      </w:pPr>
    </w:p>
    <w:p w14:paraId="19B2E188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Habilidade avaliada</w:t>
      </w:r>
    </w:p>
    <w:p w14:paraId="7E82E79C" w14:textId="77777777" w:rsidR="003321F9" w:rsidRPr="00D56C5F" w:rsidRDefault="003321F9" w:rsidP="003321F9">
      <w:pPr>
        <w:pStyle w:val="02TEXTOPRINCIPAL"/>
      </w:pPr>
      <w:r w:rsidRPr="003321F9">
        <w:rPr>
          <w:b/>
        </w:rPr>
        <w:t>(EF08HI23)</w:t>
      </w:r>
      <w:r w:rsidRPr="00D56C5F">
        <w:t xml:space="preserve"> Estabelecer relações causais entre as ideologias raciais e o determinismo no</w:t>
      </w:r>
      <w:r>
        <w:rPr>
          <w:rFonts w:eastAsiaTheme="minorHAnsi"/>
        </w:rPr>
        <w:t xml:space="preserve"> </w:t>
      </w:r>
      <w:r w:rsidRPr="00D56C5F">
        <w:t>contexto do imperialismo europeu e seus impactos na África e na Ásia.</w:t>
      </w:r>
    </w:p>
    <w:p w14:paraId="7EFC3744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Resposta</w:t>
      </w:r>
    </w:p>
    <w:p w14:paraId="2CE1259D" w14:textId="77777777" w:rsidR="003321F9" w:rsidRPr="00765FEB" w:rsidRDefault="003321F9" w:rsidP="003321F9">
      <w:pPr>
        <w:pStyle w:val="02TEXTOPRINCIPAL"/>
      </w:pPr>
      <w:r>
        <w:t xml:space="preserve">Alternativa </w:t>
      </w:r>
      <w:r w:rsidRPr="003321F9">
        <w:rPr>
          <w:b/>
        </w:rPr>
        <w:t>b</w:t>
      </w:r>
      <w:r w:rsidRPr="00E807CB">
        <w:t>.</w:t>
      </w:r>
    </w:p>
    <w:p w14:paraId="546CBFE4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Avaliação da resposta e reorientações</w:t>
      </w:r>
    </w:p>
    <w:p w14:paraId="6B0A6F15" w14:textId="77777777" w:rsidR="003321F9" w:rsidRDefault="003321F9" w:rsidP="003321F9">
      <w:pPr>
        <w:pStyle w:val="02TEXTOPRINCIPAL"/>
      </w:pPr>
      <w:r>
        <w:t xml:space="preserve">Caso os alunos </w:t>
      </w:r>
      <w:r w:rsidRPr="007363DD">
        <w:t>não</w:t>
      </w:r>
      <w:r>
        <w:t xml:space="preserve"> assinalem a alternativa </w:t>
      </w:r>
      <w:r>
        <w:rPr>
          <w:b/>
        </w:rPr>
        <w:t>b</w:t>
      </w:r>
      <w:r w:rsidRPr="00F854A9">
        <w:t xml:space="preserve">, </w:t>
      </w:r>
      <w:r>
        <w:t xml:space="preserve">demonstram desconhecimento sobre a corrente de pensamento denominada darwinismo social, assim como suas principais </w:t>
      </w:r>
      <w:r w:rsidRPr="00F854A9">
        <w:t>características</w:t>
      </w:r>
      <w:r>
        <w:t xml:space="preserve">. As ideias dos adeptos dessa pseudoteoria foram usadas como justificativa para a ocupação europeia da África. </w:t>
      </w:r>
      <w:r w:rsidRPr="00F854A9">
        <w:t xml:space="preserve">Nesse caso, o aprendizado é considerado </w:t>
      </w:r>
      <w:r>
        <w:t>insatisfatório</w:t>
      </w:r>
      <w:r w:rsidRPr="00F854A9">
        <w:t>. Assim, é necessário a retomada do texto-base que compõe a questão.</w:t>
      </w:r>
      <w:r>
        <w:t xml:space="preserve"> Sugere-se também a releitura do conteúdo sobre a teoria de Darwin e a formulação do darwinismo social no século XIX, presente no material didático. </w:t>
      </w:r>
    </w:p>
    <w:p w14:paraId="0A546FFE" w14:textId="46301687" w:rsidR="003321F9" w:rsidRDefault="003321F9" w:rsidP="003321F9">
      <w:pPr>
        <w:pStyle w:val="02TEXTOPRINCIPAL"/>
      </w:pPr>
      <w:r>
        <w:br w:type="page"/>
      </w:r>
    </w:p>
    <w:p w14:paraId="3DDD246A" w14:textId="77777777" w:rsidR="003321F9" w:rsidRPr="00663141" w:rsidRDefault="003321F9" w:rsidP="003321F9">
      <w:pPr>
        <w:pStyle w:val="02TEXTOPRINCIPAL"/>
      </w:pPr>
    </w:p>
    <w:p w14:paraId="64592462" w14:textId="77777777" w:rsidR="003321F9" w:rsidRPr="003321F9" w:rsidRDefault="003321F9" w:rsidP="0062124D">
      <w:pPr>
        <w:pStyle w:val="01TITULO4"/>
      </w:pPr>
      <w:r w:rsidRPr="003321F9">
        <w:t xml:space="preserve">Questão 9 </w:t>
      </w:r>
    </w:p>
    <w:p w14:paraId="4AD5BDE2" w14:textId="77777777" w:rsidR="003321F9" w:rsidRDefault="003321F9" w:rsidP="003321F9">
      <w:pPr>
        <w:pStyle w:val="02TEXTOPRINCIPAL"/>
        <w:ind w:right="141"/>
        <w:jc w:val="both"/>
        <w:rPr>
          <w:b/>
        </w:rPr>
      </w:pPr>
    </w:p>
    <w:p w14:paraId="04E271BA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Habilidades avaliadas</w:t>
      </w:r>
    </w:p>
    <w:p w14:paraId="7E31B240" w14:textId="77777777" w:rsidR="003321F9" w:rsidRPr="007665BD" w:rsidRDefault="003321F9" w:rsidP="003321F9">
      <w:pPr>
        <w:pStyle w:val="02TEXTOPRINCIPAL"/>
      </w:pPr>
      <w:r w:rsidRPr="003321F9">
        <w:rPr>
          <w:b/>
        </w:rPr>
        <w:t>(EF08HI24)</w:t>
      </w:r>
      <w:r w:rsidRPr="00D56C5F">
        <w:t xml:space="preserve"> Reconhecer os principais produtos, utilizados pelos europeus, procedentes do</w:t>
      </w:r>
      <w:r>
        <w:rPr>
          <w:rFonts w:eastAsiaTheme="minorHAnsi"/>
        </w:rPr>
        <w:t xml:space="preserve"> </w:t>
      </w:r>
      <w:r w:rsidRPr="00D56C5F">
        <w:t>continente africano durante o imperialismo e analisar os impactos sobre as comunidades locais</w:t>
      </w:r>
      <w:r>
        <w:t xml:space="preserve"> </w:t>
      </w:r>
      <w:r w:rsidRPr="00D56C5F">
        <w:t>na forma de organização e exploração econômica.</w:t>
      </w:r>
      <w:r>
        <w:rPr>
          <w:rFonts w:eastAsiaTheme="minorHAnsi"/>
        </w:rPr>
        <w:t xml:space="preserve"> </w:t>
      </w:r>
    </w:p>
    <w:p w14:paraId="53903E9B" w14:textId="7CBEC4F4" w:rsidR="003321F9" w:rsidRDefault="007B54E8" w:rsidP="003321F9">
      <w:pPr>
        <w:pStyle w:val="02TEXTOPRINCIPAL"/>
        <w:rPr>
          <w:rFonts w:eastAsiaTheme="minorHAnsi"/>
        </w:rPr>
      </w:pPr>
      <w:r>
        <w:t xml:space="preserve">– </w:t>
      </w:r>
      <w:r w:rsidR="003321F9">
        <w:t>T</w:t>
      </w:r>
      <w:r w:rsidR="003321F9" w:rsidRPr="008202E9">
        <w:t xml:space="preserve">rabalhada parcialmente </w:t>
      </w:r>
      <w:r w:rsidR="003321F9">
        <w:t>na questão,</w:t>
      </w:r>
      <w:r w:rsidR="003321F9" w:rsidRPr="008202E9">
        <w:t xml:space="preserve"> que</w:t>
      </w:r>
      <w:r w:rsidR="003321F9">
        <w:t xml:space="preserve"> envolve a análise</w:t>
      </w:r>
      <w:r w:rsidR="003321F9" w:rsidRPr="00D56C5F">
        <w:t xml:space="preserve"> </w:t>
      </w:r>
      <w:r w:rsidR="003321F9">
        <w:t>d</w:t>
      </w:r>
      <w:r w:rsidR="003321F9" w:rsidRPr="00D56C5F">
        <w:t xml:space="preserve">os impactos </w:t>
      </w:r>
      <w:r w:rsidR="003321F9">
        <w:t xml:space="preserve">do imperialismo </w:t>
      </w:r>
      <w:r w:rsidR="003321F9" w:rsidRPr="00D56C5F">
        <w:t xml:space="preserve">sobre </w:t>
      </w:r>
      <w:r w:rsidR="003321F9">
        <w:t>uma</w:t>
      </w:r>
      <w:r w:rsidR="003321F9" w:rsidRPr="00D56C5F">
        <w:t xml:space="preserve"> comunidade</w:t>
      </w:r>
      <w:r w:rsidR="003321F9">
        <w:rPr>
          <w:rFonts w:eastAsiaTheme="minorHAnsi"/>
        </w:rPr>
        <w:t xml:space="preserve"> </w:t>
      </w:r>
      <w:r w:rsidR="003321F9" w:rsidRPr="00D56C5F">
        <w:t>na forma de</w:t>
      </w:r>
      <w:r w:rsidR="003321F9">
        <w:t xml:space="preserve"> </w:t>
      </w:r>
      <w:r w:rsidR="003321F9" w:rsidRPr="00D56C5F">
        <w:t>exploração econômica</w:t>
      </w:r>
      <w:r w:rsidR="003321F9">
        <w:rPr>
          <w:rFonts w:eastAsiaTheme="minorHAnsi"/>
        </w:rPr>
        <w:t>.</w:t>
      </w:r>
    </w:p>
    <w:p w14:paraId="5FBE95CD" w14:textId="77777777" w:rsidR="003321F9" w:rsidRDefault="003321F9" w:rsidP="003321F9">
      <w:pPr>
        <w:pStyle w:val="02TEXTOPRINCIPAL"/>
        <w:rPr>
          <w:rFonts w:eastAsiaTheme="minorHAnsi"/>
        </w:rPr>
      </w:pPr>
      <w:r w:rsidRPr="003321F9">
        <w:rPr>
          <w:b/>
        </w:rPr>
        <w:t>(EF08HI26)</w:t>
      </w:r>
      <w:r w:rsidRPr="00D56C5F">
        <w:t xml:space="preserve"> Identificar e contextualizar o protagonismo das populações locais na resistência</w:t>
      </w:r>
      <w:r>
        <w:rPr>
          <w:rFonts w:eastAsiaTheme="minorHAnsi"/>
        </w:rPr>
        <w:t xml:space="preserve"> </w:t>
      </w:r>
      <w:r w:rsidRPr="00D56C5F">
        <w:t>ao imperialismo na África e Ásia.</w:t>
      </w:r>
      <w:r>
        <w:rPr>
          <w:rFonts w:eastAsiaTheme="minorHAnsi"/>
        </w:rPr>
        <w:t xml:space="preserve"> </w:t>
      </w:r>
    </w:p>
    <w:p w14:paraId="2D85BCFB" w14:textId="279ECB35" w:rsidR="003321F9" w:rsidRPr="00D56C5F" w:rsidRDefault="00987666" w:rsidP="003321F9">
      <w:pPr>
        <w:pStyle w:val="02TEXTOPRINCIPAL"/>
      </w:pPr>
      <w:r>
        <w:t xml:space="preserve">– </w:t>
      </w:r>
      <w:r w:rsidR="003321F9">
        <w:t>T</w:t>
      </w:r>
      <w:r w:rsidR="003321F9" w:rsidRPr="008202E9">
        <w:t xml:space="preserve">rabalhada parcialmente </w:t>
      </w:r>
      <w:r w:rsidR="003321F9">
        <w:t>na questão,</w:t>
      </w:r>
      <w:r w:rsidR="003321F9" w:rsidRPr="008202E9">
        <w:t xml:space="preserve"> que</w:t>
      </w:r>
      <w:r w:rsidR="003321F9">
        <w:t xml:space="preserve"> envolve a </w:t>
      </w:r>
      <w:r w:rsidR="003321F9">
        <w:rPr>
          <w:rFonts w:eastAsiaTheme="minorHAnsi"/>
        </w:rPr>
        <w:t>i</w:t>
      </w:r>
      <w:r w:rsidR="003321F9" w:rsidRPr="00D56C5F">
        <w:t>dentifica</w:t>
      </w:r>
      <w:r w:rsidR="003321F9">
        <w:t>ção e a</w:t>
      </w:r>
      <w:r w:rsidR="003321F9" w:rsidRPr="00D56C5F">
        <w:t xml:space="preserve"> contextualiza</w:t>
      </w:r>
      <w:r w:rsidR="003321F9">
        <w:t>ção d</w:t>
      </w:r>
      <w:r w:rsidR="003321F9" w:rsidRPr="00D56C5F">
        <w:t xml:space="preserve">o protagonismo </w:t>
      </w:r>
      <w:r w:rsidR="003321F9">
        <w:t>de uma</w:t>
      </w:r>
      <w:r w:rsidR="003321F9" w:rsidRPr="00D56C5F">
        <w:t xml:space="preserve"> populaç</w:t>
      </w:r>
      <w:r w:rsidR="003321F9">
        <w:t>ão</w:t>
      </w:r>
      <w:r w:rsidR="003321F9" w:rsidRPr="00D56C5F">
        <w:t xml:space="preserve"> loca</w:t>
      </w:r>
      <w:r w:rsidR="003321F9">
        <w:t>l</w:t>
      </w:r>
      <w:r w:rsidR="003321F9" w:rsidRPr="00D56C5F">
        <w:t xml:space="preserve"> na resistência</w:t>
      </w:r>
      <w:r w:rsidR="003321F9">
        <w:rPr>
          <w:rFonts w:eastAsiaTheme="minorHAnsi"/>
        </w:rPr>
        <w:t xml:space="preserve"> </w:t>
      </w:r>
      <w:r w:rsidR="003321F9" w:rsidRPr="00D56C5F">
        <w:t>ao imperialismo na Á</w:t>
      </w:r>
      <w:r w:rsidR="003321F9">
        <w:rPr>
          <w:rFonts w:eastAsiaTheme="minorHAnsi"/>
        </w:rPr>
        <w:t>frica.</w:t>
      </w:r>
    </w:p>
    <w:p w14:paraId="7EAFA50C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Resposta</w:t>
      </w:r>
    </w:p>
    <w:p w14:paraId="335BC295" w14:textId="77777777" w:rsidR="003321F9" w:rsidRPr="00A96A64" w:rsidRDefault="003321F9" w:rsidP="003321F9">
      <w:pPr>
        <w:pStyle w:val="02TEXTOPRINCIPAL"/>
      </w:pPr>
      <w:r w:rsidRPr="00A96A64">
        <w:t>Espera-se que o</w:t>
      </w:r>
      <w:r>
        <w:t>s</w:t>
      </w:r>
      <w:r w:rsidRPr="00A96A64">
        <w:t xml:space="preserve"> </w:t>
      </w:r>
      <w:r>
        <w:t xml:space="preserve">alunos </w:t>
      </w:r>
      <w:r w:rsidRPr="00A96A64">
        <w:t>apresente</w:t>
      </w:r>
      <w:r>
        <w:t xml:space="preserve">m, entre as </w:t>
      </w:r>
      <w:r w:rsidRPr="00A96A64">
        <w:t xml:space="preserve">causas </w:t>
      </w:r>
      <w:r>
        <w:t xml:space="preserve">da revolta </w:t>
      </w:r>
      <w:proofErr w:type="spellStart"/>
      <w:r>
        <w:t>Maji-Maji</w:t>
      </w:r>
      <w:proofErr w:type="spellEnd"/>
      <w:r>
        <w:t>,</w:t>
      </w:r>
      <w:r w:rsidRPr="00A96A64">
        <w:t xml:space="preserve"> o trabalho forçado </w:t>
      </w:r>
      <w:r>
        <w:t xml:space="preserve">dos nativos </w:t>
      </w:r>
      <w:r w:rsidRPr="00A96A64">
        <w:t xml:space="preserve">na cultura do algodão, a expulsão </w:t>
      </w:r>
      <w:r>
        <w:t xml:space="preserve">deles </w:t>
      </w:r>
      <w:r w:rsidRPr="00A96A64">
        <w:t>de suas terras</w:t>
      </w:r>
      <w:r>
        <w:t xml:space="preserve">, </w:t>
      </w:r>
      <w:r w:rsidRPr="00A96A64">
        <w:t xml:space="preserve">a cobrança de altos impostos </w:t>
      </w:r>
      <w:r>
        <w:t xml:space="preserve">pelo governo europeu </w:t>
      </w:r>
      <w:r w:rsidRPr="00A96A64">
        <w:t xml:space="preserve">e os maus-tratos </w:t>
      </w:r>
      <w:r>
        <w:t>dispensados pelos alemães</w:t>
      </w:r>
      <w:r w:rsidRPr="00A96A64">
        <w:t xml:space="preserve">. </w:t>
      </w:r>
      <w:r>
        <w:t>A revolta foi violentamente reprimida pelos europeus. Contudo, os alemães tiveram de recuar da exploração algodoeira e rever algumas políticas coloniais.</w:t>
      </w:r>
    </w:p>
    <w:p w14:paraId="6244A678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Avaliação da resposta e reorientações</w:t>
      </w:r>
    </w:p>
    <w:p w14:paraId="7EB32959" w14:textId="386CC49E" w:rsidR="003321F9" w:rsidRDefault="003321F9" w:rsidP="003321F9">
      <w:pPr>
        <w:pStyle w:val="02TEXTOPRINCIPAL"/>
      </w:pPr>
      <w:r>
        <w:t xml:space="preserve">Caso os alunos apresentem dificuldades para responder à questão, </w:t>
      </w:r>
      <w:r w:rsidR="00F1334B">
        <w:t>proponha</w:t>
      </w:r>
      <w:r>
        <w:t xml:space="preserve"> a releitura do texto do enunciado a fim de identificar as informações solicitadas. Em seguida, peça a releitura do conteúdo do material didático sobre as revoltas de populações africanas contra a dominação.</w:t>
      </w:r>
    </w:p>
    <w:p w14:paraId="73C0855C" w14:textId="77777777" w:rsidR="003321F9" w:rsidRDefault="003321F9" w:rsidP="003321F9">
      <w:pPr>
        <w:pStyle w:val="02TEXTOPRINCIPAL"/>
      </w:pPr>
    </w:p>
    <w:p w14:paraId="3BC9026C" w14:textId="77777777" w:rsidR="003321F9" w:rsidRPr="003321F9" w:rsidRDefault="003321F9" w:rsidP="0062124D">
      <w:pPr>
        <w:pStyle w:val="01TITULO4"/>
      </w:pPr>
      <w:r w:rsidRPr="003321F9">
        <w:t>Questão 10</w:t>
      </w:r>
    </w:p>
    <w:p w14:paraId="296EC792" w14:textId="77777777" w:rsidR="003321F9" w:rsidRDefault="003321F9" w:rsidP="003321F9">
      <w:pPr>
        <w:pStyle w:val="02TEXTOPRINCIPAL"/>
        <w:ind w:right="141"/>
        <w:jc w:val="both"/>
        <w:rPr>
          <w:b/>
        </w:rPr>
      </w:pPr>
    </w:p>
    <w:p w14:paraId="19EAF9D1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Habilidades avaliadas</w:t>
      </w:r>
    </w:p>
    <w:p w14:paraId="667E8F3B" w14:textId="77777777" w:rsidR="003321F9" w:rsidRPr="007665BD" w:rsidRDefault="003321F9" w:rsidP="003321F9">
      <w:pPr>
        <w:pStyle w:val="02TEXTOPRINCIPAL"/>
      </w:pPr>
      <w:r w:rsidRPr="003321F9">
        <w:rPr>
          <w:b/>
        </w:rPr>
        <w:t>(EF08HI24)</w:t>
      </w:r>
      <w:r w:rsidRPr="00D56C5F">
        <w:t xml:space="preserve"> Reconhecer os principais produtos, utilizados pelos europeus, procedentes do</w:t>
      </w:r>
      <w:r>
        <w:rPr>
          <w:rFonts w:eastAsiaTheme="minorHAnsi"/>
        </w:rPr>
        <w:t xml:space="preserve"> </w:t>
      </w:r>
      <w:r w:rsidRPr="00D56C5F">
        <w:t>continente africano durante o imperialismo e analisar os impactos sobre as comunidades locais</w:t>
      </w:r>
      <w:r>
        <w:t xml:space="preserve"> </w:t>
      </w:r>
      <w:r w:rsidRPr="00D56C5F">
        <w:t>na forma de organização e exploração econômica.</w:t>
      </w:r>
      <w:r>
        <w:rPr>
          <w:rFonts w:eastAsiaTheme="minorHAnsi"/>
        </w:rPr>
        <w:t xml:space="preserve"> </w:t>
      </w:r>
    </w:p>
    <w:p w14:paraId="2049AF24" w14:textId="40E4B336" w:rsidR="003321F9" w:rsidRPr="001431F1" w:rsidRDefault="007B54E8" w:rsidP="003321F9">
      <w:pPr>
        <w:pStyle w:val="02TEXTOPRINCIPAL"/>
      </w:pPr>
      <w:r>
        <w:t xml:space="preserve">– </w:t>
      </w:r>
      <w:r w:rsidR="003321F9">
        <w:t>T</w:t>
      </w:r>
      <w:r w:rsidR="003321F9" w:rsidRPr="008202E9">
        <w:t xml:space="preserve">rabalhada parcialmente </w:t>
      </w:r>
      <w:r w:rsidR="003321F9">
        <w:t>na questão,</w:t>
      </w:r>
      <w:r w:rsidR="003321F9" w:rsidRPr="008202E9">
        <w:t xml:space="preserve"> que</w:t>
      </w:r>
      <w:r w:rsidR="003321F9">
        <w:t xml:space="preserve"> trata dos</w:t>
      </w:r>
      <w:r w:rsidR="003321F9" w:rsidRPr="00D56C5F">
        <w:t xml:space="preserve"> impactos sobre </w:t>
      </w:r>
      <w:r w:rsidR="003321F9">
        <w:t>uma sociedade – a chinesa –</w:t>
      </w:r>
      <w:r w:rsidR="003321F9">
        <w:rPr>
          <w:rFonts w:eastAsiaTheme="minorHAnsi"/>
        </w:rPr>
        <w:t xml:space="preserve"> </w:t>
      </w:r>
      <w:r w:rsidR="003321F9">
        <w:t xml:space="preserve">da </w:t>
      </w:r>
      <w:r w:rsidR="003321F9" w:rsidRPr="00D56C5F">
        <w:t>exploração econômica</w:t>
      </w:r>
      <w:r w:rsidR="003321F9">
        <w:rPr>
          <w:rFonts w:eastAsiaTheme="minorHAnsi"/>
        </w:rPr>
        <w:t>.</w:t>
      </w:r>
    </w:p>
    <w:p w14:paraId="45D0B059" w14:textId="77777777" w:rsidR="003321F9" w:rsidRDefault="003321F9" w:rsidP="003321F9">
      <w:pPr>
        <w:pStyle w:val="02TEXTOPRINCIPAL"/>
        <w:rPr>
          <w:rFonts w:eastAsiaTheme="minorHAnsi"/>
        </w:rPr>
      </w:pPr>
      <w:r w:rsidRPr="003321F9">
        <w:rPr>
          <w:b/>
        </w:rPr>
        <w:t>(EF08HI26)</w:t>
      </w:r>
      <w:r w:rsidRPr="00D56C5F">
        <w:t xml:space="preserve"> Identificar e contextualizar o protagonismo das populações locais na resistência</w:t>
      </w:r>
      <w:r>
        <w:rPr>
          <w:rFonts w:eastAsiaTheme="minorHAnsi"/>
        </w:rPr>
        <w:t xml:space="preserve"> </w:t>
      </w:r>
      <w:r w:rsidRPr="00D56C5F">
        <w:t>ao imperialismo na África e Ásia.</w:t>
      </w:r>
      <w:r>
        <w:rPr>
          <w:rFonts w:eastAsiaTheme="minorHAnsi"/>
        </w:rPr>
        <w:t xml:space="preserve"> </w:t>
      </w:r>
    </w:p>
    <w:p w14:paraId="720A2FFA" w14:textId="20BBF9BB" w:rsidR="003321F9" w:rsidRPr="00D56C5F" w:rsidRDefault="007B54E8" w:rsidP="003321F9">
      <w:pPr>
        <w:pStyle w:val="02TEXTOPRINCIPAL"/>
      </w:pPr>
      <w:r>
        <w:t xml:space="preserve">– </w:t>
      </w:r>
      <w:r w:rsidR="003321F9">
        <w:t>T</w:t>
      </w:r>
      <w:r w:rsidR="003321F9" w:rsidRPr="008202E9">
        <w:t xml:space="preserve">rabalhada parcialmente </w:t>
      </w:r>
      <w:r w:rsidR="003321F9">
        <w:t xml:space="preserve">na questão, que envolve a </w:t>
      </w:r>
      <w:r w:rsidR="003321F9">
        <w:rPr>
          <w:rFonts w:eastAsiaTheme="minorHAnsi"/>
        </w:rPr>
        <w:t>i</w:t>
      </w:r>
      <w:r w:rsidR="003321F9" w:rsidRPr="00D56C5F">
        <w:t>dentifica</w:t>
      </w:r>
      <w:r w:rsidR="003321F9">
        <w:t>ção</w:t>
      </w:r>
      <w:r w:rsidR="003321F9" w:rsidRPr="00D56C5F">
        <w:t xml:space="preserve"> e</w:t>
      </w:r>
      <w:r w:rsidR="003321F9">
        <w:t xml:space="preserve"> a</w:t>
      </w:r>
      <w:r w:rsidR="003321F9" w:rsidRPr="00D56C5F">
        <w:t xml:space="preserve"> contextualiza</w:t>
      </w:r>
      <w:r w:rsidR="003321F9">
        <w:t>ção</w:t>
      </w:r>
      <w:r w:rsidR="003321F9" w:rsidRPr="00D56C5F">
        <w:t xml:space="preserve"> </w:t>
      </w:r>
      <w:r>
        <w:t>d</w:t>
      </w:r>
      <w:r w:rsidR="003321F9" w:rsidRPr="00D56C5F">
        <w:t xml:space="preserve">o protagonismo </w:t>
      </w:r>
      <w:r w:rsidR="003321F9">
        <w:t xml:space="preserve">de uma população </w:t>
      </w:r>
      <w:r w:rsidR="003321F9" w:rsidRPr="00D56C5F">
        <w:t>na resistência</w:t>
      </w:r>
      <w:r w:rsidR="003321F9">
        <w:rPr>
          <w:rFonts w:eastAsiaTheme="minorHAnsi"/>
        </w:rPr>
        <w:t xml:space="preserve"> </w:t>
      </w:r>
      <w:r w:rsidR="003321F9" w:rsidRPr="00D56C5F">
        <w:t>ao imperialismo na Ásia</w:t>
      </w:r>
      <w:r w:rsidR="003321F9">
        <w:rPr>
          <w:rFonts w:eastAsiaTheme="minorHAnsi"/>
        </w:rPr>
        <w:t>.</w:t>
      </w:r>
    </w:p>
    <w:p w14:paraId="0BDF8E5F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Resposta</w:t>
      </w:r>
    </w:p>
    <w:p w14:paraId="1A65926E" w14:textId="0A7CFCD8" w:rsidR="003321F9" w:rsidRDefault="003321F9" w:rsidP="003321F9">
      <w:pPr>
        <w:pStyle w:val="02TEXTOPRINCIPAL"/>
      </w:pPr>
      <w:r>
        <w:t>Espera-se que os alunos respondam que a</w:t>
      </w:r>
      <w:r w:rsidRPr="00592E9F">
        <w:t xml:space="preserve"> expansão imperialista ocorreu a partir de 1840. Com o objetivo de aumentar seus lucros na região, a Companhia das Índias Orientais passou a estimular o consumo de ópio pelos chineses, contrabandeando </w:t>
      </w:r>
      <w:r>
        <w:t>a droga</w:t>
      </w:r>
      <w:r w:rsidRPr="00592E9F">
        <w:t xml:space="preserve"> </w:t>
      </w:r>
      <w:r>
        <w:t>no</w:t>
      </w:r>
      <w:r w:rsidRPr="00592E9F">
        <w:t xml:space="preserve"> país.</w:t>
      </w:r>
      <w:r>
        <w:t xml:space="preserve"> Espera-se também que identifiquem duas das consequências apresentadas a seguir: </w:t>
      </w:r>
      <w:r w:rsidRPr="00592E9F">
        <w:t>o produto passou a ser usado como droga</w:t>
      </w:r>
      <w:r>
        <w:t>,</w:t>
      </w:r>
      <w:r w:rsidRPr="00592E9F">
        <w:t xml:space="preserve"> levando o vício </w:t>
      </w:r>
      <w:r>
        <w:t>à</w:t>
      </w:r>
      <w:r w:rsidRPr="00592E9F">
        <w:t xml:space="preserve"> população</w:t>
      </w:r>
      <w:r>
        <w:t>, o que provocou a reação do</w:t>
      </w:r>
      <w:r w:rsidRPr="00592E9F">
        <w:t xml:space="preserve"> governo chinês</w:t>
      </w:r>
      <w:r>
        <w:t>,</w:t>
      </w:r>
      <w:r w:rsidRPr="00592E9F">
        <w:t xml:space="preserve"> </w:t>
      </w:r>
      <w:r>
        <w:t xml:space="preserve">que </w:t>
      </w:r>
      <w:r w:rsidRPr="00592E9F">
        <w:t>destrui</w:t>
      </w:r>
      <w:r>
        <w:t>u</w:t>
      </w:r>
      <w:r w:rsidRPr="00592E9F">
        <w:t xml:space="preserve"> as caixas de ópio </w:t>
      </w:r>
      <w:r>
        <w:t>dos</w:t>
      </w:r>
      <w:r w:rsidRPr="00592E9F">
        <w:t xml:space="preserve"> britânicos em portos chineses. </w:t>
      </w:r>
      <w:r>
        <w:t>O Reino Unido</w:t>
      </w:r>
      <w:r w:rsidRPr="00592E9F">
        <w:t xml:space="preserve"> reagiu declarando guerra à China</w:t>
      </w:r>
      <w:r>
        <w:t xml:space="preserve"> e, ao vencer o conflito, submeteu o governo desse</w:t>
      </w:r>
      <w:r w:rsidR="00436725">
        <w:t xml:space="preserve"> país asiático a suas demandas.</w:t>
      </w:r>
    </w:p>
    <w:p w14:paraId="45AF371D" w14:textId="77777777" w:rsidR="003321F9" w:rsidRPr="003321F9" w:rsidRDefault="003321F9" w:rsidP="003321F9">
      <w:pPr>
        <w:pStyle w:val="02TEXTOPRINCIPAL"/>
        <w:rPr>
          <w:b/>
        </w:rPr>
      </w:pPr>
      <w:r w:rsidRPr="003321F9">
        <w:rPr>
          <w:b/>
        </w:rPr>
        <w:t>Avaliação da resposta e reorientações</w:t>
      </w:r>
    </w:p>
    <w:p w14:paraId="2F4832C6" w14:textId="1D797959" w:rsidR="00122A01" w:rsidRDefault="003321F9" w:rsidP="003321F9">
      <w:pPr>
        <w:pStyle w:val="02TEXTOPRINCIPAL"/>
      </w:pPr>
      <w:r>
        <w:t>Caso os alunos apresentem dificuldades em responder à questão, solicite a releitura do texto disparador no enunciado, que apresenta o comércio realizado pel</w:t>
      </w:r>
      <w:r w:rsidRPr="00592E9F">
        <w:t>a Companhia das Índias Orientais</w:t>
      </w:r>
      <w:r>
        <w:t>. Comente com eles que esse recorte demonstra o que se pede, ou seja, que se explicite na resposta a questão econômica envolvida no neocoloni</w:t>
      </w:r>
      <w:r w:rsidR="00530F41">
        <w:t>ali</w:t>
      </w:r>
      <w:r>
        <w:t xml:space="preserve">smo do século XIX. Em seguida, solicite a releitura do conteúdo presente no material didático sobre o contexto do imperialismo britânico na China. </w:t>
      </w:r>
    </w:p>
    <w:sectPr w:rsidR="00122A01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4BCAEC" w14:textId="77777777" w:rsidR="00031838" w:rsidRDefault="00031838">
      <w:r>
        <w:separator/>
      </w:r>
    </w:p>
  </w:endnote>
  <w:endnote w:type="continuationSeparator" w:id="0">
    <w:p w14:paraId="6A8B1604" w14:textId="77777777" w:rsidR="00031838" w:rsidRDefault="00031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228CA71-07D0-42C7-969B-EE5977CCA562}"/>
    <w:embedBold r:id="rId2" w:fontKey="{316EAE1C-7B3D-45F7-87EF-8BA7E0A41F85}"/>
    <w:embedItalic r:id="rId3" w:fontKey="{2EC78510-44A9-4668-B209-D42CA246AB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185914A-9FFB-4C6D-A583-50D3F6208684}"/>
    <w:embedBold r:id="rId5" w:fontKey="{6C4153B1-FD5D-4270-BC28-E2F085D6D13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8358711-F4B7-4E7A-A29D-AC6DF1B2A40B}"/>
    <w:embedBold r:id="rId7" w:fontKey="{24052742-C71B-4884-8DE8-417EFACE967C}"/>
    <w:embedBoldItalic r:id="rId8" w:fontKey="{55D35B79-C8EF-400A-BEE9-A3848476448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DAE90FA-1A44-487E-A4FF-112527278F0E}"/>
    <w:embedBold r:id="rId10" w:fontKey="{AB1BBDC5-0EA1-4255-B57A-BD3FFF11D10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B4FE48A-CA1E-4E7F-8626-47E7055D1AD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74D0A1C-9F20-4043-AFC2-B19A648F42AE}"/>
    <w:embedBold r:id="rId13" w:fontKey="{1FDACDA9-D4F1-495E-8A3D-DAC63A1E1F0D}"/>
  </w:font>
  <w:font w:name="Cronos Pro"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6C2EA6DE" w:rsidR="00C67490" w:rsidRPr="005A1C11" w:rsidRDefault="00546805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777777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36725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93B73E" w14:textId="77777777" w:rsidR="00031838" w:rsidRDefault="00031838">
      <w:r>
        <w:rPr>
          <w:color w:val="000000"/>
        </w:rPr>
        <w:separator/>
      </w:r>
    </w:p>
  </w:footnote>
  <w:footnote w:type="continuationSeparator" w:id="0">
    <w:p w14:paraId="4C62D22A" w14:textId="77777777" w:rsidR="00031838" w:rsidRDefault="000318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6E4EE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1"/>
  </w:num>
  <w:num w:numId="15">
    <w:abstractNumId w:val="10"/>
  </w:num>
  <w:num w:numId="16">
    <w:abstractNumId w:val="2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1838"/>
    <w:rsid w:val="00032E44"/>
    <w:rsid w:val="00035D47"/>
    <w:rsid w:val="000628EC"/>
    <w:rsid w:val="00066AC0"/>
    <w:rsid w:val="00076EF4"/>
    <w:rsid w:val="000A7F47"/>
    <w:rsid w:val="000B476F"/>
    <w:rsid w:val="000C6EC8"/>
    <w:rsid w:val="000E773C"/>
    <w:rsid w:val="000F2BAC"/>
    <w:rsid w:val="00106BD7"/>
    <w:rsid w:val="00122A01"/>
    <w:rsid w:val="00126F41"/>
    <w:rsid w:val="00133AA8"/>
    <w:rsid w:val="00157639"/>
    <w:rsid w:val="00167171"/>
    <w:rsid w:val="00170A30"/>
    <w:rsid w:val="00182B00"/>
    <w:rsid w:val="001B4098"/>
    <w:rsid w:val="001C384B"/>
    <w:rsid w:val="001E5E4C"/>
    <w:rsid w:val="0020549D"/>
    <w:rsid w:val="00210B7C"/>
    <w:rsid w:val="00242FAD"/>
    <w:rsid w:val="00246D52"/>
    <w:rsid w:val="00253116"/>
    <w:rsid w:val="0025600C"/>
    <w:rsid w:val="00262B66"/>
    <w:rsid w:val="0026445C"/>
    <w:rsid w:val="002B4837"/>
    <w:rsid w:val="002C49D0"/>
    <w:rsid w:val="002C6E52"/>
    <w:rsid w:val="002F294E"/>
    <w:rsid w:val="00314A40"/>
    <w:rsid w:val="00315D84"/>
    <w:rsid w:val="003321F9"/>
    <w:rsid w:val="00395F8C"/>
    <w:rsid w:val="003C0DC7"/>
    <w:rsid w:val="003C3801"/>
    <w:rsid w:val="00426FFF"/>
    <w:rsid w:val="00431368"/>
    <w:rsid w:val="00436725"/>
    <w:rsid w:val="00477608"/>
    <w:rsid w:val="00483741"/>
    <w:rsid w:val="004C2C31"/>
    <w:rsid w:val="004D57A3"/>
    <w:rsid w:val="00512EF1"/>
    <w:rsid w:val="00530F41"/>
    <w:rsid w:val="0053145B"/>
    <w:rsid w:val="00546805"/>
    <w:rsid w:val="00576CEE"/>
    <w:rsid w:val="005D03F2"/>
    <w:rsid w:val="005D211D"/>
    <w:rsid w:val="005E5DA1"/>
    <w:rsid w:val="0062124D"/>
    <w:rsid w:val="00636362"/>
    <w:rsid w:val="00644D36"/>
    <w:rsid w:val="0065268D"/>
    <w:rsid w:val="00676297"/>
    <w:rsid w:val="0069645D"/>
    <w:rsid w:val="006B360D"/>
    <w:rsid w:val="006D5809"/>
    <w:rsid w:val="007119A6"/>
    <w:rsid w:val="0071475A"/>
    <w:rsid w:val="0072460B"/>
    <w:rsid w:val="007B54E8"/>
    <w:rsid w:val="007C624B"/>
    <w:rsid w:val="007F4CD0"/>
    <w:rsid w:val="00802F95"/>
    <w:rsid w:val="00852916"/>
    <w:rsid w:val="00866F80"/>
    <w:rsid w:val="008C2A24"/>
    <w:rsid w:val="008D21BF"/>
    <w:rsid w:val="008E09F8"/>
    <w:rsid w:val="008E18DA"/>
    <w:rsid w:val="008F7795"/>
    <w:rsid w:val="009254D9"/>
    <w:rsid w:val="00935D6C"/>
    <w:rsid w:val="0094061E"/>
    <w:rsid w:val="0095208E"/>
    <w:rsid w:val="00987666"/>
    <w:rsid w:val="009B7174"/>
    <w:rsid w:val="009D2B16"/>
    <w:rsid w:val="009F7BD8"/>
    <w:rsid w:val="00A44E07"/>
    <w:rsid w:val="00A5293B"/>
    <w:rsid w:val="00A54A8A"/>
    <w:rsid w:val="00A74FAE"/>
    <w:rsid w:val="00A8109B"/>
    <w:rsid w:val="00AD3F15"/>
    <w:rsid w:val="00B22083"/>
    <w:rsid w:val="00B25A18"/>
    <w:rsid w:val="00B3283F"/>
    <w:rsid w:val="00B36FBF"/>
    <w:rsid w:val="00B8067B"/>
    <w:rsid w:val="00B846DA"/>
    <w:rsid w:val="00BE0E52"/>
    <w:rsid w:val="00BE346A"/>
    <w:rsid w:val="00C65D98"/>
    <w:rsid w:val="00C67490"/>
    <w:rsid w:val="00C74DE6"/>
    <w:rsid w:val="00C867EE"/>
    <w:rsid w:val="00C90AFC"/>
    <w:rsid w:val="00CB5A18"/>
    <w:rsid w:val="00CC5CBB"/>
    <w:rsid w:val="00CF42D1"/>
    <w:rsid w:val="00D05AA0"/>
    <w:rsid w:val="00D21C54"/>
    <w:rsid w:val="00D319D1"/>
    <w:rsid w:val="00D40DCB"/>
    <w:rsid w:val="00D418A3"/>
    <w:rsid w:val="00D537E4"/>
    <w:rsid w:val="00D55581"/>
    <w:rsid w:val="00D77B34"/>
    <w:rsid w:val="00D951A2"/>
    <w:rsid w:val="00DB196E"/>
    <w:rsid w:val="00DF1ABF"/>
    <w:rsid w:val="00E05E1E"/>
    <w:rsid w:val="00E14CEA"/>
    <w:rsid w:val="00E27094"/>
    <w:rsid w:val="00E449E3"/>
    <w:rsid w:val="00E90F29"/>
    <w:rsid w:val="00E97485"/>
    <w:rsid w:val="00ED4C47"/>
    <w:rsid w:val="00F1334B"/>
    <w:rsid w:val="00F26FC2"/>
    <w:rsid w:val="00F37792"/>
    <w:rsid w:val="00F56CF2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2124D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Default">
    <w:name w:val="Default"/>
    <w:rsid w:val="00253116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1802</Words>
  <Characters>9734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Gisele Marques Cirino</cp:lastModifiedBy>
  <cp:revision>4</cp:revision>
  <dcterms:created xsi:type="dcterms:W3CDTF">2018-10-23T17:22:00Z</dcterms:created>
  <dcterms:modified xsi:type="dcterms:W3CDTF">2018-10-27T19:08:00Z</dcterms:modified>
</cp:coreProperties>
</file>