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E8F95" w14:textId="77777777" w:rsidR="009414A0" w:rsidRDefault="009414A0" w:rsidP="009414A0">
      <w:pPr>
        <w:pStyle w:val="01TITULO1"/>
      </w:pPr>
      <w:r w:rsidRPr="007D5B69">
        <w:t>PROPOSTA DE ACOMPANHAM</w:t>
      </w:r>
      <w:r>
        <w:t>ENTO DA APRENDIZAGEM</w:t>
      </w:r>
    </w:p>
    <w:p w14:paraId="28071581" w14:textId="77777777" w:rsidR="009414A0" w:rsidRPr="007D5B69" w:rsidRDefault="009414A0" w:rsidP="009414A0">
      <w:pPr>
        <w:pStyle w:val="01TITULO1"/>
      </w:pPr>
      <w:r>
        <w:t>6º ano – Bimestre 2</w:t>
      </w:r>
    </w:p>
    <w:p w14:paraId="32D0CF8E" w14:textId="77777777" w:rsidR="009414A0" w:rsidRPr="003C2174" w:rsidRDefault="009414A0" w:rsidP="009414A0">
      <w:pPr>
        <w:pStyle w:val="05LINHASRESPOSTA"/>
        <w:rPr>
          <w:b/>
        </w:rPr>
      </w:pPr>
      <w:r w:rsidRPr="003C2174">
        <w:rPr>
          <w:b/>
        </w:rPr>
        <w:t>N</w:t>
      </w:r>
      <w:r>
        <w:rPr>
          <w:b/>
        </w:rPr>
        <w:t>ome</w:t>
      </w:r>
      <w:r w:rsidRPr="003C2174">
        <w:rPr>
          <w:b/>
        </w:rPr>
        <w:t xml:space="preserve">: </w:t>
      </w:r>
      <w:r>
        <w:rPr>
          <w:b/>
        </w:rPr>
        <w:tab/>
      </w:r>
    </w:p>
    <w:p w14:paraId="0FB73E53" w14:textId="77777777" w:rsidR="009414A0" w:rsidRPr="003C2174" w:rsidRDefault="009414A0" w:rsidP="009414A0">
      <w:pPr>
        <w:pStyle w:val="05LINHASRESPOSTA"/>
        <w:rPr>
          <w:b/>
        </w:rPr>
      </w:pPr>
      <w:r>
        <w:rPr>
          <w:b/>
        </w:rPr>
        <w:t>Ano/Turma</w:t>
      </w:r>
      <w:r w:rsidRPr="003C2174">
        <w:rPr>
          <w:b/>
        </w:rPr>
        <w:t xml:space="preserve"> _____________ </w:t>
      </w:r>
      <w:r>
        <w:rPr>
          <w:b/>
        </w:rPr>
        <w:t>Número</w:t>
      </w:r>
      <w:r w:rsidRPr="003C2174">
        <w:rPr>
          <w:b/>
        </w:rPr>
        <w:t>: _______</w:t>
      </w:r>
      <w:r>
        <w:rPr>
          <w:b/>
        </w:rPr>
        <w:t>__</w:t>
      </w:r>
      <w:r w:rsidRPr="003C2174">
        <w:rPr>
          <w:b/>
        </w:rPr>
        <w:t xml:space="preserve"> </w:t>
      </w:r>
      <w:r>
        <w:rPr>
          <w:b/>
        </w:rPr>
        <w:t>Data</w:t>
      </w:r>
      <w:r w:rsidRPr="003C2174">
        <w:rPr>
          <w:b/>
        </w:rPr>
        <w:t xml:space="preserve">: </w:t>
      </w:r>
      <w:r>
        <w:rPr>
          <w:b/>
        </w:rPr>
        <w:tab/>
      </w:r>
    </w:p>
    <w:p w14:paraId="03DEB16D" w14:textId="77777777" w:rsidR="009414A0" w:rsidRPr="003C2174" w:rsidRDefault="009414A0" w:rsidP="009414A0">
      <w:pPr>
        <w:pStyle w:val="05LINHASRESPOSTA"/>
        <w:rPr>
          <w:b/>
        </w:rPr>
      </w:pPr>
      <w:r w:rsidRPr="003C2174">
        <w:rPr>
          <w:b/>
        </w:rPr>
        <w:t>P</w:t>
      </w:r>
      <w:r>
        <w:rPr>
          <w:b/>
        </w:rPr>
        <w:t>rofessor</w:t>
      </w:r>
      <w:r w:rsidRPr="003C2174">
        <w:rPr>
          <w:b/>
        </w:rPr>
        <w:t>(</w:t>
      </w:r>
      <w:r>
        <w:rPr>
          <w:b/>
        </w:rPr>
        <w:t>a</w:t>
      </w:r>
      <w:r w:rsidRPr="003C2174">
        <w:rPr>
          <w:b/>
        </w:rPr>
        <w:t xml:space="preserve">): </w:t>
      </w:r>
      <w:r>
        <w:rPr>
          <w:b/>
        </w:rPr>
        <w:tab/>
      </w:r>
    </w:p>
    <w:p w14:paraId="114949B7" w14:textId="77777777" w:rsidR="009414A0" w:rsidRDefault="009414A0" w:rsidP="009414A0">
      <w:pPr>
        <w:pStyle w:val="02TEXTOPRINCIPAL"/>
        <w:rPr>
          <w:rStyle w:val="ilfuvd"/>
        </w:rPr>
      </w:pPr>
      <w:r w:rsidRPr="00EB324B">
        <w:rPr>
          <w:rStyle w:val="ilfuvd"/>
          <w:b/>
        </w:rPr>
        <w:t>1.</w:t>
      </w:r>
      <w:r>
        <w:rPr>
          <w:rStyle w:val="ilfuvd"/>
        </w:rPr>
        <w:t xml:space="preserve"> Chama-se </w:t>
      </w:r>
      <w:r>
        <w:rPr>
          <w:rStyle w:val="ilfuvd"/>
          <w:bCs/>
        </w:rPr>
        <w:t>ano bissexto</w:t>
      </w:r>
      <w:r>
        <w:rPr>
          <w:rStyle w:val="ilfuvd"/>
        </w:rPr>
        <w:t xml:space="preserve"> o </w:t>
      </w:r>
      <w:r>
        <w:rPr>
          <w:rStyle w:val="ilfuvd"/>
          <w:bCs/>
        </w:rPr>
        <w:t>ano</w:t>
      </w:r>
      <w:r>
        <w:rPr>
          <w:rStyle w:val="ilfuvd"/>
        </w:rPr>
        <w:t xml:space="preserve"> ao qual é acrescentado um dia extra, ficando com 366 dias, um dia a mais do que os anos normais de 365 dias. Um ano é bissexto quando é múltiplo de 4 e se terminar em 00, deve ser também múltiplo de 400. </w:t>
      </w:r>
    </w:p>
    <w:p w14:paraId="439D9DEA" w14:textId="77777777" w:rsidR="009414A0" w:rsidRDefault="009414A0" w:rsidP="009414A0">
      <w:pPr>
        <w:pStyle w:val="02TEXTOPRINCIPAL"/>
        <w:rPr>
          <w:rStyle w:val="ilfuvd"/>
        </w:rPr>
      </w:pPr>
      <w:r>
        <w:rPr>
          <w:rStyle w:val="ilfuvd"/>
        </w:rPr>
        <w:t>Qual das alternativas apresenta anos bissextos?</w:t>
      </w:r>
    </w:p>
    <w:p w14:paraId="10BFE8D6" w14:textId="77777777" w:rsidR="009414A0" w:rsidRDefault="009414A0" w:rsidP="009414A0">
      <w:pPr>
        <w:pStyle w:val="02TEXTOPRINCIPAL"/>
        <w:numPr>
          <w:ilvl w:val="0"/>
          <w:numId w:val="19"/>
        </w:numPr>
      </w:pPr>
      <w:r>
        <w:t>2004, 2014, 2014</w:t>
      </w:r>
    </w:p>
    <w:p w14:paraId="2D541084" w14:textId="77777777" w:rsidR="009414A0" w:rsidRPr="00EB324B" w:rsidRDefault="009414A0" w:rsidP="009414A0">
      <w:pPr>
        <w:pStyle w:val="02TEXTOPRINCIPAL"/>
        <w:numPr>
          <w:ilvl w:val="0"/>
          <w:numId w:val="19"/>
        </w:numPr>
      </w:pPr>
      <w:r w:rsidRPr="00EB324B">
        <w:t>2012, 2016, 2020</w:t>
      </w:r>
    </w:p>
    <w:p w14:paraId="0D0A6954" w14:textId="77777777" w:rsidR="009414A0" w:rsidRDefault="009414A0" w:rsidP="009414A0">
      <w:pPr>
        <w:pStyle w:val="02TEXTOPRINCIPAL"/>
        <w:numPr>
          <w:ilvl w:val="0"/>
          <w:numId w:val="19"/>
        </w:numPr>
      </w:pPr>
      <w:r>
        <w:t>2014, 2018, 2022</w:t>
      </w:r>
    </w:p>
    <w:p w14:paraId="63777908" w14:textId="77777777" w:rsidR="009414A0" w:rsidRDefault="009414A0" w:rsidP="009414A0">
      <w:pPr>
        <w:pStyle w:val="02TEXTOPRINCIPAL"/>
        <w:numPr>
          <w:ilvl w:val="0"/>
          <w:numId w:val="19"/>
        </w:numPr>
      </w:pPr>
      <w:r>
        <w:t>2016, 2018, 2020</w:t>
      </w:r>
    </w:p>
    <w:p w14:paraId="796B069D" w14:textId="77777777" w:rsidR="009414A0" w:rsidRDefault="009414A0" w:rsidP="009414A0">
      <w:pPr>
        <w:pStyle w:val="02TEXTOPRINCIPAL"/>
        <w:rPr>
          <w:b/>
        </w:rPr>
      </w:pPr>
    </w:p>
    <w:p w14:paraId="19E9A5A8" w14:textId="77777777" w:rsidR="009414A0" w:rsidRDefault="009414A0" w:rsidP="009414A0">
      <w:pPr>
        <w:pStyle w:val="02TEXTOPRINCIPAL"/>
      </w:pPr>
      <w:r w:rsidRPr="00EB324B">
        <w:rPr>
          <w:b/>
        </w:rPr>
        <w:t>2.</w:t>
      </w:r>
      <w:r>
        <w:t xml:space="preserve"> Na biblioteca da escola de Joana, ao final de cada trimestre o bibliotecário faz as anotações dos livros emprestados em uma tabela. </w:t>
      </w:r>
    </w:p>
    <w:p w14:paraId="3384D1CF" w14:textId="77777777" w:rsidR="009414A0" w:rsidRDefault="009414A0" w:rsidP="009414A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46"/>
        <w:gridCol w:w="2410"/>
      </w:tblGrid>
      <w:tr w:rsidR="009414A0" w14:paraId="6ECA23F3" w14:textId="77777777" w:rsidTr="00C90700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B962" w14:textId="77777777" w:rsidR="009414A0" w:rsidRDefault="009414A0" w:rsidP="00C90700">
            <w:pPr>
              <w:pStyle w:val="03TITULOTABELAS2"/>
            </w:pPr>
            <w:r>
              <w:t>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1AD81" w14:textId="77777777" w:rsidR="009414A0" w:rsidRDefault="009414A0" w:rsidP="00C90700">
            <w:pPr>
              <w:pStyle w:val="03TITULOTABELAS2"/>
            </w:pPr>
            <w:r>
              <w:t>Livros emprestados no 1º trimestre</w:t>
            </w:r>
          </w:p>
        </w:tc>
      </w:tr>
      <w:tr w:rsidR="009414A0" w14:paraId="7AE4FE6D" w14:textId="77777777" w:rsidTr="00C90700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054E" w14:textId="77777777" w:rsidR="009414A0" w:rsidRDefault="009414A0" w:rsidP="00C90700">
            <w:pPr>
              <w:pStyle w:val="04TEXTOTABELAS"/>
              <w:jc w:val="center"/>
            </w:pPr>
            <w:r>
              <w:t>6º 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6E0F" w14:textId="77777777" w:rsidR="009414A0" w:rsidRDefault="009414A0" w:rsidP="00C90700">
            <w:pPr>
              <w:pStyle w:val="04TEXTOTABELAS"/>
              <w:jc w:val="center"/>
            </w:pPr>
            <w:r>
              <w:t>85</w:t>
            </w:r>
          </w:p>
        </w:tc>
      </w:tr>
      <w:tr w:rsidR="009414A0" w14:paraId="5C86BA4B" w14:textId="77777777" w:rsidTr="00C90700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98A7" w14:textId="77777777" w:rsidR="009414A0" w:rsidRDefault="009414A0" w:rsidP="00C90700">
            <w:pPr>
              <w:pStyle w:val="04TEXTOTABELAS"/>
              <w:jc w:val="center"/>
              <w:rPr>
                <w:sz w:val="24"/>
              </w:rPr>
            </w:pPr>
            <w:r>
              <w:t>7º 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1EA6" w14:textId="77777777" w:rsidR="009414A0" w:rsidRDefault="009414A0" w:rsidP="00C90700">
            <w:pPr>
              <w:pStyle w:val="04TEXTOTABELAS"/>
              <w:jc w:val="center"/>
            </w:pPr>
            <w:r>
              <w:t>60</w:t>
            </w:r>
          </w:p>
        </w:tc>
      </w:tr>
      <w:tr w:rsidR="009414A0" w14:paraId="0B739B18" w14:textId="77777777" w:rsidTr="00C90700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AFFB" w14:textId="77777777" w:rsidR="009414A0" w:rsidRDefault="009414A0" w:rsidP="00C90700">
            <w:pPr>
              <w:pStyle w:val="04TEXTOTABELAS"/>
              <w:jc w:val="center"/>
            </w:pPr>
            <w:r>
              <w:t>8º 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F6C4" w14:textId="77777777" w:rsidR="009414A0" w:rsidRDefault="009414A0" w:rsidP="00C90700">
            <w:pPr>
              <w:pStyle w:val="04TEXTOTABELAS"/>
              <w:jc w:val="center"/>
            </w:pPr>
            <w:r>
              <w:t>75</w:t>
            </w:r>
          </w:p>
        </w:tc>
      </w:tr>
      <w:tr w:rsidR="009414A0" w14:paraId="1199B1D8" w14:textId="77777777" w:rsidTr="00C90700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8BAF" w14:textId="77777777" w:rsidR="009414A0" w:rsidRDefault="009414A0" w:rsidP="00C90700">
            <w:pPr>
              <w:pStyle w:val="04TEXTOTABELAS"/>
              <w:jc w:val="center"/>
            </w:pPr>
            <w:r>
              <w:t>9º 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999B" w14:textId="77777777" w:rsidR="009414A0" w:rsidRDefault="009414A0" w:rsidP="00C90700">
            <w:pPr>
              <w:pStyle w:val="04TEXTOTABELAS"/>
              <w:jc w:val="center"/>
            </w:pPr>
            <w:r>
              <w:t>65</w:t>
            </w:r>
          </w:p>
        </w:tc>
      </w:tr>
    </w:tbl>
    <w:p w14:paraId="50485979" w14:textId="77777777" w:rsidR="009414A0" w:rsidRDefault="009414A0" w:rsidP="009414A0">
      <w:pPr>
        <w:pStyle w:val="06CREDITO"/>
        <w:jc w:val="center"/>
      </w:pPr>
      <w:r>
        <w:t>Dados obtidos das anotações do bibliotecário.</w:t>
      </w:r>
    </w:p>
    <w:p w14:paraId="029D6508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  <w:sz w:val="16"/>
        </w:rPr>
      </w:pPr>
      <w:r>
        <w:br w:type="page"/>
      </w:r>
    </w:p>
    <w:p w14:paraId="6B3990DC" w14:textId="77777777" w:rsidR="009414A0" w:rsidRDefault="009414A0" w:rsidP="009414A0">
      <w:pPr>
        <w:pStyle w:val="02TEXTOPRINCIPAL"/>
      </w:pPr>
      <w:r>
        <w:lastRenderedPageBreak/>
        <w:t>Também é possível organizar e apresentar essas informações em um gráfico de barras. Observe a seguir.</w:t>
      </w:r>
    </w:p>
    <w:p w14:paraId="1A774788" w14:textId="77777777" w:rsidR="009414A0" w:rsidRDefault="009414A0" w:rsidP="009414A0">
      <w:pPr>
        <w:pStyle w:val="02TEXTOPRINCIPAL"/>
        <w:rPr>
          <w:rStyle w:val="TextoBold"/>
        </w:rPr>
      </w:pPr>
      <w:r w:rsidRPr="000B25DE">
        <w:rPr>
          <w:rStyle w:val="TextoBold"/>
        </w:rPr>
        <w:t>Gráfico 1</w:t>
      </w:r>
    </w:p>
    <w:p w14:paraId="6CFFDD55" w14:textId="77777777" w:rsidR="009414A0" w:rsidRPr="000B25DE" w:rsidRDefault="009414A0" w:rsidP="009414A0">
      <w:pPr>
        <w:pStyle w:val="02TEXTOPRINCIPAL"/>
        <w:jc w:val="center"/>
        <w:rPr>
          <w:rStyle w:val="TextoBold"/>
        </w:rPr>
      </w:pPr>
      <w:r>
        <w:rPr>
          <w:rStyle w:val="TextoBold"/>
          <w:noProof/>
          <w:lang w:eastAsia="pt-BR" w:bidi="ar-SA"/>
        </w:rPr>
        <w:drawing>
          <wp:inline distT="0" distB="0" distL="0" distR="0" wp14:anchorId="1D314458" wp14:editId="0617A8C2">
            <wp:extent cx="3486150" cy="37052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F72C" w14:textId="77777777" w:rsidR="009414A0" w:rsidRDefault="009414A0" w:rsidP="009414A0">
      <w:pPr>
        <w:pStyle w:val="02TEXTOPRINCIPAL"/>
        <w:rPr>
          <w:rStyle w:val="TextoBold"/>
        </w:rPr>
      </w:pPr>
      <w:r w:rsidRPr="000B25DE">
        <w:rPr>
          <w:rStyle w:val="TextoBold"/>
        </w:rPr>
        <w:t>Gráfico 2</w:t>
      </w:r>
    </w:p>
    <w:p w14:paraId="21491F0A" w14:textId="77777777" w:rsidR="009414A0" w:rsidRDefault="009414A0" w:rsidP="009414A0">
      <w:pPr>
        <w:pStyle w:val="02TEXTOPRINCIPAL"/>
        <w:jc w:val="center"/>
      </w:pPr>
      <w:r>
        <w:rPr>
          <w:rStyle w:val="TextoBold"/>
          <w:noProof/>
          <w:lang w:eastAsia="pt-BR" w:bidi="ar-SA"/>
        </w:rPr>
        <w:drawing>
          <wp:inline distT="0" distB="0" distL="0" distR="0" wp14:anchorId="54B1C436" wp14:editId="42C12C20">
            <wp:extent cx="3467100" cy="35337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22867694"/>
    </w:p>
    <w:p w14:paraId="0D388420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bookmarkEnd w:id="0"/>
    <w:p w14:paraId="4C3169A9" w14:textId="77777777" w:rsidR="009414A0" w:rsidRDefault="009414A0" w:rsidP="009414A0">
      <w:pPr>
        <w:pStyle w:val="02TEXTOPRINCIPAL"/>
        <w:rPr>
          <w:rStyle w:val="TextoBold"/>
        </w:rPr>
      </w:pPr>
      <w:r w:rsidRPr="000B25DE">
        <w:rPr>
          <w:rStyle w:val="TextoBold"/>
        </w:rPr>
        <w:lastRenderedPageBreak/>
        <w:t xml:space="preserve">Gráfico 3 </w:t>
      </w:r>
    </w:p>
    <w:p w14:paraId="1EAF4E6A" w14:textId="77777777" w:rsidR="009414A0" w:rsidRPr="000B25DE" w:rsidRDefault="009414A0" w:rsidP="009414A0">
      <w:pPr>
        <w:pStyle w:val="02TEXTOPRINCIPAL"/>
        <w:jc w:val="center"/>
        <w:rPr>
          <w:rStyle w:val="TextoBold"/>
        </w:rPr>
      </w:pPr>
      <w:r>
        <w:rPr>
          <w:rStyle w:val="TextoBold"/>
          <w:noProof/>
          <w:lang w:eastAsia="pt-BR" w:bidi="ar-SA"/>
        </w:rPr>
        <w:drawing>
          <wp:inline distT="0" distB="0" distL="0" distR="0" wp14:anchorId="07C69FAB" wp14:editId="69E82701">
            <wp:extent cx="3571875" cy="26765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0010" w14:textId="77777777" w:rsidR="009414A0" w:rsidRPr="008E0422" w:rsidRDefault="009414A0" w:rsidP="009414A0">
      <w:pPr>
        <w:pStyle w:val="02TEXTOPRINCIPAL"/>
      </w:pPr>
      <w:r>
        <w:t>Assinale a alternativa correta:</w:t>
      </w:r>
    </w:p>
    <w:p w14:paraId="6BEF518F" w14:textId="77777777" w:rsidR="009414A0" w:rsidRDefault="009414A0" w:rsidP="009414A0">
      <w:pPr>
        <w:pStyle w:val="02TEXTOPRINCIPAL"/>
        <w:numPr>
          <w:ilvl w:val="0"/>
          <w:numId w:val="21"/>
        </w:numPr>
      </w:pPr>
      <w:r>
        <w:t>O gráfico 3 não corresponde aos dados da tabela.</w:t>
      </w:r>
    </w:p>
    <w:p w14:paraId="5718BC6E" w14:textId="77777777" w:rsidR="009414A0" w:rsidRDefault="009414A0" w:rsidP="009414A0">
      <w:pPr>
        <w:pStyle w:val="02TEXTOPRINCIPAL"/>
        <w:numPr>
          <w:ilvl w:val="0"/>
          <w:numId w:val="21"/>
        </w:numPr>
      </w:pPr>
      <w:r>
        <w:t>O gráfico 2 corresponde aos dados da tabela.</w:t>
      </w:r>
    </w:p>
    <w:p w14:paraId="6B01ADF0" w14:textId="77777777" w:rsidR="009414A0" w:rsidRPr="00EB324B" w:rsidRDefault="009414A0" w:rsidP="009414A0">
      <w:pPr>
        <w:pStyle w:val="02TEXTOPRINCIPAL"/>
        <w:numPr>
          <w:ilvl w:val="0"/>
          <w:numId w:val="21"/>
        </w:numPr>
      </w:pPr>
      <w:r w:rsidRPr="00EB324B">
        <w:t>Os gráficos 1 e 3 correspondem aos dados da tabela.</w:t>
      </w:r>
    </w:p>
    <w:p w14:paraId="3A7AB232" w14:textId="77777777" w:rsidR="009414A0" w:rsidRDefault="009414A0" w:rsidP="009414A0">
      <w:pPr>
        <w:pStyle w:val="02TEXTOPRINCIPAL"/>
        <w:numPr>
          <w:ilvl w:val="0"/>
          <w:numId w:val="21"/>
        </w:numPr>
      </w:pPr>
      <w:r>
        <w:t xml:space="preserve">Somente o gráfico 1 corresponde aos dados da tabela. </w:t>
      </w:r>
    </w:p>
    <w:p w14:paraId="1012F21F" w14:textId="77777777" w:rsidR="009414A0" w:rsidRDefault="009414A0" w:rsidP="009414A0">
      <w:pPr>
        <w:rPr>
          <w:b/>
        </w:rPr>
      </w:pPr>
    </w:p>
    <w:p w14:paraId="41DF4D74" w14:textId="77777777" w:rsidR="009414A0" w:rsidRDefault="009414A0" w:rsidP="009414A0">
      <w:pPr>
        <w:pStyle w:val="02TEXTOPRINCIPAL"/>
      </w:pPr>
      <w:r w:rsidRPr="008E0422">
        <w:rPr>
          <w:b/>
        </w:rPr>
        <w:t>3.</w:t>
      </w:r>
      <w:r w:rsidRPr="008E0422">
        <w:t xml:space="preserve"> Os desenhos indicam caminhos percorridos por um robozinho</w:t>
      </w:r>
      <w:r>
        <w:t xml:space="preserve"> em um jogo</w:t>
      </w:r>
      <w:r w:rsidRPr="008E0422">
        <w:t>.</w:t>
      </w:r>
    </w:p>
    <w:p w14:paraId="2EAB2BD7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A2D40EF" wp14:editId="0520D610">
            <wp:extent cx="5191125" cy="2095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A2A1" w14:textId="77777777" w:rsidR="009414A0" w:rsidRPr="008E0422" w:rsidRDefault="009414A0" w:rsidP="009414A0">
      <w:pPr>
        <w:pStyle w:val="02TEXTOPRINCIPAL"/>
        <w:jc w:val="center"/>
      </w:pPr>
    </w:p>
    <w:p w14:paraId="4114FE4A" w14:textId="77777777" w:rsidR="009414A0" w:rsidRDefault="009414A0" w:rsidP="009414A0">
      <w:pPr>
        <w:pStyle w:val="02TEXTOPRINCIPAL"/>
        <w:rPr>
          <w:lang w:eastAsia="pt-BR"/>
        </w:rPr>
      </w:pPr>
      <w:r>
        <w:rPr>
          <w:lang w:eastAsia="pt-BR"/>
        </w:rPr>
        <w:t>Qual caminho tem menos ângulos de 90°?</w:t>
      </w:r>
    </w:p>
    <w:p w14:paraId="5D6C23D7" w14:textId="77777777" w:rsidR="009414A0" w:rsidRDefault="009414A0" w:rsidP="009414A0">
      <w:pPr>
        <w:pStyle w:val="02TEXTOPRINCIPAL"/>
        <w:numPr>
          <w:ilvl w:val="0"/>
          <w:numId w:val="22"/>
        </w:numPr>
        <w:rPr>
          <w:lang w:eastAsia="pt-BR"/>
        </w:rPr>
      </w:pPr>
      <w:r>
        <w:rPr>
          <w:lang w:eastAsia="pt-BR"/>
        </w:rPr>
        <w:t>caminho 1</w:t>
      </w:r>
    </w:p>
    <w:p w14:paraId="18A7C979" w14:textId="77777777" w:rsidR="009414A0" w:rsidRDefault="009414A0" w:rsidP="009414A0">
      <w:pPr>
        <w:pStyle w:val="02TEXTOPRINCIPAL"/>
        <w:numPr>
          <w:ilvl w:val="0"/>
          <w:numId w:val="22"/>
        </w:numPr>
        <w:rPr>
          <w:lang w:eastAsia="pt-BR"/>
        </w:rPr>
      </w:pPr>
      <w:r>
        <w:rPr>
          <w:lang w:eastAsia="pt-BR"/>
        </w:rPr>
        <w:t>caminho 2</w:t>
      </w:r>
    </w:p>
    <w:p w14:paraId="77E8DCAD" w14:textId="77777777" w:rsidR="009414A0" w:rsidRPr="008E0422" w:rsidRDefault="009414A0" w:rsidP="009414A0">
      <w:pPr>
        <w:pStyle w:val="02TEXTOPRINCIPAL"/>
        <w:numPr>
          <w:ilvl w:val="0"/>
          <w:numId w:val="22"/>
        </w:numPr>
        <w:rPr>
          <w:lang w:eastAsia="pt-BR"/>
        </w:rPr>
      </w:pPr>
      <w:r w:rsidRPr="008E0422">
        <w:rPr>
          <w:lang w:eastAsia="pt-BR"/>
        </w:rPr>
        <w:t>caminho 4</w:t>
      </w:r>
    </w:p>
    <w:p w14:paraId="3B66E21E" w14:textId="77777777" w:rsidR="009414A0" w:rsidRDefault="009414A0" w:rsidP="009414A0">
      <w:pPr>
        <w:pStyle w:val="02TEXTOPRINCIPAL"/>
        <w:numPr>
          <w:ilvl w:val="0"/>
          <w:numId w:val="22"/>
        </w:numPr>
        <w:rPr>
          <w:lang w:eastAsia="pt-BR"/>
        </w:rPr>
      </w:pPr>
      <w:r>
        <w:rPr>
          <w:lang w:eastAsia="pt-BR"/>
        </w:rPr>
        <w:t>caminho 3</w:t>
      </w:r>
    </w:p>
    <w:p w14:paraId="74FD69BE" w14:textId="77777777" w:rsidR="009414A0" w:rsidRDefault="009414A0" w:rsidP="009414A0">
      <w:pPr>
        <w:pStyle w:val="02TEXTOPRINCIPAL"/>
        <w:rPr>
          <w:rFonts w:cstheme="minorHAnsi"/>
          <w:b/>
        </w:rPr>
      </w:pPr>
    </w:p>
    <w:p w14:paraId="38CE9DDA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 w:cstheme="minorHAnsi"/>
          <w:b/>
        </w:rPr>
      </w:pPr>
      <w:r>
        <w:rPr>
          <w:rFonts w:cstheme="minorHAnsi"/>
          <w:b/>
        </w:rPr>
        <w:br w:type="page"/>
      </w:r>
    </w:p>
    <w:p w14:paraId="698A8989" w14:textId="3D38DE7C" w:rsidR="009414A0" w:rsidRDefault="00D13F32" w:rsidP="00D13F32">
      <w:pPr>
        <w:pStyle w:val="02TEXTOPRINCIPAL"/>
        <w:ind w:left="360"/>
      </w:pPr>
      <w:r w:rsidRPr="00D13F32">
        <w:rPr>
          <w:b/>
        </w:rPr>
        <w:lastRenderedPageBreak/>
        <w:t>4.</w:t>
      </w:r>
      <w:r>
        <w:t xml:space="preserve"> </w:t>
      </w:r>
      <w:r w:rsidR="009414A0">
        <w:t xml:space="preserve">Para construir ou medir ângulos podemos usar o transferidor. Veja dois tipos de transferidores. </w:t>
      </w:r>
    </w:p>
    <w:p w14:paraId="02CB48B4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7C0D0FE" wp14:editId="1B1E8E6C">
            <wp:extent cx="4229100" cy="2085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E580" w14:textId="77777777" w:rsidR="009414A0" w:rsidRPr="00EA45E2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E4A7928" wp14:editId="0A16EF04">
            <wp:extent cx="4343400" cy="40005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3D9C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  <w:sz w:val="20"/>
        </w:rPr>
      </w:pPr>
      <w:bookmarkStart w:id="1" w:name="_Hlk522868270"/>
      <w:r>
        <w:br w:type="page"/>
      </w:r>
    </w:p>
    <w:p w14:paraId="19857FE9" w14:textId="77777777" w:rsidR="009414A0" w:rsidRDefault="009414A0" w:rsidP="009414A0">
      <w:pPr>
        <w:pStyle w:val="06LEGENDA"/>
      </w:pPr>
    </w:p>
    <w:bookmarkEnd w:id="1"/>
    <w:p w14:paraId="3188D940" w14:textId="77777777" w:rsidR="009414A0" w:rsidRDefault="009414A0" w:rsidP="009414A0">
      <w:pPr>
        <w:tabs>
          <w:tab w:val="left" w:pos="1230"/>
        </w:tabs>
      </w:pPr>
      <w:r>
        <w:t xml:space="preserve">Observe as imagens. </w:t>
      </w:r>
    </w:p>
    <w:p w14:paraId="6A032A4A" w14:textId="77777777" w:rsidR="009414A0" w:rsidRDefault="009414A0" w:rsidP="009414A0">
      <w:pPr>
        <w:tabs>
          <w:tab w:val="left" w:pos="1230"/>
        </w:tabs>
      </w:pPr>
      <w:r>
        <w:rPr>
          <w:noProof/>
          <w:lang w:eastAsia="pt-BR" w:bidi="ar-SA"/>
        </w:rPr>
        <w:drawing>
          <wp:inline distT="0" distB="0" distL="0" distR="0" wp14:anchorId="2CDC2D1E" wp14:editId="15BBA860">
            <wp:extent cx="6477000" cy="4591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522868325"/>
    </w:p>
    <w:p w14:paraId="167A4203" w14:textId="77777777" w:rsidR="009414A0" w:rsidRDefault="009414A0" w:rsidP="009414A0">
      <w:pPr>
        <w:tabs>
          <w:tab w:val="left" w:pos="1230"/>
        </w:tabs>
      </w:pPr>
    </w:p>
    <w:bookmarkEnd w:id="2"/>
    <w:p w14:paraId="6B431A7E" w14:textId="77777777" w:rsidR="009414A0" w:rsidRDefault="009414A0" w:rsidP="009414A0">
      <w:pPr>
        <w:autoSpaceDN/>
        <w:spacing w:after="160" w:line="259" w:lineRule="auto"/>
        <w:textAlignment w:val="auto"/>
      </w:pPr>
      <w:r>
        <w:t xml:space="preserve">Que medida o transferidor está marcando, em cada item, na ordem </w:t>
      </w:r>
      <w:r w:rsidRPr="00807ABE">
        <w:rPr>
          <w:rStyle w:val="TextoBold"/>
        </w:rPr>
        <w:t>A</w:t>
      </w:r>
      <w:r>
        <w:t xml:space="preserve">, </w:t>
      </w:r>
      <w:r w:rsidRPr="00807ABE">
        <w:rPr>
          <w:rStyle w:val="TextoBold"/>
        </w:rPr>
        <w:t>B</w:t>
      </w:r>
      <w:r>
        <w:t xml:space="preserve">, </w:t>
      </w:r>
      <w:r w:rsidRPr="00807ABE">
        <w:rPr>
          <w:rStyle w:val="TextoBold"/>
        </w:rPr>
        <w:t>C</w:t>
      </w:r>
      <w:r>
        <w:t xml:space="preserve">, </w:t>
      </w:r>
      <w:r w:rsidRPr="00807ABE">
        <w:rPr>
          <w:rStyle w:val="TextoBold"/>
        </w:rPr>
        <w:t>D</w:t>
      </w:r>
      <w:r>
        <w:t>?</w:t>
      </w:r>
    </w:p>
    <w:p w14:paraId="085C56D4" w14:textId="77777777" w:rsidR="009414A0" w:rsidRPr="000F2455" w:rsidRDefault="009414A0" w:rsidP="009414A0">
      <w:pPr>
        <w:pStyle w:val="02TEXTOPRINCIPAL"/>
        <w:numPr>
          <w:ilvl w:val="0"/>
          <w:numId w:val="23"/>
        </w:numPr>
      </w:pPr>
      <w:r>
        <w:t>90°</w:t>
      </w:r>
      <w:r w:rsidRPr="000F2455">
        <w:t>, 120°, 50°, 60°</w:t>
      </w:r>
    </w:p>
    <w:p w14:paraId="597BAAA7" w14:textId="77777777" w:rsidR="009414A0" w:rsidRDefault="009414A0" w:rsidP="009414A0">
      <w:pPr>
        <w:pStyle w:val="02TEXTOPRINCIPAL"/>
        <w:numPr>
          <w:ilvl w:val="0"/>
          <w:numId w:val="23"/>
        </w:numPr>
      </w:pPr>
      <w:r>
        <w:t>90°, 60°, 160°, 120°</w:t>
      </w:r>
    </w:p>
    <w:p w14:paraId="784EA5E0" w14:textId="77777777" w:rsidR="009414A0" w:rsidRDefault="009414A0" w:rsidP="009414A0">
      <w:pPr>
        <w:pStyle w:val="02TEXTOPRINCIPAL"/>
        <w:numPr>
          <w:ilvl w:val="0"/>
          <w:numId w:val="23"/>
        </w:numPr>
      </w:pPr>
      <w:r>
        <w:t>90°, 110°, 60°, 50°</w:t>
      </w:r>
    </w:p>
    <w:p w14:paraId="7C3E8113" w14:textId="77777777" w:rsidR="009414A0" w:rsidRDefault="009414A0" w:rsidP="009414A0">
      <w:pPr>
        <w:pStyle w:val="02TEXTOPRINCIPAL"/>
        <w:numPr>
          <w:ilvl w:val="0"/>
          <w:numId w:val="23"/>
        </w:numPr>
      </w:pPr>
      <w:r>
        <w:t>90°, 60°, 50°, 60°</w:t>
      </w:r>
    </w:p>
    <w:p w14:paraId="04EABC1A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C3EF136" w14:textId="77777777" w:rsidR="009414A0" w:rsidRDefault="009414A0" w:rsidP="009414A0">
      <w:pPr>
        <w:pStyle w:val="02TEXTOPRINCIPAL"/>
      </w:pPr>
      <w:r w:rsidRPr="00F439FE">
        <w:rPr>
          <w:b/>
        </w:rPr>
        <w:lastRenderedPageBreak/>
        <w:t>5.</w:t>
      </w:r>
      <w:r>
        <w:t xml:space="preserve"> Observe a reta numérica abaixo. Ela está dividida em segmentos de mesma medida.</w:t>
      </w:r>
    </w:p>
    <w:p w14:paraId="55B86E32" w14:textId="77777777" w:rsidR="009414A0" w:rsidRDefault="009414A0" w:rsidP="009414A0">
      <w:pPr>
        <w:pStyle w:val="02TEXTOPRINCIPAL"/>
      </w:pPr>
    </w:p>
    <w:p w14:paraId="1F685C3E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B37217F" wp14:editId="6D0CEEEF">
            <wp:extent cx="3743325" cy="6667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578" w14:textId="77777777" w:rsidR="009414A0" w:rsidRDefault="009414A0" w:rsidP="009414A0">
      <w:pPr>
        <w:pStyle w:val="02TEXTOPRINCIPAL"/>
        <w:jc w:val="center"/>
      </w:pPr>
    </w:p>
    <w:p w14:paraId="10521FE3" w14:textId="77777777" w:rsidR="009414A0" w:rsidRDefault="009414A0" w:rsidP="009414A0">
      <w:pPr>
        <w:pStyle w:val="02TEXTOPRINCIPAL"/>
      </w:pPr>
      <w:r>
        <w:t xml:space="preserve">Qual dos pontos indicados nessa reta representa a localização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3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? </w:t>
      </w:r>
    </w:p>
    <w:p w14:paraId="399E1026" w14:textId="77777777" w:rsidR="009414A0" w:rsidRDefault="009414A0" w:rsidP="009414A0">
      <w:pPr>
        <w:pStyle w:val="02TEXTOPRINCIPAL"/>
        <w:numPr>
          <w:ilvl w:val="0"/>
          <w:numId w:val="24"/>
        </w:numPr>
      </w:pPr>
      <w:r>
        <w:t>G</w:t>
      </w:r>
    </w:p>
    <w:p w14:paraId="7FDE481F" w14:textId="77777777" w:rsidR="009414A0" w:rsidRDefault="009414A0" w:rsidP="009414A0">
      <w:pPr>
        <w:pStyle w:val="02TEXTOPRINCIPAL"/>
        <w:numPr>
          <w:ilvl w:val="0"/>
          <w:numId w:val="24"/>
        </w:numPr>
      </w:pPr>
      <w:r>
        <w:t>E</w:t>
      </w:r>
    </w:p>
    <w:p w14:paraId="0D81CC58" w14:textId="77777777" w:rsidR="009414A0" w:rsidRDefault="009414A0" w:rsidP="009414A0">
      <w:pPr>
        <w:pStyle w:val="02TEXTOPRINCIPAL"/>
        <w:numPr>
          <w:ilvl w:val="0"/>
          <w:numId w:val="24"/>
        </w:numPr>
      </w:pPr>
      <w:r>
        <w:t>A</w:t>
      </w:r>
    </w:p>
    <w:p w14:paraId="478901D8" w14:textId="77777777" w:rsidR="009414A0" w:rsidRPr="001205EC" w:rsidRDefault="009414A0" w:rsidP="009414A0">
      <w:pPr>
        <w:pStyle w:val="02TEXTOPRINCIPAL"/>
        <w:numPr>
          <w:ilvl w:val="0"/>
          <w:numId w:val="24"/>
        </w:numPr>
      </w:pPr>
      <w:r w:rsidRPr="001205EC">
        <w:t>C</w:t>
      </w:r>
    </w:p>
    <w:p w14:paraId="6E1885F2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  <w:b/>
        </w:rPr>
      </w:pPr>
    </w:p>
    <w:p w14:paraId="3DD783E2" w14:textId="77777777" w:rsidR="009414A0" w:rsidRDefault="009414A0" w:rsidP="009414A0">
      <w:pPr>
        <w:pStyle w:val="02TEXTOPRINCIPAL"/>
      </w:pPr>
      <w:r w:rsidRPr="001205EC">
        <w:rPr>
          <w:b/>
        </w:rPr>
        <w:t>6.</w:t>
      </w:r>
      <w:r>
        <w:t xml:space="preserve"> Antônia e Marcos fazem aniversário no mês de agosto. Este ano, o aniversário de Antônia será em um sábado e o de Marcos, em uma segunda-feira. Observe o calendário.</w:t>
      </w:r>
    </w:p>
    <w:p w14:paraId="0FEB4F65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43732F3" wp14:editId="74AA4BF2">
            <wp:extent cx="5524500" cy="20955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8472" w14:textId="77777777" w:rsidR="009414A0" w:rsidRDefault="009414A0" w:rsidP="009414A0">
      <w:pPr>
        <w:pStyle w:val="02TEXTOPRINCIPAL"/>
        <w:jc w:val="center"/>
      </w:pPr>
    </w:p>
    <w:p w14:paraId="3F52F071" w14:textId="77777777" w:rsidR="009414A0" w:rsidRDefault="009414A0" w:rsidP="009414A0">
      <w:pPr>
        <w:tabs>
          <w:tab w:val="right" w:pos="8504"/>
        </w:tabs>
      </w:pPr>
      <w:r>
        <w:t xml:space="preserve">Sabendo que a data do aniversário deles é um número primo, determine essas datas. </w:t>
      </w:r>
    </w:p>
    <w:p w14:paraId="6BDEEF85" w14:textId="77777777" w:rsidR="009414A0" w:rsidRDefault="009414A0" w:rsidP="009414A0">
      <w:pPr>
        <w:pStyle w:val="05LINHASRESPOSTA"/>
      </w:pPr>
      <w:r>
        <w:t>________________________________________________________________________________</w:t>
      </w:r>
    </w:p>
    <w:p w14:paraId="6297C4AA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br w:type="page"/>
      </w:r>
    </w:p>
    <w:p w14:paraId="736097A1" w14:textId="77777777" w:rsidR="009414A0" w:rsidRDefault="009414A0" w:rsidP="009414A0">
      <w:pPr>
        <w:pStyle w:val="02TEXTOPRINCIPAL"/>
      </w:pPr>
      <w:r w:rsidRPr="009B1B59">
        <w:rPr>
          <w:b/>
        </w:rPr>
        <w:lastRenderedPageBreak/>
        <w:t>7.</w:t>
      </w:r>
      <w:r>
        <w:t xml:space="preserve"> Laura e Mário iniciaram a resolução do seguinte problema:</w:t>
      </w:r>
    </w:p>
    <w:p w14:paraId="5BA5EE94" w14:textId="77777777" w:rsidR="009414A0" w:rsidRDefault="009414A0" w:rsidP="009414A0">
      <w:pPr>
        <w:pStyle w:val="02TEXTOPRINCIPAL"/>
      </w:pPr>
      <w:r>
        <w:t xml:space="preserve">Três cubos laranja idênticos e três cubos azuis idênticos estão equilibrados em duas balanças idênticas. Veja a ilustração. </w:t>
      </w:r>
    </w:p>
    <w:p w14:paraId="07BE7D9C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430818B" wp14:editId="13E68A70">
            <wp:extent cx="4429125" cy="10668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74FB" w14:textId="77777777" w:rsidR="009414A0" w:rsidRDefault="009414A0" w:rsidP="009414A0">
      <w:pPr>
        <w:pStyle w:val="02TEXTOPRINCIPAL"/>
        <w:jc w:val="center"/>
      </w:pPr>
    </w:p>
    <w:p w14:paraId="4AC59A93" w14:textId="77777777" w:rsidR="009414A0" w:rsidRDefault="009414A0" w:rsidP="009414A0">
      <w:pPr>
        <w:pStyle w:val="02TEXTOPRINCIPAL"/>
      </w:pPr>
      <w:r>
        <w:t>Laura retirou de cada balança um cubo azul. Mário retirou de cada balança um cubo laranja e um cubo azul.</w:t>
      </w:r>
    </w:p>
    <w:p w14:paraId="19C7C7A1" w14:textId="77777777" w:rsidR="009414A0" w:rsidRDefault="009414A0" w:rsidP="009414A0">
      <w:pPr>
        <w:pStyle w:val="02TEXTOPRINCIPAL"/>
      </w:pPr>
      <w:r>
        <w:t>Nesses dois casos, as balanças continuam equilibradas?</w:t>
      </w:r>
    </w:p>
    <w:p w14:paraId="2042373E" w14:textId="77777777" w:rsidR="009414A0" w:rsidRDefault="009414A0" w:rsidP="009414A0">
      <w:pPr>
        <w:pStyle w:val="05LINHASRESPOSTA"/>
      </w:pPr>
      <w:r>
        <w:t>_______________________________________________________________________________________</w:t>
      </w:r>
    </w:p>
    <w:p w14:paraId="274E1181" w14:textId="77777777" w:rsidR="009414A0" w:rsidRDefault="009414A0" w:rsidP="009414A0">
      <w:pPr>
        <w:pStyle w:val="05LINHASRESPOSTA"/>
      </w:pPr>
    </w:p>
    <w:p w14:paraId="79023C61" w14:textId="77777777" w:rsidR="009414A0" w:rsidRDefault="009414A0" w:rsidP="009414A0">
      <w:pPr>
        <w:autoSpaceDN/>
        <w:spacing w:after="160" w:line="259" w:lineRule="auto"/>
        <w:textAlignment w:val="auto"/>
      </w:pPr>
      <w:r w:rsidRPr="003B4C3D">
        <w:rPr>
          <w:b/>
        </w:rPr>
        <w:t>8.</w:t>
      </w:r>
      <w:r>
        <w:t xml:space="preserve"> A ilustração abaixo mostra o ângulo de visão de duas pessoas. A pessoa 1 está mais distante da caixa d’água, enquanto a pessoa 2 está mais perto da caixa d’água. </w:t>
      </w:r>
    </w:p>
    <w:p w14:paraId="65D3501E" w14:textId="77777777" w:rsidR="009414A0" w:rsidRDefault="009414A0" w:rsidP="009414A0">
      <w:pPr>
        <w:autoSpaceDN/>
        <w:spacing w:after="160" w:line="259" w:lineRule="auto"/>
        <w:jc w:val="center"/>
        <w:textAlignment w:val="auto"/>
      </w:pPr>
      <w:r>
        <w:rPr>
          <w:noProof/>
          <w:lang w:eastAsia="pt-BR" w:bidi="ar-SA"/>
        </w:rPr>
        <w:drawing>
          <wp:inline distT="0" distB="0" distL="0" distR="0" wp14:anchorId="0E59B578" wp14:editId="22937AB6">
            <wp:extent cx="3324225" cy="13239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8AE7" w14:textId="77777777" w:rsidR="009414A0" w:rsidRDefault="009414A0" w:rsidP="009414A0">
      <w:pPr>
        <w:pStyle w:val="02TEXTOPRINCIPAL"/>
      </w:pPr>
      <w:r>
        <w:t>Quem tem maior ângulo de visão?</w:t>
      </w:r>
    </w:p>
    <w:p w14:paraId="2D9EB15C" w14:textId="77777777" w:rsidR="009414A0" w:rsidRDefault="009414A0" w:rsidP="009414A0">
      <w:pPr>
        <w:pStyle w:val="05LINHASRESPOSTA"/>
      </w:pPr>
      <w:r>
        <w:t>___________________________________________________________________________________</w:t>
      </w:r>
    </w:p>
    <w:p w14:paraId="3C06F090" w14:textId="77777777" w:rsidR="009414A0" w:rsidRDefault="009414A0" w:rsidP="009414A0">
      <w:pPr>
        <w:autoSpaceDN/>
        <w:spacing w:after="160" w:line="259" w:lineRule="auto"/>
        <w:textAlignment w:val="auto"/>
        <w:rPr>
          <w:rFonts w:eastAsia="Tahoma"/>
          <w:b/>
        </w:rPr>
      </w:pPr>
      <w:r>
        <w:rPr>
          <w:b/>
        </w:rPr>
        <w:br w:type="page"/>
      </w:r>
    </w:p>
    <w:p w14:paraId="71478B7E" w14:textId="77777777" w:rsidR="009414A0" w:rsidRDefault="009414A0" w:rsidP="009414A0">
      <w:pPr>
        <w:pStyle w:val="02TEXTOPRINCIPAL"/>
      </w:pPr>
      <w:r w:rsidRPr="00DB130E">
        <w:rPr>
          <w:b/>
        </w:rPr>
        <w:lastRenderedPageBreak/>
        <w:t>9.</w:t>
      </w:r>
      <w:r>
        <w:t xml:space="preserve"> Observe a ilustração do traçado de uma reta com régua e esquadro.</w:t>
      </w:r>
    </w:p>
    <w:p w14:paraId="60BF500A" w14:textId="77777777" w:rsidR="009414A0" w:rsidRDefault="009414A0" w:rsidP="009414A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ED761DA" wp14:editId="77D1917A">
            <wp:extent cx="3162300" cy="25336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85CC" w14:textId="77777777" w:rsidR="009414A0" w:rsidRDefault="009414A0" w:rsidP="009414A0">
      <w:pPr>
        <w:pStyle w:val="02TEXTOPRINCIPAL"/>
      </w:pPr>
    </w:p>
    <w:p w14:paraId="790FA7BE" w14:textId="77777777" w:rsidR="009414A0" w:rsidRDefault="009414A0" w:rsidP="009414A0">
      <w:pPr>
        <w:pStyle w:val="02TEXTOPRINCIPAL"/>
      </w:pPr>
      <w:r>
        <w:t xml:space="preserve">Para traçar uma segunda reta, o esquadro deve ser deslocado para baixo e a régua permanece fixa. </w:t>
      </w:r>
    </w:p>
    <w:p w14:paraId="68A30C8C" w14:textId="77777777" w:rsidR="009414A0" w:rsidRDefault="009414A0" w:rsidP="009414A0">
      <w:pPr>
        <w:pStyle w:val="02TEXTOPRINCIPAL"/>
      </w:pPr>
      <w:r>
        <w:t>As retas traçadas são perpendiculares ou paralelas?</w:t>
      </w:r>
    </w:p>
    <w:p w14:paraId="52253FAF" w14:textId="77777777" w:rsidR="009414A0" w:rsidRDefault="009414A0" w:rsidP="009414A0">
      <w:pPr>
        <w:pStyle w:val="05LINHASRESPOSTA"/>
      </w:pPr>
      <w:r>
        <w:t>_______________________________________________________________________________________</w:t>
      </w:r>
    </w:p>
    <w:p w14:paraId="7A08FAD5" w14:textId="77777777" w:rsidR="009414A0" w:rsidRDefault="009414A0" w:rsidP="009414A0">
      <w:pPr>
        <w:pStyle w:val="02TEXTOPRINCIPAL"/>
      </w:pPr>
    </w:p>
    <w:p w14:paraId="458BAA8D" w14:textId="77777777" w:rsidR="009414A0" w:rsidRDefault="009414A0" w:rsidP="009414A0">
      <w:pPr>
        <w:pStyle w:val="02TEXTOPRINCIPAL"/>
      </w:pPr>
      <w:r w:rsidRPr="00821D2F">
        <w:rPr>
          <w:b/>
        </w:rPr>
        <w:t>10.</w:t>
      </w:r>
      <w:r>
        <w:t xml:space="preserve"> No campeonato de futebol das escolas de uma cidade, o time da escola de Roberto ganhou 0,8 dos jogos, o time da escola de Ana ganhou 0,6 dos jogos do campeonato e o da escola de Renê ganhou 20% do mesmo total de jogos. Represente na forma de fração os jogos que cada escola ganhou. </w:t>
      </w:r>
    </w:p>
    <w:p w14:paraId="1A1AAFBA" w14:textId="77777777" w:rsidR="009414A0" w:rsidRDefault="009414A0" w:rsidP="009414A0">
      <w:pPr>
        <w:pStyle w:val="05LINHASRESPOSTA"/>
      </w:pPr>
      <w:r>
        <w:t>_______________________________________________________________________________________</w:t>
      </w:r>
    </w:p>
    <w:p w14:paraId="0CD43782" w14:textId="60502012" w:rsidR="009414A0" w:rsidRDefault="009414A0" w:rsidP="009414A0">
      <w:pPr>
        <w:autoSpaceDN/>
        <w:spacing w:after="160" w:line="259" w:lineRule="auto"/>
        <w:textAlignment w:val="auto"/>
        <w:rPr>
          <w:rFonts w:eastAsiaTheme="minorEastAsia"/>
        </w:rPr>
      </w:pPr>
      <w:bookmarkStart w:id="3" w:name="_GoBack"/>
      <w:bookmarkEnd w:id="3"/>
    </w:p>
    <w:sectPr w:rsidR="009414A0" w:rsidSect="00EB324B">
      <w:headerReference w:type="default" r:id="rId19"/>
      <w:footerReference w:type="default" r:id="rId2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887FA" w14:textId="77777777" w:rsidR="00A50DA0" w:rsidRDefault="00A50DA0" w:rsidP="00EB324B">
      <w:r>
        <w:separator/>
      </w:r>
    </w:p>
  </w:endnote>
  <w:endnote w:type="continuationSeparator" w:id="0">
    <w:p w14:paraId="7294EA8D" w14:textId="77777777" w:rsidR="00A50DA0" w:rsidRDefault="00A50DA0" w:rsidP="00EB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7329C" w:rsidRPr="005A1C11" w14:paraId="1A608119" w14:textId="77777777" w:rsidTr="00A7329C">
      <w:tc>
        <w:tcPr>
          <w:tcW w:w="9606" w:type="dxa"/>
        </w:tcPr>
        <w:tbl>
          <w:tblPr>
            <w:tblStyle w:val="Tabelacomgrad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90"/>
          </w:tblGrid>
          <w:tr w:rsidR="00A7329C" w:rsidRPr="00754EF1" w14:paraId="41557398" w14:textId="77777777" w:rsidTr="00A7329C">
            <w:tc>
              <w:tcPr>
                <w:tcW w:w="9606" w:type="dxa"/>
              </w:tcPr>
              <w:p w14:paraId="04941E27" w14:textId="77777777" w:rsidR="00A7329C" w:rsidRPr="00754EF1" w:rsidRDefault="00A7329C" w:rsidP="00A7329C">
                <w:pPr>
                  <w:pStyle w:val="Rodap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Este material está em Licença Aberta — CC BY NC 3.0BR ou 4.0 </w:t>
                </w:r>
                <w:r w:rsidRPr="00BD28B8">
                  <w:rPr>
                    <w:i/>
                    <w:sz w:val="14"/>
                    <w:szCs w:val="14"/>
                  </w:rPr>
                  <w:t>International</w:t>
                </w:r>
                <w:r>
                  <w:rPr>
                    <w:sz w:val="14"/>
                    <w:szCs w:val="14"/>
                  </w:rPr>
                  <w:t xml:space="preserve"> (permite a edição ou a criação de obras derivadas sobre a obra com fins não comerciais, contanto que atribuam crédito e que licenciem as criações sob os mesmos parâmetros da Licença Aberta).</w:t>
                </w:r>
              </w:p>
            </w:tc>
          </w:tr>
        </w:tbl>
        <w:p w14:paraId="06405541" w14:textId="77777777" w:rsidR="00A7329C" w:rsidRPr="005A1C11" w:rsidRDefault="00A7329C" w:rsidP="00A7329C">
          <w:pPr>
            <w:pStyle w:val="Rodap"/>
            <w:rPr>
              <w:sz w:val="14"/>
              <w:szCs w:val="14"/>
            </w:rPr>
          </w:pPr>
        </w:p>
      </w:tc>
      <w:tc>
        <w:tcPr>
          <w:tcW w:w="738" w:type="dxa"/>
          <w:vAlign w:val="center"/>
        </w:tcPr>
        <w:p w14:paraId="6D135994" w14:textId="02BE5351" w:rsidR="00A7329C" w:rsidRPr="005A1C11" w:rsidRDefault="00A7329C" w:rsidP="00A732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F5AE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3455901" w14:textId="77777777" w:rsidR="00A7329C" w:rsidRPr="003127EB" w:rsidRDefault="00A7329C" w:rsidP="00036956">
    <w:pPr>
      <w:pStyle w:val="Rodap"/>
    </w:pPr>
  </w:p>
  <w:p w14:paraId="2F7D3E96" w14:textId="77777777" w:rsidR="00A7329C" w:rsidRPr="00036956" w:rsidRDefault="00A7329C" w:rsidP="000369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3B4D4" w14:textId="77777777" w:rsidR="00A50DA0" w:rsidRDefault="00A50DA0" w:rsidP="00EB324B">
      <w:r>
        <w:separator/>
      </w:r>
    </w:p>
  </w:footnote>
  <w:footnote w:type="continuationSeparator" w:id="0">
    <w:p w14:paraId="0C1CAF23" w14:textId="77777777" w:rsidR="00A50DA0" w:rsidRDefault="00A50DA0" w:rsidP="00EB3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85B4" w14:textId="26C3E225" w:rsidR="00A7329C" w:rsidRDefault="00A7329C">
    <w:pPr>
      <w:pStyle w:val="Cabealho"/>
    </w:pPr>
    <w:r>
      <w:rPr>
        <w:noProof/>
        <w:lang w:eastAsia="pt-BR" w:bidi="ar-SA"/>
      </w:rPr>
      <w:drawing>
        <wp:inline distT="0" distB="0" distL="0" distR="0" wp14:anchorId="43C77EAE" wp14:editId="5753BFDD">
          <wp:extent cx="6429375" cy="405765"/>
          <wp:effectExtent l="0" t="0" r="9525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MATEMATI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704" cy="406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5F54"/>
    <w:multiLevelType w:val="hybridMultilevel"/>
    <w:tmpl w:val="B100C1AC"/>
    <w:lvl w:ilvl="0" w:tplc="1BD62E12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B5D41502"/>
    <w:lvl w:ilvl="0" w:tplc="46FCC37E">
      <w:start w:val="1"/>
      <w:numFmt w:val="bullet"/>
      <w:pStyle w:val="Estilo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F5BBF"/>
    <w:multiLevelType w:val="hybridMultilevel"/>
    <w:tmpl w:val="F774C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02E91"/>
    <w:multiLevelType w:val="hybridMultilevel"/>
    <w:tmpl w:val="0862EEA0"/>
    <w:lvl w:ilvl="0" w:tplc="FB28D1F4">
      <w:start w:val="1"/>
      <w:numFmt w:val="decimal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9713FB"/>
    <w:multiLevelType w:val="hybridMultilevel"/>
    <w:tmpl w:val="7196E4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A43EB"/>
    <w:multiLevelType w:val="hybridMultilevel"/>
    <w:tmpl w:val="AF12F7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03EE3"/>
    <w:multiLevelType w:val="hybridMultilevel"/>
    <w:tmpl w:val="800A9BE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72CED"/>
    <w:multiLevelType w:val="hybridMultilevel"/>
    <w:tmpl w:val="2CFADA2C"/>
    <w:lvl w:ilvl="0" w:tplc="D5B04F42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27553"/>
    <w:multiLevelType w:val="hybridMultilevel"/>
    <w:tmpl w:val="AF329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024ED"/>
    <w:multiLevelType w:val="hybridMultilevel"/>
    <w:tmpl w:val="0B8AFFB6"/>
    <w:lvl w:ilvl="0" w:tplc="8264A6FE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E375C"/>
    <w:multiLevelType w:val="hybridMultilevel"/>
    <w:tmpl w:val="031A6F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76130"/>
    <w:multiLevelType w:val="hybridMultilevel"/>
    <w:tmpl w:val="74F448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15A88"/>
    <w:multiLevelType w:val="hybridMultilevel"/>
    <w:tmpl w:val="14963408"/>
    <w:lvl w:ilvl="0" w:tplc="C196383E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5F324A51"/>
    <w:multiLevelType w:val="hybridMultilevel"/>
    <w:tmpl w:val="A916397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F7DB3"/>
    <w:multiLevelType w:val="hybridMultilevel"/>
    <w:tmpl w:val="B3262DAE"/>
    <w:lvl w:ilvl="0" w:tplc="A5D6ADC4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57713"/>
    <w:multiLevelType w:val="hybridMultilevel"/>
    <w:tmpl w:val="037873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F70ED"/>
    <w:multiLevelType w:val="hybridMultilevel"/>
    <w:tmpl w:val="ACD4E974"/>
    <w:lvl w:ilvl="0" w:tplc="DAD47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90862"/>
    <w:multiLevelType w:val="hybridMultilevel"/>
    <w:tmpl w:val="898C6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4E66F8"/>
    <w:multiLevelType w:val="hybridMultilevel"/>
    <w:tmpl w:val="D9D4325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E0343C"/>
    <w:multiLevelType w:val="hybridMultilevel"/>
    <w:tmpl w:val="58BA6F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1"/>
  </w:num>
  <w:num w:numId="11">
    <w:abstractNumId w:val="23"/>
  </w:num>
  <w:num w:numId="12">
    <w:abstractNumId w:val="16"/>
  </w:num>
  <w:num w:numId="13">
    <w:abstractNumId w:val="1"/>
  </w:num>
  <w:num w:numId="14">
    <w:abstractNumId w:val="1"/>
  </w:num>
  <w:num w:numId="15">
    <w:abstractNumId w:val="2"/>
  </w:num>
  <w:num w:numId="16">
    <w:abstractNumId w:val="14"/>
  </w:num>
  <w:num w:numId="17">
    <w:abstractNumId w:val="16"/>
  </w:num>
  <w:num w:numId="18">
    <w:abstractNumId w:val="0"/>
  </w:num>
  <w:num w:numId="19">
    <w:abstractNumId w:val="11"/>
  </w:num>
  <w:num w:numId="20">
    <w:abstractNumId w:val="5"/>
  </w:num>
  <w:num w:numId="21">
    <w:abstractNumId w:val="6"/>
  </w:num>
  <w:num w:numId="22">
    <w:abstractNumId w:val="22"/>
  </w:num>
  <w:num w:numId="23">
    <w:abstractNumId w:val="20"/>
  </w:num>
  <w:num w:numId="24">
    <w:abstractNumId w:val="12"/>
  </w:num>
  <w:num w:numId="25">
    <w:abstractNumId w:val="19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3A3"/>
    <w:rsid w:val="00006FFF"/>
    <w:rsid w:val="0001399C"/>
    <w:rsid w:val="0001734D"/>
    <w:rsid w:val="00022B17"/>
    <w:rsid w:val="00036956"/>
    <w:rsid w:val="00046B33"/>
    <w:rsid w:val="00050215"/>
    <w:rsid w:val="00095AA9"/>
    <w:rsid w:val="000A3D1C"/>
    <w:rsid w:val="000B02DB"/>
    <w:rsid w:val="000B0318"/>
    <w:rsid w:val="000B25DE"/>
    <w:rsid w:val="000B5421"/>
    <w:rsid w:val="000F2455"/>
    <w:rsid w:val="000F4A8F"/>
    <w:rsid w:val="000F4D37"/>
    <w:rsid w:val="000F541F"/>
    <w:rsid w:val="001205EC"/>
    <w:rsid w:val="00150D8F"/>
    <w:rsid w:val="001647ED"/>
    <w:rsid w:val="00164B99"/>
    <w:rsid w:val="001767F8"/>
    <w:rsid w:val="001829E7"/>
    <w:rsid w:val="00182AB7"/>
    <w:rsid w:val="00191807"/>
    <w:rsid w:val="002178AA"/>
    <w:rsid w:val="00290713"/>
    <w:rsid w:val="002A31D5"/>
    <w:rsid w:val="002C56BD"/>
    <w:rsid w:val="002E703F"/>
    <w:rsid w:val="00302BC2"/>
    <w:rsid w:val="003107C9"/>
    <w:rsid w:val="003128DC"/>
    <w:rsid w:val="00370781"/>
    <w:rsid w:val="00397D40"/>
    <w:rsid w:val="003B4C3D"/>
    <w:rsid w:val="003F66FA"/>
    <w:rsid w:val="00445778"/>
    <w:rsid w:val="00464BEF"/>
    <w:rsid w:val="004C3F30"/>
    <w:rsid w:val="00553BF3"/>
    <w:rsid w:val="005A48CE"/>
    <w:rsid w:val="005D0E71"/>
    <w:rsid w:val="005D30A8"/>
    <w:rsid w:val="005D4110"/>
    <w:rsid w:val="005D4992"/>
    <w:rsid w:val="00607A37"/>
    <w:rsid w:val="0063251D"/>
    <w:rsid w:val="00641AA7"/>
    <w:rsid w:val="006567E1"/>
    <w:rsid w:val="00656968"/>
    <w:rsid w:val="00661D80"/>
    <w:rsid w:val="00667205"/>
    <w:rsid w:val="00674A18"/>
    <w:rsid w:val="006C0910"/>
    <w:rsid w:val="006D1914"/>
    <w:rsid w:val="00713C27"/>
    <w:rsid w:val="007145F3"/>
    <w:rsid w:val="00731599"/>
    <w:rsid w:val="0074524D"/>
    <w:rsid w:val="00777336"/>
    <w:rsid w:val="007900C2"/>
    <w:rsid w:val="007A50D7"/>
    <w:rsid w:val="007C3238"/>
    <w:rsid w:val="007D261D"/>
    <w:rsid w:val="007E02A1"/>
    <w:rsid w:val="00807ABE"/>
    <w:rsid w:val="00821D2F"/>
    <w:rsid w:val="008537CE"/>
    <w:rsid w:val="008C0D8E"/>
    <w:rsid w:val="008C385E"/>
    <w:rsid w:val="008E0422"/>
    <w:rsid w:val="00902A1C"/>
    <w:rsid w:val="009414A0"/>
    <w:rsid w:val="00941795"/>
    <w:rsid w:val="00966D43"/>
    <w:rsid w:val="009839C0"/>
    <w:rsid w:val="0099646D"/>
    <w:rsid w:val="009B1B59"/>
    <w:rsid w:val="009D36D1"/>
    <w:rsid w:val="00A24282"/>
    <w:rsid w:val="00A30E34"/>
    <w:rsid w:val="00A43692"/>
    <w:rsid w:val="00A50DA0"/>
    <w:rsid w:val="00A67FF0"/>
    <w:rsid w:val="00A7329C"/>
    <w:rsid w:val="00A743CC"/>
    <w:rsid w:val="00A84A2B"/>
    <w:rsid w:val="00AB1257"/>
    <w:rsid w:val="00AB33EF"/>
    <w:rsid w:val="00B40D28"/>
    <w:rsid w:val="00B51B00"/>
    <w:rsid w:val="00B8035D"/>
    <w:rsid w:val="00BE1F53"/>
    <w:rsid w:val="00BF0BA6"/>
    <w:rsid w:val="00BF5AEC"/>
    <w:rsid w:val="00C039CE"/>
    <w:rsid w:val="00C353A3"/>
    <w:rsid w:val="00C741ED"/>
    <w:rsid w:val="00C75A33"/>
    <w:rsid w:val="00CA30BE"/>
    <w:rsid w:val="00CB26D6"/>
    <w:rsid w:val="00CB2DF1"/>
    <w:rsid w:val="00CB3DDC"/>
    <w:rsid w:val="00CF269B"/>
    <w:rsid w:val="00D13F32"/>
    <w:rsid w:val="00D3567C"/>
    <w:rsid w:val="00D4238E"/>
    <w:rsid w:val="00D62E4D"/>
    <w:rsid w:val="00D810C9"/>
    <w:rsid w:val="00D9414E"/>
    <w:rsid w:val="00DB130E"/>
    <w:rsid w:val="00DE45B0"/>
    <w:rsid w:val="00E05C84"/>
    <w:rsid w:val="00E404D6"/>
    <w:rsid w:val="00E71B5C"/>
    <w:rsid w:val="00EB0613"/>
    <w:rsid w:val="00EB324B"/>
    <w:rsid w:val="00EB6125"/>
    <w:rsid w:val="00ED5D0E"/>
    <w:rsid w:val="00F15B11"/>
    <w:rsid w:val="00F16A21"/>
    <w:rsid w:val="00F439FE"/>
    <w:rsid w:val="00F4775D"/>
    <w:rsid w:val="00F57DCA"/>
    <w:rsid w:val="00FA645F"/>
    <w:rsid w:val="00FB23FA"/>
    <w:rsid w:val="00FB78D3"/>
    <w:rsid w:val="00FE51F3"/>
    <w:rsid w:val="00FE61D5"/>
    <w:rsid w:val="00FE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9DD9"/>
  <w15:docId w15:val="{E97313A5-11FC-4C22-AF8C-A7AB147D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B324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EB324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B324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B324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B324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B324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B324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B324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B324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B324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B324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B324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B324B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PargrafodaLista">
    <w:name w:val="List Paragraph"/>
    <w:basedOn w:val="Normal"/>
    <w:uiPriority w:val="34"/>
    <w:qFormat/>
    <w:rsid w:val="00EB324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EB324B"/>
    <w:rPr>
      <w:sz w:val="16"/>
      <w:szCs w:val="16"/>
    </w:rPr>
  </w:style>
  <w:style w:type="character" w:customStyle="1" w:styleId="ilfuvd">
    <w:name w:val="ilfuvd"/>
    <w:basedOn w:val="Fontepargpadro"/>
    <w:rsid w:val="00C353A3"/>
  </w:style>
  <w:style w:type="table" w:styleId="Tabelacomgrade">
    <w:name w:val="Table Grid"/>
    <w:basedOn w:val="Tabelanormal"/>
    <w:uiPriority w:val="59"/>
    <w:rsid w:val="00EB324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B324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24B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EB32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B324B"/>
    <w:rPr>
      <w:szCs w:val="21"/>
    </w:rPr>
  </w:style>
  <w:style w:type="paragraph" w:styleId="Rodap">
    <w:name w:val="footer"/>
    <w:basedOn w:val="Normal"/>
    <w:link w:val="RodapChar"/>
    <w:rsid w:val="00EB32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EB324B"/>
    <w:rPr>
      <w:szCs w:val="21"/>
    </w:rPr>
  </w:style>
  <w:style w:type="paragraph" w:customStyle="1" w:styleId="04TextoGeral">
    <w:name w:val="04_Texto Geral"/>
    <w:basedOn w:val="Normal"/>
    <w:link w:val="04TextoGeralChar"/>
    <w:autoRedefine/>
    <w:qFormat/>
    <w:rsid w:val="00EB324B"/>
    <w:pPr>
      <w:spacing w:line="360" w:lineRule="auto"/>
    </w:pPr>
    <w:rPr>
      <w:rFonts w:cstheme="minorHAnsi"/>
    </w:rPr>
  </w:style>
  <w:style w:type="character" w:customStyle="1" w:styleId="TextoBold">
    <w:name w:val="Texto Bold"/>
    <w:basedOn w:val="Fontepargpadro"/>
    <w:uiPriority w:val="1"/>
    <w:qFormat/>
    <w:rsid w:val="00EB324B"/>
    <w:rPr>
      <w:rFonts w:ascii="Tahoma" w:hAnsi="Tahoma"/>
      <w:b/>
      <w:sz w:val="20"/>
    </w:rPr>
  </w:style>
  <w:style w:type="character" w:customStyle="1" w:styleId="04TextoGeralChar">
    <w:name w:val="04_Texto Geral Char"/>
    <w:basedOn w:val="Fontepargpadro"/>
    <w:link w:val="04TextoGeral"/>
    <w:rsid w:val="00EB324B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EB324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0TtuloPeso1">
    <w:name w:val="00_Título Peso 1"/>
    <w:basedOn w:val="Normal"/>
    <w:autoRedefine/>
    <w:qFormat/>
    <w:rsid w:val="00EB324B"/>
    <w:rPr>
      <w:rFonts w:ascii="Cambria" w:hAnsi="Cambria"/>
      <w:b/>
      <w:sz w:val="36"/>
      <w:szCs w:val="36"/>
    </w:rPr>
  </w:style>
  <w:style w:type="paragraph" w:customStyle="1" w:styleId="00TtuloAbertura">
    <w:name w:val="00_Título_Abertura"/>
    <w:basedOn w:val="00TtuloPeso1"/>
    <w:qFormat/>
    <w:rsid w:val="00EB324B"/>
  </w:style>
  <w:style w:type="paragraph" w:customStyle="1" w:styleId="01TtuloPeso2">
    <w:name w:val="01_Título Peso 2"/>
    <w:basedOn w:val="Normal"/>
    <w:autoRedefine/>
    <w:qFormat/>
    <w:rsid w:val="00EB324B"/>
    <w:pPr>
      <w:spacing w:before="30" w:line="360" w:lineRule="auto"/>
      <w:ind w:left="850" w:right="850"/>
    </w:pPr>
    <w:rPr>
      <w:rFonts w:ascii="Cambria" w:hAnsi="Cambria"/>
      <w:b/>
      <w:sz w:val="28"/>
    </w:rPr>
  </w:style>
  <w:style w:type="paragraph" w:customStyle="1" w:styleId="Textbody">
    <w:name w:val="Text body"/>
    <w:autoRedefine/>
    <w:rsid w:val="00EB324B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EB324B"/>
    <w:pPr>
      <w:spacing w:before="57" w:after="57" w:line="240" w:lineRule="atLeast"/>
    </w:pPr>
  </w:style>
  <w:style w:type="paragraph" w:customStyle="1" w:styleId="Heading">
    <w:name w:val="Heading"/>
    <w:next w:val="Textbody"/>
    <w:rsid w:val="00EB324B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EB324B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1TITULO2">
    <w:name w:val="01_TITULO_2"/>
    <w:basedOn w:val="Ttulo2"/>
    <w:rsid w:val="00EB324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B324B"/>
    <w:rPr>
      <w:sz w:val="32"/>
    </w:rPr>
  </w:style>
  <w:style w:type="paragraph" w:customStyle="1" w:styleId="01TITULO4">
    <w:name w:val="01_TITULO_4"/>
    <w:basedOn w:val="01TITULO3"/>
    <w:rsid w:val="00EB324B"/>
    <w:rPr>
      <w:sz w:val="28"/>
    </w:rPr>
  </w:style>
  <w:style w:type="paragraph" w:customStyle="1" w:styleId="03TITULOTABELAS1">
    <w:name w:val="03_TITULO_TABELAS_1"/>
    <w:basedOn w:val="02TEXTOPRINCIPAL"/>
    <w:rsid w:val="00EB324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EB324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B324B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EB324B"/>
    <w:pPr>
      <w:widowControl w:val="0"/>
      <w:numPr>
        <w:numId w:val="1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TEXTOITEM">
    <w:name w:val="02_TEXTO_ITEM"/>
    <w:basedOn w:val="02TEXTOPRINCIPAL"/>
    <w:rsid w:val="00EB324B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EB324B"/>
    <w:pPr>
      <w:numPr>
        <w:numId w:val="17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EB324B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EB324B"/>
    <w:pPr>
      <w:numPr>
        <w:numId w:val="0"/>
      </w:numPr>
      <w:ind w:left="454" w:hanging="170"/>
    </w:pPr>
  </w:style>
  <w:style w:type="paragraph" w:customStyle="1" w:styleId="02TtuloPeso3">
    <w:name w:val="02_Título Peso 3"/>
    <w:basedOn w:val="Normal"/>
    <w:autoRedefine/>
    <w:qFormat/>
    <w:rsid w:val="00EB324B"/>
    <w:pPr>
      <w:shd w:val="clear" w:color="auto" w:fill="FFFFFF" w:themeFill="background1"/>
      <w:jc w:val="center"/>
    </w:pPr>
    <w:rPr>
      <w:rFonts w:ascii="Cambria" w:hAnsi="Cambria"/>
      <w:b/>
      <w:sz w:val="24"/>
    </w:rPr>
  </w:style>
  <w:style w:type="paragraph" w:customStyle="1" w:styleId="03TITULOTABELAS2">
    <w:name w:val="03_TITULO_TABELAS_2"/>
    <w:basedOn w:val="03TITULOTABELAS1"/>
    <w:rsid w:val="00EB324B"/>
    <w:rPr>
      <w:sz w:val="21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EB324B"/>
    <w:pPr>
      <w:shd w:val="clear" w:color="auto" w:fill="D0CECE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EB324B"/>
    <w:rPr>
      <w:rFonts w:ascii="Tahoma" w:eastAsia="SimSun" w:hAnsi="Tahoma" w:cstheme="minorHAnsi"/>
      <w:kern w:val="3"/>
      <w:sz w:val="21"/>
      <w:szCs w:val="21"/>
      <w:shd w:val="clear" w:color="auto" w:fill="D0CECE" w:themeFill="background2" w:themeFillShade="E6"/>
      <w:lang w:eastAsia="zh-CN" w:bidi="hi-IN"/>
    </w:rPr>
  </w:style>
  <w:style w:type="paragraph" w:customStyle="1" w:styleId="04TEXTOTABELAS">
    <w:name w:val="04_TEXTO_TABELAS"/>
    <w:basedOn w:val="02TEXTOPRINCIPAL"/>
    <w:rsid w:val="00EB324B"/>
    <w:pPr>
      <w:spacing w:before="0" w:after="0"/>
    </w:pPr>
  </w:style>
  <w:style w:type="paragraph" w:customStyle="1" w:styleId="05ATIVIDADES">
    <w:name w:val="05_ATIVIDADES"/>
    <w:basedOn w:val="02TEXTOITEM"/>
    <w:rsid w:val="00EB324B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EB324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B324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Estilo1">
    <w:name w:val="Estilo1"/>
    <w:basedOn w:val="PargrafodaLista"/>
    <w:qFormat/>
    <w:rsid w:val="00EB324B"/>
    <w:pPr>
      <w:numPr>
        <w:numId w:val="14"/>
      </w:numPr>
      <w:autoSpaceDE w:val="0"/>
      <w:autoSpaceDN w:val="0"/>
      <w:adjustRightInd w:val="0"/>
      <w:spacing w:after="0" w:line="360" w:lineRule="auto"/>
      <w:jc w:val="both"/>
    </w:pPr>
    <w:rPr>
      <w:rFonts w:ascii="Tahoma" w:hAnsi="Tahoma" w:cstheme="minorHAnsi"/>
      <w:sz w:val="24"/>
      <w:szCs w:val="24"/>
    </w:rPr>
  </w:style>
  <w:style w:type="paragraph" w:customStyle="1" w:styleId="05TextoGeralBullet">
    <w:name w:val="05_Texto Geral Bullet"/>
    <w:basedOn w:val="Estilo1"/>
    <w:qFormat/>
    <w:rsid w:val="00EB324B"/>
    <w:pPr>
      <w:ind w:left="0" w:firstLine="0"/>
    </w:pPr>
  </w:style>
  <w:style w:type="paragraph" w:customStyle="1" w:styleId="06CREDITO">
    <w:name w:val="06_CREDITO"/>
    <w:basedOn w:val="02TEXTOPRINCIPAL"/>
    <w:rsid w:val="00EB324B"/>
    <w:rPr>
      <w:sz w:val="16"/>
    </w:rPr>
  </w:style>
  <w:style w:type="paragraph" w:customStyle="1" w:styleId="06LEGENDA">
    <w:name w:val="06_LEGENDA"/>
    <w:basedOn w:val="06CREDITO"/>
    <w:rsid w:val="00EB324B"/>
    <w:pPr>
      <w:spacing w:before="60" w:after="60"/>
    </w:pPr>
    <w:rPr>
      <w:sz w:val="20"/>
    </w:rPr>
  </w:style>
  <w:style w:type="paragraph" w:customStyle="1" w:styleId="06Tabelagravata">
    <w:name w:val="06_Tabela gravata"/>
    <w:basedOn w:val="Normal"/>
    <w:autoRedefine/>
    <w:qFormat/>
    <w:rsid w:val="00EB324B"/>
    <w:pPr>
      <w:tabs>
        <w:tab w:val="left" w:pos="873"/>
      </w:tabs>
      <w:spacing w:before="30"/>
      <w:ind w:right="850"/>
      <w:jc w:val="center"/>
    </w:pPr>
    <w:rPr>
      <w:b/>
      <w:sz w:val="20"/>
      <w:szCs w:val="20"/>
    </w:rPr>
  </w:style>
  <w:style w:type="paragraph" w:customStyle="1" w:styleId="07Tabelatexto">
    <w:name w:val="07_Tabela texto"/>
    <w:basedOn w:val="Normal"/>
    <w:autoRedefine/>
    <w:qFormat/>
    <w:rsid w:val="00EB324B"/>
    <w:pPr>
      <w:spacing w:before="30"/>
      <w:ind w:right="850"/>
    </w:pPr>
    <w:rPr>
      <w:rFonts w:cstheme="minorHAnsi"/>
      <w:sz w:val="20"/>
    </w:rPr>
  </w:style>
  <w:style w:type="paragraph" w:customStyle="1" w:styleId="07Tabelatextobullet">
    <w:name w:val="07_Tabela texto bullet"/>
    <w:basedOn w:val="05TextoGeralBullet"/>
    <w:autoRedefine/>
    <w:qFormat/>
    <w:rsid w:val="00EB324B"/>
    <w:pPr>
      <w:numPr>
        <w:numId w:val="15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EB324B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EB324B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character" w:customStyle="1" w:styleId="A1">
    <w:name w:val="A1"/>
    <w:uiPriority w:val="99"/>
    <w:rsid w:val="00EB324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B324B"/>
    <w:rPr>
      <w:rFonts w:cs="HelveticaNeueLT Std"/>
      <w:color w:val="000000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324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324B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character" w:customStyle="1" w:styleId="CabealhoChar1">
    <w:name w:val="Cabeçalho Char1"/>
    <w:basedOn w:val="Fontepargpadro"/>
    <w:link w:val="Cabealho"/>
    <w:uiPriority w:val="99"/>
    <w:rsid w:val="00EB324B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Default">
    <w:name w:val="Default"/>
    <w:rsid w:val="00EB32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EB324B"/>
    <w:rPr>
      <w:i/>
      <w:iCs/>
    </w:rPr>
  </w:style>
  <w:style w:type="character" w:styleId="nfaseSutil">
    <w:name w:val="Subtle Emphasis"/>
    <w:basedOn w:val="Fontepargpadro"/>
    <w:uiPriority w:val="19"/>
    <w:qFormat/>
    <w:rsid w:val="00EB324B"/>
    <w:rPr>
      <w:i/>
      <w:iCs/>
      <w:color w:val="404040" w:themeColor="text1" w:themeTint="BF"/>
    </w:rPr>
  </w:style>
  <w:style w:type="paragraph" w:customStyle="1" w:styleId="Firstlineindent">
    <w:name w:val="First line indent"/>
    <w:basedOn w:val="Textbody"/>
    <w:rsid w:val="00EB324B"/>
    <w:pPr>
      <w:ind w:firstLine="283"/>
    </w:pPr>
  </w:style>
  <w:style w:type="character" w:styleId="Forte">
    <w:name w:val="Strong"/>
    <w:basedOn w:val="Fontepargpadro"/>
    <w:uiPriority w:val="22"/>
    <w:qFormat/>
    <w:rsid w:val="00EB324B"/>
    <w:rPr>
      <w:b/>
      <w:bCs/>
    </w:rPr>
  </w:style>
  <w:style w:type="paragraph" w:customStyle="1" w:styleId="Hangingindent">
    <w:name w:val="Hanging indent"/>
    <w:basedOn w:val="Textbody"/>
    <w:rsid w:val="00EB324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B324B"/>
    <w:pPr>
      <w:spacing w:before="60" w:after="60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B324B"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EB324B"/>
    <w:rPr>
      <w:color w:val="0563C1" w:themeColor="hyperlink"/>
      <w:u w:val="single"/>
    </w:rPr>
  </w:style>
  <w:style w:type="paragraph" w:customStyle="1" w:styleId="Index">
    <w:name w:val="Index"/>
    <w:rsid w:val="00EB324B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Instrucaoarte">
    <w:name w:val="Instrucao arte"/>
    <w:link w:val="InstrucaoarteChar"/>
    <w:autoRedefine/>
    <w:rsid w:val="00EB324B"/>
    <w:pPr>
      <w:keepLines/>
      <w:widowControl w:val="0"/>
      <w:spacing w:before="360" w:after="120" w:line="300" w:lineRule="exact"/>
      <w:contextualSpacing/>
    </w:pPr>
    <w:rPr>
      <w:rFonts w:ascii="Verdana" w:eastAsia="Times New Roman" w:hAnsi="Verdana" w:cs="Times New Roman"/>
      <w:b/>
      <w:noProof/>
      <w:color w:val="339966"/>
      <w:lang w:eastAsia="pt-BR"/>
    </w:rPr>
  </w:style>
  <w:style w:type="character" w:customStyle="1" w:styleId="InstrucaoarteChar">
    <w:name w:val="Instrucao arte Char"/>
    <w:link w:val="Instrucaoarte"/>
    <w:rsid w:val="00EB324B"/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Instrucaoiconografia">
    <w:name w:val="Instrucao iconografia"/>
    <w:link w:val="InstrucaoiconografiaChar"/>
    <w:autoRedefine/>
    <w:rsid w:val="00EB324B"/>
    <w:pPr>
      <w:spacing w:after="0" w:line="240" w:lineRule="auto"/>
    </w:pPr>
    <w:rPr>
      <w:rFonts w:ascii="Verdana" w:eastAsia="Times New Roman" w:hAnsi="Verdana" w:cs="Times New Roman"/>
      <w:b/>
      <w:noProof/>
      <w:color w:val="FF00FF"/>
      <w:lang w:eastAsia="pt-BR"/>
    </w:rPr>
  </w:style>
  <w:style w:type="character" w:customStyle="1" w:styleId="InstrucaoiconografiaChar">
    <w:name w:val="Instrucao iconografia Char"/>
    <w:link w:val="Instrucaoiconografia"/>
    <w:rsid w:val="00EB324B"/>
    <w:rPr>
      <w:rFonts w:ascii="Verdana" w:eastAsia="Times New Roman" w:hAnsi="Verdana" w:cs="Times New Roman"/>
      <w:b/>
      <w:noProof/>
      <w:color w:val="FF00FF"/>
      <w:lang w:eastAsia="pt-BR"/>
    </w:rPr>
  </w:style>
  <w:style w:type="paragraph" w:customStyle="1" w:styleId="Instrucaominuta">
    <w:name w:val="Instrucao minuta"/>
    <w:rsid w:val="00EB324B"/>
    <w:pPr>
      <w:spacing w:after="0" w:line="240" w:lineRule="auto"/>
    </w:pPr>
    <w:rPr>
      <w:rFonts w:ascii="Verdana" w:eastAsia="Times New Roman" w:hAnsi="Verdana" w:cs="Times New Roman"/>
      <w:b/>
      <w:noProof/>
      <w:color w:val="0099FF"/>
      <w:szCs w:val="28"/>
      <w:lang w:eastAsia="pt-BR"/>
    </w:rPr>
  </w:style>
  <w:style w:type="paragraph" w:styleId="Legenda">
    <w:name w:val="caption"/>
    <w:rsid w:val="00EB324B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EB324B"/>
    <w:pPr>
      <w:numPr>
        <w:numId w:val="16"/>
      </w:numPr>
    </w:pPr>
  </w:style>
  <w:style w:type="numbering" w:customStyle="1" w:styleId="LFO3">
    <w:name w:val="LFO3"/>
    <w:basedOn w:val="Semlista"/>
    <w:rsid w:val="00EB324B"/>
    <w:pPr>
      <w:numPr>
        <w:numId w:val="12"/>
      </w:numPr>
    </w:pPr>
  </w:style>
  <w:style w:type="paragraph" w:customStyle="1" w:styleId="ListIndent">
    <w:name w:val="List Indent"/>
    <w:basedOn w:val="Textbody"/>
    <w:rsid w:val="00EB324B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EB324B"/>
    <w:rPr>
      <w:rFonts w:cs="Mangal"/>
      <w:sz w:val="24"/>
    </w:rPr>
  </w:style>
  <w:style w:type="character" w:customStyle="1" w:styleId="LYBOLDLIGHT">
    <w:name w:val="LY_BOLD_LIGHT"/>
    <w:uiPriority w:val="99"/>
    <w:rsid w:val="00EB324B"/>
    <w:rPr>
      <w:rFonts w:ascii="Arial-BoldMT" w:hAnsi="Arial-BoldMT" w:cs="Arial-BoldMT"/>
      <w:b/>
      <w:bCs/>
      <w:u w:val="none"/>
      <w:lang w:val="pt-BR"/>
    </w:rPr>
  </w:style>
  <w:style w:type="character" w:customStyle="1" w:styleId="LYBOLDPROF">
    <w:name w:val="LY_BOLD_PROF"/>
    <w:uiPriority w:val="99"/>
    <w:rsid w:val="00EB324B"/>
    <w:rPr>
      <w:rFonts w:ascii="Arial-BoldMT" w:hAnsi="Arial-BoldMT" w:cs="Arial-BoldMT"/>
      <w:b/>
      <w:bCs/>
      <w:color w:val="FF00FF"/>
      <w:u w:val="none"/>
      <w:lang w:val="pt-BR"/>
    </w:rPr>
  </w:style>
  <w:style w:type="paragraph" w:customStyle="1" w:styleId="Marginalia">
    <w:name w:val="Marginalia"/>
    <w:basedOn w:val="Textbody"/>
    <w:rsid w:val="00EB324B"/>
    <w:pPr>
      <w:ind w:left="2268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B324B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EB324B"/>
    <w:rPr>
      <w:color w:val="808080"/>
      <w:shd w:val="clear" w:color="auto" w:fill="E6E6E6"/>
    </w:rPr>
  </w:style>
  <w:style w:type="paragraph" w:customStyle="1" w:styleId="Standard">
    <w:name w:val="Standard"/>
    <w:rsid w:val="00EB324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EB324B"/>
    <w:pPr>
      <w:suppressLineNumbers/>
    </w:pPr>
  </w:style>
  <w:style w:type="character" w:customStyle="1" w:styleId="SaudaoChar">
    <w:name w:val="Saudação Char"/>
    <w:basedOn w:val="Fontepargpadro"/>
    <w:link w:val="Saudao"/>
    <w:rsid w:val="00EB324B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selectionshareable">
    <w:name w:val="selectionshareable"/>
    <w:basedOn w:val="Normal"/>
    <w:uiPriority w:val="99"/>
    <w:semiHidden/>
    <w:rsid w:val="00EB32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B324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texto">
    <w:name w:val="Tabela texto"/>
    <w:basedOn w:val="Normal"/>
    <w:autoRedefine/>
    <w:qFormat/>
    <w:rsid w:val="00EB324B"/>
    <w:rPr>
      <w:rFonts w:cstheme="minorHAnsi"/>
      <w:sz w:val="20"/>
    </w:rPr>
  </w:style>
  <w:style w:type="paragraph" w:customStyle="1" w:styleId="TableContents">
    <w:name w:val="Table Contents"/>
    <w:basedOn w:val="Standard"/>
    <w:rsid w:val="00EB324B"/>
    <w:pPr>
      <w:suppressLineNumbers/>
    </w:pPr>
  </w:style>
  <w:style w:type="paragraph" w:customStyle="1" w:styleId="Textbodyindent">
    <w:name w:val="Text body indent"/>
    <w:basedOn w:val="Textbody"/>
    <w:rsid w:val="00EB324B"/>
    <w:pPr>
      <w:ind w:left="283"/>
    </w:pPr>
  </w:style>
  <w:style w:type="character" w:styleId="TextodoEspaoReservado">
    <w:name w:val="Placeholder Text"/>
    <w:basedOn w:val="Fontepargpadro"/>
    <w:uiPriority w:val="99"/>
    <w:semiHidden/>
    <w:rsid w:val="00EB324B"/>
    <w:rPr>
      <w:color w:val="808080"/>
    </w:rPr>
  </w:style>
  <w:style w:type="character" w:customStyle="1" w:styleId="Textoitlico">
    <w:name w:val="Texto itálico"/>
    <w:basedOn w:val="Fontepargpadro"/>
    <w:uiPriority w:val="1"/>
    <w:qFormat/>
    <w:rsid w:val="00EB324B"/>
    <w:rPr>
      <w:i/>
      <w:szCs w:val="20"/>
    </w:rPr>
  </w:style>
  <w:style w:type="character" w:customStyle="1" w:styleId="Ttulo1Char">
    <w:name w:val="Título 1 Char"/>
    <w:basedOn w:val="Fontepargpadro"/>
    <w:link w:val="Ttulo1"/>
    <w:rsid w:val="00EB324B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EB324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EB324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EB324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EB324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EB324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EB324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EB324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EB324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9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547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Glaucia Teixeira</cp:lastModifiedBy>
  <cp:revision>97</cp:revision>
  <dcterms:created xsi:type="dcterms:W3CDTF">2018-06-13T21:12:00Z</dcterms:created>
  <dcterms:modified xsi:type="dcterms:W3CDTF">2018-10-30T19:03:00Z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1467596273</vt:i4>
  </property>
  <property fmtid="{D5CDD505-2E9C-101B-9397-08002B2CF9AE}" pid="3" name="_NewReviewCycle">
    <vt:lpwstr/>
  </property>
  <property fmtid="{D5CDD505-2E9C-101B-9397-08002B2CF9AE}" pid="4" name="_EmailSubject">
    <vt:lpwstr>Matemática em Word - texto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